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B0A" w:rsidRDefault="00E26B0A" w:rsidP="00AC655E">
      <w:pPr>
        <w:spacing w:line="240" w:lineRule="auto"/>
        <w:rPr>
          <w:rFonts w:ascii="Economica" w:eastAsia="Economica" w:hAnsi="Economica" w:cs="Economica"/>
          <w:color w:val="666666"/>
          <w:sz w:val="36"/>
          <w:szCs w:val="36"/>
        </w:rPr>
      </w:pPr>
      <w:bookmarkStart w:id="0" w:name="_heading=h.gjdgxs" w:colFirst="0" w:colLast="0"/>
      <w:bookmarkEnd w:id="0"/>
    </w:p>
    <w:p w:rsidR="00E26B0A" w:rsidRDefault="00E26B0A" w:rsidP="00AC655E">
      <w:pPr>
        <w:spacing w:line="240" w:lineRule="auto"/>
        <w:rPr>
          <w:rFonts w:ascii="Economica" w:eastAsia="Economica" w:hAnsi="Economica" w:cs="Economica"/>
          <w:color w:val="666666"/>
          <w:sz w:val="36"/>
          <w:szCs w:val="36"/>
        </w:rPr>
      </w:pPr>
    </w:p>
    <w:p w:rsidR="00E26B0A" w:rsidRDefault="00E26B0A" w:rsidP="00AC655E">
      <w:pPr>
        <w:spacing w:line="240" w:lineRule="auto"/>
        <w:rPr>
          <w:rFonts w:ascii="Economica" w:eastAsia="Economica" w:hAnsi="Economica" w:cs="Economica"/>
          <w:color w:val="666666"/>
          <w:sz w:val="36"/>
          <w:szCs w:val="36"/>
        </w:rPr>
      </w:pPr>
      <w:r>
        <w:rPr>
          <w:noProof/>
        </w:rPr>
        <w:drawing>
          <wp:inline distT="0" distB="0" distL="0" distR="0" wp14:anchorId="15B6498F" wp14:editId="0D30B3C4">
            <wp:extent cx="5486400" cy="8072120"/>
            <wp:effectExtent l="0" t="0" r="0" b="508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575" w:rsidRDefault="005B5B21" w:rsidP="00AC655E">
      <w:pPr>
        <w:spacing w:line="240" w:lineRule="auto"/>
        <w:rPr>
          <w:color w:val="666666"/>
          <w:sz w:val="36"/>
          <w:szCs w:val="36"/>
        </w:rPr>
      </w:pPr>
      <w:bookmarkStart w:id="1" w:name="_GoBack"/>
      <w:bookmarkEnd w:id="1"/>
      <w:r>
        <w:rPr>
          <w:rFonts w:ascii="Economica" w:eastAsia="Economica" w:hAnsi="Economica" w:cs="Economica"/>
          <w:color w:val="666666"/>
          <w:sz w:val="36"/>
          <w:szCs w:val="36"/>
        </w:rPr>
        <w:lastRenderedPageBreak/>
        <w:t>Modules Catalogue   |   202</w:t>
      </w:r>
      <w:r w:rsidR="00AC655E">
        <w:rPr>
          <w:rFonts w:ascii="Economica" w:eastAsia="Economica" w:hAnsi="Economica" w:cs="Economica" w:hint="cs"/>
          <w:color w:val="666666"/>
          <w:sz w:val="36"/>
          <w:szCs w:val="36"/>
          <w:rtl/>
        </w:rPr>
        <w:t>5</w:t>
      </w:r>
      <w:r>
        <w:rPr>
          <w:rFonts w:ascii="Economica" w:eastAsia="Economica" w:hAnsi="Economica" w:cs="Economica"/>
          <w:color w:val="666666"/>
          <w:sz w:val="36"/>
          <w:szCs w:val="36"/>
        </w:rPr>
        <w:t>-202</w:t>
      </w:r>
      <w:r w:rsidR="00AC655E">
        <w:rPr>
          <w:rFonts w:ascii="Economica" w:eastAsia="Economica" w:hAnsi="Economica" w:cs="Economica" w:hint="cs"/>
          <w:color w:val="666666"/>
          <w:sz w:val="36"/>
          <w:szCs w:val="36"/>
          <w:rtl/>
        </w:rPr>
        <w:t>6</w:t>
      </w:r>
      <w:r>
        <w:rPr>
          <w:rFonts w:ascii="Economica" w:eastAsia="Economica" w:hAnsi="Economica" w:cs="Economica"/>
          <w:color w:val="666666"/>
          <w:sz w:val="36"/>
          <w:szCs w:val="36"/>
        </w:rPr>
        <w:t xml:space="preserve">   |  </w:t>
      </w:r>
      <w:r>
        <w:rPr>
          <w:color w:val="666666"/>
          <w:sz w:val="36"/>
          <w:szCs w:val="36"/>
        </w:rPr>
        <w:t xml:space="preserve"> </w:t>
      </w:r>
      <w:r>
        <w:rPr>
          <w:color w:val="666666"/>
          <w:sz w:val="36"/>
          <w:szCs w:val="36"/>
          <w:rtl/>
        </w:rPr>
        <w:t>دليل المواد الدراسية</w:t>
      </w:r>
    </w:p>
    <w:p w:rsidR="00685575" w:rsidRPr="00A73D69" w:rsidRDefault="00AC655E">
      <w:pPr>
        <w:spacing w:line="240" w:lineRule="auto"/>
        <w:jc w:val="center"/>
        <w:rPr>
          <w:rFonts w:asciiTheme="minorHAnsi" w:eastAsia="Open Sans" w:hAnsiTheme="minorHAnsi" w:cs="Open Sans"/>
        </w:rPr>
      </w:pPr>
      <w:r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AB787D" wp14:editId="2F3A24B5">
                <wp:simplePos x="0" y="0"/>
                <wp:positionH relativeFrom="column">
                  <wp:posOffset>3413760</wp:posOffset>
                </wp:positionH>
                <wp:positionV relativeFrom="paragraph">
                  <wp:posOffset>130175</wp:posOffset>
                </wp:positionV>
                <wp:extent cx="1684020" cy="1478280"/>
                <wp:effectExtent l="0" t="0" r="11430" b="2667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1478280"/>
                        </a:xfrm>
                        <a:prstGeom prst="rect">
                          <a:avLst/>
                        </a:prstGeom>
                        <a:effectLst>
                          <a:softEdge rad="127000"/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655E" w:rsidRDefault="00AC655E" w:rsidP="00AC655E">
                            <w:pPr>
                              <w:jc w:val="center"/>
                            </w:pPr>
                            <w:r w:rsidRPr="00AC655E">
                              <w:rPr>
                                <w:rFonts w:ascii="Economica" w:eastAsia="Economica" w:hAnsi="Economica" w:cs="Economica"/>
                                <w:b/>
                                <w:noProof/>
                                <w:color w:val="000000"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3805EF8" wp14:editId="3EC8036C">
                                  <wp:extent cx="1562100" cy="1447093"/>
                                  <wp:effectExtent l="0" t="0" r="0" b="0"/>
                                  <wp:docPr id="4" name="صورة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75043" cy="14590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" o:spid="_x0000_s1026" style="position:absolute;left:0;text-align:left;margin-left:268.8pt;margin-top:10.25pt;width:132.6pt;height:11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" fillcolor="white [3201]" strokecolor="#c0504d [3205]" strokeweight="2pt">
                <v:textbox>
                  <w:txbxContent>
                    <w:p w:rsidR="00AC655E" w:rsidRDefault="00AC655E" w:rsidP="00AC655E">
                      <w:pPr>
                        <w:jc w:val="center"/>
                      </w:pPr>
                      <w:r w:rsidRPr="00AC655E">
                        <w:rPr>
                          <w:rFonts w:ascii="Economica" w:eastAsia="Economica" w:hAnsi="Economica" w:cs="Economica"/>
                          <w:b/>
                          <w:noProof/>
                          <w:color w:val="000000"/>
                          <w:sz w:val="72"/>
                          <w:szCs w:val="72"/>
                        </w:rPr>
                        <w:drawing>
                          <wp:inline distT="0" distB="0" distL="0" distR="0" wp14:anchorId="13805EF8" wp14:editId="3EC8036C">
                            <wp:extent cx="1562100" cy="1447093"/>
                            <wp:effectExtent l="0" t="0" r="0" b="0"/>
                            <wp:docPr id="4" name="صورة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75043" cy="14590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E6016E">
        <w:pict>
          <v:rect id="_x0000_i1025" style="width:0;height:1.5pt" o:hralign="center" o:hrstd="t" o:hr="t" fillcolor="#a0a0a0" stroked="f"/>
        </w:pict>
      </w:r>
    </w:p>
    <w:tbl>
      <w:tblPr>
        <w:tblW w:w="9639" w:type="dxa"/>
        <w:tblInd w:w="-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519"/>
        <w:gridCol w:w="3120"/>
      </w:tblGrid>
      <w:tr w:rsidR="00AC655E" w:rsidRPr="00AC655E" w:rsidTr="00F51035">
        <w:trPr>
          <w:trHeight w:val="1605"/>
        </w:trPr>
        <w:tc>
          <w:tcPr>
            <w:tcW w:w="65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655E" w:rsidRPr="00AC655E" w:rsidRDefault="00AC655E" w:rsidP="00AC655E">
            <w:pPr>
              <w:widowControl w:val="0"/>
              <w:bidi/>
              <w:spacing w:after="0" w:line="360" w:lineRule="auto"/>
              <w:ind w:right="-408"/>
              <w:jc w:val="center"/>
              <w:rPr>
                <w:rFonts w:ascii="Garamond" w:eastAsia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  <w:p w:rsidR="00AC655E" w:rsidRPr="00AC655E" w:rsidRDefault="00AC655E" w:rsidP="00AC655E">
            <w:pPr>
              <w:bidi/>
              <w:spacing w:after="0" w:line="240" w:lineRule="auto"/>
              <w:jc w:val="right"/>
              <w:rPr>
                <w:b/>
                <w:color w:val="000000"/>
                <w:sz w:val="56"/>
                <w:szCs w:val="56"/>
              </w:rPr>
            </w:pPr>
            <w:r w:rsidRPr="00AC655E">
              <w:rPr>
                <w:b/>
                <w:color w:val="000000"/>
                <w:sz w:val="56"/>
                <w:szCs w:val="56"/>
              </w:rPr>
              <w:t>MAZAYA UNIVERSITY COLLAGE</w:t>
            </w:r>
          </w:p>
          <w:p w:rsidR="00AC655E" w:rsidRPr="00AC655E" w:rsidRDefault="00AC655E" w:rsidP="00AC655E">
            <w:pPr>
              <w:bidi/>
              <w:spacing w:after="0" w:line="240" w:lineRule="auto"/>
              <w:jc w:val="right"/>
              <w:rPr>
                <w:color w:val="000000"/>
                <w:sz w:val="56"/>
                <w:szCs w:val="56"/>
              </w:rPr>
            </w:pPr>
            <w:r w:rsidRPr="00AC655E">
              <w:rPr>
                <w:b/>
                <w:color w:val="000000"/>
                <w:sz w:val="56"/>
                <w:szCs w:val="56"/>
                <w:rtl/>
              </w:rPr>
              <w:t xml:space="preserve"> </w:t>
            </w: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655E" w:rsidRPr="00AC655E" w:rsidRDefault="00AC655E" w:rsidP="00AC655E">
            <w:pPr>
              <w:widowControl w:val="0"/>
              <w:spacing w:after="0" w:line="240" w:lineRule="auto"/>
              <w:jc w:val="right"/>
              <w:rPr>
                <w:rFonts w:ascii="Economica" w:eastAsia="Economica" w:hAnsi="Economica" w:cs="Economica"/>
                <w:b/>
                <w:color w:val="000000"/>
                <w:sz w:val="72"/>
                <w:szCs w:val="72"/>
              </w:rPr>
            </w:pPr>
            <w:r w:rsidRPr="00323072">
              <w:rPr>
                <w:b/>
                <w:bCs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659264" behindDoc="1" locked="0" layoutInCell="1" allowOverlap="1" wp14:anchorId="7372A02C" wp14:editId="0F77BDE2">
                  <wp:simplePos x="0" y="0"/>
                  <wp:positionH relativeFrom="column">
                    <wp:posOffset>1149350</wp:posOffset>
                  </wp:positionH>
                  <wp:positionV relativeFrom="paragraph">
                    <wp:posOffset>-40005</wp:posOffset>
                  </wp:positionV>
                  <wp:extent cx="1271905" cy="1241425"/>
                  <wp:effectExtent l="0" t="0" r="4445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الصيدله.jpg"/>
                          <pic:cNvPicPr/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0" b="100000" l="0" r="100000">
                                        <a14:foregroundMark x1="76582" y1="31773" x2="21519" y2="81605"/>
                                        <a14:foregroundMark x1="24051" y1="26087" x2="77532" y2="64214"/>
                                        <a14:foregroundMark x1="49051" y1="19398" x2="61076" y2="75920"/>
                                        <a14:foregroundMark x1="72152" y1="20401" x2="20886" y2="5652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905" cy="124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C655E" w:rsidRPr="00AC655E" w:rsidRDefault="00AC655E" w:rsidP="00AC655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  <w:r w:rsidRPr="00AC655E">
        <w:rPr>
          <w:rFonts w:ascii="Arial" w:eastAsia="Times New Roman" w:hAnsi="Arial" w:cs="Arial"/>
          <w:b/>
          <w:bCs/>
          <w:color w:val="000000"/>
          <w:sz w:val="40"/>
          <w:szCs w:val="40"/>
        </w:rPr>
        <w:t xml:space="preserve">Bachelor's degree in Fuel and Energy </w:t>
      </w:r>
    </w:p>
    <w:p w:rsidR="00AC655E" w:rsidRPr="00AC655E" w:rsidRDefault="00AC655E" w:rsidP="00AC655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  <w:r w:rsidRPr="00AC655E">
        <w:rPr>
          <w:rFonts w:ascii="Arial" w:eastAsia="Times New Roman" w:hAnsi="Arial" w:cs="Arial"/>
          <w:b/>
          <w:bCs/>
          <w:color w:val="000000"/>
          <w:sz w:val="40"/>
          <w:szCs w:val="40"/>
        </w:rPr>
        <w:t>Technologies Engineering</w:t>
      </w:r>
    </w:p>
    <w:p w:rsidR="00685575" w:rsidRDefault="00685575">
      <w:pPr>
        <w:spacing w:line="240" w:lineRule="auto"/>
        <w:jc w:val="right"/>
        <w:rPr>
          <w:sz w:val="32"/>
          <w:szCs w:val="32"/>
        </w:rPr>
      </w:pPr>
    </w:p>
    <w:p w:rsidR="00685575" w:rsidRDefault="005B5B21">
      <w:pPr>
        <w:spacing w:before="60"/>
        <w:rPr>
          <w:rFonts w:ascii="Open Sans" w:eastAsia="Open Sans" w:hAnsi="Open Sans" w:cs="Open Sans"/>
        </w:rPr>
      </w:pPr>
      <w:r>
        <w:rPr>
          <w:noProof/>
          <w:sz w:val="24"/>
          <w:szCs w:val="24"/>
        </w:rPr>
        <w:drawing>
          <wp:inline distT="0" distB="0" distL="0" distR="0">
            <wp:extent cx="5731510" cy="36830"/>
            <wp:effectExtent l="0" t="0" r="0" b="0"/>
            <wp:docPr id="2020320687" name="image2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horizontal line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  <w:bookmarkStart w:id="2" w:name="_heading=h.3znysh7" w:colFirst="0" w:colLast="0"/>
      <w:bookmarkEnd w:id="2"/>
    </w:p>
    <w:p w:rsidR="00AC655E" w:rsidRDefault="00A73D69">
      <w:pPr>
        <w:pStyle w:val="1"/>
        <w:spacing w:line="240" w:lineRule="auto"/>
        <w:rPr>
          <w:b w:val="0"/>
          <w:sz w:val="22"/>
          <w:szCs w:val="22"/>
          <w:lang w:bidi="ar-IQ"/>
        </w:rPr>
      </w:pPr>
      <w:r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6ED0B3" wp14:editId="42495418">
                <wp:simplePos x="0" y="0"/>
                <wp:positionH relativeFrom="column">
                  <wp:posOffset>-327660</wp:posOffset>
                </wp:positionH>
                <wp:positionV relativeFrom="paragraph">
                  <wp:posOffset>87630</wp:posOffset>
                </wp:positionV>
                <wp:extent cx="6332220" cy="5036820"/>
                <wp:effectExtent l="0" t="0" r="11430" b="11430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2220" cy="5036820"/>
                        </a:xfrm>
                        <a:prstGeom prst="rect">
                          <a:avLst/>
                        </a:prstGeom>
                        <a:effectLst>
                          <a:softEdge rad="317500"/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3D69" w:rsidRPr="00A73D69" w:rsidRDefault="00A73D69" w:rsidP="00A73D69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73D69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9C4440A" wp14:editId="29731531">
                                  <wp:extent cx="6553200" cy="4914900"/>
                                  <wp:effectExtent l="0" t="0" r="0" b="0"/>
                                  <wp:docPr id="6" name="صورة 6" descr="C:\Users\HP\AppData\Local\Temp\{530D2186-73AA-469E-AD0D-D6C36F5EB20C}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HP\AppData\Local\Temp\{530D2186-73AA-469E-AD0D-D6C36F5EB20C}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0" cy="4914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73D69" w:rsidRDefault="00A73D69" w:rsidP="00A73D69">
                            <w:pPr>
                              <w:rPr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027" style="position:absolute;left:0;text-align:left;margin-left:-25.8pt;margin-top:6.9pt;width:498.6pt;height:39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" fillcolor="white [3201]" strokecolor="#4f81bd [3204]" strokeweight="2pt">
                <v:textbox>
                  <w:txbxContent>
                    <w:p w:rsidR="00A73D69" w:rsidRPr="00A73D69" w:rsidRDefault="00A73D69" w:rsidP="00A73D69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A73D69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9C4440A" wp14:editId="29731531">
                            <wp:extent cx="6553200" cy="4914900"/>
                            <wp:effectExtent l="0" t="0" r="0" b="0"/>
                            <wp:docPr id="6" name="صورة 6" descr="C:\Users\HP\AppData\Local\Temp\{530D2186-73AA-469E-AD0D-D6C36F5EB20C}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HP\AppData\Local\Temp\{530D2186-73AA-469E-AD0D-D6C36F5EB20C}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0" cy="4914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73D69" w:rsidRDefault="00A73D69" w:rsidP="00A73D69">
                      <w:pPr>
                        <w:rPr>
                          <w:lang w:bidi="ar-IQ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AC655E" w:rsidRDefault="00AC655E">
      <w:pPr>
        <w:pStyle w:val="1"/>
        <w:spacing w:line="240" w:lineRule="auto"/>
        <w:rPr>
          <w:b w:val="0"/>
          <w:sz w:val="22"/>
          <w:szCs w:val="22"/>
          <w:lang w:bidi="ar-IQ"/>
        </w:rPr>
      </w:pPr>
    </w:p>
    <w:p w:rsidR="00685575" w:rsidRDefault="005B5B21">
      <w:pPr>
        <w:pStyle w:val="1"/>
        <w:spacing w:line="240" w:lineRule="auto"/>
        <w:rPr>
          <w:sz w:val="28"/>
          <w:szCs w:val="28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5035B37C" wp14:editId="37337BC5">
            <wp:extent cx="5731510" cy="36830"/>
            <wp:effectExtent l="0" t="0" r="0" b="0"/>
            <wp:docPr id="2020320688" name="image2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horizontal line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5575" w:rsidRDefault="00685575">
      <w:pPr>
        <w:pStyle w:val="1"/>
        <w:spacing w:line="240" w:lineRule="auto"/>
        <w:rPr>
          <w:sz w:val="28"/>
          <w:szCs w:val="28"/>
        </w:rPr>
      </w:pPr>
      <w:bookmarkStart w:id="3" w:name="_heading=h.2et92p0" w:colFirst="0" w:colLast="0"/>
      <w:bookmarkEnd w:id="3"/>
    </w:p>
    <w:p w:rsidR="00685575" w:rsidRDefault="005B5B21">
      <w:pPr>
        <w:pStyle w:val="1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Table of Contents</w:t>
      </w:r>
    </w:p>
    <w:p w:rsidR="00685575" w:rsidRDefault="00E6016E">
      <w:pPr>
        <w:spacing w:line="240" w:lineRule="auto"/>
        <w:jc w:val="center"/>
      </w:pPr>
      <w:r>
        <w:pict>
          <v:rect id="_x0000_i1026" style="width:0;height:1.5pt" o:hralign="center" o:hrstd="t" o:hr="t" fillcolor="#a0a0a0" stroked="f"/>
        </w:pict>
      </w:r>
    </w:p>
    <w:p w:rsidR="00685575" w:rsidRDefault="005B5B21">
      <w:pPr>
        <w:numPr>
          <w:ilvl w:val="0"/>
          <w:numId w:val="1"/>
        </w:numPr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Overview</w:t>
      </w:r>
    </w:p>
    <w:p w:rsidR="00685575" w:rsidRDefault="005B5B21">
      <w:pPr>
        <w:numPr>
          <w:ilvl w:val="0"/>
          <w:numId w:val="1"/>
        </w:numPr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Undergraduate Modules 2023-2024</w:t>
      </w:r>
    </w:p>
    <w:p w:rsidR="00685575" w:rsidRDefault="005B5B21">
      <w:pPr>
        <w:numPr>
          <w:ilvl w:val="0"/>
          <w:numId w:val="1"/>
        </w:numPr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Contact</w:t>
      </w:r>
    </w:p>
    <w:p w:rsidR="00685575" w:rsidRDefault="00E6016E">
      <w:pPr>
        <w:spacing w:before="60"/>
      </w:pPr>
      <w:r>
        <w:pict>
          <v:rect id="_x0000_i1027" style="width:0;height:1.5pt" o:hralign="center" o:hrstd="t" o:hr="t" fillcolor="#a0a0a0" stroked="f"/>
        </w:pict>
      </w:r>
    </w:p>
    <w:p w:rsidR="00685575" w:rsidRDefault="005B5B21">
      <w:pPr>
        <w:pStyle w:val="1"/>
        <w:spacing w:line="240" w:lineRule="auto"/>
        <w:jc w:val="both"/>
      </w:pPr>
      <w:bookmarkStart w:id="4" w:name="_heading=h.tyjcwt" w:colFirst="0" w:colLast="0"/>
      <w:bookmarkEnd w:id="4"/>
      <w:r>
        <w:t>1. Overview</w:t>
      </w:r>
    </w:p>
    <w:p w:rsidR="00AC655E" w:rsidRPr="00AC655E" w:rsidRDefault="005B5B21" w:rsidP="00AC655E">
      <w:pPr>
        <w:spacing w:after="0" w:line="312" w:lineRule="auto"/>
        <w:jc w:val="both"/>
      </w:pPr>
      <w:r>
        <w:t xml:space="preserve">This catalogue is about the courses (modules) given by the program of </w:t>
      </w:r>
      <w:r w:rsidR="00AC655E" w:rsidRPr="00AC655E">
        <w:t xml:space="preserve">Fuel and Energy </w:t>
      </w:r>
    </w:p>
    <w:p w:rsidR="00685575" w:rsidRDefault="00AC655E" w:rsidP="00AC655E">
      <w:pPr>
        <w:spacing w:after="0" w:line="312" w:lineRule="auto"/>
        <w:jc w:val="both"/>
      </w:pPr>
      <w:r w:rsidRPr="00AC655E">
        <w:t>Technologies Engineering</w:t>
      </w:r>
      <w:r>
        <w:t xml:space="preserve"> </w:t>
      </w:r>
      <w:r w:rsidR="005B5B21">
        <w:t>to gain the Bachelor of Science degree. The program delivers (</w:t>
      </w:r>
      <w:r>
        <w:t>40</w:t>
      </w:r>
      <w:r w:rsidR="005B5B21">
        <w:t xml:space="preserve">) Modules with (6000) total student workload hours and 240 total ECTS. The module delivery is based on the Bologna Process. </w:t>
      </w:r>
    </w:p>
    <w:p w:rsidR="00685575" w:rsidRDefault="005B5B21">
      <w:pPr>
        <w:bidi/>
        <w:spacing w:line="312" w:lineRule="auto"/>
        <w:ind w:left="-17"/>
        <w:jc w:val="both"/>
        <w:rPr>
          <w:sz w:val="24"/>
          <w:szCs w:val="24"/>
        </w:rPr>
      </w:pPr>
      <w:r>
        <w:rPr>
          <w:sz w:val="24"/>
          <w:szCs w:val="24"/>
          <w:rtl/>
        </w:rPr>
        <w:t>نظره عامه</w:t>
      </w:r>
    </w:p>
    <w:p w:rsidR="00AC655E" w:rsidRDefault="005B5B21" w:rsidP="00AC655E">
      <w:pPr>
        <w:bidi/>
        <w:spacing w:line="312" w:lineRule="auto"/>
        <w:ind w:left="-17"/>
        <w:jc w:val="both"/>
        <w:rPr>
          <w:sz w:val="24"/>
          <w:szCs w:val="24"/>
          <w:rtl/>
        </w:rPr>
      </w:pPr>
      <w:r>
        <w:rPr>
          <w:sz w:val="24"/>
          <w:szCs w:val="24"/>
          <w:rtl/>
        </w:rPr>
        <w:t xml:space="preserve">يتناول هذا الدليل المواد الدراسية التي يقدمها برنامج </w:t>
      </w:r>
      <w:r w:rsidR="00AC655E">
        <w:rPr>
          <w:rFonts w:hint="cs"/>
          <w:sz w:val="24"/>
          <w:szCs w:val="24"/>
          <w:rtl/>
          <w:lang w:bidi="ar-IQ"/>
        </w:rPr>
        <w:t>تقنيات الوقود والطاقة</w:t>
      </w:r>
      <w:r>
        <w:rPr>
          <w:sz w:val="24"/>
          <w:szCs w:val="24"/>
          <w:rtl/>
        </w:rPr>
        <w:t xml:space="preserve"> للحصول على درجة بكالوريوس. </w:t>
      </w:r>
    </w:p>
    <w:p w:rsidR="00685575" w:rsidRDefault="005B5B21" w:rsidP="00AC655E">
      <w:pPr>
        <w:bidi/>
        <w:spacing w:line="312" w:lineRule="auto"/>
        <w:ind w:left="-17"/>
        <w:jc w:val="both"/>
        <w:rPr>
          <w:sz w:val="24"/>
          <w:szCs w:val="24"/>
        </w:rPr>
      </w:pPr>
      <w:r>
        <w:rPr>
          <w:sz w:val="24"/>
          <w:szCs w:val="24"/>
          <w:rtl/>
        </w:rPr>
        <w:t>يقدم البرنامج (٤٠) مادة دراسية، على سبيل المثال، مع (٦٠٠٠) إجمالي ساعات حمل الطالب و  ٢٤٠ إجمالي وحدات أوروبية. يعتمد تقديم المواد الدراسية على عملية بولونيا.</w:t>
      </w:r>
    </w:p>
    <w:p w:rsidR="00685575" w:rsidRDefault="00685575">
      <w:pPr>
        <w:spacing w:line="312" w:lineRule="auto"/>
        <w:ind w:left="-17"/>
        <w:jc w:val="both"/>
        <w:rPr>
          <w:sz w:val="24"/>
          <w:szCs w:val="24"/>
        </w:rPr>
      </w:pPr>
    </w:p>
    <w:p w:rsidR="00685575" w:rsidRDefault="005B5B21" w:rsidP="00AC655E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2. Undergraduate Courses 202</w:t>
      </w:r>
      <w:r w:rsidR="00AC655E">
        <w:rPr>
          <w:b/>
          <w:sz w:val="32"/>
          <w:szCs w:val="32"/>
          <w:lang w:bidi="ar-IQ"/>
        </w:rPr>
        <w:t>5</w:t>
      </w:r>
      <w:r>
        <w:rPr>
          <w:b/>
          <w:sz w:val="32"/>
          <w:szCs w:val="32"/>
        </w:rPr>
        <w:t>-202</w:t>
      </w:r>
      <w:r w:rsidR="00AC655E">
        <w:rPr>
          <w:b/>
          <w:sz w:val="32"/>
          <w:szCs w:val="32"/>
        </w:rPr>
        <w:t>6</w:t>
      </w:r>
    </w:p>
    <w:p w:rsidR="00685575" w:rsidRDefault="00685575">
      <w:pPr>
        <w:spacing w:after="0" w:line="240" w:lineRule="auto"/>
        <w:rPr>
          <w:b/>
        </w:rPr>
      </w:pPr>
    </w:p>
    <w:p w:rsidR="00685575" w:rsidRDefault="005B5B21">
      <w:pPr>
        <w:spacing w:after="0" w:line="240" w:lineRule="auto"/>
        <w:rPr>
          <w:b/>
        </w:rPr>
      </w:pPr>
      <w:r>
        <w:rPr>
          <w:b/>
        </w:rPr>
        <w:t>Module 1</w:t>
      </w:r>
    </w:p>
    <w:tbl>
      <w:tblPr>
        <w:tblStyle w:val="af4"/>
        <w:tblW w:w="9360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2955"/>
        <w:gridCol w:w="2715"/>
        <w:gridCol w:w="1785"/>
      </w:tblGrid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Code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Course/Module Title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ECTS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Semester</w:t>
            </w:r>
          </w:p>
        </w:tc>
      </w:tr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655E" w:rsidRPr="00AC655E" w:rsidRDefault="00AC655E" w:rsidP="00AC655E">
            <w:pPr>
              <w:widowControl w:val="0"/>
              <w:spacing w:after="0" w:line="240" w:lineRule="auto"/>
              <w:jc w:val="center"/>
            </w:pPr>
            <w:r w:rsidRPr="00AC655E">
              <w:t>FEE110</w:t>
            </w:r>
          </w:p>
          <w:p w:rsidR="00685575" w:rsidRDefault="00685575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655E" w:rsidRPr="00AC655E" w:rsidRDefault="00AC655E" w:rsidP="00AC655E">
            <w:pPr>
              <w:widowControl w:val="0"/>
              <w:spacing w:after="0" w:line="240" w:lineRule="auto"/>
              <w:jc w:val="center"/>
            </w:pPr>
            <w:r w:rsidRPr="00AC655E">
              <w:t>Analytical Chemistry</w:t>
            </w:r>
          </w:p>
          <w:p w:rsidR="00685575" w:rsidRDefault="00685575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</w:pPr>
            <w:r>
              <w:t>1</w:t>
            </w:r>
          </w:p>
        </w:tc>
      </w:tr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highlight w:val="white"/>
              </w:rPr>
            </w:pPr>
            <w:r>
              <w:rPr>
                <w:b/>
              </w:rPr>
              <w:t>Class (hr/w)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Lect/Lab./Prac./Tutor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SSWL (hr/sem)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USWL (hr/w)</w:t>
            </w:r>
          </w:p>
        </w:tc>
      </w:tr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6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108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67</w:t>
            </w:r>
          </w:p>
        </w:tc>
      </w:tr>
      <w:tr w:rsidR="00685575">
        <w:trPr>
          <w:trHeight w:val="318"/>
        </w:trPr>
        <w:tc>
          <w:tcPr>
            <w:tcW w:w="9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</w:tr>
      <w:tr w:rsidR="00685575">
        <w:trPr>
          <w:trHeight w:val="243"/>
        </w:trPr>
        <w:tc>
          <w:tcPr>
            <w:tcW w:w="9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both"/>
            </w:pPr>
            <w:r>
              <w:t>This section includes a description of the module, 100-150 words</w:t>
            </w:r>
          </w:p>
        </w:tc>
      </w:tr>
    </w:tbl>
    <w:p w:rsidR="00685575" w:rsidRDefault="00685575">
      <w:pPr>
        <w:spacing w:after="0" w:line="240" w:lineRule="auto"/>
        <w:rPr>
          <w:b/>
        </w:rPr>
      </w:pPr>
    </w:p>
    <w:p w:rsidR="00A73D69" w:rsidRDefault="00A73D69">
      <w:pPr>
        <w:spacing w:after="0" w:line="240" w:lineRule="auto"/>
        <w:rPr>
          <w:b/>
          <w:rtl/>
        </w:rPr>
      </w:pPr>
    </w:p>
    <w:p w:rsidR="00A73D69" w:rsidRDefault="00A73D69">
      <w:pPr>
        <w:spacing w:after="0" w:line="240" w:lineRule="auto"/>
        <w:rPr>
          <w:b/>
          <w:rtl/>
        </w:rPr>
      </w:pPr>
    </w:p>
    <w:p w:rsidR="00A73D69" w:rsidRDefault="00A73D69">
      <w:pPr>
        <w:spacing w:after="0" w:line="240" w:lineRule="auto"/>
        <w:rPr>
          <w:b/>
          <w:rtl/>
        </w:rPr>
      </w:pPr>
    </w:p>
    <w:p w:rsidR="00A73D69" w:rsidRDefault="00A73D69">
      <w:pPr>
        <w:spacing w:after="0" w:line="240" w:lineRule="auto"/>
        <w:rPr>
          <w:b/>
          <w:rtl/>
        </w:rPr>
      </w:pPr>
    </w:p>
    <w:p w:rsidR="00A73D69" w:rsidRDefault="00A73D69">
      <w:pPr>
        <w:spacing w:after="0" w:line="240" w:lineRule="auto"/>
        <w:rPr>
          <w:b/>
          <w:rtl/>
        </w:rPr>
      </w:pPr>
    </w:p>
    <w:p w:rsidR="00A73D69" w:rsidRDefault="00A73D69">
      <w:pPr>
        <w:spacing w:after="0" w:line="240" w:lineRule="auto"/>
        <w:rPr>
          <w:b/>
          <w:rtl/>
        </w:rPr>
      </w:pPr>
    </w:p>
    <w:p w:rsidR="00A73D69" w:rsidRDefault="00A73D69">
      <w:pPr>
        <w:spacing w:after="0" w:line="240" w:lineRule="auto"/>
        <w:rPr>
          <w:b/>
          <w:rtl/>
        </w:rPr>
      </w:pPr>
    </w:p>
    <w:p w:rsidR="00685575" w:rsidRDefault="005B5B21">
      <w:pPr>
        <w:spacing w:after="0" w:line="240" w:lineRule="auto"/>
        <w:rPr>
          <w:b/>
        </w:rPr>
      </w:pPr>
      <w:r>
        <w:rPr>
          <w:b/>
        </w:rPr>
        <w:lastRenderedPageBreak/>
        <w:t>Module 2</w:t>
      </w:r>
    </w:p>
    <w:tbl>
      <w:tblPr>
        <w:tblStyle w:val="af5"/>
        <w:tblW w:w="9360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2955"/>
        <w:gridCol w:w="2715"/>
        <w:gridCol w:w="1785"/>
      </w:tblGrid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Code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Course/Module Title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ECTS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Semester</w:t>
            </w:r>
          </w:p>
        </w:tc>
      </w:tr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655E" w:rsidRPr="00AC655E" w:rsidRDefault="00AC655E" w:rsidP="00AC655E">
            <w:pPr>
              <w:widowControl w:val="0"/>
              <w:spacing w:after="0" w:line="240" w:lineRule="auto"/>
              <w:jc w:val="center"/>
            </w:pPr>
            <w:r w:rsidRPr="00AC655E">
              <w:t>BETC106</w:t>
            </w:r>
          </w:p>
          <w:p w:rsidR="00685575" w:rsidRDefault="00685575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655E" w:rsidRPr="00AC655E" w:rsidRDefault="00AC655E" w:rsidP="00AC655E">
            <w:pPr>
              <w:widowControl w:val="0"/>
              <w:spacing w:after="0" w:line="240" w:lineRule="auto"/>
              <w:jc w:val="center"/>
            </w:pPr>
            <w:r w:rsidRPr="00AC655E">
              <w:t>Engineering Drawing</w:t>
            </w:r>
          </w:p>
          <w:p w:rsidR="00685575" w:rsidRDefault="00685575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</w:pPr>
            <w:r>
              <w:t>1</w:t>
            </w:r>
          </w:p>
        </w:tc>
      </w:tr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highlight w:val="white"/>
              </w:rPr>
            </w:pPr>
            <w:r>
              <w:rPr>
                <w:b/>
              </w:rPr>
              <w:t>Class (hr/w)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Lect/Lab./Prac./Tutor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SSWL (hr/sem)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USWL (hr/w)</w:t>
            </w:r>
          </w:p>
        </w:tc>
      </w:tr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6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93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57</w:t>
            </w:r>
          </w:p>
        </w:tc>
      </w:tr>
      <w:tr w:rsidR="00685575">
        <w:trPr>
          <w:trHeight w:val="318"/>
        </w:trPr>
        <w:tc>
          <w:tcPr>
            <w:tcW w:w="9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</w:tr>
      <w:tr w:rsidR="00685575">
        <w:trPr>
          <w:trHeight w:val="243"/>
        </w:trPr>
        <w:tc>
          <w:tcPr>
            <w:tcW w:w="9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both"/>
            </w:pPr>
            <w:r>
              <w:t>This section includes a description of the module, 100-150 words</w:t>
            </w:r>
          </w:p>
        </w:tc>
      </w:tr>
    </w:tbl>
    <w:p w:rsidR="00685575" w:rsidRDefault="00685575">
      <w:pPr>
        <w:spacing w:after="0" w:line="240" w:lineRule="auto"/>
        <w:rPr>
          <w:b/>
        </w:rPr>
      </w:pPr>
    </w:p>
    <w:p w:rsidR="00685575" w:rsidRDefault="00685575">
      <w:pPr>
        <w:spacing w:after="0" w:line="240" w:lineRule="auto"/>
        <w:rPr>
          <w:b/>
        </w:rPr>
      </w:pPr>
    </w:p>
    <w:p w:rsidR="00685575" w:rsidRDefault="005B5B21">
      <w:pPr>
        <w:spacing w:after="0" w:line="240" w:lineRule="auto"/>
        <w:rPr>
          <w:b/>
        </w:rPr>
      </w:pPr>
      <w:r>
        <w:rPr>
          <w:b/>
        </w:rPr>
        <w:t>Module 3</w:t>
      </w:r>
    </w:p>
    <w:tbl>
      <w:tblPr>
        <w:tblStyle w:val="af6"/>
        <w:tblW w:w="9360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2955"/>
        <w:gridCol w:w="2715"/>
        <w:gridCol w:w="1785"/>
      </w:tblGrid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Code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Course/Module Title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ECTS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Semester</w:t>
            </w:r>
          </w:p>
        </w:tc>
      </w:tr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655E" w:rsidRPr="00AC655E" w:rsidRDefault="00AC655E" w:rsidP="00AC655E">
            <w:pPr>
              <w:widowControl w:val="0"/>
              <w:spacing w:after="0" w:line="240" w:lineRule="auto"/>
              <w:jc w:val="center"/>
            </w:pPr>
            <w:r w:rsidRPr="00AC655E">
              <w:t>STU101</w:t>
            </w:r>
          </w:p>
          <w:p w:rsidR="00685575" w:rsidRDefault="00685575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655E" w:rsidRPr="00AC655E" w:rsidRDefault="00AC655E" w:rsidP="00AC655E">
            <w:pPr>
              <w:widowControl w:val="0"/>
              <w:spacing w:after="0" w:line="240" w:lineRule="auto"/>
              <w:jc w:val="center"/>
            </w:pPr>
            <w:r w:rsidRPr="00AC655E">
              <w:t>English Language 1</w:t>
            </w:r>
          </w:p>
          <w:p w:rsidR="00685575" w:rsidRDefault="00685575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</w:pPr>
            <w:r>
              <w:t>1</w:t>
            </w:r>
          </w:p>
        </w:tc>
      </w:tr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highlight w:val="white"/>
              </w:rPr>
            </w:pPr>
            <w:r>
              <w:rPr>
                <w:b/>
              </w:rPr>
              <w:t>Class (hr/w)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Lect/Lab./Prac./Tutor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SSWL (hr/sem)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USWL (hr/w)</w:t>
            </w:r>
          </w:p>
        </w:tc>
      </w:tr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18</w:t>
            </w:r>
          </w:p>
        </w:tc>
      </w:tr>
      <w:tr w:rsidR="00685575">
        <w:trPr>
          <w:trHeight w:val="318"/>
        </w:trPr>
        <w:tc>
          <w:tcPr>
            <w:tcW w:w="9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</w:tr>
      <w:tr w:rsidR="00685575">
        <w:trPr>
          <w:trHeight w:val="243"/>
        </w:trPr>
        <w:tc>
          <w:tcPr>
            <w:tcW w:w="9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both"/>
            </w:pPr>
            <w:r>
              <w:t>This section includes a description of the module, 100-150 words</w:t>
            </w:r>
          </w:p>
        </w:tc>
      </w:tr>
    </w:tbl>
    <w:p w:rsidR="00685575" w:rsidRDefault="00685575">
      <w:pPr>
        <w:spacing w:after="0" w:line="240" w:lineRule="auto"/>
        <w:rPr>
          <w:b/>
        </w:rPr>
      </w:pPr>
    </w:p>
    <w:p w:rsidR="00685575" w:rsidRDefault="00685575">
      <w:pPr>
        <w:spacing w:after="0" w:line="240" w:lineRule="auto"/>
        <w:rPr>
          <w:b/>
        </w:rPr>
      </w:pPr>
    </w:p>
    <w:p w:rsidR="00685575" w:rsidRDefault="005B5B21">
      <w:pPr>
        <w:spacing w:after="0" w:line="240" w:lineRule="auto"/>
        <w:rPr>
          <w:b/>
        </w:rPr>
      </w:pPr>
      <w:r>
        <w:rPr>
          <w:b/>
        </w:rPr>
        <w:t>Module 4</w:t>
      </w:r>
    </w:p>
    <w:tbl>
      <w:tblPr>
        <w:tblStyle w:val="af7"/>
        <w:tblW w:w="9360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2955"/>
        <w:gridCol w:w="2715"/>
        <w:gridCol w:w="1785"/>
      </w:tblGrid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Code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Course/Module Title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ECTS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Semester</w:t>
            </w:r>
          </w:p>
        </w:tc>
      </w:tr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655E" w:rsidRPr="00AC655E" w:rsidRDefault="00AC655E" w:rsidP="00AC655E">
            <w:pPr>
              <w:widowControl w:val="0"/>
              <w:spacing w:after="0" w:line="240" w:lineRule="auto"/>
              <w:jc w:val="center"/>
            </w:pPr>
            <w:r w:rsidRPr="00AC655E">
              <w:t>BETC107</w:t>
            </w:r>
          </w:p>
          <w:p w:rsidR="00685575" w:rsidRDefault="00685575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655E" w:rsidRPr="00AC655E" w:rsidRDefault="00AC655E" w:rsidP="00AC655E">
            <w:pPr>
              <w:widowControl w:val="0"/>
              <w:spacing w:after="0" w:line="240" w:lineRule="auto"/>
              <w:jc w:val="center"/>
            </w:pPr>
            <w:r w:rsidRPr="00AC655E">
              <w:t>Physics</w:t>
            </w:r>
          </w:p>
          <w:p w:rsidR="00685575" w:rsidRDefault="00685575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</w:pPr>
            <w:r>
              <w:t>1</w:t>
            </w:r>
          </w:p>
        </w:tc>
      </w:tr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highlight w:val="white"/>
              </w:rPr>
            </w:pPr>
            <w:r>
              <w:rPr>
                <w:b/>
              </w:rPr>
              <w:t>Class (hr/w)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Lect/Lab./Prac./Tutor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SSWL (hr/sem)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USWL (hr/w)</w:t>
            </w:r>
          </w:p>
        </w:tc>
      </w:tr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4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62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88</w:t>
            </w:r>
          </w:p>
        </w:tc>
      </w:tr>
      <w:tr w:rsidR="00685575">
        <w:trPr>
          <w:trHeight w:val="318"/>
        </w:trPr>
        <w:tc>
          <w:tcPr>
            <w:tcW w:w="9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</w:tr>
      <w:tr w:rsidR="00685575">
        <w:trPr>
          <w:trHeight w:val="243"/>
        </w:trPr>
        <w:tc>
          <w:tcPr>
            <w:tcW w:w="9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both"/>
            </w:pPr>
            <w:r>
              <w:t>This section includes a description of the module, 100-150 words</w:t>
            </w:r>
          </w:p>
        </w:tc>
      </w:tr>
    </w:tbl>
    <w:p w:rsidR="00685575" w:rsidRDefault="00685575">
      <w:pPr>
        <w:spacing w:after="0" w:line="240" w:lineRule="auto"/>
        <w:rPr>
          <w:b/>
        </w:rPr>
      </w:pPr>
    </w:p>
    <w:p w:rsidR="00685575" w:rsidRDefault="005B5B21">
      <w:pPr>
        <w:spacing w:after="0" w:line="240" w:lineRule="auto"/>
        <w:rPr>
          <w:b/>
        </w:rPr>
      </w:pPr>
      <w:r>
        <w:rPr>
          <w:b/>
        </w:rPr>
        <w:t>.</w:t>
      </w:r>
    </w:p>
    <w:p w:rsidR="00685575" w:rsidRDefault="005B5B21">
      <w:pPr>
        <w:spacing w:after="0" w:line="240" w:lineRule="auto"/>
        <w:rPr>
          <w:b/>
        </w:rPr>
      </w:pPr>
      <w:r>
        <w:rPr>
          <w:b/>
        </w:rPr>
        <w:t>.</w:t>
      </w:r>
    </w:p>
    <w:p w:rsidR="00685575" w:rsidRDefault="005B5B21">
      <w:pPr>
        <w:spacing w:after="0" w:line="240" w:lineRule="auto"/>
        <w:rPr>
          <w:b/>
        </w:rPr>
      </w:pPr>
      <w:r>
        <w:rPr>
          <w:b/>
        </w:rPr>
        <w:t>.</w:t>
      </w:r>
    </w:p>
    <w:p w:rsidR="00685575" w:rsidRDefault="005B5B21">
      <w:pPr>
        <w:spacing w:after="0" w:line="240" w:lineRule="auto"/>
        <w:rPr>
          <w:b/>
        </w:rPr>
      </w:pPr>
      <w:r>
        <w:rPr>
          <w:b/>
        </w:rPr>
        <w:t>.</w:t>
      </w:r>
    </w:p>
    <w:p w:rsidR="00685575" w:rsidRDefault="00685575">
      <w:pPr>
        <w:spacing w:after="0" w:line="240" w:lineRule="auto"/>
        <w:rPr>
          <w:b/>
        </w:rPr>
      </w:pPr>
    </w:p>
    <w:p w:rsidR="00685575" w:rsidRDefault="005B5B21">
      <w:pPr>
        <w:spacing w:after="0" w:line="240" w:lineRule="auto"/>
        <w:rPr>
          <w:b/>
        </w:rPr>
      </w:pPr>
      <w:r>
        <w:rPr>
          <w:b/>
        </w:rPr>
        <w:t>Module 40</w:t>
      </w:r>
    </w:p>
    <w:tbl>
      <w:tblPr>
        <w:tblStyle w:val="af8"/>
        <w:tblW w:w="9360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2955"/>
        <w:gridCol w:w="2715"/>
        <w:gridCol w:w="1785"/>
      </w:tblGrid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Code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Course/Module Title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ECTS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shd w:val="clear" w:color="auto" w:fill="FFE599"/>
              </w:rPr>
            </w:pPr>
            <w:r>
              <w:rPr>
                <w:b/>
                <w:shd w:val="clear" w:color="auto" w:fill="FFE599"/>
              </w:rPr>
              <w:t>Semester</w:t>
            </w:r>
          </w:p>
        </w:tc>
      </w:tr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655E" w:rsidRPr="00AC655E" w:rsidRDefault="00AC655E" w:rsidP="00AC655E">
            <w:pPr>
              <w:widowControl w:val="0"/>
              <w:spacing w:after="0" w:line="240" w:lineRule="auto"/>
              <w:jc w:val="center"/>
            </w:pPr>
            <w:r w:rsidRPr="00AC655E">
              <w:lastRenderedPageBreak/>
              <w:t>FEE409</w:t>
            </w:r>
          </w:p>
          <w:p w:rsidR="00685575" w:rsidRDefault="00685575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655E" w:rsidRPr="00AC655E" w:rsidRDefault="00AC655E" w:rsidP="00AC655E">
            <w:pPr>
              <w:widowControl w:val="0"/>
              <w:spacing w:after="0" w:line="240" w:lineRule="auto"/>
              <w:jc w:val="center"/>
            </w:pPr>
            <w:r w:rsidRPr="00AC655E">
              <w:t>Industrial Unit Operation</w:t>
            </w:r>
          </w:p>
          <w:p w:rsidR="00685575" w:rsidRDefault="00685575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</w:pPr>
            <w:r>
              <w:t>8</w:t>
            </w:r>
          </w:p>
        </w:tc>
      </w:tr>
      <w:tr w:rsidR="00685575" w:rsidTr="00AC655E">
        <w:trPr>
          <w:trHeight w:val="548"/>
        </w:trPr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  <w:highlight w:val="white"/>
              </w:rPr>
            </w:pPr>
            <w:r>
              <w:rPr>
                <w:b/>
              </w:rPr>
              <w:t>Class (hr/w)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Lect/Lab./Prac./Tutor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SSWL (hr/sem)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USWL (hr/w)</w:t>
            </w:r>
          </w:p>
        </w:tc>
      </w:tr>
      <w:tr w:rsidR="00685575"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5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108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AC655E">
            <w:pPr>
              <w:widowControl w:val="0"/>
              <w:spacing w:after="0" w:line="240" w:lineRule="auto"/>
              <w:jc w:val="center"/>
            </w:pPr>
            <w:r>
              <w:t>92</w:t>
            </w:r>
          </w:p>
        </w:tc>
      </w:tr>
      <w:tr w:rsidR="00685575">
        <w:trPr>
          <w:trHeight w:val="318"/>
        </w:trPr>
        <w:tc>
          <w:tcPr>
            <w:tcW w:w="9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</w:tr>
      <w:tr w:rsidR="00685575">
        <w:trPr>
          <w:trHeight w:val="243"/>
        </w:trPr>
        <w:tc>
          <w:tcPr>
            <w:tcW w:w="93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75" w:rsidRDefault="005B5B21">
            <w:pPr>
              <w:widowControl w:val="0"/>
              <w:spacing w:after="0" w:line="240" w:lineRule="auto"/>
              <w:jc w:val="both"/>
            </w:pPr>
            <w:r>
              <w:t>This section includes a description of the module, 100-150 words</w:t>
            </w:r>
          </w:p>
        </w:tc>
      </w:tr>
    </w:tbl>
    <w:p w:rsidR="00685575" w:rsidRDefault="00685575">
      <w:pPr>
        <w:spacing w:after="0" w:line="240" w:lineRule="auto"/>
        <w:rPr>
          <w:b/>
        </w:rPr>
      </w:pPr>
    </w:p>
    <w:p w:rsidR="00685575" w:rsidRDefault="00685575">
      <w:pPr>
        <w:spacing w:after="0" w:line="240" w:lineRule="auto"/>
        <w:rPr>
          <w:b/>
        </w:rPr>
      </w:pPr>
    </w:p>
    <w:p w:rsidR="00685575" w:rsidRDefault="00685575">
      <w:pPr>
        <w:spacing w:after="0" w:line="240" w:lineRule="auto"/>
        <w:rPr>
          <w:b/>
        </w:rPr>
      </w:pPr>
    </w:p>
    <w:p w:rsidR="00685575" w:rsidRDefault="00685575">
      <w:pPr>
        <w:spacing w:after="0" w:line="240" w:lineRule="auto"/>
        <w:rPr>
          <w:b/>
        </w:rPr>
      </w:pPr>
    </w:p>
    <w:p w:rsidR="00685575" w:rsidRDefault="00685575">
      <w:pPr>
        <w:spacing w:after="0" w:line="240" w:lineRule="auto"/>
        <w:rPr>
          <w:b/>
        </w:rPr>
      </w:pPr>
    </w:p>
    <w:p w:rsidR="00685575" w:rsidRDefault="00685575">
      <w:pPr>
        <w:spacing w:after="0" w:line="240" w:lineRule="auto"/>
        <w:rPr>
          <w:b/>
        </w:rPr>
      </w:pPr>
    </w:p>
    <w:p w:rsidR="00685575" w:rsidRDefault="00685575">
      <w:pPr>
        <w:spacing w:after="0" w:line="240" w:lineRule="auto"/>
      </w:pPr>
    </w:p>
    <w:p w:rsidR="00685575" w:rsidRDefault="005B5B21">
      <w:pPr>
        <w:pStyle w:val="1"/>
        <w:spacing w:line="240" w:lineRule="auto"/>
        <w:jc w:val="both"/>
        <w:rPr>
          <w:shd w:val="clear" w:color="auto" w:fill="FFE599"/>
        </w:rPr>
      </w:pPr>
      <w:r>
        <w:rPr>
          <w:shd w:val="clear" w:color="auto" w:fill="FFE599"/>
        </w:rPr>
        <w:t>Contact</w:t>
      </w:r>
    </w:p>
    <w:p w:rsidR="00685575" w:rsidRDefault="00685575">
      <w:pPr>
        <w:tabs>
          <w:tab w:val="left" w:pos="7396"/>
        </w:tabs>
        <w:spacing w:after="0" w:line="240" w:lineRule="auto"/>
        <w:jc w:val="center"/>
      </w:pPr>
    </w:p>
    <w:p w:rsidR="00A73D69" w:rsidRDefault="00A73D69" w:rsidP="00A73D69">
      <w:pPr>
        <w:spacing w:after="0" w:line="312" w:lineRule="auto"/>
        <w:jc w:val="both"/>
      </w:pPr>
      <w:r>
        <w:t>Program Manager: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73D69" w:rsidRDefault="00A73D69" w:rsidP="00A73D69">
      <w:pPr>
        <w:spacing w:after="0" w:line="312" w:lineRule="auto"/>
        <w:jc w:val="both"/>
      </w:pPr>
      <w:r>
        <w:t>Duraid |   Ph.D. chemical engineering    |   prof.</w:t>
      </w:r>
    </w:p>
    <w:p w:rsidR="00A73D69" w:rsidRDefault="00A73D69" w:rsidP="00A73D69">
      <w:pPr>
        <w:spacing w:after="0" w:line="312" w:lineRule="auto"/>
        <w:jc w:val="both"/>
      </w:pPr>
      <w:r>
        <w:t>Email: drduraid@tu.edu.iq</w:t>
      </w:r>
    </w:p>
    <w:p w:rsidR="00A73D69" w:rsidRDefault="00A73D69" w:rsidP="00A73D69">
      <w:pPr>
        <w:spacing w:after="0" w:line="312" w:lineRule="auto"/>
        <w:jc w:val="both"/>
      </w:pPr>
      <w:r>
        <w:t>Mobile no.:07702622091</w:t>
      </w:r>
    </w:p>
    <w:p w:rsidR="00A73D69" w:rsidRDefault="00A73D69" w:rsidP="00A73D69">
      <w:pPr>
        <w:spacing w:after="0" w:line="312" w:lineRule="auto"/>
        <w:jc w:val="both"/>
      </w:pPr>
    </w:p>
    <w:p w:rsidR="00A73D69" w:rsidRDefault="00A73D69" w:rsidP="00A73D69">
      <w:pPr>
        <w:spacing w:after="0" w:line="312" w:lineRule="auto"/>
        <w:jc w:val="both"/>
      </w:pPr>
      <w:r>
        <w:t>Program Coordinator:</w:t>
      </w:r>
    </w:p>
    <w:p w:rsidR="00A73D69" w:rsidRDefault="00A73D69" w:rsidP="00A73D69">
      <w:pPr>
        <w:spacing w:after="0" w:line="312" w:lineRule="auto"/>
        <w:jc w:val="both"/>
      </w:pPr>
      <w:r>
        <w:t xml:space="preserve">|   Ph.D. in fuel engineering|   </w:t>
      </w:r>
    </w:p>
    <w:p w:rsidR="00A73D69" w:rsidRDefault="00A73D69" w:rsidP="00A73D69">
      <w:pPr>
        <w:spacing w:after="0" w:line="312" w:lineRule="auto"/>
        <w:jc w:val="both"/>
      </w:pPr>
      <w:r>
        <w:t>Email:</w:t>
      </w:r>
    </w:p>
    <w:p w:rsidR="00A73D69" w:rsidRDefault="00A73D69" w:rsidP="00A73D69">
      <w:pPr>
        <w:jc w:val="both"/>
      </w:pPr>
      <w:r>
        <w:t>Mobile no.:07823657117</w:t>
      </w:r>
    </w:p>
    <w:p w:rsidR="00A73D69" w:rsidRDefault="00A73D69" w:rsidP="00A73D69">
      <w:pPr>
        <w:pBdr>
          <w:bottom w:val="single" w:sz="6" w:space="1" w:color="000000"/>
        </w:pBdr>
        <w:jc w:val="both"/>
        <w:rPr>
          <w:b/>
          <w:sz w:val="20"/>
          <w:szCs w:val="20"/>
        </w:rPr>
      </w:pPr>
    </w:p>
    <w:p w:rsidR="00A73D69" w:rsidRDefault="00A73D69">
      <w:pPr>
        <w:tabs>
          <w:tab w:val="left" w:pos="7396"/>
        </w:tabs>
        <w:spacing w:after="0" w:line="240" w:lineRule="auto"/>
        <w:jc w:val="center"/>
        <w:rPr>
          <w:rtl/>
          <w:lang w:bidi="ar-IQ"/>
        </w:rPr>
      </w:pPr>
    </w:p>
    <w:p w:rsidR="00685575" w:rsidRDefault="00685575">
      <w:pPr>
        <w:tabs>
          <w:tab w:val="left" w:pos="7396"/>
        </w:tabs>
        <w:spacing w:after="0" w:line="240" w:lineRule="auto"/>
        <w:jc w:val="center"/>
      </w:pPr>
    </w:p>
    <w:p w:rsidR="00685575" w:rsidRDefault="00685575">
      <w:pPr>
        <w:tabs>
          <w:tab w:val="left" w:pos="7396"/>
        </w:tabs>
        <w:spacing w:after="0" w:line="240" w:lineRule="auto"/>
        <w:jc w:val="center"/>
      </w:pPr>
    </w:p>
    <w:p w:rsidR="00685575" w:rsidRDefault="00685575">
      <w:pPr>
        <w:tabs>
          <w:tab w:val="left" w:pos="7396"/>
        </w:tabs>
        <w:spacing w:after="0" w:line="240" w:lineRule="auto"/>
        <w:jc w:val="center"/>
      </w:pPr>
    </w:p>
    <w:p w:rsidR="00685575" w:rsidRDefault="00685575">
      <w:pPr>
        <w:tabs>
          <w:tab w:val="left" w:pos="7396"/>
        </w:tabs>
        <w:spacing w:after="0" w:line="240" w:lineRule="auto"/>
        <w:jc w:val="center"/>
      </w:pPr>
    </w:p>
    <w:p w:rsidR="00685575" w:rsidRDefault="00685575">
      <w:pPr>
        <w:tabs>
          <w:tab w:val="left" w:pos="7396"/>
        </w:tabs>
        <w:spacing w:after="0" w:line="240" w:lineRule="auto"/>
        <w:jc w:val="center"/>
      </w:pPr>
    </w:p>
    <w:p w:rsidR="00685575" w:rsidRDefault="00685575">
      <w:pPr>
        <w:tabs>
          <w:tab w:val="left" w:pos="7396"/>
        </w:tabs>
        <w:spacing w:after="0" w:line="240" w:lineRule="auto"/>
        <w:jc w:val="center"/>
      </w:pPr>
    </w:p>
    <w:p w:rsidR="00685575" w:rsidRDefault="00685575">
      <w:pPr>
        <w:tabs>
          <w:tab w:val="left" w:pos="7396"/>
        </w:tabs>
        <w:spacing w:after="0" w:line="240" w:lineRule="auto"/>
        <w:jc w:val="center"/>
      </w:pPr>
    </w:p>
    <w:p w:rsidR="00685575" w:rsidRDefault="00685575">
      <w:pPr>
        <w:tabs>
          <w:tab w:val="left" w:pos="7396"/>
        </w:tabs>
        <w:spacing w:after="0" w:line="240" w:lineRule="auto"/>
        <w:jc w:val="center"/>
      </w:pPr>
    </w:p>
    <w:p w:rsidR="00685575" w:rsidRDefault="00685575">
      <w:pPr>
        <w:tabs>
          <w:tab w:val="left" w:pos="7396"/>
        </w:tabs>
        <w:spacing w:after="0" w:line="240" w:lineRule="auto"/>
        <w:jc w:val="center"/>
      </w:pPr>
    </w:p>
    <w:p w:rsidR="00685575" w:rsidRDefault="00685575">
      <w:pPr>
        <w:tabs>
          <w:tab w:val="left" w:pos="7396"/>
        </w:tabs>
        <w:spacing w:after="0" w:line="240" w:lineRule="auto"/>
        <w:jc w:val="center"/>
      </w:pPr>
    </w:p>
    <w:sectPr w:rsidR="00685575">
      <w:footerReference w:type="default" r:id="rId17"/>
      <w:pgSz w:w="11906" w:h="16838"/>
      <w:pgMar w:top="1440" w:right="1440" w:bottom="1135" w:left="1440" w:header="73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16E" w:rsidRDefault="00E6016E">
      <w:pPr>
        <w:spacing w:after="0" w:line="240" w:lineRule="auto"/>
      </w:pPr>
      <w:r>
        <w:separator/>
      </w:r>
    </w:p>
  </w:endnote>
  <w:endnote w:type="continuationSeparator" w:id="0">
    <w:p w:rsidR="00E6016E" w:rsidRDefault="00E60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nomic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Times New Roman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575" w:rsidRDefault="005B5B2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50E62">
      <w:rPr>
        <w:noProof/>
        <w:color w:val="000000"/>
      </w:rPr>
      <w:t>5</w:t>
    </w:r>
    <w:r>
      <w:rPr>
        <w:color w:val="000000"/>
      </w:rPr>
      <w:fldChar w:fldCharType="end"/>
    </w:r>
  </w:p>
  <w:p w:rsidR="00685575" w:rsidRDefault="0068557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16E" w:rsidRDefault="00E6016E">
      <w:pPr>
        <w:spacing w:after="0" w:line="240" w:lineRule="auto"/>
      </w:pPr>
      <w:r>
        <w:separator/>
      </w:r>
    </w:p>
  </w:footnote>
  <w:footnote w:type="continuationSeparator" w:id="0">
    <w:p w:rsidR="00E6016E" w:rsidRDefault="00E60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07A0B"/>
    <w:multiLevelType w:val="multilevel"/>
    <w:tmpl w:val="9634EC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85575"/>
    <w:rsid w:val="005B5B21"/>
    <w:rsid w:val="00685575"/>
    <w:rsid w:val="00A73D69"/>
    <w:rsid w:val="00AC655E"/>
    <w:rsid w:val="00B50E62"/>
    <w:rsid w:val="00E26B0A"/>
    <w:rsid w:val="00E6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33B"/>
  </w:style>
  <w:style w:type="paragraph" w:styleId="1">
    <w:name w:val="heading 1"/>
    <w:basedOn w:val="a"/>
    <w:next w:val="a"/>
    <w:uiPriority w:val="9"/>
    <w:qFormat/>
    <w:rsid w:val="009D1C6D"/>
    <w:pPr>
      <w:bidi/>
      <w:jc w:val="center"/>
      <w:outlineLvl w:val="0"/>
    </w:pPr>
    <w:rPr>
      <w:rFonts w:asciiTheme="majorBidi" w:hAnsiTheme="majorBidi" w:cstheme="majorBidi"/>
      <w:b/>
      <w:bCs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rsid w:val="009D1C6D"/>
    <w:pPr>
      <w:bidi/>
      <w:spacing w:line="360" w:lineRule="auto"/>
      <w:jc w:val="both"/>
      <w:outlineLvl w:val="1"/>
    </w:pPr>
    <w:rPr>
      <w:rFonts w:asciiTheme="majorBidi" w:hAnsiTheme="majorBidi" w:cstheme="majorBidi"/>
      <w:bCs/>
      <w:sz w:val="28"/>
      <w:szCs w:val="28"/>
      <w:u w:val="single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Char"/>
    <w:qFormat/>
    <w:rsid w:val="009D1C6D"/>
    <w:pPr>
      <w:bidi/>
      <w:spacing w:line="360" w:lineRule="auto"/>
      <w:jc w:val="center"/>
    </w:pPr>
    <w:rPr>
      <w:rFonts w:asciiTheme="majorBidi" w:hAnsiTheme="majorBidi" w:cstheme="majorBidi"/>
      <w:bCs/>
      <w:sz w:val="28"/>
      <w:szCs w:val="28"/>
    </w:rPr>
  </w:style>
  <w:style w:type="paragraph" w:styleId="a4">
    <w:name w:val="Subtitle"/>
    <w:basedOn w:val="a"/>
    <w:next w:val="a"/>
    <w:link w:val="Char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1"/>
    <w:uiPriority w:val="99"/>
    <w:semiHidden/>
    <w:unhideWhenUsed/>
    <w:rsid w:val="00B84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8"/>
    <w:uiPriority w:val="99"/>
    <w:semiHidden/>
    <w:rsid w:val="00B84C5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424E8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2B7DDC"/>
    <w:rPr>
      <w:color w:val="808080"/>
    </w:rPr>
  </w:style>
  <w:style w:type="table" w:styleId="ab">
    <w:name w:val="Table Grid"/>
    <w:basedOn w:val="a1"/>
    <w:uiPriority w:val="39"/>
    <w:rsid w:val="003818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Revision"/>
    <w:hidden/>
    <w:uiPriority w:val="99"/>
    <w:semiHidden/>
    <w:rsid w:val="009B6BA4"/>
    <w:pPr>
      <w:spacing w:after="0" w:line="240" w:lineRule="auto"/>
    </w:pPr>
  </w:style>
  <w:style w:type="table" w:customStyle="1" w:styleId="ListTable6Colorful1">
    <w:name w:val="List Table 6 Colorful1"/>
    <w:basedOn w:val="a1"/>
    <w:uiPriority w:val="51"/>
    <w:rsid w:val="00316B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d">
    <w:name w:val="annotation reference"/>
    <w:basedOn w:val="a0"/>
    <w:uiPriority w:val="99"/>
    <w:semiHidden/>
    <w:unhideWhenUsed/>
    <w:rsid w:val="003F6B0F"/>
    <w:rPr>
      <w:sz w:val="16"/>
      <w:szCs w:val="16"/>
    </w:rPr>
  </w:style>
  <w:style w:type="paragraph" w:styleId="ae">
    <w:name w:val="annotation text"/>
    <w:basedOn w:val="a"/>
    <w:link w:val="Char2"/>
    <w:uiPriority w:val="99"/>
    <w:semiHidden/>
    <w:unhideWhenUsed/>
    <w:rsid w:val="003F6B0F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e"/>
    <w:uiPriority w:val="99"/>
    <w:semiHidden/>
    <w:rsid w:val="003F6B0F"/>
    <w:rPr>
      <w:sz w:val="20"/>
      <w:szCs w:val="20"/>
    </w:rPr>
  </w:style>
  <w:style w:type="character" w:customStyle="1" w:styleId="Char">
    <w:name w:val="العنوان Char"/>
    <w:basedOn w:val="a0"/>
    <w:link w:val="a3"/>
    <w:rsid w:val="003F3076"/>
    <w:rPr>
      <w:rFonts w:asciiTheme="majorBidi" w:hAnsiTheme="majorBidi" w:cstheme="majorBidi"/>
      <w:bCs/>
      <w:sz w:val="28"/>
      <w:szCs w:val="28"/>
    </w:rPr>
  </w:style>
  <w:style w:type="paragraph" w:styleId="af">
    <w:name w:val="TOC Heading"/>
    <w:basedOn w:val="1"/>
    <w:next w:val="a"/>
    <w:uiPriority w:val="39"/>
    <w:unhideWhenUsed/>
    <w:qFormat/>
    <w:rsid w:val="003F3076"/>
    <w:pPr>
      <w:keepNext/>
      <w:keepLines/>
      <w:bidi w:val="0"/>
      <w:spacing w:before="240" w:after="0"/>
      <w:jc w:val="left"/>
      <w:outlineLvl w:val="9"/>
    </w:pPr>
    <w:rPr>
      <w:rFonts w:asciiTheme="majorHAnsi" w:eastAsiaTheme="majorEastAsia" w:hAnsiTheme="majorHAnsi"/>
      <w:b w:val="0"/>
      <w:bCs w:val="0"/>
      <w:color w:val="365F91" w:themeColor="accent1" w:themeShade="BF"/>
    </w:rPr>
  </w:style>
  <w:style w:type="paragraph" w:styleId="10">
    <w:name w:val="toc 1"/>
    <w:basedOn w:val="a"/>
    <w:next w:val="a"/>
    <w:autoRedefine/>
    <w:uiPriority w:val="39"/>
    <w:unhideWhenUsed/>
    <w:rsid w:val="003F3076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F3076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3F3076"/>
    <w:rPr>
      <w:color w:val="0000FF" w:themeColor="hyperlink"/>
      <w:u w:val="single"/>
    </w:rPr>
  </w:style>
  <w:style w:type="paragraph" w:styleId="af0">
    <w:name w:val="header"/>
    <w:basedOn w:val="a"/>
    <w:link w:val="Char3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f0"/>
    <w:uiPriority w:val="99"/>
    <w:rsid w:val="003F3076"/>
  </w:style>
  <w:style w:type="paragraph" w:styleId="af1">
    <w:name w:val="footer"/>
    <w:basedOn w:val="a"/>
    <w:link w:val="Char4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f1"/>
    <w:uiPriority w:val="99"/>
    <w:rsid w:val="003F3076"/>
  </w:style>
  <w:style w:type="character" w:customStyle="1" w:styleId="UnresolvedMention1">
    <w:name w:val="Unresolved Mention1"/>
    <w:basedOn w:val="a0"/>
    <w:uiPriority w:val="99"/>
    <w:semiHidden/>
    <w:unhideWhenUsed/>
    <w:rsid w:val="00790EB0"/>
    <w:rPr>
      <w:color w:val="605E5C"/>
      <w:shd w:val="clear" w:color="auto" w:fill="E1DFDD"/>
    </w:rPr>
  </w:style>
  <w:style w:type="character" w:customStyle="1" w:styleId="Char0">
    <w:name w:val="عنوان فرعي Char"/>
    <w:basedOn w:val="a0"/>
    <w:link w:val="a4"/>
    <w:rsid w:val="002E78EC"/>
    <w:rPr>
      <w:rFonts w:ascii="Georgia" w:eastAsia="Georgia" w:hAnsi="Georgia" w:cs="Georgia"/>
      <w:i/>
      <w:color w:val="666666"/>
      <w:sz w:val="48"/>
      <w:szCs w:val="48"/>
    </w:rPr>
  </w:style>
  <w:style w:type="paragraph" w:styleId="af2">
    <w:name w:val="Normal (Web)"/>
    <w:basedOn w:val="a"/>
    <w:uiPriority w:val="99"/>
    <w:semiHidden/>
    <w:unhideWhenUsed/>
    <w:rsid w:val="00A75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f3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33B"/>
  </w:style>
  <w:style w:type="paragraph" w:styleId="1">
    <w:name w:val="heading 1"/>
    <w:basedOn w:val="a"/>
    <w:next w:val="a"/>
    <w:uiPriority w:val="9"/>
    <w:qFormat/>
    <w:rsid w:val="009D1C6D"/>
    <w:pPr>
      <w:bidi/>
      <w:jc w:val="center"/>
      <w:outlineLvl w:val="0"/>
    </w:pPr>
    <w:rPr>
      <w:rFonts w:asciiTheme="majorBidi" w:hAnsiTheme="majorBidi" w:cstheme="majorBidi"/>
      <w:b/>
      <w:bCs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rsid w:val="009D1C6D"/>
    <w:pPr>
      <w:bidi/>
      <w:spacing w:line="360" w:lineRule="auto"/>
      <w:jc w:val="both"/>
      <w:outlineLvl w:val="1"/>
    </w:pPr>
    <w:rPr>
      <w:rFonts w:asciiTheme="majorBidi" w:hAnsiTheme="majorBidi" w:cstheme="majorBidi"/>
      <w:bCs/>
      <w:sz w:val="28"/>
      <w:szCs w:val="28"/>
      <w:u w:val="single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Char"/>
    <w:qFormat/>
    <w:rsid w:val="009D1C6D"/>
    <w:pPr>
      <w:bidi/>
      <w:spacing w:line="360" w:lineRule="auto"/>
      <w:jc w:val="center"/>
    </w:pPr>
    <w:rPr>
      <w:rFonts w:asciiTheme="majorBidi" w:hAnsiTheme="majorBidi" w:cstheme="majorBidi"/>
      <w:bCs/>
      <w:sz w:val="28"/>
      <w:szCs w:val="28"/>
    </w:rPr>
  </w:style>
  <w:style w:type="paragraph" w:styleId="a4">
    <w:name w:val="Subtitle"/>
    <w:basedOn w:val="a"/>
    <w:next w:val="a"/>
    <w:link w:val="Char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1"/>
    <w:uiPriority w:val="99"/>
    <w:semiHidden/>
    <w:unhideWhenUsed/>
    <w:rsid w:val="00B84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8"/>
    <w:uiPriority w:val="99"/>
    <w:semiHidden/>
    <w:rsid w:val="00B84C5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424E8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2B7DDC"/>
    <w:rPr>
      <w:color w:val="808080"/>
    </w:rPr>
  </w:style>
  <w:style w:type="table" w:styleId="ab">
    <w:name w:val="Table Grid"/>
    <w:basedOn w:val="a1"/>
    <w:uiPriority w:val="39"/>
    <w:rsid w:val="003818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Revision"/>
    <w:hidden/>
    <w:uiPriority w:val="99"/>
    <w:semiHidden/>
    <w:rsid w:val="009B6BA4"/>
    <w:pPr>
      <w:spacing w:after="0" w:line="240" w:lineRule="auto"/>
    </w:pPr>
  </w:style>
  <w:style w:type="table" w:customStyle="1" w:styleId="ListTable6Colorful1">
    <w:name w:val="List Table 6 Colorful1"/>
    <w:basedOn w:val="a1"/>
    <w:uiPriority w:val="51"/>
    <w:rsid w:val="00316B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d">
    <w:name w:val="annotation reference"/>
    <w:basedOn w:val="a0"/>
    <w:uiPriority w:val="99"/>
    <w:semiHidden/>
    <w:unhideWhenUsed/>
    <w:rsid w:val="003F6B0F"/>
    <w:rPr>
      <w:sz w:val="16"/>
      <w:szCs w:val="16"/>
    </w:rPr>
  </w:style>
  <w:style w:type="paragraph" w:styleId="ae">
    <w:name w:val="annotation text"/>
    <w:basedOn w:val="a"/>
    <w:link w:val="Char2"/>
    <w:uiPriority w:val="99"/>
    <w:semiHidden/>
    <w:unhideWhenUsed/>
    <w:rsid w:val="003F6B0F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e"/>
    <w:uiPriority w:val="99"/>
    <w:semiHidden/>
    <w:rsid w:val="003F6B0F"/>
    <w:rPr>
      <w:sz w:val="20"/>
      <w:szCs w:val="20"/>
    </w:rPr>
  </w:style>
  <w:style w:type="character" w:customStyle="1" w:styleId="Char">
    <w:name w:val="العنوان Char"/>
    <w:basedOn w:val="a0"/>
    <w:link w:val="a3"/>
    <w:rsid w:val="003F3076"/>
    <w:rPr>
      <w:rFonts w:asciiTheme="majorBidi" w:hAnsiTheme="majorBidi" w:cstheme="majorBidi"/>
      <w:bCs/>
      <w:sz w:val="28"/>
      <w:szCs w:val="28"/>
    </w:rPr>
  </w:style>
  <w:style w:type="paragraph" w:styleId="af">
    <w:name w:val="TOC Heading"/>
    <w:basedOn w:val="1"/>
    <w:next w:val="a"/>
    <w:uiPriority w:val="39"/>
    <w:unhideWhenUsed/>
    <w:qFormat/>
    <w:rsid w:val="003F3076"/>
    <w:pPr>
      <w:keepNext/>
      <w:keepLines/>
      <w:bidi w:val="0"/>
      <w:spacing w:before="240" w:after="0"/>
      <w:jc w:val="left"/>
      <w:outlineLvl w:val="9"/>
    </w:pPr>
    <w:rPr>
      <w:rFonts w:asciiTheme="majorHAnsi" w:eastAsiaTheme="majorEastAsia" w:hAnsiTheme="majorHAnsi"/>
      <w:b w:val="0"/>
      <w:bCs w:val="0"/>
      <w:color w:val="365F91" w:themeColor="accent1" w:themeShade="BF"/>
    </w:rPr>
  </w:style>
  <w:style w:type="paragraph" w:styleId="10">
    <w:name w:val="toc 1"/>
    <w:basedOn w:val="a"/>
    <w:next w:val="a"/>
    <w:autoRedefine/>
    <w:uiPriority w:val="39"/>
    <w:unhideWhenUsed/>
    <w:rsid w:val="003F3076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F3076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3F3076"/>
    <w:rPr>
      <w:color w:val="0000FF" w:themeColor="hyperlink"/>
      <w:u w:val="single"/>
    </w:rPr>
  </w:style>
  <w:style w:type="paragraph" w:styleId="af0">
    <w:name w:val="header"/>
    <w:basedOn w:val="a"/>
    <w:link w:val="Char3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f0"/>
    <w:uiPriority w:val="99"/>
    <w:rsid w:val="003F3076"/>
  </w:style>
  <w:style w:type="paragraph" w:styleId="af1">
    <w:name w:val="footer"/>
    <w:basedOn w:val="a"/>
    <w:link w:val="Char4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f1"/>
    <w:uiPriority w:val="99"/>
    <w:rsid w:val="003F3076"/>
  </w:style>
  <w:style w:type="character" w:customStyle="1" w:styleId="UnresolvedMention1">
    <w:name w:val="Unresolved Mention1"/>
    <w:basedOn w:val="a0"/>
    <w:uiPriority w:val="99"/>
    <w:semiHidden/>
    <w:unhideWhenUsed/>
    <w:rsid w:val="00790EB0"/>
    <w:rPr>
      <w:color w:val="605E5C"/>
      <w:shd w:val="clear" w:color="auto" w:fill="E1DFDD"/>
    </w:rPr>
  </w:style>
  <w:style w:type="character" w:customStyle="1" w:styleId="Char0">
    <w:name w:val="عنوان فرعي Char"/>
    <w:basedOn w:val="a0"/>
    <w:link w:val="a4"/>
    <w:rsid w:val="002E78EC"/>
    <w:rPr>
      <w:rFonts w:ascii="Georgia" w:eastAsia="Georgia" w:hAnsi="Georgia" w:cs="Georgia"/>
      <w:i/>
      <w:color w:val="666666"/>
      <w:sz w:val="48"/>
      <w:szCs w:val="48"/>
    </w:rPr>
  </w:style>
  <w:style w:type="paragraph" w:styleId="af2">
    <w:name w:val="Normal (Web)"/>
    <w:basedOn w:val="a"/>
    <w:uiPriority w:val="99"/>
    <w:semiHidden/>
    <w:unhideWhenUsed/>
    <w:rsid w:val="00A75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f3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1.wdp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wKUHNvHDVfvQLTPmIKRjwtry7w==">CgMxLjAyCGguZ2pkZ3hzMgloLjMwajB6bGwyCWguMWZvYjl0ZTIJaC4zem55c2g3MgloLjJldDkycDAyCGgudHlqY3d0OAByITFEVWlZaFJHQWVoREx3cmp3T25YN3B1Vk9oQWNOaGw5dw==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zaynab</dc:creator>
  <cp:lastModifiedBy>Maher</cp:lastModifiedBy>
  <cp:revision>2</cp:revision>
  <dcterms:created xsi:type="dcterms:W3CDTF">2026-09-12T09:39:00Z</dcterms:created>
  <dcterms:modified xsi:type="dcterms:W3CDTF">2026-09-12T09:39:00Z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4a22d3933c9114c198f25562c5594decb98d4470ef67a744bfb6397bfb192fc7</vt:lpwstr>
  </property>
</Properties>
</file>