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181A40" w:rsidRDefault="00841A33">
      <w:pPr>
        <w:widowControl w:val="0"/>
        <w:spacing w:before="242" w:line="240" w:lineRule="auto"/>
        <w:ind w:left="3320"/>
        <w:rPr>
          <w:rFonts w:ascii="Poppins" w:eastAsia="Poppins" w:hAnsi="Poppins" w:cs="Poppins"/>
          <w:b/>
          <w:color w:val="3C78D8"/>
          <w:sz w:val="33"/>
          <w:szCs w:val="33"/>
          <w:u w:val="single"/>
        </w:rPr>
      </w:pPr>
      <w:r>
        <w:rPr>
          <w:rFonts w:ascii="Poppins" w:eastAsia="Poppins" w:hAnsi="Poppins" w:cs="Poppins"/>
          <w:b/>
          <w:color w:val="3C78D8"/>
          <w:sz w:val="33"/>
          <w:szCs w:val="33"/>
          <w:u w:val="single"/>
        </w:rPr>
        <w:t>PK4 Class Supply List</w:t>
      </w:r>
    </w:p>
    <w:p w14:paraId="00000002" w14:textId="77777777" w:rsidR="00181A40" w:rsidRDefault="00841A33">
      <w:pPr>
        <w:widowControl w:val="0"/>
        <w:spacing w:before="242" w:line="240" w:lineRule="auto"/>
        <w:ind w:left="3320"/>
        <w:rPr>
          <w:rFonts w:ascii="Poppins" w:eastAsia="Poppins" w:hAnsi="Poppins" w:cs="Poppins"/>
          <w:sz w:val="27"/>
          <w:szCs w:val="27"/>
        </w:rPr>
      </w:pPr>
      <w:r>
        <w:rPr>
          <w:rFonts w:ascii="Poppins" w:eastAsia="Poppins" w:hAnsi="Poppins" w:cs="Poppins"/>
          <w:sz w:val="27"/>
          <w:szCs w:val="27"/>
        </w:rPr>
        <w:t xml:space="preserve">1 </w:t>
      </w:r>
      <w:r>
        <w:rPr>
          <w:rFonts w:ascii="Poppins" w:eastAsia="Poppins" w:hAnsi="Poppins" w:cs="Poppins"/>
          <w:b/>
          <w:sz w:val="27"/>
          <w:szCs w:val="27"/>
        </w:rPr>
        <w:t>Standard</w:t>
      </w:r>
      <w:r>
        <w:rPr>
          <w:rFonts w:ascii="Poppins" w:eastAsia="Poppins" w:hAnsi="Poppins" w:cs="Poppins"/>
          <w:sz w:val="27"/>
          <w:szCs w:val="27"/>
        </w:rPr>
        <w:t xml:space="preserve"> size backpack (no rolling backpacks)</w:t>
      </w:r>
    </w:p>
    <w:p w14:paraId="00000003" w14:textId="77777777" w:rsidR="00181A40" w:rsidRDefault="00841A33">
      <w:pPr>
        <w:widowControl w:val="0"/>
        <w:spacing w:before="71" w:line="240" w:lineRule="auto"/>
        <w:ind w:left="4456"/>
        <w:rPr>
          <w:rFonts w:ascii="Poppins" w:eastAsia="Poppins" w:hAnsi="Poppins" w:cs="Poppins"/>
          <w:sz w:val="27"/>
          <w:szCs w:val="27"/>
        </w:rPr>
      </w:pPr>
      <w:r>
        <w:rPr>
          <w:rFonts w:ascii="Poppins" w:eastAsia="Poppins" w:hAnsi="Poppins" w:cs="Poppins"/>
          <w:sz w:val="27"/>
          <w:szCs w:val="27"/>
        </w:rPr>
        <w:t xml:space="preserve">1 snack bag </w:t>
      </w:r>
    </w:p>
    <w:p w14:paraId="00000004" w14:textId="77777777" w:rsidR="00181A40" w:rsidRDefault="00841A33">
      <w:pPr>
        <w:widowControl w:val="0"/>
        <w:spacing w:before="71" w:line="240" w:lineRule="auto"/>
        <w:ind w:left="2260"/>
        <w:rPr>
          <w:rFonts w:ascii="Poppins" w:eastAsia="Poppins" w:hAnsi="Poppins" w:cs="Poppins"/>
          <w:sz w:val="27"/>
          <w:szCs w:val="27"/>
        </w:rPr>
      </w:pPr>
      <w:r>
        <w:rPr>
          <w:rFonts w:ascii="Poppins" w:eastAsia="Poppins" w:hAnsi="Poppins" w:cs="Poppins"/>
          <w:sz w:val="27"/>
          <w:szCs w:val="27"/>
        </w:rPr>
        <w:t xml:space="preserve">1 lunch box (if your child stays all day) </w:t>
      </w:r>
    </w:p>
    <w:p w14:paraId="00000005" w14:textId="77777777" w:rsidR="00181A40" w:rsidRDefault="00841A33">
      <w:pPr>
        <w:widowControl w:val="0"/>
        <w:spacing w:before="71" w:line="240" w:lineRule="auto"/>
        <w:ind w:left="2210"/>
        <w:rPr>
          <w:rFonts w:ascii="Poppins" w:eastAsia="Poppins" w:hAnsi="Poppins" w:cs="Poppins"/>
          <w:sz w:val="27"/>
          <w:szCs w:val="27"/>
        </w:rPr>
      </w:pPr>
      <w:r>
        <w:rPr>
          <w:rFonts w:ascii="Poppins" w:eastAsia="Poppins" w:hAnsi="Poppins" w:cs="Poppins"/>
          <w:sz w:val="27"/>
          <w:szCs w:val="27"/>
        </w:rPr>
        <w:t xml:space="preserve">1 hard pencil case (please no zippers!) </w:t>
      </w:r>
    </w:p>
    <w:p w14:paraId="00000006" w14:textId="77777777" w:rsidR="00181A40" w:rsidRDefault="00841A33">
      <w:pPr>
        <w:widowControl w:val="0"/>
        <w:spacing w:before="71" w:line="240" w:lineRule="auto"/>
        <w:ind w:left="3074"/>
        <w:rPr>
          <w:rFonts w:ascii="Poppins" w:eastAsia="Poppins" w:hAnsi="Poppins" w:cs="Poppins"/>
          <w:sz w:val="27"/>
          <w:szCs w:val="27"/>
        </w:rPr>
      </w:pPr>
      <w:r>
        <w:rPr>
          <w:rFonts w:ascii="Poppins" w:eastAsia="Poppins" w:hAnsi="Poppins" w:cs="Poppins"/>
          <w:sz w:val="27"/>
          <w:szCs w:val="27"/>
        </w:rPr>
        <w:t xml:space="preserve">1 pair of child safety scissors </w:t>
      </w:r>
    </w:p>
    <w:p w14:paraId="00000007" w14:textId="77777777" w:rsidR="00181A40" w:rsidRDefault="00841A33">
      <w:pPr>
        <w:widowControl w:val="0"/>
        <w:spacing w:before="71" w:line="275" w:lineRule="auto"/>
        <w:ind w:left="1109" w:right="1445"/>
        <w:jc w:val="center"/>
        <w:rPr>
          <w:rFonts w:ascii="Poppins" w:eastAsia="Poppins" w:hAnsi="Poppins" w:cs="Poppins"/>
          <w:sz w:val="27"/>
          <w:szCs w:val="27"/>
        </w:rPr>
      </w:pPr>
      <w:r>
        <w:rPr>
          <w:rFonts w:ascii="Poppins" w:eastAsia="Poppins" w:hAnsi="Poppins" w:cs="Poppins"/>
          <w:sz w:val="27"/>
          <w:szCs w:val="27"/>
        </w:rPr>
        <w:t>1 box of at least 48 crayons (we do a lot of coloring!)</w:t>
      </w:r>
    </w:p>
    <w:p w14:paraId="00000008" w14:textId="77777777" w:rsidR="00181A40" w:rsidRDefault="00841A33">
      <w:pPr>
        <w:widowControl w:val="0"/>
        <w:spacing w:before="71" w:line="275" w:lineRule="auto"/>
        <w:ind w:left="1109" w:right="1445"/>
        <w:jc w:val="center"/>
        <w:rPr>
          <w:rFonts w:ascii="Poppins" w:eastAsia="Poppins" w:hAnsi="Poppins" w:cs="Poppins"/>
          <w:sz w:val="27"/>
          <w:szCs w:val="27"/>
        </w:rPr>
      </w:pPr>
      <w:r>
        <w:rPr>
          <w:rFonts w:ascii="Poppins" w:eastAsia="Poppins" w:hAnsi="Poppins" w:cs="Poppins"/>
          <w:sz w:val="27"/>
          <w:szCs w:val="27"/>
        </w:rPr>
        <w:t xml:space="preserve"> 1 Ream of Copy paper </w:t>
      </w:r>
    </w:p>
    <w:p w14:paraId="00000009" w14:textId="77777777" w:rsidR="00181A40" w:rsidRDefault="00841A33">
      <w:pPr>
        <w:widowControl w:val="0"/>
        <w:spacing w:before="21" w:line="240" w:lineRule="auto"/>
        <w:ind w:left="2424"/>
        <w:rPr>
          <w:rFonts w:ascii="Poppins" w:eastAsia="Poppins" w:hAnsi="Poppins" w:cs="Poppins"/>
          <w:sz w:val="27"/>
          <w:szCs w:val="27"/>
        </w:rPr>
      </w:pPr>
      <w:r>
        <w:rPr>
          <w:rFonts w:ascii="Poppins" w:eastAsia="Poppins" w:hAnsi="Poppins" w:cs="Poppins"/>
          <w:sz w:val="27"/>
          <w:szCs w:val="27"/>
        </w:rPr>
        <w:t xml:space="preserve">2 </w:t>
      </w:r>
      <w:r>
        <w:rPr>
          <w:rFonts w:ascii="Poppins" w:eastAsia="Poppins" w:hAnsi="Poppins" w:cs="Poppins"/>
          <w:b/>
          <w:sz w:val="27"/>
          <w:szCs w:val="27"/>
        </w:rPr>
        <w:t xml:space="preserve">Sturdy </w:t>
      </w:r>
      <w:r>
        <w:rPr>
          <w:rFonts w:ascii="Poppins" w:eastAsia="Poppins" w:hAnsi="Poppins" w:cs="Poppins"/>
          <w:sz w:val="27"/>
          <w:szCs w:val="27"/>
        </w:rPr>
        <w:t xml:space="preserve">pocket folders (used daily!) </w:t>
      </w:r>
    </w:p>
    <w:p w14:paraId="0000000A" w14:textId="77777777" w:rsidR="00181A40" w:rsidRDefault="00841A33">
      <w:pPr>
        <w:widowControl w:val="0"/>
        <w:spacing w:before="71" w:line="240" w:lineRule="auto"/>
        <w:ind w:left="3798"/>
        <w:rPr>
          <w:rFonts w:ascii="Poppins" w:eastAsia="Poppins" w:hAnsi="Poppins" w:cs="Poppins"/>
          <w:sz w:val="27"/>
          <w:szCs w:val="27"/>
        </w:rPr>
      </w:pPr>
      <w:r>
        <w:rPr>
          <w:rFonts w:ascii="Poppins" w:eastAsia="Poppins" w:hAnsi="Poppins" w:cs="Poppins"/>
          <w:sz w:val="27"/>
          <w:szCs w:val="27"/>
        </w:rPr>
        <w:t xml:space="preserve">2 Rolls Paper towels </w:t>
      </w:r>
    </w:p>
    <w:p w14:paraId="0000000B" w14:textId="77777777" w:rsidR="00181A40" w:rsidRDefault="00841A33">
      <w:pPr>
        <w:widowControl w:val="0"/>
        <w:spacing w:before="71" w:line="240" w:lineRule="auto"/>
        <w:ind w:left="3986"/>
        <w:rPr>
          <w:rFonts w:ascii="Poppins" w:eastAsia="Poppins" w:hAnsi="Poppins" w:cs="Poppins"/>
          <w:sz w:val="27"/>
          <w:szCs w:val="27"/>
        </w:rPr>
      </w:pPr>
      <w:r>
        <w:rPr>
          <w:rFonts w:ascii="Poppins" w:eastAsia="Poppins" w:hAnsi="Poppins" w:cs="Poppins"/>
          <w:sz w:val="27"/>
          <w:szCs w:val="27"/>
        </w:rPr>
        <w:t xml:space="preserve">2 Boxes of tissues </w:t>
      </w:r>
    </w:p>
    <w:p w14:paraId="0000000C" w14:textId="77777777" w:rsidR="00181A40" w:rsidRDefault="00841A33">
      <w:pPr>
        <w:widowControl w:val="0"/>
        <w:spacing w:before="71" w:line="240" w:lineRule="auto"/>
        <w:ind w:left="3363"/>
        <w:rPr>
          <w:rFonts w:ascii="Poppins" w:eastAsia="Poppins" w:hAnsi="Poppins" w:cs="Poppins"/>
          <w:sz w:val="27"/>
          <w:szCs w:val="27"/>
        </w:rPr>
      </w:pPr>
      <w:r>
        <w:rPr>
          <w:rFonts w:ascii="Poppins" w:eastAsia="Poppins" w:hAnsi="Poppins" w:cs="Poppins"/>
          <w:sz w:val="27"/>
          <w:szCs w:val="27"/>
        </w:rPr>
        <w:t xml:space="preserve">1 flash drive (at least 4G) </w:t>
      </w:r>
    </w:p>
    <w:p w14:paraId="0000000D" w14:textId="77777777" w:rsidR="00181A40" w:rsidRDefault="00841A33">
      <w:pPr>
        <w:widowControl w:val="0"/>
        <w:spacing w:before="71" w:line="275" w:lineRule="auto"/>
        <w:ind w:left="1302" w:right="1620"/>
        <w:jc w:val="center"/>
        <w:rPr>
          <w:rFonts w:ascii="Poppins" w:eastAsia="Poppins" w:hAnsi="Poppins" w:cs="Poppins"/>
          <w:sz w:val="25"/>
          <w:szCs w:val="25"/>
        </w:rPr>
      </w:pPr>
      <w:r>
        <w:rPr>
          <w:rFonts w:ascii="Poppins" w:eastAsia="Poppins" w:hAnsi="Poppins" w:cs="Poppins"/>
          <w:sz w:val="27"/>
          <w:szCs w:val="27"/>
        </w:rPr>
        <w:t xml:space="preserve">1 Labelled bag with a </w:t>
      </w:r>
      <w:r>
        <w:rPr>
          <w:rFonts w:ascii="Poppins" w:eastAsia="Poppins" w:hAnsi="Poppins" w:cs="Poppins"/>
          <w:b/>
          <w:sz w:val="27"/>
          <w:szCs w:val="27"/>
        </w:rPr>
        <w:t xml:space="preserve">full change </w:t>
      </w:r>
      <w:r>
        <w:rPr>
          <w:rFonts w:ascii="Poppins" w:eastAsia="Poppins" w:hAnsi="Poppins" w:cs="Poppins"/>
          <w:sz w:val="27"/>
          <w:szCs w:val="27"/>
        </w:rPr>
        <w:t xml:space="preserve">of clothes </w:t>
      </w:r>
      <w:r>
        <w:rPr>
          <w:rFonts w:ascii="Poppins" w:eastAsia="Poppins" w:hAnsi="Poppins" w:cs="Poppins"/>
          <w:sz w:val="25"/>
          <w:szCs w:val="25"/>
        </w:rPr>
        <w:t xml:space="preserve">(kept at school) </w:t>
      </w:r>
    </w:p>
    <w:p w14:paraId="0000000E" w14:textId="77777777" w:rsidR="00181A40" w:rsidRDefault="00841A33">
      <w:pPr>
        <w:widowControl w:val="0"/>
        <w:spacing w:before="21" w:line="275" w:lineRule="auto"/>
        <w:ind w:left="1264" w:right="1600"/>
        <w:jc w:val="center"/>
        <w:rPr>
          <w:rFonts w:ascii="Poppins" w:eastAsia="Poppins" w:hAnsi="Poppins" w:cs="Poppins"/>
          <w:sz w:val="27"/>
          <w:szCs w:val="27"/>
        </w:rPr>
      </w:pPr>
      <w:r>
        <w:rPr>
          <w:rFonts w:ascii="Poppins" w:eastAsia="Poppins" w:hAnsi="Poppins" w:cs="Poppins"/>
          <w:sz w:val="27"/>
          <w:szCs w:val="27"/>
        </w:rPr>
        <w:t xml:space="preserve">1 XL storage bag with nap items (only for nappers) 2 Rolls at least 2 Packs of </w:t>
      </w:r>
      <w:r>
        <w:rPr>
          <w:rFonts w:ascii="Poppins" w:eastAsia="Poppins" w:hAnsi="Poppins" w:cs="Poppins"/>
          <w:b/>
          <w:sz w:val="27"/>
          <w:szCs w:val="27"/>
        </w:rPr>
        <w:t xml:space="preserve">flushable </w:t>
      </w:r>
      <w:r>
        <w:rPr>
          <w:rFonts w:ascii="Poppins" w:eastAsia="Poppins" w:hAnsi="Poppins" w:cs="Poppins"/>
          <w:sz w:val="27"/>
          <w:szCs w:val="27"/>
        </w:rPr>
        <w:t xml:space="preserve">wipes </w:t>
      </w:r>
    </w:p>
    <w:p w14:paraId="0000000F" w14:textId="77777777" w:rsidR="00181A40" w:rsidRDefault="00841A33">
      <w:pPr>
        <w:widowControl w:val="0"/>
        <w:spacing w:before="71" w:line="240" w:lineRule="auto"/>
        <w:ind w:left="3540"/>
        <w:rPr>
          <w:rFonts w:ascii="Poppins" w:eastAsia="Poppins" w:hAnsi="Poppins" w:cs="Poppins"/>
          <w:sz w:val="27"/>
          <w:szCs w:val="27"/>
        </w:rPr>
      </w:pPr>
      <w:r>
        <w:rPr>
          <w:rFonts w:ascii="Poppins" w:eastAsia="Poppins" w:hAnsi="Poppins" w:cs="Poppins"/>
          <w:sz w:val="27"/>
          <w:szCs w:val="27"/>
        </w:rPr>
        <w:t xml:space="preserve">1 small pack glue sticks </w:t>
      </w:r>
    </w:p>
    <w:p w14:paraId="00000010" w14:textId="77777777" w:rsidR="00181A40" w:rsidRDefault="00181A40">
      <w:pPr>
        <w:widowControl w:val="0"/>
        <w:spacing w:before="71" w:line="240" w:lineRule="auto"/>
        <w:ind w:left="3540"/>
        <w:rPr>
          <w:rFonts w:ascii="Poppins" w:eastAsia="Poppins" w:hAnsi="Poppins" w:cs="Poppins"/>
          <w:sz w:val="27"/>
          <w:szCs w:val="27"/>
        </w:rPr>
      </w:pPr>
    </w:p>
    <w:p w14:paraId="00000011" w14:textId="77777777" w:rsidR="00181A40" w:rsidRDefault="00841A33">
      <w:pPr>
        <w:widowControl w:val="0"/>
        <w:spacing w:before="71" w:line="240" w:lineRule="auto"/>
        <w:ind w:left="3540"/>
        <w:rPr>
          <w:rFonts w:ascii="Poppins" w:eastAsia="Poppins" w:hAnsi="Poppins" w:cs="Poppins"/>
          <w:b/>
          <w:color w:val="FF0000"/>
          <w:sz w:val="27"/>
          <w:szCs w:val="27"/>
          <w:u w:val="single"/>
        </w:rPr>
      </w:pPr>
      <w:r>
        <w:rPr>
          <w:rFonts w:ascii="Poppins" w:eastAsia="Poppins" w:hAnsi="Poppins" w:cs="Poppins"/>
          <w:b/>
          <w:color w:val="FF0000"/>
          <w:sz w:val="27"/>
          <w:szCs w:val="27"/>
        </w:rPr>
        <w:t xml:space="preserve">                </w:t>
      </w:r>
      <w:r>
        <w:rPr>
          <w:rFonts w:ascii="Poppins" w:eastAsia="Poppins" w:hAnsi="Poppins" w:cs="Poppins"/>
          <w:b/>
          <w:color w:val="FF0000"/>
          <w:sz w:val="27"/>
          <w:szCs w:val="27"/>
          <w:u w:val="single"/>
        </w:rPr>
        <w:t xml:space="preserve"> Optional</w:t>
      </w:r>
    </w:p>
    <w:p w14:paraId="00000012" w14:textId="77777777" w:rsidR="00181A40" w:rsidRDefault="00841A33">
      <w:pPr>
        <w:widowControl w:val="0"/>
        <w:spacing w:before="21" w:line="275" w:lineRule="auto"/>
        <w:ind w:left="1264" w:right="1600"/>
        <w:jc w:val="center"/>
        <w:rPr>
          <w:rFonts w:ascii="Poppins" w:eastAsia="Poppins" w:hAnsi="Poppins" w:cs="Poppins"/>
          <w:sz w:val="27"/>
          <w:szCs w:val="27"/>
        </w:rPr>
      </w:pPr>
      <w:r>
        <w:rPr>
          <w:rFonts w:ascii="Poppins" w:eastAsia="Poppins" w:hAnsi="Poppins" w:cs="Poppins"/>
          <w:sz w:val="27"/>
          <w:szCs w:val="27"/>
        </w:rPr>
        <w:t xml:space="preserve">kitchen size trash bags </w:t>
      </w:r>
    </w:p>
    <w:p w14:paraId="00000013" w14:textId="77777777" w:rsidR="00181A40" w:rsidRDefault="00181A40">
      <w:pPr>
        <w:widowControl w:val="0"/>
        <w:spacing w:before="71" w:line="240" w:lineRule="auto"/>
        <w:ind w:left="3540"/>
        <w:rPr>
          <w:rFonts w:ascii="Poppins" w:eastAsia="Poppins" w:hAnsi="Poppins" w:cs="Poppins"/>
          <w:sz w:val="27"/>
          <w:szCs w:val="27"/>
        </w:rPr>
      </w:pPr>
    </w:p>
    <w:p w14:paraId="00000014" w14:textId="77777777" w:rsidR="00181A40" w:rsidRDefault="00841A33">
      <w:pPr>
        <w:widowControl w:val="0"/>
        <w:spacing w:before="71" w:line="240" w:lineRule="auto"/>
        <w:ind w:left="4320"/>
        <w:rPr>
          <w:rFonts w:ascii="Poppins" w:eastAsia="Poppins" w:hAnsi="Poppins" w:cs="Poppins"/>
          <w:b/>
          <w:color w:val="FF0000"/>
          <w:sz w:val="27"/>
          <w:szCs w:val="27"/>
          <w:u w:val="single"/>
        </w:rPr>
      </w:pPr>
      <w:r>
        <w:rPr>
          <w:rFonts w:ascii="Poppins" w:eastAsia="Poppins" w:hAnsi="Poppins" w:cs="Poppins"/>
          <w:b/>
          <w:color w:val="FF0000"/>
          <w:sz w:val="27"/>
          <w:szCs w:val="27"/>
        </w:rPr>
        <w:t xml:space="preserve">  </w:t>
      </w:r>
      <w:r>
        <w:rPr>
          <w:rFonts w:ascii="Poppins" w:eastAsia="Poppins" w:hAnsi="Poppins" w:cs="Poppins"/>
          <w:b/>
          <w:color w:val="FF0000"/>
          <w:sz w:val="27"/>
          <w:szCs w:val="27"/>
          <w:u w:val="single"/>
        </w:rPr>
        <w:t>Wish List</w:t>
      </w:r>
    </w:p>
    <w:p w14:paraId="00000015" w14:textId="77777777" w:rsidR="00181A40" w:rsidRDefault="00841A33">
      <w:pPr>
        <w:widowControl w:val="0"/>
        <w:spacing w:before="43" w:line="240" w:lineRule="auto"/>
        <w:ind w:left="4052"/>
        <w:rPr>
          <w:rFonts w:ascii="Poppins" w:eastAsia="Poppins" w:hAnsi="Poppins" w:cs="Poppins"/>
          <w:sz w:val="27"/>
          <w:szCs w:val="27"/>
        </w:rPr>
      </w:pPr>
      <w:r>
        <w:rPr>
          <w:rFonts w:ascii="Poppins" w:eastAsia="Poppins" w:hAnsi="Poppins" w:cs="Poppins"/>
          <w:sz w:val="27"/>
          <w:szCs w:val="27"/>
        </w:rPr>
        <w:t xml:space="preserve">1 Box quart ziplocs </w:t>
      </w:r>
    </w:p>
    <w:p w14:paraId="00000016" w14:textId="77777777" w:rsidR="00181A40" w:rsidRDefault="00841A33">
      <w:pPr>
        <w:widowControl w:val="0"/>
        <w:spacing w:before="71" w:line="240" w:lineRule="auto"/>
        <w:ind w:left="3986"/>
        <w:rPr>
          <w:rFonts w:ascii="Poppins" w:eastAsia="Poppins" w:hAnsi="Poppins" w:cs="Poppins"/>
          <w:sz w:val="27"/>
          <w:szCs w:val="27"/>
        </w:rPr>
      </w:pPr>
      <w:r>
        <w:rPr>
          <w:rFonts w:ascii="Poppins" w:eastAsia="Poppins" w:hAnsi="Poppins" w:cs="Poppins"/>
          <w:sz w:val="27"/>
          <w:szCs w:val="27"/>
        </w:rPr>
        <w:t xml:space="preserve">1 Box gallon ziplocs </w:t>
      </w:r>
    </w:p>
    <w:p w14:paraId="00000017" w14:textId="77777777" w:rsidR="00181A40" w:rsidRDefault="00841A33">
      <w:pPr>
        <w:widowControl w:val="0"/>
        <w:spacing w:before="71" w:line="240" w:lineRule="auto"/>
        <w:ind w:left="4679"/>
        <w:rPr>
          <w:rFonts w:ascii="Poppins" w:eastAsia="Poppins" w:hAnsi="Poppins" w:cs="Poppins"/>
          <w:sz w:val="27"/>
          <w:szCs w:val="27"/>
        </w:rPr>
      </w:pPr>
      <w:r>
        <w:rPr>
          <w:rFonts w:ascii="Poppins" w:eastAsia="Poppins" w:hAnsi="Poppins" w:cs="Poppins"/>
          <w:sz w:val="27"/>
          <w:szCs w:val="27"/>
        </w:rPr>
        <w:t xml:space="preserve">Playdough </w:t>
      </w:r>
    </w:p>
    <w:p w14:paraId="00000018" w14:textId="77777777" w:rsidR="00181A40" w:rsidRDefault="00841A33">
      <w:pPr>
        <w:widowControl w:val="0"/>
        <w:spacing w:before="71" w:line="240" w:lineRule="auto"/>
        <w:ind w:left="4269"/>
        <w:rPr>
          <w:rFonts w:ascii="Poppins" w:eastAsia="Poppins" w:hAnsi="Poppins" w:cs="Poppins"/>
          <w:sz w:val="27"/>
          <w:szCs w:val="27"/>
        </w:rPr>
      </w:pPr>
      <w:r>
        <w:rPr>
          <w:rFonts w:ascii="Poppins" w:eastAsia="Poppins" w:hAnsi="Poppins" w:cs="Poppins"/>
          <w:sz w:val="27"/>
          <w:szCs w:val="27"/>
        </w:rPr>
        <w:t xml:space="preserve">Coloring Books </w:t>
      </w:r>
    </w:p>
    <w:p w14:paraId="00000019" w14:textId="77777777" w:rsidR="00181A40" w:rsidRDefault="00841A33">
      <w:pPr>
        <w:widowControl w:val="0"/>
        <w:spacing w:before="71" w:line="240" w:lineRule="auto"/>
        <w:ind w:left="4341"/>
        <w:rPr>
          <w:rFonts w:ascii="Poppins" w:eastAsia="Poppins" w:hAnsi="Poppins" w:cs="Poppins"/>
          <w:sz w:val="27"/>
          <w:szCs w:val="27"/>
        </w:rPr>
      </w:pPr>
      <w:r>
        <w:rPr>
          <w:rFonts w:ascii="Poppins" w:eastAsia="Poppins" w:hAnsi="Poppins" w:cs="Poppins"/>
          <w:sz w:val="27"/>
          <w:szCs w:val="27"/>
        </w:rPr>
        <w:t xml:space="preserve">Bubble wands </w:t>
      </w:r>
    </w:p>
    <w:p w14:paraId="0000001A" w14:textId="77777777" w:rsidR="00181A40" w:rsidRDefault="00841A33">
      <w:pPr>
        <w:widowControl w:val="0"/>
        <w:spacing w:before="71" w:line="240" w:lineRule="auto"/>
        <w:ind w:left="4782"/>
        <w:rPr>
          <w:rFonts w:ascii="Poppins" w:eastAsia="Poppins" w:hAnsi="Poppins" w:cs="Poppins"/>
          <w:sz w:val="27"/>
          <w:szCs w:val="27"/>
        </w:rPr>
      </w:pPr>
      <w:r>
        <w:rPr>
          <w:rFonts w:ascii="Poppins" w:eastAsia="Poppins" w:hAnsi="Poppins" w:cs="Poppins"/>
          <w:sz w:val="27"/>
          <w:szCs w:val="27"/>
        </w:rPr>
        <w:t xml:space="preserve">Bandaids </w:t>
      </w:r>
    </w:p>
    <w:p w14:paraId="0000001B" w14:textId="77777777" w:rsidR="00181A40" w:rsidRDefault="00841A33">
      <w:pPr>
        <w:widowControl w:val="0"/>
        <w:spacing w:before="71" w:line="240" w:lineRule="auto"/>
        <w:ind w:left="3302"/>
        <w:rPr>
          <w:sz w:val="27"/>
          <w:szCs w:val="27"/>
        </w:rPr>
      </w:pPr>
      <w:r>
        <w:rPr>
          <w:rFonts w:ascii="Poppins" w:eastAsia="Poppins" w:hAnsi="Poppins" w:cs="Poppins"/>
          <w:sz w:val="27"/>
          <w:szCs w:val="27"/>
        </w:rPr>
        <w:t>Donations to K4 class fund</w:t>
      </w:r>
    </w:p>
    <w:sectPr w:rsidR="00181A40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49096BFE-BE64-4DE4-A954-69CA06DFCDAA}"/>
    <w:embedBold r:id="rId2" w:fontKey="{B7DC32B0-A768-4D81-8ED3-7862C4A7F9D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1B39818-57B9-47B8-8F6A-9CD8578C52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372FE99-8DF1-4DB3-8A44-D9AF2160F8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A40"/>
    <w:rsid w:val="00181A40"/>
    <w:rsid w:val="006435E7"/>
    <w:rsid w:val="00841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48073D-CC46-4351-95A9-AD62C1E99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647</Characters>
  <Application>Microsoft Office Word</Application>
  <DocSecurity>0</DocSecurity>
  <Lines>5</Lines>
  <Paragraphs>1</Paragraphs>
  <ScaleCrop>false</ScaleCrop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 Badgett</dc:creator>
  <cp:lastModifiedBy>Regina Badgett</cp:lastModifiedBy>
  <cp:revision>2</cp:revision>
  <dcterms:created xsi:type="dcterms:W3CDTF">2025-06-10T14:42:00Z</dcterms:created>
  <dcterms:modified xsi:type="dcterms:W3CDTF">2025-06-10T14:42:00Z</dcterms:modified>
</cp:coreProperties>
</file>