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7A871" w14:textId="77777777" w:rsidR="008F26DD" w:rsidRPr="00AF423D" w:rsidRDefault="004228AF" w:rsidP="008F26DD">
      <w:pPr>
        <w:autoSpaceDE w:val="0"/>
        <w:autoSpaceDN w:val="0"/>
        <w:adjustRightInd w:val="0"/>
        <w:spacing w:after="0" w:line="240" w:lineRule="auto"/>
        <w:rPr>
          <w:rFonts w:asciiTheme="majorBidi" w:hAnsiTheme="majorBidi" w:cstheme="majorBidi"/>
          <w:color w:val="0082C7"/>
          <w:sz w:val="26"/>
          <w:szCs w:val="26"/>
        </w:rPr>
      </w:pPr>
      <w:r w:rsidRPr="00AF423D">
        <w:rPr>
          <w:rFonts w:asciiTheme="majorBidi" w:hAnsiTheme="majorBidi" w:cstheme="majorBidi"/>
          <w:noProof/>
          <w:color w:val="0081C6"/>
          <w:sz w:val="40"/>
          <w:lang w:val="en-US"/>
        </w:rPr>
        <w:drawing>
          <wp:anchor distT="0" distB="0" distL="114300" distR="114300" simplePos="0" relativeHeight="251649024" behindDoc="1" locked="0" layoutInCell="0" allowOverlap="0" wp14:anchorId="07F85613" wp14:editId="5D0AD385">
            <wp:simplePos x="0" y="0"/>
            <wp:positionH relativeFrom="margin">
              <wp:posOffset>0</wp:posOffset>
            </wp:positionH>
            <wp:positionV relativeFrom="page">
              <wp:posOffset>714375</wp:posOffset>
            </wp:positionV>
            <wp:extent cx="2181225" cy="561975"/>
            <wp:effectExtent l="19050" t="0" r="9525" b="0"/>
            <wp:wrapSquare wrapText="bothSides"/>
            <wp:docPr id="3" name="Picture 3" descr="AP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_logo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anchor>
        </w:drawing>
      </w:r>
    </w:p>
    <w:p w14:paraId="4295DD8E" w14:textId="77777777" w:rsidR="008F26DD" w:rsidRPr="00AF423D" w:rsidRDefault="008F26DD" w:rsidP="008F26DD">
      <w:pPr>
        <w:autoSpaceDE w:val="0"/>
        <w:autoSpaceDN w:val="0"/>
        <w:adjustRightInd w:val="0"/>
        <w:spacing w:after="0" w:line="240" w:lineRule="auto"/>
        <w:rPr>
          <w:rFonts w:asciiTheme="majorBidi" w:hAnsiTheme="majorBidi" w:cstheme="majorBidi"/>
          <w:color w:val="0082C7"/>
          <w:sz w:val="26"/>
          <w:szCs w:val="26"/>
        </w:rPr>
      </w:pPr>
    </w:p>
    <w:p w14:paraId="0A6156A6" w14:textId="77777777" w:rsidR="001B33CA" w:rsidRPr="00AF423D" w:rsidRDefault="001B33CA" w:rsidP="00866CC8">
      <w:pPr>
        <w:pStyle w:val="NormalWeb"/>
        <w:bidi/>
        <w:spacing w:after="0"/>
        <w:jc w:val="both"/>
        <w:textAlignment w:val="baseline"/>
        <w:rPr>
          <w:rFonts w:asciiTheme="majorBidi" w:hAnsiTheme="majorBidi" w:cstheme="majorBidi"/>
          <w:color w:val="00B0F0"/>
          <w:sz w:val="36"/>
          <w:szCs w:val="36"/>
          <w:rtl/>
          <w:lang w:val="en-CA" w:bidi="ar-JO"/>
        </w:rPr>
      </w:pPr>
      <w:r w:rsidRPr="00AF423D">
        <w:rPr>
          <w:rFonts w:asciiTheme="majorBidi" w:hAnsiTheme="majorBidi" w:cstheme="majorBidi"/>
          <w:color w:val="00B0F0"/>
          <w:sz w:val="36"/>
          <w:szCs w:val="36"/>
          <w:rtl/>
        </w:rPr>
        <w:t xml:space="preserve">شبكة ميسري </w:t>
      </w:r>
      <w:r w:rsidR="00866CC8" w:rsidRPr="00AF423D">
        <w:rPr>
          <w:rFonts w:asciiTheme="majorBidi" w:hAnsiTheme="majorBidi" w:cstheme="majorBidi"/>
          <w:color w:val="00B0F0"/>
          <w:sz w:val="36"/>
          <w:szCs w:val="36"/>
          <w:rtl/>
        </w:rPr>
        <w:t>منتدى</w:t>
      </w:r>
      <w:r w:rsidRPr="00AF423D">
        <w:rPr>
          <w:rFonts w:asciiTheme="majorBidi" w:hAnsiTheme="majorBidi" w:cstheme="majorBidi"/>
          <w:color w:val="00B0F0"/>
          <w:sz w:val="36"/>
          <w:szCs w:val="36"/>
          <w:rtl/>
        </w:rPr>
        <w:t xml:space="preserve"> </w:t>
      </w:r>
      <w:r w:rsidR="00866CC8" w:rsidRPr="00AF423D">
        <w:rPr>
          <w:rFonts w:asciiTheme="majorBidi" w:hAnsiTheme="majorBidi" w:cstheme="majorBidi"/>
          <w:color w:val="00B0F0"/>
          <w:sz w:val="36"/>
          <w:szCs w:val="36"/>
          <w:rtl/>
        </w:rPr>
        <w:t>آسيا</w:t>
      </w:r>
      <w:r w:rsidRPr="00AF423D">
        <w:rPr>
          <w:rFonts w:asciiTheme="majorBidi" w:hAnsiTheme="majorBidi" w:cstheme="majorBidi"/>
          <w:color w:val="00B0F0"/>
          <w:sz w:val="36"/>
          <w:szCs w:val="36"/>
          <w:rtl/>
        </w:rPr>
        <w:t xml:space="preserve"> والمحيط الهادئ </w:t>
      </w:r>
      <w:r w:rsidRPr="00AF423D">
        <w:rPr>
          <w:rFonts w:asciiTheme="majorBidi" w:hAnsiTheme="majorBidi" w:cstheme="majorBidi"/>
          <w:color w:val="00B0F0"/>
          <w:sz w:val="36"/>
          <w:szCs w:val="36"/>
          <w:lang w:val="en-US"/>
        </w:rPr>
        <w:t>(AFN)</w:t>
      </w:r>
    </w:p>
    <w:p w14:paraId="5345CB69" w14:textId="77777777" w:rsidR="001B33CA" w:rsidRPr="00AF423D" w:rsidRDefault="001B33CA" w:rsidP="00E35C7B">
      <w:pPr>
        <w:pStyle w:val="NormalWeb"/>
        <w:bidi/>
        <w:jc w:val="both"/>
        <w:textAlignment w:val="baseline"/>
        <w:rPr>
          <w:rFonts w:asciiTheme="majorBidi" w:hAnsiTheme="majorBidi" w:cstheme="majorBidi"/>
          <w:b/>
          <w:bCs/>
          <w:color w:val="00B0F0"/>
          <w:sz w:val="48"/>
          <w:szCs w:val="48"/>
          <w:rtl/>
        </w:rPr>
      </w:pPr>
      <w:r w:rsidRPr="00AF423D">
        <w:rPr>
          <w:rFonts w:asciiTheme="majorBidi" w:hAnsiTheme="majorBidi" w:cstheme="majorBidi"/>
          <w:b/>
          <w:bCs/>
          <w:color w:val="00B0F0"/>
          <w:sz w:val="48"/>
          <w:szCs w:val="48"/>
          <w:rtl/>
        </w:rPr>
        <w:t xml:space="preserve">إطار </w:t>
      </w:r>
      <w:r w:rsidR="00436C25" w:rsidRPr="00AF423D">
        <w:rPr>
          <w:rFonts w:asciiTheme="majorBidi" w:hAnsiTheme="majorBidi" w:cstheme="majorBidi"/>
          <w:b/>
          <w:bCs/>
          <w:color w:val="00B0F0"/>
          <w:sz w:val="48"/>
          <w:szCs w:val="48"/>
          <w:rtl/>
        </w:rPr>
        <w:t xml:space="preserve">عمل </w:t>
      </w:r>
      <w:r w:rsidRPr="00AF423D">
        <w:rPr>
          <w:rFonts w:asciiTheme="majorBidi" w:hAnsiTheme="majorBidi" w:cstheme="majorBidi"/>
          <w:b/>
          <w:bCs/>
          <w:color w:val="00B0F0"/>
          <w:sz w:val="48"/>
          <w:szCs w:val="48"/>
          <w:rtl/>
        </w:rPr>
        <w:t>كفاءات ميسري حقوق الإنسان</w:t>
      </w:r>
    </w:p>
    <w:p w14:paraId="37996252" w14:textId="77777777" w:rsidR="001B33CA" w:rsidRPr="00AF423D" w:rsidRDefault="001B33CA" w:rsidP="001B33CA">
      <w:pPr>
        <w:pStyle w:val="NormalWeb"/>
        <w:bidi/>
        <w:spacing w:after="0"/>
        <w:jc w:val="both"/>
        <w:textAlignment w:val="baseline"/>
        <w:rPr>
          <w:rFonts w:asciiTheme="majorBidi" w:hAnsiTheme="majorBidi" w:cstheme="majorBidi"/>
          <w:color w:val="00B0F0"/>
          <w:sz w:val="32"/>
          <w:szCs w:val="32"/>
        </w:rPr>
      </w:pPr>
      <w:r w:rsidRPr="00AF423D">
        <w:rPr>
          <w:rFonts w:asciiTheme="majorBidi" w:hAnsiTheme="majorBidi" w:cstheme="majorBidi"/>
          <w:color w:val="00B0F0"/>
          <w:sz w:val="32"/>
          <w:szCs w:val="32"/>
          <w:rtl/>
        </w:rPr>
        <w:t>التمهيد</w:t>
      </w:r>
    </w:p>
    <w:p w14:paraId="125DC234" w14:textId="77777777" w:rsidR="001B33CA" w:rsidRPr="00AF423D" w:rsidRDefault="002F1C73" w:rsidP="006A2146">
      <w:pPr>
        <w:pStyle w:val="NormalWeb"/>
        <w:bidi/>
        <w:spacing w:after="0"/>
        <w:jc w:val="both"/>
        <w:textAlignment w:val="baseline"/>
        <w:rPr>
          <w:rFonts w:asciiTheme="majorBidi" w:hAnsiTheme="majorBidi" w:cstheme="majorBidi"/>
          <w:sz w:val="28"/>
          <w:szCs w:val="28"/>
          <w:rtl/>
        </w:rPr>
      </w:pPr>
      <w:r w:rsidRPr="00AF423D">
        <w:rPr>
          <w:rFonts w:asciiTheme="majorBidi" w:hAnsiTheme="majorBidi" w:cstheme="majorBidi"/>
          <w:sz w:val="28"/>
          <w:szCs w:val="28"/>
          <w:rtl/>
        </w:rPr>
        <w:t>تؤدي</w:t>
      </w:r>
      <w:r w:rsidR="001B33CA" w:rsidRPr="00AF423D">
        <w:rPr>
          <w:rFonts w:asciiTheme="majorBidi" w:hAnsiTheme="majorBidi" w:cstheme="majorBidi"/>
          <w:sz w:val="28"/>
          <w:szCs w:val="28"/>
          <w:rtl/>
        </w:rPr>
        <w:t xml:space="preserve"> المؤسسات الوطنية لحقوق الإن</w:t>
      </w:r>
      <w:r w:rsidR="006A2146" w:rsidRPr="00AF423D">
        <w:rPr>
          <w:rFonts w:asciiTheme="majorBidi" w:hAnsiTheme="majorBidi" w:cstheme="majorBidi"/>
          <w:sz w:val="28"/>
          <w:szCs w:val="28"/>
          <w:rtl/>
        </w:rPr>
        <w:t>سان المُمتثلة لمبادئ باريس دورًا</w:t>
      </w:r>
      <w:r w:rsidR="001B33CA" w:rsidRPr="00AF423D">
        <w:rPr>
          <w:rFonts w:asciiTheme="majorBidi" w:hAnsiTheme="majorBidi" w:cstheme="majorBidi"/>
          <w:sz w:val="28"/>
          <w:szCs w:val="28"/>
          <w:rtl/>
        </w:rPr>
        <w:t xml:space="preserve"> </w:t>
      </w:r>
      <w:r w:rsidR="006A2146" w:rsidRPr="00AF423D">
        <w:rPr>
          <w:rFonts w:asciiTheme="majorBidi" w:hAnsiTheme="majorBidi" w:cstheme="majorBidi"/>
          <w:sz w:val="28"/>
          <w:szCs w:val="28"/>
          <w:rtl/>
        </w:rPr>
        <w:t>حيويً</w:t>
      </w:r>
      <w:r w:rsidR="008E181F" w:rsidRPr="00AF423D">
        <w:rPr>
          <w:rFonts w:asciiTheme="majorBidi" w:hAnsiTheme="majorBidi" w:cstheme="majorBidi"/>
          <w:sz w:val="28"/>
          <w:szCs w:val="28"/>
          <w:rtl/>
        </w:rPr>
        <w:t>ّا</w:t>
      </w:r>
      <w:r w:rsidR="001B33CA" w:rsidRPr="00AF423D">
        <w:rPr>
          <w:rFonts w:asciiTheme="majorBidi" w:hAnsiTheme="majorBidi" w:cstheme="majorBidi"/>
          <w:sz w:val="28"/>
          <w:szCs w:val="28"/>
          <w:rtl/>
        </w:rPr>
        <w:t xml:space="preserve"> في تعزيز التنفيذ الفع</w:t>
      </w:r>
      <w:r w:rsidR="00173543" w:rsidRPr="00AF423D">
        <w:rPr>
          <w:rFonts w:asciiTheme="majorBidi" w:hAnsiTheme="majorBidi" w:cstheme="majorBidi"/>
          <w:sz w:val="28"/>
          <w:szCs w:val="28"/>
          <w:rtl/>
        </w:rPr>
        <w:t>ّ</w:t>
      </w:r>
      <w:r w:rsidR="001B33CA" w:rsidRPr="00AF423D">
        <w:rPr>
          <w:rFonts w:asciiTheme="majorBidi" w:hAnsiTheme="majorBidi" w:cstheme="majorBidi"/>
          <w:sz w:val="28"/>
          <w:szCs w:val="28"/>
          <w:rtl/>
        </w:rPr>
        <w:t>ال لمعايير حقوق الإنسان على المستويات الوطنية والإقليمية والمجتمعية والتنظيمية والفردية. تقوم المؤسسات الوطنية لحقوق الإنسان بذلك من خلال التثقيف في مجال حقوق الإنسان.</w:t>
      </w:r>
    </w:p>
    <w:p w14:paraId="31EFF346" w14:textId="77777777" w:rsidR="00173543" w:rsidRPr="00AF423D" w:rsidRDefault="00173543" w:rsidP="001B79D6">
      <w:pPr>
        <w:pStyle w:val="NormalWeb"/>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يهدف منتدى آسيا والمحيط الهادئ للمؤسسات الوطنية لحقوق الإنسان (</w:t>
      </w:r>
      <w:r w:rsidRPr="00AF423D">
        <w:rPr>
          <w:rFonts w:asciiTheme="majorBidi" w:hAnsiTheme="majorBidi" w:cstheme="majorBidi"/>
          <w:sz w:val="28"/>
          <w:szCs w:val="28"/>
        </w:rPr>
        <w:t>APF</w:t>
      </w:r>
      <w:r w:rsidRPr="00AF423D">
        <w:rPr>
          <w:rFonts w:asciiTheme="majorBidi" w:hAnsiTheme="majorBidi" w:cstheme="majorBidi"/>
          <w:sz w:val="28"/>
          <w:szCs w:val="28"/>
          <w:rtl/>
        </w:rPr>
        <w:t xml:space="preserve">) إلى زيادة فعّالية التثقيف في مجال حقوق الإنسان من خلال تعزيز ممارسة تيسير تنمية قدرات حقوق الإنسان التي تركز </w:t>
      </w:r>
      <w:r w:rsidR="001B79D6" w:rsidRPr="00AF423D">
        <w:rPr>
          <w:rFonts w:asciiTheme="majorBidi" w:hAnsiTheme="majorBidi" w:cstheme="majorBidi"/>
          <w:sz w:val="28"/>
          <w:szCs w:val="28"/>
          <w:rtl/>
        </w:rPr>
        <w:t>في</w:t>
      </w:r>
      <w:r w:rsidRPr="00AF423D">
        <w:rPr>
          <w:rFonts w:asciiTheme="majorBidi" w:hAnsiTheme="majorBidi" w:cstheme="majorBidi"/>
          <w:sz w:val="28"/>
          <w:szCs w:val="28"/>
          <w:rtl/>
        </w:rPr>
        <w:t xml:space="preserve"> المشارك.</w:t>
      </w:r>
    </w:p>
    <w:p w14:paraId="5D54889D" w14:textId="77777777" w:rsidR="00173543" w:rsidRPr="00AF423D" w:rsidRDefault="00173543" w:rsidP="001B79D6">
      <w:pPr>
        <w:pStyle w:val="NormalWeb"/>
        <w:bidi/>
        <w:spacing w:after="0"/>
        <w:jc w:val="both"/>
        <w:textAlignment w:val="baseline"/>
        <w:rPr>
          <w:rFonts w:asciiTheme="majorBidi" w:hAnsiTheme="majorBidi" w:cstheme="majorBidi"/>
          <w:sz w:val="28"/>
          <w:szCs w:val="28"/>
          <w:rtl/>
        </w:rPr>
      </w:pPr>
      <w:r w:rsidRPr="00AF423D">
        <w:rPr>
          <w:rFonts w:asciiTheme="majorBidi" w:hAnsiTheme="majorBidi" w:cstheme="majorBidi"/>
          <w:sz w:val="28"/>
          <w:szCs w:val="28"/>
          <w:rtl/>
        </w:rPr>
        <w:t>وتحقيق</w:t>
      </w:r>
      <w:r w:rsidR="001B79D6" w:rsidRPr="00AF423D">
        <w:rPr>
          <w:rFonts w:asciiTheme="majorBidi" w:hAnsiTheme="majorBidi" w:cstheme="majorBidi"/>
          <w:sz w:val="28"/>
          <w:szCs w:val="28"/>
          <w:rtl/>
        </w:rPr>
        <w:t>ً</w:t>
      </w:r>
      <w:r w:rsidRPr="00AF423D">
        <w:rPr>
          <w:rFonts w:asciiTheme="majorBidi" w:hAnsiTheme="majorBidi" w:cstheme="majorBidi"/>
          <w:sz w:val="28"/>
          <w:szCs w:val="28"/>
          <w:rtl/>
        </w:rPr>
        <w:t>ا لهذه الغاية، تم إنشاء شبكة ميسري</w:t>
      </w:r>
      <w:r w:rsidR="00866CC8" w:rsidRPr="00AF423D">
        <w:rPr>
          <w:rFonts w:asciiTheme="majorBidi" w:hAnsiTheme="majorBidi" w:cstheme="majorBidi"/>
          <w:sz w:val="28"/>
          <w:szCs w:val="28"/>
          <w:rtl/>
        </w:rPr>
        <w:t xml:space="preserve"> </w:t>
      </w:r>
      <w:r w:rsidRPr="00AF423D">
        <w:rPr>
          <w:rFonts w:asciiTheme="majorBidi" w:hAnsiTheme="majorBidi" w:cstheme="majorBidi"/>
          <w:sz w:val="28"/>
          <w:szCs w:val="28"/>
          <w:rtl/>
        </w:rPr>
        <w:t xml:space="preserve">منتدى </w:t>
      </w:r>
      <w:r w:rsidR="00866CC8" w:rsidRPr="00AF423D">
        <w:rPr>
          <w:rFonts w:asciiTheme="majorBidi" w:hAnsiTheme="majorBidi" w:cstheme="majorBidi"/>
          <w:sz w:val="28"/>
          <w:szCs w:val="28"/>
          <w:rtl/>
        </w:rPr>
        <w:t>آسيا</w:t>
      </w:r>
      <w:r w:rsidRPr="00AF423D">
        <w:rPr>
          <w:rFonts w:asciiTheme="majorBidi" w:hAnsiTheme="majorBidi" w:cstheme="majorBidi"/>
          <w:sz w:val="28"/>
          <w:szCs w:val="28"/>
          <w:rtl/>
        </w:rPr>
        <w:t xml:space="preserve"> والمحيط الهادئ </w:t>
      </w:r>
      <w:r w:rsidRPr="00AF423D">
        <w:rPr>
          <w:rFonts w:asciiTheme="majorBidi" w:hAnsiTheme="majorBidi" w:cstheme="majorBidi"/>
          <w:sz w:val="28"/>
          <w:szCs w:val="28"/>
        </w:rPr>
        <w:t>(AFN)</w:t>
      </w:r>
      <w:r w:rsidR="005E5522" w:rsidRPr="00AF423D">
        <w:rPr>
          <w:rStyle w:val="FootnoteReference"/>
          <w:rFonts w:asciiTheme="majorBidi" w:hAnsiTheme="majorBidi" w:cstheme="majorBidi"/>
          <w:sz w:val="28"/>
          <w:szCs w:val="28"/>
          <w:rtl/>
        </w:rPr>
        <w:footnoteReference w:id="1"/>
      </w:r>
      <w:r w:rsidRPr="00AF423D">
        <w:rPr>
          <w:rFonts w:asciiTheme="majorBidi" w:hAnsiTheme="majorBidi" w:cstheme="majorBidi"/>
          <w:sz w:val="28"/>
          <w:szCs w:val="28"/>
          <w:rtl/>
        </w:rPr>
        <w:t xml:space="preserve"> </w:t>
      </w:r>
      <w:r w:rsidR="00376AAA" w:rsidRPr="00AF423D">
        <w:rPr>
          <w:rFonts w:asciiTheme="majorBidi" w:hAnsiTheme="majorBidi" w:cstheme="majorBidi"/>
          <w:sz w:val="28"/>
          <w:szCs w:val="28"/>
          <w:rtl/>
        </w:rPr>
        <w:t xml:space="preserve">بهدف </w:t>
      </w:r>
      <w:r w:rsidRPr="00AF423D">
        <w:rPr>
          <w:rFonts w:asciiTheme="majorBidi" w:hAnsiTheme="majorBidi" w:cstheme="majorBidi"/>
          <w:sz w:val="28"/>
          <w:szCs w:val="28"/>
          <w:rtl/>
        </w:rPr>
        <w:t xml:space="preserve">دعم الممارسين لبناء الثقة والمهارات والممارسة </w:t>
      </w:r>
      <w:r w:rsidR="00376AAA" w:rsidRPr="00AF423D">
        <w:rPr>
          <w:rFonts w:asciiTheme="majorBidi" w:hAnsiTheme="majorBidi" w:cstheme="majorBidi"/>
          <w:sz w:val="28"/>
          <w:szCs w:val="28"/>
          <w:rtl/>
        </w:rPr>
        <w:t>ذات الأساس النظري</w:t>
      </w:r>
      <w:r w:rsidRPr="00AF423D">
        <w:rPr>
          <w:rFonts w:asciiTheme="majorBidi" w:hAnsiTheme="majorBidi" w:cstheme="majorBidi"/>
          <w:sz w:val="28"/>
          <w:szCs w:val="28"/>
          <w:rtl/>
        </w:rPr>
        <w:t xml:space="preserve"> </w:t>
      </w:r>
      <w:r w:rsidR="00376AAA" w:rsidRPr="00AF423D">
        <w:rPr>
          <w:rFonts w:asciiTheme="majorBidi" w:hAnsiTheme="majorBidi" w:cstheme="majorBidi"/>
          <w:sz w:val="28"/>
          <w:szCs w:val="28"/>
          <w:rtl/>
        </w:rPr>
        <w:t>ل</w:t>
      </w:r>
      <w:r w:rsidRPr="00AF423D">
        <w:rPr>
          <w:rFonts w:asciiTheme="majorBidi" w:hAnsiTheme="majorBidi" w:cstheme="majorBidi"/>
          <w:sz w:val="28"/>
          <w:szCs w:val="28"/>
          <w:rtl/>
        </w:rPr>
        <w:t xml:space="preserve">لعمل </w:t>
      </w:r>
      <w:r w:rsidR="00376AAA" w:rsidRPr="00AF423D">
        <w:rPr>
          <w:rFonts w:asciiTheme="majorBidi" w:hAnsiTheme="majorBidi" w:cstheme="majorBidi"/>
          <w:sz w:val="28"/>
          <w:szCs w:val="28"/>
          <w:rtl/>
        </w:rPr>
        <w:t xml:space="preserve">من أجل </w:t>
      </w:r>
      <w:r w:rsidRPr="00AF423D">
        <w:rPr>
          <w:rFonts w:asciiTheme="majorBidi" w:hAnsiTheme="majorBidi" w:cstheme="majorBidi"/>
          <w:sz w:val="28"/>
          <w:szCs w:val="28"/>
          <w:rtl/>
        </w:rPr>
        <w:t xml:space="preserve">التعليم التحويلي </w:t>
      </w:r>
      <w:r w:rsidR="00376AAA" w:rsidRPr="00AF423D">
        <w:rPr>
          <w:rFonts w:asciiTheme="majorBidi" w:hAnsiTheme="majorBidi" w:cstheme="majorBidi"/>
          <w:sz w:val="28"/>
          <w:szCs w:val="28"/>
          <w:rtl/>
        </w:rPr>
        <w:t>القادر على إحداث التغيير</w:t>
      </w:r>
      <w:r w:rsidR="001B79D6" w:rsidRPr="00AF423D">
        <w:rPr>
          <w:rFonts w:asciiTheme="majorBidi" w:hAnsiTheme="majorBidi" w:cstheme="majorBidi"/>
          <w:sz w:val="28"/>
          <w:szCs w:val="28"/>
          <w:rtl/>
        </w:rPr>
        <w:t xml:space="preserve">، </w:t>
      </w:r>
      <w:r w:rsidRPr="00AF423D">
        <w:rPr>
          <w:rFonts w:asciiTheme="majorBidi" w:hAnsiTheme="majorBidi" w:cstheme="majorBidi"/>
          <w:sz w:val="28"/>
          <w:szCs w:val="28"/>
          <w:rtl/>
        </w:rPr>
        <w:t>الذي يؤدي إلى المشاركة النش</w:t>
      </w:r>
      <w:r w:rsidR="00530329" w:rsidRPr="00AF423D">
        <w:rPr>
          <w:rFonts w:asciiTheme="majorBidi" w:hAnsiTheme="majorBidi" w:cstheme="majorBidi"/>
          <w:sz w:val="28"/>
          <w:szCs w:val="28"/>
          <w:rtl/>
        </w:rPr>
        <w:t>ي</w:t>
      </w:r>
      <w:r w:rsidRPr="00AF423D">
        <w:rPr>
          <w:rFonts w:asciiTheme="majorBidi" w:hAnsiTheme="majorBidi" w:cstheme="majorBidi"/>
          <w:sz w:val="28"/>
          <w:szCs w:val="28"/>
          <w:rtl/>
        </w:rPr>
        <w:t xml:space="preserve">طة </w:t>
      </w:r>
      <w:r w:rsidR="00376AAA" w:rsidRPr="00AF423D">
        <w:rPr>
          <w:rFonts w:asciiTheme="majorBidi" w:hAnsiTheme="majorBidi" w:cstheme="majorBidi"/>
          <w:sz w:val="28"/>
          <w:szCs w:val="28"/>
          <w:rtl/>
        </w:rPr>
        <w:t xml:space="preserve">مع </w:t>
      </w:r>
      <w:r w:rsidRPr="00AF423D">
        <w:rPr>
          <w:rFonts w:asciiTheme="majorBidi" w:hAnsiTheme="majorBidi" w:cstheme="majorBidi"/>
          <w:sz w:val="28"/>
          <w:szCs w:val="28"/>
          <w:rtl/>
        </w:rPr>
        <w:t xml:space="preserve">مبادئ </w:t>
      </w:r>
      <w:r w:rsidR="00376AAA" w:rsidRPr="00AF423D">
        <w:rPr>
          <w:rFonts w:asciiTheme="majorBidi" w:hAnsiTheme="majorBidi" w:cstheme="majorBidi"/>
          <w:sz w:val="28"/>
          <w:szCs w:val="28"/>
          <w:rtl/>
        </w:rPr>
        <w:t xml:space="preserve">وممارسات </w:t>
      </w:r>
      <w:r w:rsidRPr="00AF423D">
        <w:rPr>
          <w:rFonts w:asciiTheme="majorBidi" w:hAnsiTheme="majorBidi" w:cstheme="majorBidi"/>
          <w:sz w:val="28"/>
          <w:szCs w:val="28"/>
          <w:rtl/>
        </w:rPr>
        <w:t>حقوق الإنسان</w:t>
      </w:r>
      <w:r w:rsidR="00376AAA" w:rsidRPr="00AF423D">
        <w:rPr>
          <w:rFonts w:asciiTheme="majorBidi" w:hAnsiTheme="majorBidi" w:cstheme="majorBidi"/>
          <w:sz w:val="28"/>
          <w:szCs w:val="28"/>
          <w:rtl/>
        </w:rPr>
        <w:t xml:space="preserve"> والالتزام بها.</w:t>
      </w:r>
    </w:p>
    <w:p w14:paraId="0F09D41E" w14:textId="77777777" w:rsidR="00AD7AC3" w:rsidRPr="00AF423D" w:rsidRDefault="00224D83" w:rsidP="001B79D6">
      <w:pPr>
        <w:pStyle w:val="NormalWeb"/>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أطلق</w:t>
      </w:r>
      <w:r w:rsidR="00AD7AC3" w:rsidRPr="00AF423D">
        <w:rPr>
          <w:rFonts w:asciiTheme="majorBidi" w:hAnsiTheme="majorBidi" w:cstheme="majorBidi"/>
          <w:sz w:val="28"/>
          <w:szCs w:val="28"/>
          <w:rtl/>
        </w:rPr>
        <w:t xml:space="preserve"> ميسرو</w:t>
      </w:r>
      <w:r w:rsidRPr="00AF423D">
        <w:rPr>
          <w:rFonts w:asciiTheme="majorBidi" w:hAnsiTheme="majorBidi" w:cstheme="majorBidi"/>
          <w:sz w:val="28"/>
          <w:szCs w:val="28"/>
          <w:rtl/>
        </w:rPr>
        <w:t xml:space="preserve"> شبكة ميسري</w:t>
      </w:r>
      <w:r w:rsidR="00866CC8" w:rsidRPr="00AF423D">
        <w:rPr>
          <w:rFonts w:asciiTheme="majorBidi" w:hAnsiTheme="majorBidi" w:cstheme="majorBidi"/>
          <w:sz w:val="28"/>
          <w:szCs w:val="28"/>
          <w:rtl/>
        </w:rPr>
        <w:t xml:space="preserve"> </w:t>
      </w:r>
      <w:r w:rsidRPr="00AF423D">
        <w:rPr>
          <w:rFonts w:asciiTheme="majorBidi" w:hAnsiTheme="majorBidi" w:cstheme="majorBidi"/>
          <w:sz w:val="28"/>
          <w:szCs w:val="28"/>
          <w:rtl/>
        </w:rPr>
        <w:t xml:space="preserve">منتدى </w:t>
      </w:r>
      <w:r w:rsidR="00866CC8" w:rsidRPr="00AF423D">
        <w:rPr>
          <w:rFonts w:asciiTheme="majorBidi" w:hAnsiTheme="majorBidi" w:cstheme="majorBidi"/>
          <w:sz w:val="28"/>
          <w:szCs w:val="28"/>
          <w:rtl/>
        </w:rPr>
        <w:t>آسيا</w:t>
      </w:r>
      <w:r w:rsidRPr="00AF423D">
        <w:rPr>
          <w:rFonts w:asciiTheme="majorBidi" w:hAnsiTheme="majorBidi" w:cstheme="majorBidi"/>
          <w:sz w:val="28"/>
          <w:szCs w:val="28"/>
          <w:rtl/>
        </w:rPr>
        <w:t xml:space="preserve"> والمحيط الهادئ</w:t>
      </w:r>
      <w:r w:rsidR="001B79D6" w:rsidRPr="00AF423D">
        <w:rPr>
          <w:rFonts w:asciiTheme="majorBidi" w:hAnsiTheme="majorBidi" w:cstheme="majorBidi"/>
          <w:sz w:val="28"/>
          <w:szCs w:val="28"/>
          <w:rtl/>
        </w:rPr>
        <w:t xml:space="preserve"> (</w:t>
      </w:r>
      <w:r w:rsidR="00AD7AC3" w:rsidRPr="00AF423D">
        <w:rPr>
          <w:rFonts w:asciiTheme="majorBidi" w:hAnsiTheme="majorBidi" w:cstheme="majorBidi"/>
          <w:sz w:val="28"/>
          <w:szCs w:val="28"/>
        </w:rPr>
        <w:t>AFN</w:t>
      </w:r>
      <w:r w:rsidR="001B79D6" w:rsidRPr="00AF423D">
        <w:rPr>
          <w:rFonts w:asciiTheme="majorBidi" w:hAnsiTheme="majorBidi" w:cstheme="majorBidi"/>
          <w:sz w:val="28"/>
          <w:szCs w:val="28"/>
          <w:rtl/>
        </w:rPr>
        <w:t>)</w:t>
      </w:r>
      <w:r w:rsidR="00AD7AC3" w:rsidRPr="00AF423D">
        <w:rPr>
          <w:rFonts w:asciiTheme="majorBidi" w:hAnsiTheme="majorBidi" w:cstheme="majorBidi"/>
          <w:sz w:val="28"/>
          <w:szCs w:val="28"/>
          <w:rtl/>
        </w:rPr>
        <w:t xml:space="preserve"> من جميع أنحاء المنطقة مبادرات في مؤسسات</w:t>
      </w:r>
      <w:r w:rsidRPr="00AF423D">
        <w:rPr>
          <w:rFonts w:asciiTheme="majorBidi" w:hAnsiTheme="majorBidi" w:cstheme="majorBidi"/>
          <w:sz w:val="28"/>
          <w:szCs w:val="28"/>
          <w:rtl/>
        </w:rPr>
        <w:t>هم</w:t>
      </w:r>
      <w:r w:rsidR="00AD7AC3" w:rsidRPr="00AF423D">
        <w:rPr>
          <w:rFonts w:asciiTheme="majorBidi" w:hAnsiTheme="majorBidi" w:cstheme="majorBidi"/>
          <w:sz w:val="28"/>
          <w:szCs w:val="28"/>
          <w:rtl/>
        </w:rPr>
        <w:t xml:space="preserve"> الوطنية لحقوق الإنسان و</w:t>
      </w:r>
      <w:r w:rsidRPr="00AF423D">
        <w:rPr>
          <w:rFonts w:asciiTheme="majorBidi" w:hAnsiTheme="majorBidi" w:cstheme="majorBidi"/>
          <w:sz w:val="28"/>
          <w:szCs w:val="28"/>
          <w:rtl/>
        </w:rPr>
        <w:t>دولهم.</w:t>
      </w:r>
      <w:r w:rsidR="00AD7AC3" w:rsidRPr="00AF423D">
        <w:rPr>
          <w:rFonts w:asciiTheme="majorBidi" w:hAnsiTheme="majorBidi" w:cstheme="majorBidi"/>
          <w:sz w:val="28"/>
          <w:szCs w:val="28"/>
          <w:rtl/>
        </w:rPr>
        <w:t xml:space="preserve"> </w:t>
      </w:r>
      <w:r w:rsidRPr="00AF423D">
        <w:rPr>
          <w:rFonts w:asciiTheme="majorBidi" w:hAnsiTheme="majorBidi" w:cstheme="majorBidi"/>
          <w:sz w:val="28"/>
          <w:szCs w:val="28"/>
          <w:rtl/>
        </w:rPr>
        <w:t>و</w:t>
      </w:r>
      <w:r w:rsidR="00AD7AC3" w:rsidRPr="00AF423D">
        <w:rPr>
          <w:rFonts w:asciiTheme="majorBidi" w:hAnsiTheme="majorBidi" w:cstheme="majorBidi"/>
          <w:sz w:val="28"/>
          <w:szCs w:val="28"/>
          <w:rtl/>
        </w:rPr>
        <w:t>نتيجة لتبادل الخبرات والموارد، حددوا الحاجة إلى إطار</w:t>
      </w:r>
      <w:r w:rsidR="00436C25" w:rsidRPr="00AF423D">
        <w:rPr>
          <w:rFonts w:asciiTheme="majorBidi" w:hAnsiTheme="majorBidi" w:cstheme="majorBidi"/>
          <w:sz w:val="28"/>
          <w:szCs w:val="28"/>
          <w:rtl/>
        </w:rPr>
        <w:t xml:space="preserve"> عمل</w:t>
      </w:r>
      <w:r w:rsidR="00AD7AC3" w:rsidRPr="00AF423D">
        <w:rPr>
          <w:rFonts w:asciiTheme="majorBidi" w:hAnsiTheme="majorBidi" w:cstheme="majorBidi"/>
          <w:sz w:val="28"/>
          <w:szCs w:val="28"/>
          <w:rtl/>
        </w:rPr>
        <w:t xml:space="preserve"> كفاء</w:t>
      </w:r>
      <w:r w:rsidRPr="00AF423D">
        <w:rPr>
          <w:rFonts w:asciiTheme="majorBidi" w:hAnsiTheme="majorBidi" w:cstheme="majorBidi"/>
          <w:sz w:val="28"/>
          <w:szCs w:val="28"/>
          <w:rtl/>
        </w:rPr>
        <w:t xml:space="preserve">ات </w:t>
      </w:r>
      <w:r w:rsidR="00AD7AC3" w:rsidRPr="00AF423D">
        <w:rPr>
          <w:rFonts w:asciiTheme="majorBidi" w:hAnsiTheme="majorBidi" w:cstheme="majorBidi"/>
          <w:sz w:val="28"/>
          <w:szCs w:val="28"/>
          <w:rtl/>
        </w:rPr>
        <w:t>من شأنه</w:t>
      </w:r>
      <w:r w:rsidRPr="00AF423D">
        <w:rPr>
          <w:rFonts w:asciiTheme="majorBidi" w:hAnsiTheme="majorBidi" w:cstheme="majorBidi"/>
          <w:sz w:val="28"/>
          <w:szCs w:val="28"/>
          <w:rtl/>
        </w:rPr>
        <w:t xml:space="preserve"> أن</w:t>
      </w:r>
      <w:r w:rsidR="00AD7AC3" w:rsidRPr="00AF423D">
        <w:rPr>
          <w:rFonts w:asciiTheme="majorBidi" w:hAnsiTheme="majorBidi" w:cstheme="majorBidi"/>
          <w:sz w:val="28"/>
          <w:szCs w:val="28"/>
          <w:rtl/>
        </w:rPr>
        <w:t>:</w:t>
      </w:r>
    </w:p>
    <w:p w14:paraId="071B37A7" w14:textId="77777777" w:rsidR="00224D83" w:rsidRPr="00AF423D" w:rsidRDefault="00224D83" w:rsidP="00224D83">
      <w:pPr>
        <w:pStyle w:val="NormalWeb"/>
        <w:numPr>
          <w:ilvl w:val="0"/>
          <w:numId w:val="13"/>
        </w:numPr>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 xml:space="preserve">يُوفر </w:t>
      </w:r>
      <w:r w:rsidR="00AD7AC3" w:rsidRPr="00AF423D">
        <w:rPr>
          <w:rFonts w:asciiTheme="majorBidi" w:hAnsiTheme="majorBidi" w:cstheme="majorBidi"/>
          <w:sz w:val="28"/>
          <w:szCs w:val="28"/>
          <w:rtl/>
        </w:rPr>
        <w:t>مجموعة من المبادئ التوجيهية التي يمكن من خلالها تخطيط مما</w:t>
      </w:r>
      <w:r w:rsidR="00353C5F" w:rsidRPr="00AF423D">
        <w:rPr>
          <w:rFonts w:asciiTheme="majorBidi" w:hAnsiTheme="majorBidi" w:cstheme="majorBidi"/>
          <w:sz w:val="28"/>
          <w:szCs w:val="28"/>
          <w:rtl/>
        </w:rPr>
        <w:t>رسة الميسرين ومراقبتها وتقييمها.</w:t>
      </w:r>
    </w:p>
    <w:p w14:paraId="3A32B059" w14:textId="77777777" w:rsidR="00224D83" w:rsidRPr="00AF423D" w:rsidRDefault="00224D83" w:rsidP="00224D83">
      <w:pPr>
        <w:pStyle w:val="NormalWeb"/>
        <w:numPr>
          <w:ilvl w:val="0"/>
          <w:numId w:val="13"/>
        </w:numPr>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يُحدد</w:t>
      </w:r>
      <w:r w:rsidR="00353C5F" w:rsidRPr="00AF423D">
        <w:rPr>
          <w:rFonts w:asciiTheme="majorBidi" w:hAnsiTheme="majorBidi" w:cstheme="majorBidi"/>
          <w:sz w:val="28"/>
          <w:szCs w:val="28"/>
          <w:rtl/>
        </w:rPr>
        <w:t xml:space="preserve"> مجالات التطوير المهني والشخصي.</w:t>
      </w:r>
    </w:p>
    <w:p w14:paraId="45A42664" w14:textId="77777777" w:rsidR="00AD7AC3" w:rsidRPr="00AF423D" w:rsidRDefault="00224D83" w:rsidP="00235405">
      <w:pPr>
        <w:pStyle w:val="NormalWeb"/>
        <w:numPr>
          <w:ilvl w:val="0"/>
          <w:numId w:val="13"/>
        </w:numPr>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lang w:bidi="ar-JO"/>
        </w:rPr>
        <w:t xml:space="preserve">يُقدم </w:t>
      </w:r>
      <w:r w:rsidR="00AD7AC3" w:rsidRPr="00AF423D">
        <w:rPr>
          <w:rFonts w:asciiTheme="majorBidi" w:hAnsiTheme="majorBidi" w:cstheme="majorBidi"/>
          <w:sz w:val="28"/>
          <w:szCs w:val="28"/>
          <w:rtl/>
        </w:rPr>
        <w:t xml:space="preserve">المشورة للمؤسسات الوطنية لحقوق الإنسان أثناء توظيفهم </w:t>
      </w:r>
      <w:r w:rsidRPr="00AF423D">
        <w:rPr>
          <w:rFonts w:asciiTheme="majorBidi" w:hAnsiTheme="majorBidi" w:cstheme="majorBidi"/>
          <w:sz w:val="28"/>
          <w:szCs w:val="28"/>
          <w:rtl/>
        </w:rPr>
        <w:t>وتعزيزهم</w:t>
      </w:r>
      <w:r w:rsidR="00AD7AC3" w:rsidRPr="00AF423D">
        <w:rPr>
          <w:rFonts w:asciiTheme="majorBidi" w:hAnsiTheme="majorBidi" w:cstheme="majorBidi"/>
          <w:sz w:val="28"/>
          <w:szCs w:val="28"/>
          <w:rtl/>
        </w:rPr>
        <w:t xml:space="preserve"> لمعلمي حقوق الإنسان وغيرهم من الموظفين </w:t>
      </w:r>
      <w:r w:rsidR="00235405" w:rsidRPr="00AF423D">
        <w:rPr>
          <w:rFonts w:asciiTheme="majorBidi" w:hAnsiTheme="majorBidi" w:cstheme="majorBidi"/>
          <w:sz w:val="28"/>
          <w:szCs w:val="28"/>
          <w:rtl/>
        </w:rPr>
        <w:t xml:space="preserve">الذين توكل إليهم مهمة </w:t>
      </w:r>
      <w:r w:rsidR="00AD7AC3" w:rsidRPr="00AF423D">
        <w:rPr>
          <w:rFonts w:asciiTheme="majorBidi" w:hAnsiTheme="majorBidi" w:cstheme="majorBidi"/>
          <w:sz w:val="28"/>
          <w:szCs w:val="28"/>
          <w:rtl/>
        </w:rPr>
        <w:t>تعزيز حقوق الإنسان.</w:t>
      </w:r>
    </w:p>
    <w:p w14:paraId="45619EEC" w14:textId="77777777" w:rsidR="00235405" w:rsidRPr="00AF423D" w:rsidRDefault="00235405" w:rsidP="00353C5F">
      <w:pPr>
        <w:pStyle w:val="NormalWeb"/>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 xml:space="preserve">ومن المتوقع كنتيجة </w:t>
      </w:r>
      <w:r w:rsidRPr="00AF423D">
        <w:rPr>
          <w:rFonts w:asciiTheme="majorBidi" w:hAnsiTheme="majorBidi" w:cstheme="majorBidi"/>
          <w:i/>
          <w:iCs/>
          <w:sz w:val="28"/>
          <w:szCs w:val="28"/>
          <w:rtl/>
        </w:rPr>
        <w:t>لإطار</w:t>
      </w:r>
      <w:r w:rsidR="00436C25" w:rsidRPr="00AF423D">
        <w:rPr>
          <w:rFonts w:asciiTheme="majorBidi" w:hAnsiTheme="majorBidi" w:cstheme="majorBidi"/>
          <w:i/>
          <w:iCs/>
          <w:sz w:val="28"/>
          <w:szCs w:val="28"/>
          <w:rtl/>
        </w:rPr>
        <w:t xml:space="preserve"> عمل </w:t>
      </w:r>
      <w:r w:rsidRPr="00AF423D">
        <w:rPr>
          <w:rFonts w:asciiTheme="majorBidi" w:hAnsiTheme="majorBidi" w:cstheme="majorBidi"/>
          <w:i/>
          <w:iCs/>
          <w:sz w:val="28"/>
          <w:szCs w:val="28"/>
          <w:rtl/>
        </w:rPr>
        <w:t>كفاءات ميسري حقوق الإنسان التابع لمنتدى آسيا والمحيط الهادئ</w:t>
      </w:r>
      <w:r w:rsidRPr="00AF423D">
        <w:rPr>
          <w:rFonts w:asciiTheme="majorBidi" w:hAnsiTheme="majorBidi" w:cstheme="majorBidi"/>
          <w:sz w:val="28"/>
          <w:szCs w:val="28"/>
          <w:rtl/>
        </w:rPr>
        <w:t>، أن يقوم ميسرو المؤسسات الوطنية لحقوق الإنسان في منطقة آسيا والمحيط الهادئ بإظهار ممارسة التيسير الجيدة باستمرار، مما يسهم في التنفيذ الفعال لمعايير حقوق الإنسان على جميع المستويات.</w:t>
      </w:r>
    </w:p>
    <w:p w14:paraId="4D1AA058" w14:textId="77777777" w:rsidR="00235405" w:rsidRPr="00AF423D" w:rsidRDefault="00235405" w:rsidP="00852A90">
      <w:pPr>
        <w:pStyle w:val="NormalWeb"/>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 xml:space="preserve">يمكن استخدام إطار </w:t>
      </w:r>
      <w:r w:rsidR="00436C25" w:rsidRPr="00AF423D">
        <w:rPr>
          <w:rFonts w:asciiTheme="majorBidi" w:hAnsiTheme="majorBidi" w:cstheme="majorBidi"/>
          <w:sz w:val="28"/>
          <w:szCs w:val="28"/>
          <w:rtl/>
        </w:rPr>
        <w:t xml:space="preserve">عمل </w:t>
      </w:r>
      <w:r w:rsidRPr="00AF423D">
        <w:rPr>
          <w:rFonts w:asciiTheme="majorBidi" w:hAnsiTheme="majorBidi" w:cstheme="majorBidi"/>
          <w:sz w:val="28"/>
          <w:szCs w:val="28"/>
          <w:rtl/>
        </w:rPr>
        <w:t xml:space="preserve">الكفاءات كوثيقة </w:t>
      </w:r>
      <w:r w:rsidR="005B0CA6" w:rsidRPr="00AF423D">
        <w:rPr>
          <w:rFonts w:asciiTheme="majorBidi" w:hAnsiTheme="majorBidi" w:cstheme="majorBidi"/>
          <w:sz w:val="28"/>
          <w:szCs w:val="28"/>
          <w:rtl/>
        </w:rPr>
        <w:t xml:space="preserve">مستقلة </w:t>
      </w:r>
      <w:r w:rsidRPr="00AF423D">
        <w:rPr>
          <w:rFonts w:asciiTheme="majorBidi" w:hAnsiTheme="majorBidi" w:cstheme="majorBidi"/>
          <w:sz w:val="28"/>
          <w:szCs w:val="28"/>
          <w:rtl/>
        </w:rPr>
        <w:t xml:space="preserve">قائمة بذاتها أو جنبًا إلى جنب مع </w:t>
      </w:r>
      <w:r w:rsidRPr="00AF423D">
        <w:rPr>
          <w:rFonts w:asciiTheme="majorBidi" w:hAnsiTheme="majorBidi" w:cstheme="majorBidi"/>
          <w:i/>
          <w:iCs/>
          <w:sz w:val="28"/>
          <w:szCs w:val="28"/>
          <w:rtl/>
        </w:rPr>
        <w:t>إرشادات جاكرتا لتيسير حقوق الإنسان</w:t>
      </w:r>
      <w:r w:rsidR="00852A90" w:rsidRPr="00AF423D">
        <w:rPr>
          <w:rFonts w:asciiTheme="majorBidi" w:hAnsiTheme="majorBidi" w:cstheme="majorBidi"/>
          <w:sz w:val="28"/>
          <w:szCs w:val="28"/>
          <w:rtl/>
        </w:rPr>
        <w:t>، و</w:t>
      </w:r>
      <w:r w:rsidRPr="00AF423D">
        <w:rPr>
          <w:rFonts w:asciiTheme="majorBidi" w:hAnsiTheme="majorBidi" w:cstheme="majorBidi"/>
          <w:sz w:val="28"/>
          <w:szCs w:val="28"/>
          <w:rtl/>
        </w:rPr>
        <w:t xml:space="preserve">هي عبارة عن مجموعة من المبادئ التوجيهية </w:t>
      </w:r>
      <w:r w:rsidR="005B0CA6" w:rsidRPr="00AF423D">
        <w:rPr>
          <w:rFonts w:asciiTheme="majorBidi" w:hAnsiTheme="majorBidi" w:cstheme="majorBidi"/>
          <w:sz w:val="28"/>
          <w:szCs w:val="28"/>
          <w:rtl/>
        </w:rPr>
        <w:t>للتيسير الفعّال ل</w:t>
      </w:r>
      <w:r w:rsidRPr="00AF423D">
        <w:rPr>
          <w:rFonts w:asciiTheme="majorBidi" w:hAnsiTheme="majorBidi" w:cstheme="majorBidi"/>
          <w:sz w:val="28"/>
          <w:szCs w:val="28"/>
          <w:rtl/>
        </w:rPr>
        <w:t>حقوق الإنسان التي طورها ميسرو</w:t>
      </w:r>
      <w:r w:rsidR="005B0CA6" w:rsidRPr="00AF423D">
        <w:rPr>
          <w:rFonts w:asciiTheme="majorBidi" w:hAnsiTheme="majorBidi" w:cstheme="majorBidi"/>
          <w:sz w:val="28"/>
          <w:szCs w:val="28"/>
          <w:rtl/>
        </w:rPr>
        <w:t xml:space="preserve"> شبكة ميسري</w:t>
      </w:r>
      <w:r w:rsidR="00866CC8" w:rsidRPr="00AF423D">
        <w:rPr>
          <w:rFonts w:asciiTheme="majorBidi" w:hAnsiTheme="majorBidi" w:cstheme="majorBidi"/>
          <w:sz w:val="28"/>
          <w:szCs w:val="28"/>
          <w:rtl/>
        </w:rPr>
        <w:t xml:space="preserve"> </w:t>
      </w:r>
      <w:r w:rsidR="005B0CA6" w:rsidRPr="00AF423D">
        <w:rPr>
          <w:rFonts w:asciiTheme="majorBidi" w:hAnsiTheme="majorBidi" w:cstheme="majorBidi"/>
          <w:sz w:val="28"/>
          <w:szCs w:val="28"/>
          <w:rtl/>
        </w:rPr>
        <w:t xml:space="preserve">منتدى </w:t>
      </w:r>
      <w:r w:rsidR="00866CC8" w:rsidRPr="00AF423D">
        <w:rPr>
          <w:rFonts w:asciiTheme="majorBidi" w:hAnsiTheme="majorBidi" w:cstheme="majorBidi"/>
          <w:sz w:val="28"/>
          <w:szCs w:val="28"/>
          <w:rtl/>
        </w:rPr>
        <w:t>آسيا</w:t>
      </w:r>
      <w:r w:rsidR="005B0CA6" w:rsidRPr="00AF423D">
        <w:rPr>
          <w:rFonts w:asciiTheme="majorBidi" w:hAnsiTheme="majorBidi" w:cstheme="majorBidi"/>
          <w:sz w:val="28"/>
          <w:szCs w:val="28"/>
          <w:rtl/>
        </w:rPr>
        <w:t xml:space="preserve"> والمحيط الهادئ</w:t>
      </w:r>
      <w:r w:rsidR="00852A90" w:rsidRPr="00AF423D">
        <w:rPr>
          <w:rFonts w:asciiTheme="majorBidi" w:hAnsiTheme="majorBidi" w:cstheme="majorBidi"/>
          <w:sz w:val="28"/>
          <w:szCs w:val="28"/>
          <w:rtl/>
        </w:rPr>
        <w:t xml:space="preserve"> (</w:t>
      </w:r>
      <w:r w:rsidR="005B0CA6" w:rsidRPr="00AF423D">
        <w:rPr>
          <w:rFonts w:asciiTheme="majorBidi" w:hAnsiTheme="majorBidi" w:cstheme="majorBidi"/>
          <w:sz w:val="28"/>
          <w:szCs w:val="28"/>
        </w:rPr>
        <w:t>AFN</w:t>
      </w:r>
      <w:r w:rsidR="00852A90" w:rsidRPr="00AF423D">
        <w:rPr>
          <w:rFonts w:asciiTheme="majorBidi" w:hAnsiTheme="majorBidi" w:cstheme="majorBidi"/>
          <w:sz w:val="28"/>
          <w:szCs w:val="28"/>
          <w:rtl/>
        </w:rPr>
        <w:t>)</w:t>
      </w:r>
      <w:r w:rsidRPr="00AF423D">
        <w:rPr>
          <w:rFonts w:asciiTheme="majorBidi" w:hAnsiTheme="majorBidi" w:cstheme="majorBidi"/>
          <w:sz w:val="28"/>
          <w:szCs w:val="28"/>
          <w:rtl/>
        </w:rPr>
        <w:t xml:space="preserve"> منذ </w:t>
      </w:r>
      <w:r w:rsidR="005B0CA6" w:rsidRPr="00AF423D">
        <w:rPr>
          <w:rFonts w:asciiTheme="majorBidi" w:hAnsiTheme="majorBidi" w:cstheme="majorBidi"/>
          <w:sz w:val="28"/>
          <w:szCs w:val="28"/>
          <w:rtl/>
        </w:rPr>
        <w:t xml:space="preserve">أول لقاء لهم </w:t>
      </w:r>
      <w:r w:rsidRPr="00AF423D">
        <w:rPr>
          <w:rFonts w:asciiTheme="majorBidi" w:hAnsiTheme="majorBidi" w:cstheme="majorBidi"/>
          <w:sz w:val="28"/>
          <w:szCs w:val="28"/>
          <w:rtl/>
        </w:rPr>
        <w:t xml:space="preserve">في </w:t>
      </w:r>
      <w:r w:rsidR="005B0CA6" w:rsidRPr="00AF423D">
        <w:rPr>
          <w:rFonts w:asciiTheme="majorBidi" w:hAnsiTheme="majorBidi" w:cstheme="majorBidi"/>
          <w:sz w:val="28"/>
          <w:szCs w:val="28"/>
          <w:rtl/>
        </w:rPr>
        <w:t>كانون الأول/</w:t>
      </w:r>
      <w:r w:rsidRPr="00AF423D">
        <w:rPr>
          <w:rFonts w:asciiTheme="majorBidi" w:hAnsiTheme="majorBidi" w:cstheme="majorBidi"/>
          <w:sz w:val="28"/>
          <w:szCs w:val="28"/>
          <w:rtl/>
        </w:rPr>
        <w:t>ديسمبر 2017.</w:t>
      </w:r>
    </w:p>
    <w:p w14:paraId="11863D4B" w14:textId="77777777" w:rsidR="00235405" w:rsidRPr="00AF423D" w:rsidRDefault="00235405" w:rsidP="00866CC8">
      <w:pPr>
        <w:pStyle w:val="NormalWeb"/>
        <w:bidi/>
        <w:spacing w:after="0"/>
        <w:jc w:val="both"/>
        <w:textAlignment w:val="baseline"/>
        <w:rPr>
          <w:rFonts w:asciiTheme="majorBidi" w:hAnsiTheme="majorBidi" w:cstheme="majorBidi"/>
          <w:sz w:val="28"/>
          <w:szCs w:val="28"/>
          <w:rtl/>
        </w:rPr>
      </w:pPr>
      <w:r w:rsidRPr="00AF423D">
        <w:rPr>
          <w:rFonts w:asciiTheme="majorBidi" w:hAnsiTheme="majorBidi" w:cstheme="majorBidi"/>
          <w:sz w:val="28"/>
          <w:szCs w:val="28"/>
          <w:rtl/>
        </w:rPr>
        <w:lastRenderedPageBreak/>
        <w:t xml:space="preserve">تم تطوير </w:t>
      </w:r>
      <w:r w:rsidRPr="00AF423D">
        <w:rPr>
          <w:rFonts w:asciiTheme="majorBidi" w:hAnsiTheme="majorBidi" w:cstheme="majorBidi"/>
          <w:i/>
          <w:iCs/>
          <w:sz w:val="28"/>
          <w:szCs w:val="28"/>
          <w:rtl/>
        </w:rPr>
        <w:t>إطار</w:t>
      </w:r>
      <w:r w:rsidR="00436C25" w:rsidRPr="00AF423D">
        <w:rPr>
          <w:rFonts w:asciiTheme="majorBidi" w:hAnsiTheme="majorBidi" w:cstheme="majorBidi"/>
          <w:i/>
          <w:iCs/>
          <w:sz w:val="28"/>
          <w:szCs w:val="28"/>
          <w:rtl/>
        </w:rPr>
        <w:t xml:space="preserve"> عمل</w:t>
      </w:r>
      <w:r w:rsidRPr="00AF423D">
        <w:rPr>
          <w:rFonts w:asciiTheme="majorBidi" w:hAnsiTheme="majorBidi" w:cstheme="majorBidi"/>
          <w:i/>
          <w:iCs/>
          <w:sz w:val="28"/>
          <w:szCs w:val="28"/>
          <w:rtl/>
        </w:rPr>
        <w:t xml:space="preserve"> كفاءات ميسري حقوق الإنسان من قبل ميسري</w:t>
      </w:r>
      <w:r w:rsidR="005B0CA6" w:rsidRPr="00AF423D">
        <w:rPr>
          <w:rFonts w:asciiTheme="majorBidi" w:hAnsiTheme="majorBidi" w:cstheme="majorBidi"/>
          <w:i/>
          <w:iCs/>
          <w:sz w:val="28"/>
          <w:szCs w:val="28"/>
          <w:rtl/>
        </w:rPr>
        <w:t xml:space="preserve"> شبكة </w:t>
      </w:r>
      <w:r w:rsidR="00866CC8" w:rsidRPr="00AF423D">
        <w:rPr>
          <w:rFonts w:asciiTheme="majorBidi" w:hAnsiTheme="majorBidi" w:cstheme="majorBidi"/>
          <w:i/>
          <w:iCs/>
          <w:sz w:val="28"/>
          <w:szCs w:val="28"/>
          <w:rtl/>
        </w:rPr>
        <w:t xml:space="preserve">ميسري </w:t>
      </w:r>
      <w:r w:rsidR="005B0CA6" w:rsidRPr="00AF423D">
        <w:rPr>
          <w:rFonts w:asciiTheme="majorBidi" w:hAnsiTheme="majorBidi" w:cstheme="majorBidi"/>
          <w:i/>
          <w:iCs/>
          <w:sz w:val="28"/>
          <w:szCs w:val="28"/>
          <w:rtl/>
        </w:rPr>
        <w:t xml:space="preserve">منتدى </w:t>
      </w:r>
      <w:r w:rsidR="00866CC8" w:rsidRPr="00AF423D">
        <w:rPr>
          <w:rFonts w:asciiTheme="majorBidi" w:hAnsiTheme="majorBidi" w:cstheme="majorBidi"/>
          <w:i/>
          <w:iCs/>
          <w:sz w:val="28"/>
          <w:szCs w:val="28"/>
          <w:rtl/>
        </w:rPr>
        <w:t>آسيا</w:t>
      </w:r>
      <w:r w:rsidR="005B0CA6" w:rsidRPr="00AF423D">
        <w:rPr>
          <w:rFonts w:asciiTheme="majorBidi" w:hAnsiTheme="majorBidi" w:cstheme="majorBidi"/>
          <w:i/>
          <w:iCs/>
          <w:sz w:val="28"/>
          <w:szCs w:val="28"/>
          <w:rtl/>
        </w:rPr>
        <w:t xml:space="preserve"> والمحيط الهادئ</w:t>
      </w:r>
      <w:r w:rsidR="005C1697" w:rsidRPr="00AF423D">
        <w:rPr>
          <w:rFonts w:asciiTheme="majorBidi" w:hAnsiTheme="majorBidi" w:cstheme="majorBidi"/>
          <w:i/>
          <w:iCs/>
          <w:sz w:val="28"/>
          <w:szCs w:val="28"/>
          <w:rtl/>
        </w:rPr>
        <w:t xml:space="preserve"> (</w:t>
      </w:r>
      <w:r w:rsidR="005B0CA6" w:rsidRPr="00AF423D">
        <w:rPr>
          <w:rFonts w:asciiTheme="majorBidi" w:hAnsiTheme="majorBidi" w:cstheme="majorBidi"/>
          <w:i/>
          <w:iCs/>
          <w:sz w:val="28"/>
          <w:szCs w:val="28"/>
          <w:rtl/>
        </w:rPr>
        <w:t xml:space="preserve"> </w:t>
      </w:r>
      <w:r w:rsidR="005B0CA6" w:rsidRPr="00AF423D">
        <w:rPr>
          <w:rFonts w:asciiTheme="majorBidi" w:hAnsiTheme="majorBidi" w:cstheme="majorBidi"/>
          <w:i/>
          <w:iCs/>
          <w:sz w:val="28"/>
          <w:szCs w:val="28"/>
        </w:rPr>
        <w:t>AFN</w:t>
      </w:r>
      <w:r w:rsidR="005C1697" w:rsidRPr="00AF423D">
        <w:rPr>
          <w:rFonts w:asciiTheme="majorBidi" w:hAnsiTheme="majorBidi" w:cstheme="majorBidi"/>
          <w:i/>
          <w:iCs/>
          <w:sz w:val="28"/>
          <w:szCs w:val="28"/>
          <w:rtl/>
        </w:rPr>
        <w:t>)</w:t>
      </w:r>
      <w:r w:rsidRPr="00AF423D">
        <w:rPr>
          <w:rFonts w:asciiTheme="majorBidi" w:hAnsiTheme="majorBidi" w:cstheme="majorBidi"/>
          <w:sz w:val="28"/>
          <w:szCs w:val="28"/>
          <w:rtl/>
        </w:rPr>
        <w:t xml:space="preserve"> وسيستمر </w:t>
      </w:r>
      <w:r w:rsidR="005B0CA6" w:rsidRPr="00AF423D">
        <w:rPr>
          <w:rFonts w:asciiTheme="majorBidi" w:hAnsiTheme="majorBidi" w:cstheme="majorBidi"/>
          <w:sz w:val="28"/>
          <w:szCs w:val="28"/>
          <w:rtl/>
        </w:rPr>
        <w:t xml:space="preserve">تطويره </w:t>
      </w:r>
      <w:r w:rsidRPr="00AF423D">
        <w:rPr>
          <w:rFonts w:asciiTheme="majorBidi" w:hAnsiTheme="majorBidi" w:cstheme="majorBidi"/>
          <w:sz w:val="28"/>
          <w:szCs w:val="28"/>
          <w:rtl/>
        </w:rPr>
        <w:t>أثناء تنفيذه ومراقبته وتقييمه.</w:t>
      </w:r>
    </w:p>
    <w:p w14:paraId="65EA1A3F" w14:textId="77777777" w:rsidR="00A52621" w:rsidRPr="00AF423D" w:rsidRDefault="00A52621" w:rsidP="00866CC8">
      <w:pPr>
        <w:pStyle w:val="NormalWeb"/>
        <w:bidi/>
        <w:spacing w:after="0"/>
        <w:jc w:val="both"/>
        <w:textAlignment w:val="baseline"/>
        <w:rPr>
          <w:rFonts w:asciiTheme="majorBidi" w:hAnsiTheme="majorBidi" w:cstheme="majorBidi"/>
          <w:color w:val="00B0F0"/>
          <w:sz w:val="32"/>
          <w:szCs w:val="32"/>
        </w:rPr>
      </w:pPr>
      <w:r w:rsidRPr="00AF423D">
        <w:rPr>
          <w:rFonts w:asciiTheme="majorBidi" w:hAnsiTheme="majorBidi" w:cstheme="majorBidi"/>
          <w:color w:val="00B0F0"/>
          <w:sz w:val="32"/>
          <w:szCs w:val="32"/>
          <w:rtl/>
        </w:rPr>
        <w:t xml:space="preserve">إطار </w:t>
      </w:r>
      <w:r w:rsidR="00436C25" w:rsidRPr="00AF423D">
        <w:rPr>
          <w:rFonts w:asciiTheme="majorBidi" w:hAnsiTheme="majorBidi" w:cstheme="majorBidi"/>
          <w:color w:val="00B0F0"/>
          <w:sz w:val="32"/>
          <w:szCs w:val="32"/>
          <w:rtl/>
        </w:rPr>
        <w:t xml:space="preserve">عمل </w:t>
      </w:r>
      <w:r w:rsidRPr="00AF423D">
        <w:rPr>
          <w:rFonts w:asciiTheme="majorBidi" w:hAnsiTheme="majorBidi" w:cstheme="majorBidi"/>
          <w:color w:val="00B0F0"/>
          <w:sz w:val="32"/>
          <w:szCs w:val="32"/>
          <w:rtl/>
        </w:rPr>
        <w:t xml:space="preserve">كفاءات مُيسري حقوق الإنسان التابع لمنتدى </w:t>
      </w:r>
      <w:r w:rsidR="002211E1" w:rsidRPr="00AF423D">
        <w:rPr>
          <w:rFonts w:asciiTheme="majorBidi" w:hAnsiTheme="majorBidi" w:cstheme="majorBidi"/>
          <w:color w:val="00B0F0"/>
          <w:sz w:val="32"/>
          <w:szCs w:val="32"/>
          <w:rtl/>
        </w:rPr>
        <w:t>آ</w:t>
      </w:r>
      <w:r w:rsidR="00866CC8" w:rsidRPr="00AF423D">
        <w:rPr>
          <w:rFonts w:asciiTheme="majorBidi" w:hAnsiTheme="majorBidi" w:cstheme="majorBidi"/>
          <w:color w:val="00B0F0"/>
          <w:sz w:val="32"/>
          <w:szCs w:val="32"/>
          <w:rtl/>
        </w:rPr>
        <w:t>سيا</w:t>
      </w:r>
      <w:r w:rsidRPr="00AF423D">
        <w:rPr>
          <w:rFonts w:asciiTheme="majorBidi" w:hAnsiTheme="majorBidi" w:cstheme="majorBidi"/>
          <w:color w:val="00B0F0"/>
          <w:sz w:val="32"/>
          <w:szCs w:val="32"/>
          <w:rtl/>
        </w:rPr>
        <w:t xml:space="preserve"> والمحيط الهادئ</w:t>
      </w:r>
    </w:p>
    <w:p w14:paraId="60FDBEF9" w14:textId="77777777" w:rsidR="00A52621" w:rsidRPr="00AF423D" w:rsidRDefault="00A52621" w:rsidP="00042F2E">
      <w:pPr>
        <w:pStyle w:val="NormalWeb"/>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 xml:space="preserve">يُعد تيسير حقوق الإنسان ممارسة تركز </w:t>
      </w:r>
      <w:r w:rsidR="00042F2E" w:rsidRPr="00AF423D">
        <w:rPr>
          <w:rFonts w:asciiTheme="majorBidi" w:hAnsiTheme="majorBidi" w:cstheme="majorBidi"/>
          <w:sz w:val="28"/>
          <w:szCs w:val="28"/>
          <w:rtl/>
        </w:rPr>
        <w:t>في</w:t>
      </w:r>
      <w:r w:rsidRPr="00AF423D">
        <w:rPr>
          <w:rFonts w:asciiTheme="majorBidi" w:hAnsiTheme="majorBidi" w:cstheme="majorBidi"/>
          <w:sz w:val="28"/>
          <w:szCs w:val="28"/>
          <w:rtl/>
        </w:rPr>
        <w:t xml:space="preserve"> المشاركين</w:t>
      </w:r>
      <w:r w:rsidR="00042F2E" w:rsidRPr="00AF423D">
        <w:rPr>
          <w:rFonts w:asciiTheme="majorBidi" w:hAnsiTheme="majorBidi" w:cstheme="majorBidi"/>
          <w:sz w:val="28"/>
          <w:szCs w:val="28"/>
          <w:rtl/>
        </w:rPr>
        <w:t>،</w:t>
      </w:r>
      <w:r w:rsidRPr="00AF423D">
        <w:rPr>
          <w:rFonts w:asciiTheme="majorBidi" w:hAnsiTheme="majorBidi" w:cstheme="majorBidi"/>
          <w:sz w:val="28"/>
          <w:szCs w:val="28"/>
          <w:rtl/>
        </w:rPr>
        <w:t xml:space="preserve"> وتشجع على فهم وتطبيق معايير ومبادئ وقيم وآليات حقوق الإنسان.</w:t>
      </w:r>
    </w:p>
    <w:p w14:paraId="0194395E" w14:textId="77777777" w:rsidR="00A52621" w:rsidRPr="00AF423D" w:rsidRDefault="00A52621" w:rsidP="00BB62AE">
      <w:pPr>
        <w:pStyle w:val="NormalWeb"/>
        <w:bidi/>
        <w:spacing w:after="0"/>
        <w:jc w:val="both"/>
        <w:textAlignment w:val="baseline"/>
        <w:rPr>
          <w:rFonts w:asciiTheme="majorBidi" w:hAnsiTheme="majorBidi" w:cstheme="majorBidi"/>
          <w:sz w:val="28"/>
          <w:szCs w:val="28"/>
          <w:rtl/>
        </w:rPr>
      </w:pPr>
      <w:r w:rsidRPr="00AF423D">
        <w:rPr>
          <w:rFonts w:asciiTheme="majorBidi" w:hAnsiTheme="majorBidi" w:cstheme="majorBidi"/>
          <w:sz w:val="28"/>
          <w:szCs w:val="28"/>
          <w:rtl/>
        </w:rPr>
        <w:t xml:space="preserve">ينطوي </w:t>
      </w:r>
      <w:r w:rsidR="00436C25" w:rsidRPr="00AF423D">
        <w:rPr>
          <w:rFonts w:asciiTheme="majorBidi" w:hAnsiTheme="majorBidi" w:cstheme="majorBidi"/>
          <w:sz w:val="28"/>
          <w:szCs w:val="28"/>
          <w:rtl/>
        </w:rPr>
        <w:t>كون الشخص</w:t>
      </w:r>
      <w:r w:rsidR="008E0409" w:rsidRPr="00AF423D">
        <w:rPr>
          <w:rFonts w:asciiTheme="majorBidi" w:hAnsiTheme="majorBidi" w:cstheme="majorBidi"/>
          <w:sz w:val="28"/>
          <w:szCs w:val="28"/>
          <w:rtl/>
        </w:rPr>
        <w:t xml:space="preserve"> ميسرًا فعالًا</w:t>
      </w:r>
      <w:r w:rsidRPr="00AF423D">
        <w:rPr>
          <w:rFonts w:asciiTheme="majorBidi" w:hAnsiTheme="majorBidi" w:cstheme="majorBidi"/>
          <w:sz w:val="28"/>
          <w:szCs w:val="28"/>
          <w:rtl/>
        </w:rPr>
        <w:t xml:space="preserve"> لحقوق الإنسان على امتلاك المعرفة والمهارات والسمات الشخصية المناسبة </w:t>
      </w:r>
      <w:r w:rsidR="00436C25" w:rsidRPr="00AF423D">
        <w:rPr>
          <w:rFonts w:asciiTheme="majorBidi" w:hAnsiTheme="majorBidi" w:cstheme="majorBidi"/>
          <w:sz w:val="28"/>
          <w:szCs w:val="28"/>
          <w:rtl/>
        </w:rPr>
        <w:t>لل</w:t>
      </w:r>
      <w:r w:rsidRPr="00AF423D">
        <w:rPr>
          <w:rFonts w:asciiTheme="majorBidi" w:hAnsiTheme="majorBidi" w:cstheme="majorBidi"/>
          <w:sz w:val="28"/>
          <w:szCs w:val="28"/>
          <w:rtl/>
        </w:rPr>
        <w:t xml:space="preserve">تخطيط لنشاط </w:t>
      </w:r>
      <w:r w:rsidR="00436C25" w:rsidRPr="00AF423D">
        <w:rPr>
          <w:rFonts w:asciiTheme="majorBidi" w:hAnsiTheme="majorBidi" w:cstheme="majorBidi"/>
          <w:sz w:val="28"/>
          <w:szCs w:val="28"/>
          <w:rtl/>
        </w:rPr>
        <w:t>متعلق بال</w:t>
      </w:r>
      <w:r w:rsidRPr="00AF423D">
        <w:rPr>
          <w:rFonts w:asciiTheme="majorBidi" w:hAnsiTheme="majorBidi" w:cstheme="majorBidi"/>
          <w:sz w:val="28"/>
          <w:szCs w:val="28"/>
          <w:rtl/>
        </w:rPr>
        <w:t xml:space="preserve">تعليم </w:t>
      </w:r>
      <w:r w:rsidR="00436C25" w:rsidRPr="00AF423D">
        <w:rPr>
          <w:rFonts w:asciiTheme="majorBidi" w:hAnsiTheme="majorBidi" w:cstheme="majorBidi"/>
          <w:sz w:val="28"/>
          <w:szCs w:val="28"/>
          <w:rtl/>
        </w:rPr>
        <w:t xml:space="preserve">والتثقيف في مجال </w:t>
      </w:r>
      <w:r w:rsidRPr="00AF423D">
        <w:rPr>
          <w:rFonts w:asciiTheme="majorBidi" w:hAnsiTheme="majorBidi" w:cstheme="majorBidi"/>
          <w:sz w:val="28"/>
          <w:szCs w:val="28"/>
          <w:rtl/>
        </w:rPr>
        <w:t>حقوق الإنسان</w:t>
      </w:r>
      <w:r w:rsidR="00436C25" w:rsidRPr="00AF423D">
        <w:rPr>
          <w:rFonts w:asciiTheme="majorBidi" w:hAnsiTheme="majorBidi" w:cstheme="majorBidi"/>
          <w:sz w:val="28"/>
          <w:szCs w:val="28"/>
          <w:rtl/>
        </w:rPr>
        <w:t xml:space="preserve"> وتقديمه </w:t>
      </w:r>
      <w:r w:rsidR="00BB62AE" w:rsidRPr="00AF423D">
        <w:rPr>
          <w:rFonts w:asciiTheme="majorBidi" w:hAnsiTheme="majorBidi" w:cstheme="majorBidi"/>
          <w:sz w:val="28"/>
          <w:szCs w:val="28"/>
          <w:rtl/>
        </w:rPr>
        <w:t>ورصده</w:t>
      </w:r>
      <w:r w:rsidR="00436C25" w:rsidRPr="00AF423D">
        <w:rPr>
          <w:rFonts w:asciiTheme="majorBidi" w:hAnsiTheme="majorBidi" w:cstheme="majorBidi"/>
          <w:sz w:val="28"/>
          <w:szCs w:val="28"/>
          <w:rtl/>
        </w:rPr>
        <w:t xml:space="preserve"> وتقييمه بشكل فعال.</w:t>
      </w:r>
      <w:r w:rsidRPr="00AF423D">
        <w:rPr>
          <w:rFonts w:asciiTheme="majorBidi" w:hAnsiTheme="majorBidi" w:cstheme="majorBidi"/>
          <w:sz w:val="28"/>
          <w:szCs w:val="28"/>
          <w:rtl/>
        </w:rPr>
        <w:t xml:space="preserve"> </w:t>
      </w:r>
      <w:r w:rsidR="00436C25" w:rsidRPr="00AF423D">
        <w:rPr>
          <w:rFonts w:asciiTheme="majorBidi" w:hAnsiTheme="majorBidi" w:cstheme="majorBidi"/>
          <w:sz w:val="28"/>
          <w:szCs w:val="28"/>
          <w:rtl/>
        </w:rPr>
        <w:t>و</w:t>
      </w:r>
      <w:r w:rsidRPr="00AF423D">
        <w:rPr>
          <w:rFonts w:asciiTheme="majorBidi" w:hAnsiTheme="majorBidi" w:cstheme="majorBidi"/>
          <w:sz w:val="28"/>
          <w:szCs w:val="28"/>
          <w:rtl/>
        </w:rPr>
        <w:t>هذا يتطلب المعرفة والممارسة والالتزام.</w:t>
      </w:r>
    </w:p>
    <w:p w14:paraId="2E6975A2" w14:textId="77777777" w:rsidR="00436C25" w:rsidRPr="00AF423D" w:rsidRDefault="00436C25" w:rsidP="00163A8A">
      <w:pPr>
        <w:pStyle w:val="NormalWeb"/>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 xml:space="preserve">يتكون </w:t>
      </w:r>
      <w:r w:rsidRPr="00AF423D">
        <w:rPr>
          <w:rFonts w:asciiTheme="majorBidi" w:hAnsiTheme="majorBidi" w:cstheme="majorBidi"/>
          <w:i/>
          <w:iCs/>
          <w:sz w:val="28"/>
          <w:szCs w:val="28"/>
          <w:rtl/>
        </w:rPr>
        <w:t xml:space="preserve">إطار عمل </w:t>
      </w:r>
      <w:r w:rsidR="00264C9B" w:rsidRPr="00AF423D">
        <w:rPr>
          <w:rFonts w:asciiTheme="majorBidi" w:hAnsiTheme="majorBidi" w:cstheme="majorBidi"/>
          <w:i/>
          <w:iCs/>
          <w:sz w:val="28"/>
          <w:szCs w:val="28"/>
          <w:rtl/>
        </w:rPr>
        <w:t xml:space="preserve">كفاءات مُيسري </w:t>
      </w:r>
      <w:r w:rsidRPr="00AF423D">
        <w:rPr>
          <w:rFonts w:asciiTheme="majorBidi" w:hAnsiTheme="majorBidi" w:cstheme="majorBidi"/>
          <w:i/>
          <w:iCs/>
          <w:sz w:val="28"/>
          <w:szCs w:val="28"/>
          <w:rtl/>
        </w:rPr>
        <w:t xml:space="preserve">حقوق الإنسان التابع </w:t>
      </w:r>
      <w:r w:rsidR="00264C9B" w:rsidRPr="00AF423D">
        <w:rPr>
          <w:rFonts w:asciiTheme="majorBidi" w:hAnsiTheme="majorBidi" w:cstheme="majorBidi"/>
          <w:i/>
          <w:iCs/>
          <w:sz w:val="28"/>
          <w:szCs w:val="28"/>
          <w:rtl/>
        </w:rPr>
        <w:t>ل</w:t>
      </w:r>
      <w:r w:rsidRPr="00AF423D">
        <w:rPr>
          <w:rFonts w:asciiTheme="majorBidi" w:hAnsiTheme="majorBidi" w:cstheme="majorBidi"/>
          <w:i/>
          <w:iCs/>
          <w:sz w:val="28"/>
          <w:szCs w:val="28"/>
          <w:rtl/>
        </w:rPr>
        <w:t xml:space="preserve">منتدى </w:t>
      </w:r>
      <w:r w:rsidR="00866CC8" w:rsidRPr="00AF423D">
        <w:rPr>
          <w:rFonts w:asciiTheme="majorBidi" w:hAnsiTheme="majorBidi" w:cstheme="majorBidi"/>
          <w:i/>
          <w:iCs/>
          <w:sz w:val="28"/>
          <w:szCs w:val="28"/>
          <w:rtl/>
        </w:rPr>
        <w:t>آسيا</w:t>
      </w:r>
      <w:r w:rsidRPr="00AF423D">
        <w:rPr>
          <w:rFonts w:asciiTheme="majorBidi" w:hAnsiTheme="majorBidi" w:cstheme="majorBidi"/>
          <w:i/>
          <w:iCs/>
          <w:sz w:val="28"/>
          <w:szCs w:val="28"/>
          <w:rtl/>
        </w:rPr>
        <w:t xml:space="preserve"> والمحيط الهادئ (</w:t>
      </w:r>
      <w:r w:rsidRPr="00AF423D">
        <w:rPr>
          <w:rFonts w:asciiTheme="majorBidi" w:hAnsiTheme="majorBidi" w:cstheme="majorBidi"/>
          <w:i/>
          <w:iCs/>
          <w:sz w:val="28"/>
          <w:szCs w:val="28"/>
        </w:rPr>
        <w:t>FCF</w:t>
      </w:r>
      <w:r w:rsidRPr="00AF423D">
        <w:rPr>
          <w:rFonts w:asciiTheme="majorBidi" w:hAnsiTheme="majorBidi" w:cstheme="majorBidi"/>
          <w:i/>
          <w:iCs/>
          <w:sz w:val="28"/>
          <w:szCs w:val="28"/>
          <w:rtl/>
        </w:rPr>
        <w:t>)</w:t>
      </w:r>
      <w:r w:rsidRPr="00AF423D">
        <w:rPr>
          <w:rFonts w:asciiTheme="majorBidi" w:hAnsiTheme="majorBidi" w:cstheme="majorBidi"/>
          <w:sz w:val="28"/>
          <w:szCs w:val="28"/>
          <w:rtl/>
        </w:rPr>
        <w:t xml:space="preserve"> من مجموعة من القدرات التي ت</w:t>
      </w:r>
      <w:r w:rsidR="00264C9B" w:rsidRPr="00AF423D">
        <w:rPr>
          <w:rFonts w:asciiTheme="majorBidi" w:hAnsiTheme="majorBidi" w:cstheme="majorBidi"/>
          <w:sz w:val="28"/>
          <w:szCs w:val="28"/>
          <w:rtl/>
        </w:rPr>
        <w:t>ُ</w:t>
      </w:r>
      <w:r w:rsidRPr="00AF423D">
        <w:rPr>
          <w:rFonts w:asciiTheme="majorBidi" w:hAnsiTheme="majorBidi" w:cstheme="majorBidi"/>
          <w:sz w:val="28"/>
          <w:szCs w:val="28"/>
          <w:rtl/>
        </w:rPr>
        <w:t>حدد العناصر الرئيسة للتيسير الفعال. وقد تم تطويرها من قبل ميسري</w:t>
      </w:r>
      <w:r w:rsidR="00264C9B" w:rsidRPr="00AF423D">
        <w:rPr>
          <w:rFonts w:asciiTheme="majorBidi" w:hAnsiTheme="majorBidi" w:cstheme="majorBidi"/>
          <w:sz w:val="28"/>
          <w:szCs w:val="28"/>
          <w:rtl/>
        </w:rPr>
        <w:t xml:space="preserve"> شبكة ميسري</w:t>
      </w:r>
      <w:r w:rsidR="00866CC8" w:rsidRPr="00AF423D">
        <w:rPr>
          <w:rFonts w:asciiTheme="majorBidi" w:hAnsiTheme="majorBidi" w:cstheme="majorBidi"/>
          <w:sz w:val="28"/>
          <w:szCs w:val="28"/>
          <w:rtl/>
        </w:rPr>
        <w:t xml:space="preserve"> </w:t>
      </w:r>
      <w:r w:rsidR="00264C9B" w:rsidRPr="00AF423D">
        <w:rPr>
          <w:rFonts w:asciiTheme="majorBidi" w:hAnsiTheme="majorBidi" w:cstheme="majorBidi"/>
          <w:sz w:val="28"/>
          <w:szCs w:val="28"/>
          <w:rtl/>
        </w:rPr>
        <w:t xml:space="preserve">منتدى </w:t>
      </w:r>
      <w:r w:rsidR="00866CC8" w:rsidRPr="00AF423D">
        <w:rPr>
          <w:rFonts w:asciiTheme="majorBidi" w:hAnsiTheme="majorBidi" w:cstheme="majorBidi"/>
          <w:sz w:val="28"/>
          <w:szCs w:val="28"/>
          <w:rtl/>
        </w:rPr>
        <w:t>آسيا</w:t>
      </w:r>
      <w:r w:rsidR="00264C9B" w:rsidRPr="00AF423D">
        <w:rPr>
          <w:rFonts w:asciiTheme="majorBidi" w:hAnsiTheme="majorBidi" w:cstheme="majorBidi"/>
          <w:sz w:val="28"/>
          <w:szCs w:val="28"/>
          <w:rtl/>
        </w:rPr>
        <w:t xml:space="preserve"> والمحيط الهادئ</w:t>
      </w:r>
      <w:r w:rsidR="00163A8A" w:rsidRPr="00AF423D">
        <w:rPr>
          <w:rFonts w:asciiTheme="majorBidi" w:hAnsiTheme="majorBidi" w:cstheme="majorBidi"/>
          <w:sz w:val="28"/>
          <w:szCs w:val="28"/>
          <w:rtl/>
        </w:rPr>
        <w:t xml:space="preserve"> (</w:t>
      </w:r>
      <w:r w:rsidRPr="00AF423D">
        <w:rPr>
          <w:rFonts w:asciiTheme="majorBidi" w:hAnsiTheme="majorBidi" w:cstheme="majorBidi"/>
          <w:sz w:val="28"/>
          <w:szCs w:val="28"/>
        </w:rPr>
        <w:t>AFN</w:t>
      </w:r>
      <w:r w:rsidR="00163A8A" w:rsidRPr="00AF423D">
        <w:rPr>
          <w:rFonts w:asciiTheme="majorBidi" w:hAnsiTheme="majorBidi" w:cstheme="majorBidi"/>
          <w:sz w:val="28"/>
          <w:szCs w:val="28"/>
          <w:rtl/>
        </w:rPr>
        <w:t>)</w:t>
      </w:r>
      <w:r w:rsidRPr="00AF423D">
        <w:rPr>
          <w:rFonts w:asciiTheme="majorBidi" w:hAnsiTheme="majorBidi" w:cstheme="majorBidi"/>
          <w:sz w:val="28"/>
          <w:szCs w:val="28"/>
          <w:rtl/>
        </w:rPr>
        <w:t xml:space="preserve"> العاملين في مجموعات </w:t>
      </w:r>
      <w:r w:rsidR="00264C9B" w:rsidRPr="00AF423D">
        <w:rPr>
          <w:rFonts w:asciiTheme="majorBidi" w:hAnsiTheme="majorBidi" w:cstheme="majorBidi"/>
          <w:sz w:val="28"/>
          <w:szCs w:val="28"/>
          <w:rtl/>
        </w:rPr>
        <w:t>دون</w:t>
      </w:r>
      <w:r w:rsidRPr="00AF423D">
        <w:rPr>
          <w:rFonts w:asciiTheme="majorBidi" w:hAnsiTheme="majorBidi" w:cstheme="majorBidi"/>
          <w:sz w:val="28"/>
          <w:szCs w:val="28"/>
          <w:rtl/>
        </w:rPr>
        <w:t xml:space="preserve"> إقليمية.</w:t>
      </w:r>
      <w:r w:rsidR="00CD011F" w:rsidRPr="00AF423D">
        <w:rPr>
          <w:rStyle w:val="FootnoteReference"/>
          <w:rFonts w:asciiTheme="majorBidi" w:hAnsiTheme="majorBidi" w:cstheme="majorBidi"/>
          <w:sz w:val="28"/>
          <w:szCs w:val="28"/>
          <w:rtl/>
        </w:rPr>
        <w:footnoteReference w:id="2"/>
      </w:r>
    </w:p>
    <w:p w14:paraId="1ED2A152" w14:textId="77777777" w:rsidR="00436C25" w:rsidRPr="00AF423D" w:rsidRDefault="00436C25" w:rsidP="00264C9B">
      <w:pPr>
        <w:pStyle w:val="NormalWeb"/>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ينقسم</w:t>
      </w:r>
      <w:r w:rsidR="00264C9B" w:rsidRPr="00AF423D">
        <w:rPr>
          <w:rFonts w:asciiTheme="majorBidi" w:hAnsiTheme="majorBidi" w:cstheme="majorBidi"/>
          <w:sz w:val="28"/>
          <w:szCs w:val="28"/>
          <w:rtl/>
        </w:rPr>
        <w:t xml:space="preserve"> إطار عمل كفاءات </w:t>
      </w:r>
      <w:r w:rsidR="00994C6B" w:rsidRPr="00AF423D">
        <w:rPr>
          <w:rFonts w:asciiTheme="majorBidi" w:hAnsiTheme="majorBidi" w:cstheme="majorBidi" w:hint="cs"/>
          <w:sz w:val="28"/>
          <w:szCs w:val="28"/>
          <w:rtl/>
        </w:rPr>
        <w:t>المُيسرين (</w:t>
      </w:r>
      <w:r w:rsidRPr="00AF423D">
        <w:rPr>
          <w:rFonts w:asciiTheme="majorBidi" w:hAnsiTheme="majorBidi" w:cstheme="majorBidi"/>
          <w:sz w:val="28"/>
          <w:szCs w:val="28"/>
        </w:rPr>
        <w:t>FCF</w:t>
      </w:r>
      <w:r w:rsidR="00312C44" w:rsidRPr="00AF423D">
        <w:rPr>
          <w:rFonts w:asciiTheme="majorBidi" w:hAnsiTheme="majorBidi" w:cstheme="majorBidi"/>
          <w:sz w:val="28"/>
          <w:szCs w:val="28"/>
          <w:rtl/>
        </w:rPr>
        <w:t>)</w:t>
      </w:r>
      <w:r w:rsidRPr="00AF423D">
        <w:rPr>
          <w:rFonts w:asciiTheme="majorBidi" w:hAnsiTheme="majorBidi" w:cstheme="majorBidi"/>
          <w:sz w:val="28"/>
          <w:szCs w:val="28"/>
          <w:rtl/>
        </w:rPr>
        <w:t xml:space="preserve"> إلى ثلاث</w:t>
      </w:r>
      <w:r w:rsidR="00F43C5F" w:rsidRPr="00AF423D">
        <w:rPr>
          <w:rFonts w:asciiTheme="majorBidi" w:hAnsiTheme="majorBidi" w:cstheme="majorBidi"/>
          <w:sz w:val="28"/>
          <w:szCs w:val="28"/>
          <w:rtl/>
        </w:rPr>
        <w:t>ة</w:t>
      </w:r>
      <w:r w:rsidRPr="00AF423D">
        <w:rPr>
          <w:rFonts w:asciiTheme="majorBidi" w:hAnsiTheme="majorBidi" w:cstheme="majorBidi"/>
          <w:sz w:val="28"/>
          <w:szCs w:val="28"/>
          <w:rtl/>
        </w:rPr>
        <w:t xml:space="preserve"> </w:t>
      </w:r>
      <w:r w:rsidR="00264C9B" w:rsidRPr="00AF423D">
        <w:rPr>
          <w:rFonts w:asciiTheme="majorBidi" w:hAnsiTheme="majorBidi" w:cstheme="majorBidi"/>
          <w:sz w:val="28"/>
          <w:szCs w:val="28"/>
          <w:rtl/>
        </w:rPr>
        <w:t>تجمعات</w:t>
      </w:r>
      <w:r w:rsidRPr="00AF423D">
        <w:rPr>
          <w:rFonts w:asciiTheme="majorBidi" w:hAnsiTheme="majorBidi" w:cstheme="majorBidi"/>
          <w:sz w:val="28"/>
          <w:szCs w:val="28"/>
          <w:rtl/>
        </w:rPr>
        <w:t xml:space="preserve"> </w:t>
      </w:r>
      <w:r w:rsidR="00264C9B" w:rsidRPr="00AF423D">
        <w:rPr>
          <w:rFonts w:asciiTheme="majorBidi" w:hAnsiTheme="majorBidi" w:cstheme="majorBidi"/>
          <w:sz w:val="28"/>
          <w:szCs w:val="28"/>
          <w:rtl/>
        </w:rPr>
        <w:t>من ال</w:t>
      </w:r>
      <w:r w:rsidRPr="00AF423D">
        <w:rPr>
          <w:rFonts w:asciiTheme="majorBidi" w:hAnsiTheme="majorBidi" w:cstheme="majorBidi"/>
          <w:sz w:val="28"/>
          <w:szCs w:val="28"/>
          <w:rtl/>
        </w:rPr>
        <w:t>كفاءات:</w:t>
      </w:r>
    </w:p>
    <w:p w14:paraId="11838120" w14:textId="77777777" w:rsidR="00436C25" w:rsidRPr="00AF423D" w:rsidRDefault="00436C25" w:rsidP="00CD011F">
      <w:pPr>
        <w:pStyle w:val="NormalWeb"/>
        <w:numPr>
          <w:ilvl w:val="0"/>
          <w:numId w:val="15"/>
        </w:numPr>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 xml:space="preserve">الكفاءات المعرفية - ما </w:t>
      </w:r>
      <w:r w:rsidR="00CD011F" w:rsidRPr="00AF423D">
        <w:rPr>
          <w:rFonts w:asciiTheme="majorBidi" w:hAnsiTheme="majorBidi" w:cstheme="majorBidi"/>
          <w:sz w:val="28"/>
          <w:szCs w:val="28"/>
          <w:rtl/>
        </w:rPr>
        <w:t xml:space="preserve">يجب أن يعرفه </w:t>
      </w:r>
      <w:r w:rsidRPr="00AF423D">
        <w:rPr>
          <w:rFonts w:asciiTheme="majorBidi" w:hAnsiTheme="majorBidi" w:cstheme="majorBidi"/>
          <w:sz w:val="28"/>
          <w:szCs w:val="28"/>
          <w:rtl/>
        </w:rPr>
        <w:t>الم</w:t>
      </w:r>
      <w:r w:rsidR="00CD011F" w:rsidRPr="00AF423D">
        <w:rPr>
          <w:rFonts w:asciiTheme="majorBidi" w:hAnsiTheme="majorBidi" w:cstheme="majorBidi"/>
          <w:sz w:val="28"/>
          <w:szCs w:val="28"/>
          <w:rtl/>
        </w:rPr>
        <w:t>ُ</w:t>
      </w:r>
      <w:r w:rsidRPr="00AF423D">
        <w:rPr>
          <w:rFonts w:asciiTheme="majorBidi" w:hAnsiTheme="majorBidi" w:cstheme="majorBidi"/>
          <w:sz w:val="28"/>
          <w:szCs w:val="28"/>
          <w:rtl/>
        </w:rPr>
        <w:t>يسر</w:t>
      </w:r>
      <w:r w:rsidR="00CD011F" w:rsidRPr="00AF423D">
        <w:rPr>
          <w:rFonts w:asciiTheme="majorBidi" w:hAnsiTheme="majorBidi" w:cstheme="majorBidi"/>
          <w:sz w:val="28"/>
          <w:szCs w:val="28"/>
          <w:rtl/>
        </w:rPr>
        <w:t>.</w:t>
      </w:r>
    </w:p>
    <w:p w14:paraId="7CFD588A" w14:textId="77777777" w:rsidR="00436C25" w:rsidRPr="00AF423D" w:rsidRDefault="00436C25" w:rsidP="00AE136C">
      <w:pPr>
        <w:pStyle w:val="NormalWeb"/>
        <w:numPr>
          <w:ilvl w:val="0"/>
          <w:numId w:val="15"/>
        </w:numPr>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 xml:space="preserve">كفاءات الممارسة </w:t>
      </w:r>
      <w:r w:rsidR="00AE136C" w:rsidRPr="00AF423D">
        <w:rPr>
          <w:rFonts w:asciiTheme="majorBidi" w:hAnsiTheme="majorBidi" w:cstheme="majorBidi"/>
          <w:sz w:val="28"/>
          <w:szCs w:val="28"/>
          <w:rtl/>
        </w:rPr>
        <w:t>الفنية</w:t>
      </w:r>
      <w:r w:rsidRPr="00AF423D">
        <w:rPr>
          <w:rFonts w:asciiTheme="majorBidi" w:hAnsiTheme="majorBidi" w:cstheme="majorBidi"/>
          <w:sz w:val="28"/>
          <w:szCs w:val="28"/>
          <w:rtl/>
        </w:rPr>
        <w:t xml:space="preserve"> والمهنية - ما </w:t>
      </w:r>
      <w:r w:rsidR="00CD011F" w:rsidRPr="00AF423D">
        <w:rPr>
          <w:rFonts w:asciiTheme="majorBidi" w:hAnsiTheme="majorBidi" w:cstheme="majorBidi"/>
          <w:sz w:val="28"/>
          <w:szCs w:val="28"/>
          <w:rtl/>
        </w:rPr>
        <w:t>يجب أن يكون</w:t>
      </w:r>
      <w:r w:rsidRPr="00AF423D">
        <w:rPr>
          <w:rFonts w:asciiTheme="majorBidi" w:hAnsiTheme="majorBidi" w:cstheme="majorBidi"/>
          <w:sz w:val="28"/>
          <w:szCs w:val="28"/>
          <w:rtl/>
        </w:rPr>
        <w:t xml:space="preserve"> الم</w:t>
      </w:r>
      <w:r w:rsidR="00CD011F" w:rsidRPr="00AF423D">
        <w:rPr>
          <w:rFonts w:asciiTheme="majorBidi" w:hAnsiTheme="majorBidi" w:cstheme="majorBidi"/>
          <w:sz w:val="28"/>
          <w:szCs w:val="28"/>
          <w:rtl/>
        </w:rPr>
        <w:t>ُ</w:t>
      </w:r>
      <w:r w:rsidRPr="00AF423D">
        <w:rPr>
          <w:rFonts w:asciiTheme="majorBidi" w:hAnsiTheme="majorBidi" w:cstheme="majorBidi"/>
          <w:sz w:val="28"/>
          <w:szCs w:val="28"/>
          <w:rtl/>
        </w:rPr>
        <w:t xml:space="preserve">يسر </w:t>
      </w:r>
      <w:r w:rsidR="00CD011F" w:rsidRPr="00AF423D">
        <w:rPr>
          <w:rFonts w:asciiTheme="majorBidi" w:hAnsiTheme="majorBidi" w:cstheme="majorBidi"/>
          <w:sz w:val="28"/>
          <w:szCs w:val="28"/>
          <w:rtl/>
        </w:rPr>
        <w:t>قادر</w:t>
      </w:r>
      <w:r w:rsidR="00F43C5F" w:rsidRPr="00AF423D">
        <w:rPr>
          <w:rFonts w:asciiTheme="majorBidi" w:hAnsiTheme="majorBidi" w:cstheme="majorBidi"/>
          <w:sz w:val="28"/>
          <w:szCs w:val="28"/>
          <w:rtl/>
        </w:rPr>
        <w:t>ً</w:t>
      </w:r>
      <w:r w:rsidR="00CD011F" w:rsidRPr="00AF423D">
        <w:rPr>
          <w:rFonts w:asciiTheme="majorBidi" w:hAnsiTheme="majorBidi" w:cstheme="majorBidi"/>
          <w:sz w:val="28"/>
          <w:szCs w:val="28"/>
          <w:rtl/>
        </w:rPr>
        <w:t xml:space="preserve">ا على </w:t>
      </w:r>
      <w:r w:rsidRPr="00AF423D">
        <w:rPr>
          <w:rFonts w:asciiTheme="majorBidi" w:hAnsiTheme="majorBidi" w:cstheme="majorBidi"/>
          <w:sz w:val="28"/>
          <w:szCs w:val="28"/>
          <w:rtl/>
        </w:rPr>
        <w:t>القيام به.</w:t>
      </w:r>
    </w:p>
    <w:p w14:paraId="1E3A9943" w14:textId="77777777" w:rsidR="00436C25" w:rsidRPr="00AF423D" w:rsidRDefault="00436C25" w:rsidP="00436C25">
      <w:pPr>
        <w:pStyle w:val="NormalWeb"/>
        <w:numPr>
          <w:ilvl w:val="0"/>
          <w:numId w:val="15"/>
        </w:numPr>
        <w:bidi/>
        <w:spacing w:after="0"/>
        <w:jc w:val="both"/>
        <w:textAlignment w:val="baseline"/>
        <w:rPr>
          <w:rFonts w:asciiTheme="majorBidi" w:hAnsiTheme="majorBidi" w:cstheme="majorBidi"/>
          <w:sz w:val="28"/>
          <w:szCs w:val="28"/>
        </w:rPr>
      </w:pPr>
      <w:r w:rsidRPr="00AF423D">
        <w:rPr>
          <w:rFonts w:asciiTheme="majorBidi" w:hAnsiTheme="majorBidi" w:cstheme="majorBidi"/>
          <w:sz w:val="28"/>
          <w:szCs w:val="28"/>
          <w:rtl/>
        </w:rPr>
        <w:t>الكفاءات الشخصية - السمات الشخصية التي يجلبها الميسر إلى عمله.</w:t>
      </w:r>
    </w:p>
    <w:p w14:paraId="49166998" w14:textId="77777777" w:rsidR="00A57262" w:rsidRPr="00AF423D" w:rsidRDefault="00A57262" w:rsidP="00A57262">
      <w:pPr>
        <w:pStyle w:val="NormalWeb"/>
        <w:bidi/>
        <w:spacing w:after="0"/>
        <w:ind w:left="360"/>
        <w:jc w:val="both"/>
        <w:textAlignment w:val="baseline"/>
        <w:rPr>
          <w:rFonts w:asciiTheme="majorBidi" w:hAnsiTheme="majorBidi" w:cstheme="majorBidi"/>
          <w:sz w:val="28"/>
          <w:szCs w:val="28"/>
        </w:rPr>
      </w:pPr>
      <w:r w:rsidRPr="00AF423D">
        <w:rPr>
          <w:rFonts w:asciiTheme="majorBidi" w:hAnsiTheme="majorBidi" w:cstheme="majorBidi"/>
          <w:sz w:val="28"/>
          <w:szCs w:val="28"/>
          <w:rtl/>
        </w:rPr>
        <w:t xml:space="preserve">لكل كفاءة توجد مؤشرات أداء مطابقة مناسبة. </w:t>
      </w:r>
    </w:p>
    <w:p w14:paraId="7BDDC647" w14:textId="77777777" w:rsidR="005E5522" w:rsidRPr="00AF423D" w:rsidRDefault="00A57262" w:rsidP="006505E4">
      <w:pPr>
        <w:pStyle w:val="NormalWeb"/>
        <w:bidi/>
        <w:spacing w:after="0"/>
        <w:jc w:val="both"/>
        <w:textAlignment w:val="baseline"/>
        <w:rPr>
          <w:rFonts w:asciiTheme="majorBidi" w:hAnsiTheme="majorBidi" w:cstheme="majorBidi"/>
          <w:sz w:val="28"/>
          <w:szCs w:val="28"/>
        </w:rPr>
      </w:pPr>
      <w:r w:rsidRPr="00AF423D">
        <w:rPr>
          <w:rFonts w:asciiTheme="majorBidi" w:hAnsiTheme="majorBidi" w:cstheme="majorBidi"/>
          <w:noProof/>
          <w:sz w:val="28"/>
          <w:szCs w:val="28"/>
          <w:rtl/>
          <w:lang w:val="en-US" w:eastAsia="en-US"/>
        </w:rPr>
        <mc:AlternateContent>
          <mc:Choice Requires="wpg">
            <w:drawing>
              <wp:anchor distT="0" distB="0" distL="114300" distR="114300" simplePos="0" relativeHeight="251666432" behindDoc="0" locked="0" layoutInCell="1" allowOverlap="1" wp14:anchorId="03616D23" wp14:editId="4BA486B2">
                <wp:simplePos x="0" y="0"/>
                <wp:positionH relativeFrom="column">
                  <wp:posOffset>387350</wp:posOffset>
                </wp:positionH>
                <wp:positionV relativeFrom="page">
                  <wp:posOffset>5808268</wp:posOffset>
                </wp:positionV>
                <wp:extent cx="4804410" cy="2927985"/>
                <wp:effectExtent l="0" t="0" r="15240" b="24765"/>
                <wp:wrapNone/>
                <wp:docPr id="11" name="Group 11"/>
                <wp:cNvGraphicFramePr/>
                <a:graphic xmlns:a="http://schemas.openxmlformats.org/drawingml/2006/main">
                  <a:graphicData uri="http://schemas.microsoft.com/office/word/2010/wordprocessingGroup">
                    <wpg:wgp>
                      <wpg:cNvGrpSpPr/>
                      <wpg:grpSpPr>
                        <a:xfrm>
                          <a:off x="0" y="0"/>
                          <a:ext cx="4804410" cy="2927985"/>
                          <a:chOff x="0" y="0"/>
                          <a:chExt cx="4804564" cy="2928194"/>
                        </a:xfrm>
                      </wpg:grpSpPr>
                      <wpg:grpSp>
                        <wpg:cNvPr id="7" name="Group 6"/>
                        <wpg:cNvGrpSpPr/>
                        <wpg:grpSpPr>
                          <a:xfrm>
                            <a:off x="84569" y="174423"/>
                            <a:ext cx="4625340" cy="2598420"/>
                            <a:chOff x="0" y="0"/>
                            <a:chExt cx="4625340" cy="2598420"/>
                          </a:xfrm>
                        </wpg:grpSpPr>
                        <wpg:graphicFrame>
                          <wpg:cNvPr id="8" name="Diagram 8"/>
                          <wpg:cNvFrPr/>
                          <wpg:xfrm>
                            <a:off x="0" y="0"/>
                            <a:ext cx="4625340" cy="2598420"/>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s:wsp>
                          <wps:cNvPr id="9" name="TextBox 5"/>
                          <wps:cNvSpPr txBox="1"/>
                          <wps:spPr>
                            <a:xfrm>
                              <a:off x="720304" y="1980738"/>
                              <a:ext cx="3102610" cy="452755"/>
                            </a:xfrm>
                            <a:prstGeom prst="rect">
                              <a:avLst/>
                            </a:prstGeom>
                            <a:noFill/>
                          </wps:spPr>
                          <wps:txbx>
                            <w:txbxContent>
                              <w:p w14:paraId="0186B29A" w14:textId="77777777" w:rsidR="007202CF" w:rsidRDefault="007202CF" w:rsidP="007202CF">
                                <w:pPr>
                                  <w:pStyle w:val="NormalWeb"/>
                                  <w:bidi/>
                                  <w:spacing w:before="0" w:beforeAutospacing="0" w:after="0" w:afterAutospacing="0"/>
                                  <w:jc w:val="center"/>
                                </w:pPr>
                                <w:r>
                                  <w:rPr>
                                    <w:rFonts w:asciiTheme="minorHAnsi" w:cstheme="majorBidi"/>
                                    <w:b/>
                                    <w:bCs/>
                                    <w:color w:val="000000" w:themeColor="text1"/>
                                    <w:kern w:val="24"/>
                                    <w:rtl/>
                                    <w:lang w:bidi="ar-BH"/>
                                  </w:rPr>
                                  <w:t>تيسير حقوق الانسان التابع لشبكة ميسري منتدى آسيا والمحيط الهادئ (</w:t>
                                </w:r>
                                <w:r>
                                  <w:rPr>
                                    <w:rFonts w:asciiTheme="minorHAnsi" w:hAnsi="Calibri" w:cstheme="majorBidi"/>
                                    <w:b/>
                                    <w:bCs/>
                                    <w:color w:val="000000" w:themeColor="text1"/>
                                    <w:kern w:val="24"/>
                                  </w:rPr>
                                  <w:t>AFN</w:t>
                                </w:r>
                                <w:r>
                                  <w:rPr>
                                    <w:rFonts w:asciiTheme="minorHAnsi" w:hAnsi="Calibri" w:cstheme="majorBidi"/>
                                    <w:b/>
                                    <w:bCs/>
                                    <w:color w:val="000000" w:themeColor="text1"/>
                                    <w:kern w:val="24"/>
                                    <w:rtl/>
                                    <w:lang w:bidi="ar-BH"/>
                                  </w:rPr>
                                  <w:t>)</w:t>
                                </w:r>
                              </w:p>
                            </w:txbxContent>
                          </wps:txbx>
                          <wps:bodyPr wrap="square" rtlCol="0">
                            <a:spAutoFit/>
                          </wps:bodyPr>
                        </wps:wsp>
                      </wpg:grpSp>
                      <wps:wsp>
                        <wps:cNvPr id="10" name="Rectangle 10"/>
                        <wps:cNvSpPr/>
                        <wps:spPr>
                          <a:xfrm>
                            <a:off x="0" y="0"/>
                            <a:ext cx="4804564" cy="29281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616D23" id="Group 11" o:spid="_x0000_s1026" style="position:absolute;left:0;text-align:left;margin-left:30.5pt;margin-top:457.35pt;width:378.3pt;height:230.55pt;z-index:251666432;mso-position-vertical-relative:page" coordsize="48045,29281"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YtTpRc&#10;EAAAxk8AABYAAABkcnMvZGlhZ3JhbXMvZGF0YTEueG1s7FxbbxzJdX4PkP8wmDwGtaz7hVjK6Krq&#10;jgXI8mIlG3GCIGjONMnJzm27h7rY8IMT2wnyL/JkxA8BjCQP+Sfkv8lXPRfOUCTVI4kUBS8WK426&#10;p2uqTp3Ld75zqr/+0ZvJuPeqqpvRbHrUZ1/Rfq+aDmbD0fT0qP+zlwWx/V6zKKfDcjybVkf9t1XT&#10;/9GTv/yLr4enk8NhuSh/MhtW4x5GmTaHuHbUP1ss5ocHB83grJqUzVezeTXF3ZNZPSkX+Gd9ejCs&#10;y9cYfzI+4JTqg+GoPK3LSX81SPkBQ0zK0bT/pJ3TfPGsWaw/9iZpdk+HR/1fMeuoNd4S7T0lsjCc&#10;eG0Y8T7I4HWIMrO/7vcWb+dY5XA2WA9Xv6gWvfHsJa6ncc7r6eFkNKhnzexk8dVgNjmYnZyMBtXq&#10;r7JepEWpA3swLt/OzhcHZ89GzcL8lehjkFAu0hhjXOn3vm/2H/P789Hgu2bxdlwdNKPJfFxh2O+b&#10;1bDLK/3e4AMGHszGs7o5KAeDarrQ/8jSKKthV9f6vfnZeFhDR/oHS/E2829qfDxImjC/UeSxsIUy&#10;lnjjGJHWGeKpjsRprbxUJtfC/3pHzu1PvDzq//3L6s3iHzCJ82aBf+785JOvy8M3J/Uk/Q3Z997g&#10;PuXQ27dHfZrmVh7i4d4gXVfWUmMwDu5xoaxw7TcOrkZosOBKDNNTg3JS1WVvXjeLo/6sXpzNoJbz&#10;s9GgqGfTxXLk8ej0bPHt6LRXj2AfJ+MSGzkcQSrtfYy7NV4zF8N2tJ+Ui6oelWPo1Xf58LTCksvD&#10;4+pVNX7Ze33Ut1CYfu/sqC8sw6ckUoyDh1eyTXJeShxCxoOz4dtW8OXhuFm8aJUhXZ+3f6Sv4jvn&#10;z2Gty5Hap8vD9nr9Td0bl8m0y5q8yGDav4SU0u+3cls8ufjD5W8v/+XyNxd/uPgP/P/HXnvhdxf/&#10;d/Gny99c/vvFf/bS5DAP/NmOWE2H35R1+e1m4GpKnv/d1sBpOhDTaNqa1kk5gHllSRq957NXZe9Z&#10;Eih0q5zOGtzBRnoqqMTf6/8k7o4Wg7OinIzG2EeBC4Ozsm4qbNN6w8ut0f96MiVVuVzRoLl2Y9Cs&#10;BHw18XYxkF6ryGlptyp0tNihIjASnVFEulAQx4UgmfGGmQxqrsLGh8zL+mVdThvM9s20dUHaSEuV&#10;EkREm+HxzBNbOEsKmlEboaic79oDNiXNZWVo6eP7NeBqXaudXm7IShe6rNLlMBoXNDEGc5VBKmKl&#10;UMQVJoaQq2S4m1U2o+Mvc5VU2Uw6J4gW1iEeSMSDSDk+BZY5zgrq1KdxTlpg4+FRf/BPcFIf6Z9u&#10;8E2Xv4Oj+tPFf8M3JWd18cfLf778feuqLv9t6b0u/3V14c/Zd8G9eDgaTYTg8F2UIg5T50kINjcy&#10;KsFYsbHqd32X5DoWUXpSOPg/yYMjvsg5yTMGf22t9drtmMvn8V06ywyVhSBFyOBifa5JRoUlUlHO&#10;AmXB8bt81xeySh+jMZRromyE70IgIh4LIyK3ptA5gw+LO5uxxG4v9wZWghsu9Q++6/6w1cX/XPzX&#10;xf/+2SMrXVDuTG6I8wLuJY+K+LwIhGYuc1o5a0R2h3eKDDaQm5zklhkYBOCVS76ucKaQObecK7lj&#10;EJ/HOwmb65jpnBjlIpBV7hKoYgSAt4gq8zlzfLPKd5HVF7JK5NcZlcj4XIKO2AuECqYzYF2VKy+C&#10;j9nVKuc1CIVVut6m2ulC1jSzwdPYPWtPDz1H+nbUT38im0oX2tQoTBcpS1j/QtU8a9PynyN/WF5D&#10;9rZSBjwy+mX1Y3Ad46rpvUr5WvWmHCwzuzYnwDe2H18mCmnWOzj99vxBQJkNRzjKgkJMiq5AEEUk&#10;pT7oaGNuRNjKH/Brm3knEuIjJXNy+uKsnFdbsnl2jCWmy/Oti0+HSJzfkWAiBJCLvxiU4+oXyKW1&#10;lTTl1bj2bDQtIKXnFTK541n9t7jL1I238CAxTKQEbJ3WpOzwWjKf8j6NAQCXmdGMmfaBq6ReSsO1&#10;SL+AbwjQCEqvUrr1QCmD/5tqNlml8uPqJKXsZ4usrmevIdLysHwFkgjTQBa7/nK6vJW8P24y4HYV&#10;o5p7Eb0hhYBjkblCWkORrFKwHzGTKmcCnrBNio/6SaM+pYqNR9Mwm2xr08r8tnY8Sb01ppXRzBdb&#10;JB230kVtChIUzELSghOrRQJy2hrmbJFL0Xn2ndin1qqWrgNk3vw5+MItY9hz+r5guQxCEsuDJDLj&#10;oBcBxkgOiMZFIViRb0Wx9wh/3+kff3c6vNHCp1gT7HfjEm+28HfMcm0YKyuqZ+fT4bcV3OHGgNKH&#10;02Fv2jrecvhP/d7JZAz6Fq6zByZrw2W11nbN2FodWDJbt6uDlx5b7jJSWA1lzjRN/jISHbUXRhSF&#10;tlec7fuUeV95JrG9fLMlt9ZddhXm7QHn+Hw8rhb5tDweV8NlmGn5zaUYPjbEOKmsga0Q5iRUEEkf&#10;gk0IhGehYMwLX1h2bxY0mr4aNaNrNrSX2Lo6CqYkoxqgQjMQVTIKRFIT4CgYEiGltOQG7E1HN7ev&#10;Zowm5elNizw5fTo5/WYMirOLuV0FVIRMhqxc8t0gy7h02r0vWhpm1TJayhQM09evYiWjUi8DNWKl&#10;s0yK98TKajwezZslQ31LkDzGN4rReJx+J31elW3Agb+/8rOslcTZ4HyCOsOy/FNXiR6eTZsz/HK/&#10;Vx9Wk+NqeNSvnw5Z62vA5rclneWyzusRcCG3GaWOg75QNCBQAPpnThpiKMgMKi0LDEgKU2Ty8Lyp&#10;ns0AXOJ8tC4xMfnObG8s6qwqVZgoowdtkWlpsGuWHlNr/dp6isATSSRJNE09SN6y3Y5mUVdgsNPl&#10;E0hudR1f3txYPbiU65ZvTJFyPfj2+nMw5AKsMylilqpZ1BHsriVBWmgSyyKPazoGEhg8fwV+flOj&#10;+6DVb6p0I+wN8OHS66P6UTUD7P2Pq3LYez1anPVOK2DrFSJbymd7EXc4exqjyAUlVBWI/b4AuZ7H&#10;nEQZfQgiyrzIu5p0Rwo7hYxl7L9KtjZhsvVb6+s8vt+kW6VYA9s7YQ7TQuYuB07QBt7LZtBeVUhC&#10;gymwVK+VNF2X2o3H/qQwJ+OF5xybVMDhYPrUEhdpRnjQTmeCAsBB+bo5372nvx/M2d61FsyhYHpL&#10;0qL4yv9eS2h+Ae9sd/Y22fFjQEcejC5QMclRwYYPzFFo9SkGZsFErQLPTGeD2Xsb9kBHN+zB50JH&#10;hSg40iFDsgyVH6miIF4ZRxiLjAlwp1oV96a5e6KjG8TWFR2hncFkOciXwECkSQX8B1yIXMq5rFCe&#10;5miFuL9l7o+ObljqNXTEnEIjSrLcNQXRCR0xx7hmICoAf26ER0IDdy2phC8PHiV/hd6cBWiveT1C&#10;i0JyTDehhR/Q0iNDSz9r0HH1ARjJJLbLCxR+DLgFaUAgWofytYqF80rZEAXtatgdS2WfCyNlopBB&#10;B4sFasBBk4NAliZD64X3SkSW86Kzq+5WL/ukGEllhc/zAnWIKICRPEobPjqK3ierOI0Zw6q67tTe&#10;098PI8GNbEDv3RhJJ1f5LuULhIQIuuRp1/j3kWCk6HiRK6eIVgCo4OZAhwJ6g0aiLMt9Bja0cy1i&#10;723YAyPdsAefCyMZ1PNR1OckUA/DUxw6XKQ6ukRfTBQuOtmZQdpbZHtipBvE1hUjiSwXOkeSyb33&#10;RAoTkEEXmgQgQxeyKKTuzNXuv8z9MdINS73CQ4lB4tKqVXZzhZEE5fY9DJJQRoNLaDGSYtS037+i&#10;kBxa1viq2oLGTVQoV3HrlmrL42KQxA+Y6EthkMJZ1QkUrRikTZc3uiu3P29VkxgFG4y0jvjA0dgn&#10;eESnJjhjIQPKYbhJxa7z/+kJGlfrQdus2dGmQX+1Pd2/6hjwMfxP6yWDlh5df04BOP3sh7eXr/we&#10;pLElATQexkIiEUxsKXw5QzUAUoFDp0gPM5ZlORqFtpiabQl0BIgbCXQEpw8rgW4dXZtd73hKYLPm&#10;jrzJes1IdHd2fdUi3Cpcxwa9NSPZPtNti25UDSh/Sooo4Yon9gi1NSszQVShLGpHhRF+t9S6rRqs&#10;W8lkI6aOhbzbxHRvxtGhHfuDVaOjjNZrBqV+q2p07DvfUY1uFPiNqtGtz+iDBdPRs64FA+Bzq2A6&#10;to3tCKZbE9aNguEZ6CJqgRQpMjvpUZm2EbyaQb+T5THX6CK/1Z12dBVXNtON3l2L6bpruR+bQT3Z&#10;5lnGicABHrQBI5qilwllOGGsVMisuP50EuhYZ1hL4LoF3Y8E8ogaGxoQCBpjUbvJFfym1h7Hyqh1&#10;Hj1cMdwugY6qv9GBjunrWgIPowNBocfIRlQb0gEY6ZA5eYdTMDoynKhgRql0jOUWULFvgO3YTLiW&#10;wMPoQAC3Y9G+R1TAzsvcg19HPwrRgSNf9qkT9XZY1c0xtz5vCUS71UUfVgLKhGh5YQnaVgEsA1Jo&#10;V+C0kOY0xzko6py7XQIdI+PGCjq2VT2sBKJAWQXtNCTGFAugCeh35ajhWqYD2lBwimjXD+CY3DaE&#10;6qjYGyF07B19WCEUwWCtiIChSIYQFWr2FJ2/QaAjwSLBsGJXDT5SCB27G9dCeBh/CFJM2JBBE6DY&#10;qL4mJgkny6ATSmtdKC7yXar3mhA6LmqjCR2bJNdCeBiXmEd0ABQoRYRMJyEIBAXBUVm1IeegXanO&#10;5E5QuCaEjovaCOFR+oTgqM9BkhHn0slJpSTKy3lIvbgoNRuR52y37vqxQujWH7nWhIcxB2hB1Lbw&#10;QMVo35UFKh82xwkllRcq0DxKke0mlh8phI4dj2shXE8n7gcl+tx7XWQwAnQuIz5STXBEDp2rgIgO&#10;HWqoy+8W6j5SCB37IddCAE+cLOme2ad0VDpa9OdFFhAdFI7lWfgBeMccrwHwAu3ou5WEa0LY1zH6&#10;/ZDSw5gDOgw0Xj2BJnBV5OnMD2qAEYeUVMjzgCNPzLndXq+PFELH3rK1JjyMOaDWkgXwrUTJ1KBU&#10;WDhGkd7AwXHKOrcWDZt3RoeOi9pEh0eZOQrucYA2oA2H5Sz1LDPQ0ShAWaBlbxWcJr9TE/YVgn+M&#10;BAIgklKoKBGOXcdJPThG53FUF0fGAg9ZcIihd+GEfYXQsePrYc0hRwODTv1Z2qAJVOL8NOIEL0hm&#10;cXRZhIjDjnfihH2F0LEfbC2Eh4kOCge5siCx9TilieiARka0dmhCY9AMbkKgZHGXJuwbHfYsTzyM&#10;EDwAAbU0Rx93eguFxFsoHJgkksUYMsAGb64d1/jI6NCxq2atCej3eACcEDRoI1SiSMySEFJRPgvR&#10;ozJhjSkyNBzku60+14TQcVGb6PAoS3WFTawB9QS2D2YVvAo6LlC2tBwkA47DMRrvjA77CuFRUotF&#10;jKg9pf4cQ3GswXMcCKeoV3KTaRNxQka5OxHjvkLo2OuyNoeHAUtWBQ86xeIIF5repGEIkTg5DYY5&#10;Opu0hPM7o8O+QujYCbMWwn04xramv13IPz5dFWBen83wsrNlL9QNra3Xjhy95xAPtZuXzWHEZn71&#10;ArscbwxbnY9p5vueDdoatofTTIm1xeEl9MxMRtOfVzgcc22W3V+Jh4XjZNAtp2g2b9978v8AAAD/&#10;/wMAUEsDBBQABgAIAAAAIQDW381LzwAAADICAAAhAAAAZHJzL2RpYWdyYW1zL19yZWxzL2RhdGEx&#10;LnhtbC5yZWxzvJHLagMxDEX3hf6D0b7WzARCKfFkUwLZluQDhK3xmI4f2E5p/r6GUkggpLssJXHP&#10;PaDN9tsv4otzcTEo6GUHgoOOxgWr4HjYvbyCKJWCoSUGVnDmAtvx+WnzwQvVFiqzS0U0SigK5lrT&#10;G2LRM3sqMiYO7TLF7Km2MVtMpD/JMg5dt8Z8yYDxiin2RkHemxWIwzm15v/ZcZqc5veoT55DvVGB&#10;zrfuBqRsuSqQEj0bR7/7lUzBAt7WGB6mMdzT6B+m0f9p4NWnxx8AAAD//wMAUEsDBBQABgAIAAAA&#10;IQDrR79QBwQAABcLAAAOAAAAZHJzL2Uyb0RvYy54bWy8VltP4zgYfV9p/4OV96Vpmt4iyoiFLUJC&#10;M2hgNc/GcZpIie2xXRr21++xnaSdwgDDw/BQfPuOv9s58emntqnJI9emkmIVjU/iiHDBZF6JzSr6&#10;93791yIixlKR01oKvoqeuIk+nf35x+lOZTyRpaxzrglAhMl2ahWV1qpsNDKs5A01J1Jxgc1C6oZa&#10;TPVmlGu6A3pTj5I4no12UudKS8aNwepl2IzOPH5RcGa/FIXhltSrCL5Z/6v974P7HZ2d0myjqSor&#10;1rlBP+BFQyuBSweoS2op2erqGVRTMS2NLOwJk81IFkXFuI8B0Yzjo2iutNwqH8sm223UkCak9ihP&#10;H4Zlnx9vNaly1G4cEUEb1MhfSzBHcnZqk+HMlVZ36lZ3C5swc/G2hW7cf0RCWp/WpyGtvLWEYTFd&#10;xGk6RvYZ9pJlMl8upiHxrER1ntmx8p8Dy+ksHSwX42XqLEf9xSPn3+DOMBn87mKb/xja7AORLdLp&#10;bBkRRDCep2kyCQEMIc6S6STtQ5wuF2nS9dabIf7E8tUQfbuuNap1HCnoFop4WVG0dUMWB7Gu9VDC&#10;d9XtZ665PPcAHXfe0/tvkzkPTqPl802TaV5f56breiw86/r3A3YgIP4RcV6ACKS8lGzbcGGDysAV&#10;aiFxpqyUiYjOcnijr3NwRme19OPEjb8bP564MQvjvmO7TDlp8B08ZK5r4h+LCjk0e8YD6cjxX2L8&#10;XUkV90JiHJs7VqCdQ6/co43/li3xrNwpf8bRndgWy+j40EMmM1h8gfXzJJ7EYKkjx3IRzye+6WjW&#10;s2MyjpNZLwDpNJlP/U1Di9NMaWOvuGyIGyCD0G24SzP6eGNsIHx/xC0Lua7q2q07b4NXbmTbh9Zr&#10;lMkeZP6ECHaQ9lVkvm+p5qiJrS+k/xI4FKPOtxZI/gJnHmw6VKTfjzp9cUT7DTVxWQpF+YocULGp&#10;OcFaFxRqN8hwH3cvhW9r8KtK+vEa0KwWPp2yrnJXFz9xH3B+UWvySJFw2/oeQsXN/hRmzvKohsY+&#10;1ZA1t/eVF/g0oQET3wz+UbDHpIyBn+OwVdKch6umMf5cwtxlvRd+5gEdcgEnB+wOoD8ZQHrsANOd&#10;d6bcvykG4/g1x4LxYOFvlsIOxk0lpH4JoEZU3c3hfJ+kkJp9qxItw4vGKLauQJ0bauwt1XjCoI/w&#10;LLNf8FPUcreKZDeKSCn1fy+tu/PQGexGR7yprwUUaDlO3SfO+kk6BevBqMOdh8MdsW081yCR8K6j&#10;3QEDSaFl8w2vt3N3K6CoYLh7FTGr+8mFDU81vP8YPz/3x/BuUtTeiDvFnDK5rDppuG+/Ua06/bBQ&#10;ns+yV71nMhLOOkshnQQUb0oAXl++hV7T8P179ux/AAAA//8DAFBLAwQUAAYACAAAACEA7MELX/QF&#10;AACzGQAAGAAAAGRycy9kaWFncmFtcy9sYXlvdXQxLnhtbNxYW1PcNhR+70z/g8d9Ll6uASZLJg2h&#10;yQyFDNBOX7W2vFYqS44kw8Kv79HNkncFLBR6ywORvdInne+c850jv323aGl2jYUknE3zzY1JnmFW&#10;8oqw+TT/9erkx/08kwqxClHO8DS/xTJ/d/T9d2+reXtI0S3v1TGuM0Bh8hDeTfNGqe6wKGTZ4BbJ&#10;Dd5hBr/WXLRIwaOYF5VAN4Df0mJrMtkrKoLmArW5A0HPgGgRYXnWM/Ktx5+rad4LdtiSUnDJa7VR&#10;8rbgdU1K7P5DQumtd4v9wppQNKdEqjc/bOdHxjBFFMXZNaLTPC/sqwrLcvymROpUKvsrjDN12wFB&#10;FIDyrBME2IQ9Jn59mNEJXmIp3SQ9JzFJYIoU+EQ2pPNwO8mZJWfgP7/nfnJOR0rVC+y33H1o0hhv&#10;y88ttMNjkyVqu2OkUNZLDCEA5jryKnj5C68wtdR0miVH4mzuBjcNpxjGBjVaYJ49sl0v1S3FeiPn&#10;hwS63yhr9bY6ACCMrTsqXnoPdCr8vpl6uaVfmhOYM1vUcsGClxcsQGxDYojSbQbRofRw07w8F/YI&#10;+q0bO7sBLSDspBC2AgKAjRGsD6IDrcnnmMGSir+PTh01MfHbKeJ3nkT8boq2JxG/l0J4iHgT+7Hr&#10;3qQQbEQYhwPY2HUrCFpXV8LHRoRBALAxwjOdP/K2VbszyJKMoRbU6gz+TlzeXiMxRHpFhItYgSW5&#10;w5+gAlAsrQDiBSrV4LJ4GaJzl3eguR2XRGHvb9mgDjuJF+tIvFXsY172LWZGr/eKWBVBQMXhjJIO&#10;NNqmKqq+WqmxKqI3dMoARpzXPgVBVFWwFOQOHt2pb/IMCtU0Lxsz0OxM83p+qaFgO1xfGY3X04AC&#10;kJmNAyMaxrsxkF3/KJCe5oA2dz1ToxPN1jtRBHSQBiqV+H09rMi6NFSSJUrYB/D5iKUR447iJDOr&#10;i5skG/cZsbp+2QibPWPXi57iUJtWcmPwu6lApzNoBvSrzkfbEOuy84e1Qe4aAVyrCzJv1HshOBzH&#10;tkgvHvrZHcgFFuc1VOAD/c8f72nJ4LN9oMQQFjixiRSenX544l2tbDiXsbT4loDUkd6ANtY9K6c5&#10;KEeeIQGNJshNnnHIZPytz63IMGgYvSkD07CdptqcjdR2U0xHW/oWLkiRXuR0AEGf6eIQ3h7rXU2T&#10;VwveXgzIsNTtobHdsDS2WZz/rpZpWdby/7w0TaxO52msEJ2yoinJ7EogpmU70lEYn3jFtWMrumEr&#10;L5CToXUYCSR02u0JZ+ryzqkbVE3oc92mzNg6jqw9o2qPCwJUgo+obFzkaiQJR9WvIGoXRFp1H+1k&#10;w2MlSwZj7O8hNPUP/5MqOftjXq3WybUrQGr547EFLrLhor1ztRiF1tpbr6zVJcpVZdOZrlT3WaqQ&#10;PgSz7wvEKHTjLBksIeyaSHK2nKPDiSbD1WWElSyrSazIusle8lxwl4TjLDUvEVaK2fsqc7RslPee&#10;4HSHkbamRfMlXiJbtrfT+pAmOQl1nxYRP/tJhvtFTzA7TfwqUGT2PS5c12qYp8WRQp8+RNhBuI7Z&#10;EBtuBY80TCGHl3Uu3SEJ3rPqAsNd4rWaI3cO0woN44xUC3NTN6V/smESypQDe4FwBd8UebuoM/cH&#10;J/pQBs7FJab1UpUZBUdoKwNn63VUTkbsxvHdatZTitVHhmYUV7ZtCSePJ4byohaJxkct3jNoZsRv&#10;5qOR4aAllReCLmqR/MxPXNx9gJgzcyHRU3Ol+smc7/SauolbepqlVfdTWkTj9li8pt+zhlT4Z8zh&#10;c6RvQR+5HP4l51rrtKddcxk3JYa1XZ9eZ+gsz1oEAahHniEXJI6v0D9Y4PDsepFIVO2M4PJ/KtPu&#10;ZdwdsPr63LR7obwaRBw+Z8MHRXed+9zOv1BU4iFKhqtGmkhM4YODBLF8rduc/qDxpaEVlN/hTC99&#10;k0sKEVT8qNv1zfrJuOGtOaX85pJAA+T7Xj8zz0oGX0T8oVdidpi3ZsT+K+VBatl/ekAawh3BLsfH&#10;T4GthARE7oLv7Ed/AgAA//8DAFBLAwQUAAYACAAAACEA1m5HWXEEAAAMVAAAHAAAAGRycy9kaWFn&#10;cmFtcy9xdWlja1N0eWxlMS54bWzsnN9u0zoYwO+RzjtEvj9LuwKaqmUIGJOQAE1jPIAbO4k1xw62&#10;23Vvj+1mWWHdOR51iEl907VZP7v5fv7+xsnpm3VNkxUWknCWgenRBCSY5RwRVmbg2/XFvycgkQoy&#10;BClnOAN3WII3Z/+8OEVlPZfqjuJzXCR6ECbn+lAGKqWaeZrKvMI1lEe8wUz/t+Cihkp/FGWKBLzV&#10;w9c0PZ5MXqeIwFLAGrSDwN8YooaEgWTJyPcl/ogysBRsXpNccMkLdZTzOuVFQXLc/oFCmalfpSfp&#10;9yXJb+xppJLUDcUzcGZPTRFFcbKCNAMg3RxCWOY/H8mh+iTV5r/6faLuGq2izUAgaQTRGp3MJhMz&#10;QmoUti0gc8zwDJ2dQn24xgJqAakywIWquNZIU5H8QnCmjDScU1JW6oqUiSCajKoExpcKJIgI/amb&#10;oBu0w/NpQROmx88A4whP2tPrvvc7kxcU/t/MzQzZ0/kMFRbEaBHdfEAl1tPD+QKvML1ObjNwojGA&#10;pMrA7GS6pSapxVsM60vRqt9SsppgV3rJEbTOgDkdOJe5KBfvqUi0KvRwWj36dWFejd616oyA+WJB&#10;KO1kj51kWxEjjYsC56qTnzrJd0J2fk2zk68J46IdQ9sKNidg1xu6mbY/vNh8v108rQLsQrLvNdqN&#10;lu4/taAp+6JRm99nV8E+6ywc1G7q7ge12zIbAvUKszHCdlP4XwZbrfe0a6hjgD/abiFEe+LW/6r/&#10;dsVD2qfb3EPYp4m5I3PEQ9pm2KBNRjGiiBtBPxQ5P2fR90VCzKLBeLNo47pfRou+L7XGC7ooP9bl&#10;JYW5n0gdUF7lFi77LnFNEd61I7bfP1W/2jw3MmmbFl3auml5uDHthJ5oOzybySIaiWkd9dYHejYQ&#10;SRbXAjJ5fO6lvvDstWLuuCt3LMqvkVqvZmTs01568NhOXURqm755b86vD2r3/nEapH90i+K7G5xu&#10;vvXprM5N3nsGkUNK+VL5qKg8B6t9YIRRFj07e4BSKrMOYrvKXkcMg2IfbtCA9pIghnMl0M1/7fad&#10;4wZtzi5a9AFYdGxAd9soxm3RsQF9AKAbKN5XATdz/v78uI/Mapual8Abq5rO1vvbG7dNzUsUjdT+&#10;MDUvITFS+6PUwmzCuaWOuwtJtyI0uCbcg/ubnocYtA4cSYgR6cCRhBhuDhBJUb7Ncy+NzIBCv1th&#10;FVwQyTm7iDge3xHklhN4v7Bmt0tF63h0g9ZAOJR4a+7TiEBCAbKIvioYXyU5JWiUwcMtJwsullsg&#10;0WHpbsiO3U0DRRDL5F30WsF4LVt8XHC9f+nW253VsQz5pQP5/D1MbZoVwdinGoTjv2zCFakERsU6&#10;MRPR9t4hFF3Xvq7LsjAZY2Tx8ECUgbItyyLExrtbd3D35Sk32eCqEcsixI67mz5HxULf9lI1Aboo&#10;NzfRDwq3ZeC9w4tu3kUYj9qJA8FQIsIIqDL35KTCub3BbVnv9m/7NiHd5vbu3wReXa9HFmrcwtSw&#10;GdjDYxn0QzzPfgAAAP//AwBQSwMEFAAGAAgAAAAhAOG6XdQZBAAAK0cAABgAAABkcnMvZGlhZ3Jh&#10;bXMvY29sb3JzMS54bWzsnFtP2zAYhu8n7T9EuR9pGSBWURCHVUJC06Sx68l1nDTCsTPbLeXfz7Fz&#10;ooK2OM6agrmBJuRz/Nh58x3snl0sU+wtEOMJJWN/eDDwPUQgDRMSj/3f95Mvp77HBSAhwJSgsf+E&#10;uH9x/vnTWRinI0gxZfwGRZ60QvhIHhv7MyGyURBwOEMp4Ac0Q0SejShLgZAfWRyEDDxK+ykODgeD&#10;kyBMQMxA6hdGgIGJFCTE9+Yk+TtHt+HYnzMyShPIKKeROIA0DWgUJRAVvwATedPHwWmguxAACBER&#10;J3+G/rnqmUgERt4C4LHvB/pQiDh8fgQCcceFPiv/9sRTJgkVpnwvY4kkOhwOBrmJQAFrXMHFE0Z3&#10;U+wRkMrLCA3RoGg9SjC+xkwa91IkZmOfoQwBIc+CkeKK5Fl9L1gMK+v1ZfqecEK2tFLes2pgBsKi&#10;66cD+aPMN9otulIZ122hKEJQ6OYKYGJ5V95AdWSyfc/Ch7pnYllfqNsTy+/PW1R8S6b6f8pPDcLl&#10;+NaoHGFFzgphgJOY/JAT2WFO60fU+kTGjvGqDFpnvECkDeVcSAHOZkCr9PEaIa2laA9UuxJyI/U9&#10;dO+3DmUh9yC+OsIdEz5yhDskHMW3afwTA2jiQjS9WJEQobX36L1o75s8VXv+nBsQFYlVb746Evn/&#10;AzJ1j8dKiLnL0eDJ9J4Bwg9vDOKdl8XqpHOxqoVxXVv7F91H8S83HMZKZT1+mrrhKJJvJi8O68NR&#10;StWwjVTJnqhcUfuItbTUucyIpeUkIgQY03meis3zuTWJjb5Aqfdl1+tLTcP+0tL+QQScC5fr7jJF&#10;mBM2cEpcNSEvupQPVlk/eLGakBN2+ayu57DLZ3VN2OWzuiScAXY9c0GiFtXcY2rmpaTO6kNvLiY0&#10;sRqIcH99MTtIDFTzvSMxkLn+ItkYbDT9uOYTZ+GB60kEubJSZae5LOtBZi1vw5teyNuHod0L5Vyh&#10;vdNVWJ3O7V6I8rumHcWXEBokAsp3Xw6nsY7lW1meAKO6jtBtgbUMxjvPclnPuUJKJg7/tgtZreNX&#10;ixHd7N9yBbB1/IJd5qtBrQ5ApTROfjYvd5467dmZ9nCKk9BU/JvB2x5ViawriILYQkQcR72zRHG8&#10;MlQDB1FDVI70hMri72OLDQ67d6dfu4PgPezwKV0+N0793omlXBM3SP0eJKV4Bqs0XOqg2uNonG5X&#10;7Ftkfl9TeRc3bY6bFPsWeWDHvtgSbbBFV7FvkRV27M3ZyxW7s8x8XWOO3uWE5QqHtavGwoer9pj5&#10;djv09yh30IwyrdSrBbPAuZ7O1f7dZ9WQKh35QvD0keHLrRj2lGRdZd8ccnPC7V9liaHF/fLtUp13&#10;euUN+dq3e5iTzdOAWzbSOfh2xWvlKurvh5FfcXP+DwAA//8DAFBLAwQUAAYACAAAACEAZ7Ta8PoH&#10;AACULwAAGQAAAGRycy9kaWFncmFtcy9kcmF3aW5nMS54bWzsGtuO28b1vUD/geBrQYuX4U2wNqAo&#10;MTDguIbXRYO+jciRxJq3zszKuyn6kLZpi/5Fn4LmIUDQ9iF/Iv1NzsyQFLOrtReo5dgBbVgmhzNn&#10;zjlzrnPO40+uy0LbEcryuprp1iNT10iV1llebWb6b14mRqBrjOMqw0VdkZl+Q5j+ycUvf/E4Y800&#10;o/g1TNQARsWm2aac6VvOm+lkwtItKTF7VDekgq/rmpaYwyvdTNpFZTGxTdObZDneUFzqHRDW3AFS&#10;5imtWb3mj9K6nNTrdZ6SDowAEtwGgu+AeDseJc4r/UKSxZqXlBD1XO0+pc1l85yq1/TZ7jnV8mym&#10;A6MqXAJH9En/qZ0KAxPBnltrNwpQO501WllnpHgCsP44T6wlih1kBHaMDBTZljG3UGIsEQptJ3Gs&#10;ZBn9qcWu2j0UHTHviMtxFZPk4On1mpYXj/EUOKpdz/TQt3TtZqYbYWjZoSALT8k111L4ZrmWGXiu&#10;rqUwwXbDwHZcMWNyhNJQxj8ldamJh5lO66sqe0FSDmjjKd49ZVw8bLKWbTj7va6tywLOaocLzTLh&#10;TwuxnQywO5hyJcVZkheFRmv+25xvL7e4AfabEv6GdfCZ1tSsG5ZiSOKCarDHTC+4JWdvr8ivgWY5&#10;JjfFU4b57aHiqrw9hItmi28PwrzP6kxBs3o6JMjjuOm29OEpzyuuZnv+kegeVcnUDZMkt8SItYrO&#10;ftZ7I2iAOPBoQJBzgiC/G4Sz61E9QZDk0gdHUXiCokCg2srlXYqAzF7yirzSsLCaLoIlsEhjKS6I&#10;NBVKU8DOSQkWR1tU4reqhUSrr2qErNegMyDMUv1YSiriZGJqCsaG4la5asq3NYBrtnma0LriSluL&#10;fLPlL/KNRnPAY11grmtZTme6/C7PpIfHGieT0D7DnNBcqEf2apltiNSQFdmR4qX2eqYHYGB1bTvT&#10;HcGKjhOwuDVyypgIc8f4TQFWU9D2gqzBSILd6M6YblZCCwEVAAa4we9K/HakwwKxcg3c6NfaEhOW&#10;vnltu0SsVrzr1ytdf9v6fpHcH1jZry/zqqYtDuDNjmYke2W1iK/V/I4VigGCF/x6Xmc3AuQK/geX&#10;wZo0ycEwPsWMP8cUrB6wAPwuWMptTb/QtddwmjOd/eEKU6JrxZMKjFjgOgjpGh++0OHLavhSXZVx&#10;DccIVhx2U4+2D9vgKoU9ZnrKafcSc3kUAsGqjq54vc6FxIGIKHzFh4LxS0GRlMRGjIDf0EpMn0rk&#10;ix3sBdDzKiMVkCE2KjYQRMhtMrJ+iVeXX4A6OA4ohORjUV02qQAE+D1PWyMotO4oCMcJcyUSw6nd&#10;NBg7fo3W0rEM5zmdsRUi36TtjNXVMwhhFJWtB6QCGQpUFVJzMTUuI+AeYG1JsX9FqIiKxLPkAr/Y&#10;f3346+Evhy/3X+//Bf++0eTAV/vv998dvjz8c/9vTTARMIJfCZ1UmTjvF/0mpDKe/e6eTSTbMTgI&#10;jd80ZI1TcHCRUE7tWb3D2lOh37rW4KpmwvXZ5tx0TAT/d39BWpqcp9sEl3kBrtqBgXSLKSPyhCQR&#10;BA+g/6qsDIIVdSm79SFlrZwfiZCEgTDIAKeTciXxn58OJ0JkWh5SO5wMJyzTCe1QzmihKkjyhcFe&#10;0rgMwyXLRZbpeZHhWbFnoIWTGHM/jgxkzUPbdT1k++7ZwyXLDyFQUhGTa9mufYtEy7UD21MREwRP&#10;lo38lptd3NVFN61RJ0WRN0zZXxkCtaLaxlVCNlYwQ3iM7rkNmkGX3x531zJuXtTpVQn6qoJvSsBH&#10;QOTPtrCzrtEpKVfCY9EnmTRxoD40FUGcFBzGKQHZEpsrqyvHhY51H+B5iGJRCQ/igToCG4R5Uy4p&#10;LRvYg1WbocUQUFld5L2H7L2tCnVwCr6Qe8oeb3FG1HDQWQ88fZdRnSBKpDDC6EuR/xFq4uAWmG0V&#10;CvKTOvwyB1+qFTkkQhKxzmDd9e2tcHd5xSnf+TD/JZ3t8Uhav/uwtef2nUKAB5HB/Qod2cnctpPQ&#10;SJDrGygwAyNcmJFhx17oRY7p+Ul4foV2Q9f2/DYHQuiORo85kJCzMQfqkz1wvn1k0Cd1Yw4E8f2Y&#10;A405UBcddjnFmAMJ8/kzyIFO5D+HryAZ+m7/H8h/REK0/+bw58PfZDp0+IfKkA5/bwfG/Ehdt1qD&#10;cCNEKEBtxP2OcqS5F/vRErlGbC1cA7lxbIQQ0hhBGEaJOzeXoRmcP6TykeU7bUh1MkmC79bHmyTZ&#10;kNdAdYRDMt5QiABUFjDmTGPOdO9d59vuGx+cM7lRMl8ukwgyJQdypvnSN+aL0DRCL3BtcxFZoXf+&#10;nMmxLOTYY91oWEoa60biEnqsG/W32j++SRKlPbheGutGb7r7GutGY93o51832v93/+3+f2PVSOTF&#10;UJ4QTSjDgOIMlSMnWjreMkkMez6fG8jxYyOwEs+Io9AJ42jhIO/8jTaOYweeB1mPaLZBduDKVppB&#10;s40ZmDZyutKRB1fRzsdUOpLIjqWjsXT0hpaPd5YGOWEU+rYTGFHsBlALDqEWnMShYc5jbxEslr4T&#10;x+e/5wiR5SqFhlp34JqBugno7nIQVKUtv7/nQJ4JL6q8e08xuCBr0cmz5RGl9WtZ9bynJtx1Ff0f&#10;fXHD2uqgO+08pVW4Av3pGuZ+Skrfc0b0QZL6flvs3l33wTk6R8/eYyB6GPp+v4+zf/BhfQyneyA+&#10;jP7B++7z2mYI1WkuX9rG+IsfAAAA//8DAFBLAwQKAAAAAAAAACEA8AZeMJs1AACbNQAAFAAAAGRy&#10;cy9tZWRpYS9pbWFnZTEucG5niVBORw0KGgoAAAANSUhEUgAAAYAAAAGACAYAAACkx7W/AAAAAXNS&#10;R0IArs4c6QAAAARnQU1BAACxjwv8YQUAAAAJcEhZcwAAOw4AADsOAcy2oYMAADUwSURBVHhe7Z1P&#10;rBzFtf+zeIu3eIsssngLFllkkUUWLLLIAnUTBUUoQkqiEMlCKOHFcy/EsggRkMTEAoOTEBKEXzDI&#10;sWfs6xiEDeZhy1h2HDv4+RlwkEMM8g9ZkRVZkRcsWLBgwSKL+dW3p8a3urpm7syd7p6ers9H+gps&#10;3zvdXXP6nPpz6tRnAAAAAAAAAAAAAAAAAAAAAAAAAAAAAAAAAAAAAAAAAAAAAAAAAAAAAAAAAAAA&#10;AAAAAAAAAAAAAAAAAAAAYDHZ9Fz6Hxu76ReMbjW6u9NL73G0dambbhsl8+/3uT+/3E1v7+xJb960&#10;kv6n/XgAAJgX319JP2uc8lcGzjp5cqmbrCz1krPm/68YfbLUS/tVqdNNrplrXTD/PWKuu8sEiJ8t&#10;99JvLe9Ov2hvDwAAZsX25G81PfPNxrHvzJx8N/kw5JgboW7yqdFlc5+Hs9HEnvROAgMAwARomkVO&#10;0zjRHcaJXjJO/19BR7tgMs/xkUYMnb3pA2a08OXHHkv/zT4yAECcGGd/k+kpd+wUztWQ81yPlvd9&#10;tf/gi9/uP/bqf/V/c/z+/o4TD9/Q789s6+89++RI/e6PP839/OOvbexvObShf/+BbwSvtR5pmsro&#10;pEYJy3vTW2xzAAC0G02JdLQQ20suhJzjJNq0/+v9n79yd+agD5x/pv/qO93+qfcP99+8cqr/t2tv&#10;9z+4fqkS/b9/vtu/cPXP/TOXj/aPvXugf/Dt5/u7Tj/a/8XRe/s/OnBH8F4nUTZC6CVdrSV8fyX9&#10;d9tUAACLj3q5xsE9uZ5e/k8Ofbf/9PEH+n8493TmdN/6++mgc26CFHwUHIaBYfuRpSxYhZ5rpLrJ&#10;p9l0kTKQdqefs00IALA4ZD39bvJb4/SvBx1dQJq6efTV72XOU86+yt58XdKo4ewHx/ovvPnf/V8f&#10;2zzVSMEEzX9lU0W9dAMjAwBoNMrayeb0p5jekcPX3PvJ917uv3ftL0En2jZpqurwO7v7z5x4cOK1&#10;BTtNtFN7EmxzAwDMn0GqZrKi6YuQ83L1w31fy+bMX76wq//O1bNBBxmTNELQ+oVGPQ+/9J1gm/ky&#10;I6uLSo3Vfgj7FQAA1IemJGxvf815ffVytWCraZ1YevnrlUYH+849lWUwhdoyp8G+g13a9Wy/FgCA&#10;6sh24fbSrZNsyFJP/+jF/f33/3kx6OzQeGnBe/cbT0y0bqCFY1JKAaAS7l1JP296mzs6a5RaUP69&#10;5vSZ3ilPmiY6/u6L2SKyFspD7b6q5ILSSdlsBgAzo+kFze8rIyXscAbZO0rV1EJuyIGh8nTxH/+X&#10;7X1Ye70guapUUgIBAExNVpZBWSdjHP/m/bdnO2vllELOClUnjQq0pqIsqtB3M5T5/q5oRGC/VgCA&#10;0dhUzm3jpnp+/OI3s7z2NuTpt0GnL/9PNj0U+q5WlZxVHSL7NQMArKKpAqUWjlvcfeSVu7KyC+p9&#10;hhwRmq+UQaRaRkq1DX1/kvl+D5I1BAA36OxJ7xiXzqlyDFqEDDkd1DxpSk6BYNSCcTat1012sI8A&#10;IGI0z28c/+GQk5CUfqgNW/T4F1MaEYyfGkquq/y2NQcAiIVsE1c3+TjkGFTATKmcbNpqh7TTePxi&#10;cXKYwnMAEaAibVoQDDkCTRnsPLWFrJ6WSpvyRqWPdrJaQ+k91kwAoE1okTerwz+iXo/q6//vB8eD&#10;jgO1R5rO0+hu9Iay5HUd1GPNBgAWHe3izQqIBV54TfdoYxHz/HFJwV5BP2QTdmpwgzUfAFhU9CKP&#10;yulXrR6dcBVyEKj9UtBX8B+ZNtpNdnEOAcACMqjWmewKvdiqzql8/pBTQPFJ2UI6+zhkK0u95BL7&#10;BgAWiB/00i8Z53859EIrLfCv/3gz6AjQQDrBSwe2TKtFH0299NazwdGAHUEyJQTQdJTeGZry0Yut&#10;Fzz04qNVaVpk0oNZfCm4hj5zkaS1gZHPz5QQQDMZlHIIT/nohSbDZzKpJx9qw0nVhnbW/g9Vdw09&#10;31IvuaANhNbsAGDeqICb6fXr8PDCC6uTuNjQNblU7yjUjpOqDaOAoQ6+/Xx4SqibXNN+Emt+ADAv&#10;shTPXnLFf0mV3qnebOjFRmGpvLLbhqZdVTNHZx2PlIqrub8jtWm0NWpKKJtm3JveZs0QAOqmsyf9&#10;Sqh6p07lUmZH6IVGo+WXSzBte8Q29Vj8ndVtGgVIGkH+6timXNtIgwCZdmwzAEBdmBdwg+mBFnb1&#10;yolRymF6qV6O35YmwN5sm3ssG7vprf7vtm3NRYvjz/1pa+4ZhzKB4EnbFABQNZ296QOhF/E3x+9n&#10;vn+d8vPgJ+39D2n7KGAoZZKFy0gkhzl+EqBiRjn/3W88EXxh0dpSb91vT02v2SafiBhGAUPpbAit&#10;MfnPSxAAqJCQ81dvTDX7Qy8qmkzqrefbNTlrm3wqYhkFSApuOi/CfV6p00tOKivNNgkAlEGnm/zW&#10;f9nUCzv53svBF7TN0hrHrtOPZvP2oX+fRlos99tVvXnb7FMRGgWo5Mb7/7wYvPZa0nSegvv2I0vZ&#10;OcxNW9jX96DT4vxnNrZ6niAAUBJL3WSH/5LJ+esw8NCL2Wb5TkeOUcFgmraQQ1bK5zMnHixMZch5&#10;2WZfF/4oQNI1dC1dc61goH9X3X6NHvwcfPW4CQIAEYHzX9UoZzOU0l97b/xy5Nz7W38/nZ2V6zt9&#10;V8u99Fu26ddFaBTgSk78hTf/OxcIlGFz4tLBYEDyRRAAiATj/Lf7L9Xm/bfj/CeQNi8pGMjpS9oR&#10;PfoQlKGSS7bpZ0KOL/z5q5Ij/8O5p7MT2FSdNfQzo9TEIPC3a2/3H3v1vwr3ShAAWAdL3XSz/zI1&#10;8cWvQyN7mNqI5P3d+pRcN5+1U1VUbfPPhDJhlvemt2j0ZhzgtfA1J1V2b4UyH020Ba1ZhIKAeYbX&#10;yQ4CmJDOnvRO37nh/F2HMuhZ6iBzTdkYB/NCaFPceCXX5aDlqG2zV4Y2lJnv80lzveAh/L7Mz35k&#10;fnaXe2+6V//nFikImGfq2kcBgFHopTcvS66cs+aF25pTPk7TzC3rzxu76d3qbfrBM6/kqg4/n0eP&#10;9Psr6WfNyG5bKBAMvvPkheVuevuoe1ukILDl0IbcfWYyz24fBQB8VGHRdw6at4411XO9C4saGWTn&#10;IuTm4pNLsy7wlsWNQKDpnW5yxNzfhknr7C9KEND3p0V5/171vdhHAYAhqrFunEGhsNtrF/cFX7A2&#10;axbn79PZk95kdIf9YytYlCCg+/EXuDU6a9v3ATAT2fm9pofqviiSDuwOvVhtVpnOv82MCgLvXD0b&#10;bNd5SRlrfmqrprvKWnAHWHjMy7ziviCSNjeFXqi2y6/JL+H8wxi7yZ0Ap+nCJp73rI1txRTc5Kqm&#10;wuyjAMRJp5fel38xBjVktDko9DK1XdogVegxTlmYLRZMAMjtE1HJiFCbNkE6Xcy9V8mMBE6SHgrR&#10;IsfmZ6woeyL2ks6F4mxkjwTRIrLbTk0/AS54noAJYvZxAOJBi77+C6yeb9MW8uah4sHs5ezQbRPZ&#10;RjOnjVQ3qOkdB41q/VPXpKZkZwHUgoa9xqkVioZprjT04sQmzWP7c8bK5rHNBwZ/EXhRSk9rkV+L&#10;1e69a1GYQ+YhGozBP+m+ANLvz2wLvjCxqrCbtJtuts0HBn/0uEidB5XxLgT4XnKFhX5oPaF5fx1H&#10;GOui7ygpBdZto043OW2bMHr86R9NHa5VZrpp0tGS7jNI5r3YaR8RoH2oh6Oejmv0Gg5rWBx6SWKW&#10;Kni67aSgSQ9xgJ/+qTLSoTZsunTf7nNk2pveZh8ToF2oh+MbvM5XDb0c6FJhQ5hq/dimjBatHxk7&#10;+shtF50lEGq/pkuL1sVyEcl19gdA6wgdFKK0uNCLgQZSPf98myUv2OaMFvWQ3TZRqYVFnj7UeoD7&#10;PJm6yYp9XIDFJ5v68erCq+cTe77/WlIZAbfNjGP4OPaNQ6b333Xb5BdH7w223SIptD+AekHQGvyp&#10;H2VAlHGgeduloxPddlMAmOf0gFJR711JP69qo/avakelrN02kS1duPrnYPstitQRKtZ/YioIWkBo&#10;6oeUz7WlrBY/X7zOHcFy9J296QOqQ+SnXEpalNaozvz3pEoc1xUU7B6Sq+69tKFu1JnLR4v1gpgK&#10;gkUme1m7yWXXqNXTWbSUvXloXr1/c60NxsEWKrNOoixY1JDF4o8CtAu4DZlk6hi5zyUpbdo+NsBi&#10;oc1LvkGf/eBY0PjRqrSoWXfvXyM148Av5q65TpnPOW0c1832o0snNArQgnmoLRdJ6hjpMH/3ufSd&#10;xL7uAwvI4FSq/Olev/vjT4OGj/LSCWhuu1XZ+5dz8ddoRklBSYv3/iEnIWmKaLmb/sxepnQ07eRe&#10;T44z1JaLJqW0us+ViVPEYNEwDiCXrbF5/+2NrNXeRPlZIWpL26ylYjfmnXSvNZTmo7VDW1NRKtDn&#10;p1qqt3ruyon+vnNP9R955a7C799QN1mpogerezefnTsIvy3nRvvVYM139BELwrAwLPfSL6sH6Bqx&#10;6qGHjB0V9eMXv5lzAFXMq8uhmO8otyt7KO1Q1U7k0L2NkpyvAkbo87Q2UEUQ0FSTe502TANJymrS&#10;uob7bCbY7bCPDdBslnrJBdd4VeOfWj9r62/X3u7vfuOJ3ItvnPQnZTvPbNrHc56SplFmXaPRFEZh&#10;/UKqIKPFnwaS09x5asvUwauJ8jcBqkNFxVBoPH6GhqQNTSEjRwMpg0UvvKbJ/LYzwbT03b/GmeSm&#10;5yT13suaolMPVkHfv4axja32FkohW2fyriFp+mrHiYcXOhBois0vE2GC9hH76ADNQz1LPztjUQt1&#10;1SE5fuWwF4b7jjp70jtt85aCPs+/ho5SLHuEps1NoSCg6UF7K6Wg6SX/Gq40n76oawPB86ErzK4C&#10;mIk27tKsQuqZKiNqnONX5o9xbr/9/kr677Z5ZyYUoLUvQ1NPofucVfrui9NByVl7O6Wg9hlMBeWf&#10;y5cCwSKORP11FUYB0EhCzkXD8JBRxyplzahNCjs+XSl1tptuqyLrQzt73WvpPnRPoXstS6G0xiqO&#10;QMzWNUwHZNTC9lByqItUhiRULI5RADSOUO+/DYtxZUnpkm77+DI9uw/loKtK97MLvx+616yrGuuv&#10;jm3yn/Wiva1KUIAxnZGxu5lD99lUMQqARkPvf22pPdz2WVVy3Tr+0qZ6Qvg1mXSKVl3lEzQH715b&#10;Uq0he2uVYQNB4expKXSfTRWjAGg09P7XVjEAJFfVbgqethkrRXnk7vXrXpz3zzhW0LO3VjmhgoSh&#10;e2yyGAVAY/HnXen9F+UHADl/23y1oJGGe31lmITusyr5xe2MAztvb60W3GtLoXtsshgFQCPxT2ii&#10;9x/WPAOA1hXca8/jEHVlBLn3oMVue3u1kLu2Uegem67AKOCgfTyA+WB6loddo3z6+ANB441d8wwA&#10;2kHqXntehdP87Keq1z1c3OtKoftruvyMKu0O3rSS/qd9RIB6MUPQm2SErlGy6zeseQYAfw5cPcnQ&#10;PVYtf2drHQvBQ9zrSqH7WwQVTg7rJtvtIwLUi4zPNUbt/AwZLZpvANC13GvrXkL3WLX8KQwFJnuL&#10;leNeVwrd3yLopbeezT1Hp5t8WOdICiAjlFdOxc/RmusUUDe93b32vA5S93uvdRY3c68rhe5vEaQS&#10;G37NKBNI77aPCVAPxvA2uEYoo5RxhowWzXkEsCe92b32vEZqWnx276OqTW8h3OtKoftbFKl+lPss&#10;piNW6cY6gAJK43ONsK5dpYuqeQYALRS619aJXqF7rFKqN+Tew1I3+dTeXi3krm0UusdFkbLs/Ocx&#10;QZ6zg6EezJDzC74B6tSokLGigfwAYBzgrjrnbju95BP3+nUv1r/6Ttd//sv21mohd22j0D0ukgrl&#10;NSo6NQ6ggOm9bnWNT+WEQ0aKVlUIAEZ2DeWhOqZClnrJC+61dfBM6D6rktKD3evXlb0yyIAqloMI&#10;3eMi6fi7L+aexwSAj+raVQ6Ro96ba3wvX9gVNFK0qlAAuKEKK4AO6ezJnwOglMy6TmnT9I8//1/2&#10;uQA+axWEC93nIknfnX84vxb77eMDVIO/oKia9hz2vrY0b6vjCtc6A8BoRxWbe0KHqKs8Q+hey5a/&#10;aKmyFPa2SmVQlFDJCeMrgc5rH0TZ0pkS+Wcr//Q4gBzGieRy/3XQRsg4UViTnAKWOeoKAoE+072O&#10;epBVHQYzlAKf/6xlF4LLUpKzvQ7jD4XRvPkinQWwlk6+93Lu+bTOw54AqBT13lyj0+JeyDjReCkQ&#10;7D375IhzgK1MIPhBL/2SbfqZyc7Q1SjDuYacYlVTQUoL/vkrd+efyTjpMp2UHH+nm1zLX2NVKj+x&#10;yMdCjpO+tx+/+M3881Zw2A5AxvLe9BbX2OZRVKxtUg9cgcCfzx1KC+62+UthuZv+zL9GVQvChYXf&#10;gTbYW5mZQc8/+Shwjczxa92l7YUJA9NrTANBNfhTCBz4Xp4USDUnHzhD95Jt/lJQ79t85oX8NdJ+&#10;741fBu9rPVLPdETWU6k17Dt70jv8a2i6SU6xrsNu5i2l87rPzzQQVIaG766xKRUtZJRo/dKCul81&#10;U/su7FdQClpbCE2baKpk1t3ccrz+4S+Sud5FLUTbWygFY4+5SrSazorF8bsqTAORDQRlo8qNrpGp&#10;p8X0TzXSvgq3ras4PUtrC+otuteRNAJRWu+06wKyhVFrGtrvUPaCtl3PyGU1xVqJVtllbjuY9v6t&#10;bSaAcuj00vtcI5tXQbEYJAfstrWmbOzXUCqDlN78ov5QOjNADn2txVM5XU25FKeurLrJ5SrKPiso&#10;uteZ1xkHTZBOd3PbQm1umwmgHPzh9oHzzwSNEc0uTQO5bS1VVTp5UCeouCbgSs5d0zpa1NXc/m+O&#10;399/9NXvjVy4XlXyetnTPkJz3BpVuNfad+6pYFvGIE3b+dOGVewlgYjx0wfPXTkRNEZUjjQf77a3&#10;caZn7VdROoNNYum20JTQepRl5nTTzVWVJjDXeMi9nqYjY5z7d+Wvu1AiGkpDlQZd41KPMGSEqDxp&#10;6sVtc6mqUcCQbDTQTXYZB5475W1iDTawbTc99MpKWuiz/c7I789sC7ZhTNJ0ndsmpo1WbJMBzIZf&#10;/E3TACEjROUqMAqoZC3ARwusdoPVkcyp5+4hr8GoIXlBtYaqmO7xUYBxr69F56p3My+Czlw+eqNN&#10;JE2R2SYDmA1NP7jGxe7feuRv9ZfknO3XUgty6kpD1ehD0wpZYNiT3qlNgVrcrbMC5WCqKh+Q/nDu&#10;6WDbxSZlbfkZWHWeuAYtxp8bjn2+tS5pYdNtd9OrO2+/kmgxnZHcXhQq0a6qMGLsph3bbADrQ/ni&#10;rlFp00nI+FD5euSVu3IvdBX7ARYNfwqIsyhWpcw8t21Mx22nbTaA9aFhv2tU6mWEjA+VqxHH/t1k&#10;v5ZoGexdWG0TpT9SjnygQnVQzgqGWTE9rlz9n5jzretUYPrntP1KomfJq/f/0lvPBtswNoXOXa5z&#10;jQZaiOadXaOi/k890s5Wt92Zz13Fz0pTDnyoDWOUbzcaMdlmA5gefwGY4Xb18vcAKC+/7uyfJqOs&#10;JLd9pHeung22ZWzSLu1c29BxgPXCAvB8pNLMbrubUVipZZTbgD8yret4y6aLhWAoDWNAG1xjYgG4&#10;HvnDeC3E268ELH4xOJ08FmrL2MRCMJSG6sO4xlTmoSEorEIJiG7yaR07bBeN7EwDr2RF20//mkSF&#10;QoLd5GPbZADToS3+rjGx6aZ6BY74u05lxzDGuV1224oMtYF0VKvbLqwfwbrw51lPvX84aHCoPBXr&#10;/2TzuFcIAnn89GSJaaCBChsI96Rfsc0GMDnqfbqGRKbFaKkWi05mUqG8aeUGVtV2Dx6pSBC4Qcj5&#10;q9cb64lgvvxMINaQYGoGh4evGpF2XIaMDQ302sV9uZduGulwFfezyggC2jU8WChNLiiLqGn54Et7&#10;09uUojjt+gbOf22pPLbbPto3YZsPYDJUSdA1op8c+m7Q2NBA/rB7WvnTa+sJAprrlVP1p+5u/G4D&#10;AoHpjd5qgtJqddlu8qnuS73UtYIBzn8yHXz7+VwbaS3PNiHAZCx309tdI/rVsU1BY0OBM1nXocdf&#10;21j43EmCgC3XfLf5u5NGEx3kIoe73Eu/pVFe9mXXQNbj98qKF2SDQejecP6T68Slg7l20ijQNiPA&#10;ZJie5GbXiJ7709agsaFQ7z85m9XNHycvj10KObNxQcBc57Ccpv9vk8p8RnaYixxuFammOjNg4LjD&#10;B8+Pk3tvOP/p5BcSNEGVw2FgOvw9ADpyLmRssUtTN247SZNOsxgH97r7e6M22o0KAmtJgUl7Nyaa&#10;nlLvu4TpoWztqJvsmsTpa2d56O/XEs5/vJSQ4LeZ/XoAJsPvdR1+Z3fQ2GKXpm7cdpJTt024JoP5&#10;cPd302wjWOg6kwYB7SKW0/cP7dc01VqBQNMv9tbWjRnd5Aq1haRAN1zz0PPqfgvF70YI5z+Z/Har&#10;c7oPWoAJACuuAREAigr1/uXUbRNOhAkYuXnxceU2RgUB9aS1gezsB8eCv+dK96yfHdX7nmUUYJxM&#10;4cD2oeS4nznx4MgAJ8mxj7s3nP/k8ttQx3farwlgbfzpCT9LBV3KFsbdNpIzt803Mcbh3pH/jPEl&#10;DYZB4P4D3+j/7o8/nel7kTPdcmhD7tqzjAL8aUOlDsvpa/Tx/j8vBu9hlFTTRs+n59Rn4fyn04Mv&#10;fvvG9yCZjskX7NcEsDZ+z5QAkFehZo/RtL3/IaatcwecaHNY6JpDyZlqnjf0b9MqlMG0HmcR6v2r&#10;Nx+65jTScyoYnLl8NPjvKCx/pLhe24RIMU4pd/j2hat/DhraIkkbZNQjlUOZxYHKAQd6/5ds002N&#10;GQXc6X6Wes7+HP600ihCtXF0Zu5ah/gX1ga6yYq9tYnxe/8/3Pe1Na+LqlNhbWpvepv9qgDWptNN&#10;rrkGtOgBwC+yNpxCmTQYyOmrt6wAoukI97MkpSvappsaHdvnB1xJO4TlxCetcqlSHaqLr5o47udo&#10;E984Z6z1HffntZ9gmlFAVb1/tH7JTt3vQ6nH9usCWBvXeKSQkS2KfOfvS8FA+xxCc8xynPp99WhD&#10;vzvQ+nv/Q/SChj97IPXoQtNwKv8rp79WhtC4IKAAWDyCMtllb21N6P03T5pGdL8TAgBMhWs8UsjI&#10;FkFrOX9fw4wajQzWdvwDzdL7HzJqFOBLgUA7PVWaW9M7mi4K/VxI44KAPwowAeDTSeoO0ftvpggA&#10;MBOu8UghI2u6Qs5fO0y1M9L/++mVXDeOb0eZc6tK1TMv6n3m/k5rGiZ83ck0+P3iZqxRQUCjgB8d&#10;uCP3s+b5VrR4OE7mOjvd36H33wwRAGAmXOORQkbWZI1y/ipPkPW2jeM2f+76vddxygKHcfr6DNtM&#10;leEUdjsdupdRMj9/XmUm9Psq76A/+z8zKghoKsn/2WlF778ZIgDATLjGI4WMrKka5/zt491AOySz&#10;ejM6/WxEXR05fjlV/az9tVrR5ixzD0dC9zZQcsm84FtDm32mCQJa6C6MAqYQvf/miAAAM+EajxQy&#10;siZqGufvc6OypnG25nf+NW/H75MPBMlVE7C2T7Jzd5ogcOD8M7mfmUb0/psjAgDMhGs8UsjImqZZ&#10;nL+PnGZTHL/Pes54nTQI/O3a29nishabpxW9/+aIAAAz4RqPFDKyJsk/BUlar/NvK+OCgNJJQ+2K&#10;FlMEAJgJ13ikkJE1ScWNLzj/EKOCAOc9t0sEAJgJ13ikkJE1Sf4pSMbJfahsH/s44GCcQa5kszaR&#10;hdoULa4IADATrvFIISNrkpTHPqwceUPUPwmirCG3nZT+GWpTtLgqBIC96QP26wdYG9ODXrhaQKrt&#10;495zp5d07eOAZWM3/YLbRhLTP+3TzlNbct+x3uemJjVAA1nEAKDyDe49a5MXRp/Hn/5Rxk+oLdFi&#10;S9Vk/TIh+u6tGQCMZxEDQGgaqIw6PW0i2z/gtI9qCoXaEi2+CqOAXvLJJPWdAHQk5GXXeMYd5dck&#10;qaqne9/a4WsfKXq0acxtG/UQSf9sr/Tdbt5/u/MuGK3jrAeIEOM4F/JEMJV0du9b5R2U+mgfK2q0&#10;c9htm3HnD6N2KLSz24yKv2xNAiDMogYAyT8QW+Ud7GNFjT/98+o73WD7ofZI06La6Od+751uct6a&#10;BEAYYyQHXaNRvfiQgTVRfkkI8yzrPui8LfjTPyrcpgPmQ+2H2iV/j4xEpwjGohRK12AWKVc8kA0U&#10;/TSQaYMdbpsw/ROXfnH03vw70UuukyEHI/GP+dt79smgYTVRgRHAh7Ebu/99anFQhd9C7Yfapzev&#10;nCqeHmdswpoHQB5jHJtdY9HOwpBhNU2qSOkf41jnLkiNNMw1N5ge9y7Ty3rd/Pey0cdWl83I6qT+&#10;TUPw9VT1XC8mABaOblykoI5mVyFDzoyMO3vSm6yJAKyi2iGusfzm+P1Bo2qa5tH7V80htZe51lRH&#10;Oepnze+cV7Cto24Ro4C4pe+6UC6FNGkIYXqot7qGonrvIaNqknSiVd29f9ODusM48ivuNden5Kr5&#10;rDvtx1ZCaBRAHaC4dPDt529890MZu/uKNRGAAcoVdo3k4Ze+EzSoJunYuwfyhl1h71/ONJvOca5X&#10;jpKzVe7W9EcBVAKNS0oL3XJog2Nv2Xty0ZoHwAA7l50zFBlPyKiaIv9MANPb3WEfp1RUUG1cr//n&#10;r9zd33fuqWzvhBbflG4p6f/1d/o3Od7Q70rmhbz2g176JXu5UtGcr389isHFpUKWnBHloqGAetCu&#10;kajAVMigmiBN/2za//WcUVdxIIw+0zj/j9zrZNfa99WsGuk0zlQ/qzWLQnaGkblGZQfaZOsOzrWY&#10;BopPSgN2bUDvOjvmIYcxitOukWiKJWRM85bqFP3q2KacQSvP2T5Gady7kn7eD4qSevPq3YfubRK9&#10;9ffTgTxtGwR2p1+0ly8NvyKodk5rblhBNHR/qH2SzfnrZWbEvN2aCIDmi5XKuGogqisSMqZ5SdMp&#10;RcdvVfL0TzYl5hXIk9TrL2NqTJ+x+40ncp89UHK17HRRTWEVr5P2f3Tgjmw0QCCIQwV76yafqpNj&#10;zQRiRxk0roGovGzIkOqWHL+yktx7K6jk08CMIz7sX0Nz+aH7m0VywP51tNhsb6M0xq1hKBBojwAp&#10;ou2Wvl991+53b0a4B62JQOwoxdE1jnkfHqIpqEdeuStnsEUll8o+A0Bpcv51qtwY5+9lyFRyQLML&#10;2TvV6ytcy0r7BBQIKBndXuk8CP97r2rtCRYMzT+7hqFNJCEjqlKaGnnt4r65OP4h5rNzlVGV5VNl&#10;RpQ+uzjCSS5VsVlMKaeaLhsXCDRXrKCkXdah+0WLLdlz/juvxtZgAdFCpGscdacM+qcaFZWc1aY1&#10;e7ul44+CJJ05ELrXMqWF7UB20AZ7W6Uz2CSWbjOBILdRzJUCQehe0WKrcIaG1E071jQgZvyUwboz&#10;gTTV4l5/VcnrVTr+ISYA5qqi1llFs/jsyWF7W5Ux2OCWbg1lO0mh+0SLr6ePP5D7nvX9yxasWUCs&#10;ZNMDjmH03vhl0ICqUsAJnjW98pvt7VWO7wjrPBhHowD32hqNVbWz2UfX8ZMApNB9osWXzvwulFHp&#10;JU9ac4BYMb3su12jqLuOvB8A6tyx6C/+aqNZlXP/Ifmnm5W9GLwW7rW1KBy6R9QOacHf/b61LqRk&#10;AWsKECMqSeAahRxSyHiq0jwDgKp0uteeR0VU7TNw70HTM/b2KkejAPfaD7747eA9onZI+z/8DocZ&#10;AUd/ml70+AvBdWaDzDcA5A9Rn0f9fH9fgPkudtrbqxxtCnKvTQBov3ROtPudZ6p51AkNQ/PurkEo&#10;LTNkPFVozgFgxb32PM5FPnpxf+7561gIHkIAiFOPvvo9x96Musll0kIjxi8hXOeO4LmuAXi1kHS4&#10;dugeq5QWnd17UDC2t1c5fgDQXozQPaJ26czlo469DWTeu/usWUBsKN3SNYY6e4JzDgBH3GurNx66&#10;xyo1zwDgL4IvwqFAqBwV37vkI9JCIyVbDPR2iiptLGQ4ZWvOU0C5YngvvfVs8B6rlKad3HswAaC2&#10;I/z8wE8AiEda5/PLq5sO0W+taUBs+OsAKh8cMpyyNd8AkJ/6qnsPhPSHc0/nn7/Gl5AAELdU7ND9&#10;/s0o4F+khUbKcjf9mWsM2jkYMpqy5QcAE4i0A7gWIzTXye2BmMfxiYFy1w/Z26scvwxG3XtA0Hyl&#10;tFBN97o2YIJA6ZVpYQHw54NVGK6OTVHFADDoiZie8MGqdwSbz88dn6jaPHVWxtQL6O/OrOqoSB8V&#10;1jNtfNG9tr6L0H2i9qqYhWbeg256uzUTiAWlgRnHm9sPoLNFQ0ZTpvyNUL60UFtlIDAjjkvu9VQ+&#10;N3SfVSiQAnrV3lZlyPH7zzwUASBO+ZVpjR+4QlpohBjH8IJrCCoRHDKYMqVesBZfH37pOzkjLKqa&#10;qqD+OoDuo65yEIUS2BUdcj8I7uk9CjC563maRxYUmr+ClWm76WZrPhALg97hqhHUWRZCTlcZMXUH&#10;Aq03aMrJvUYd2UD+jsxs2qvkkU5W8K2X3reW41cPsM4ieKh5KozEu8nHpIVGxsBh5KeB6qiN72uS&#10;k8HKDALqebufrfUPHaodurcypBQ8/6g+cw8r9nZmJvse96YPdEaUfB5Ki77q/YXuEcUlrX2pGKBr&#10;H8YX1FaWBBqCPw00j9TIoRQIlJnj3s8NlThdYk/Nyh2U8pND3+2/d+0vwfuaRfrMwglNJR/WreCY&#10;+3xHGuorwwvHj3wdOP9MzlY0KtWpgdasIAaM88ilRmpKJmQsdSp8SHxy3d5yKYRq4+uaZR6cLuev&#10;Xrd/Ha1D2NsoBX9EI8nxa5G3ypENWmxpGtafgjWjyNPWrCAGNj2X/od6pK4RNGF+WIvFhZ2LJc+Z&#10;m+fOFYeTNBJ488qp4D1NIx21GZ7WKr/4m4Kjew3N79a1sxstto6/+6JjmwOZ9+wOa1oQA8rBdw1g&#10;HnXyQ9J9uPdlHPZ2e8uloGwZ4zxzO6IlzY1qx66CUOi+xkm9KpV81rqC/7nKw1fAtZcvBQVF9xoK&#10;muu5bxSvfnH03pydmnfiKmmhEbG8N73FNQBNH9R5RsAoFTJnusm1sg1TDlnDXvc6Q2nXpJz5JNMo&#10;6nGPT29NLmjtwV62NBQU3es8c+LB4P0hNEoa8RbSQmvcoQ4NwDiSy64BzOOwFF+aQy+ea1p+7aBB&#10;3nz+sHhfcuyaU9/9xhOZo5f0//o7TRuFfmdVyQvK1LGXK40s+8fL/FHQDLUlQuP03J+2OvZq1E0+&#10;Xt6dfs6aGrSdQf74qgEobbGuDVLjpM1p7n1VOTxd6qYd36HOpEGmUWU9KX8hW1NXVWQyofZLyQ9+&#10;Wqix313W1KDtZFMh3p6AOk8KGyVNRdUxChiizTDZbmEvTXQqaVG9m2zXZ9mPLZ1Q778Joza0uNKo&#10;1rUnpYVWWZYFGoY2grgGMI9qmSGFRgFVTKm42ECgEcGRzKHnrh+Q+ZlsLcH8Th1D51Dvv8wUVhSf&#10;NOLfcmhD3q5rPLAI5owqU+a//LR/7sqJoLHUKe1Odu9JPZOys2nGkaXK7k1v08jDaKsC5UD6//Qe&#10;/Vud90PvH1UlFYR07Uoyo4A7relB21HEd7/8Os8LHiXtTnbvST1te7vR4geAeZxvjNop/8wKY2vX&#10;qh5xQ0NQtHe/fOWVz3tqQUXq3Huqcg1gUTAjkFzWUh2VXFEcUtqznxaq0a41PWgzWUqk17uso1rm&#10;KPnTP5prr3O6palot6bbLnUe7I/ar8Kou5d8UsU+FmggWRaM8+Urzz1kJHXIXwA2wemIvc2oydYB&#10;vKwtCr6hsqRRf6CCbSXnV0DDUKQ3ziVXM181Q0KGUrUK0z97WJAaomDoto0O/Q61IULrkU7Lc+1L&#10;o29lx1nzgzaz1EsOu1++RgF1bwwLZP98wmLUKlkGktM+KjsdakeE1iO974H1N9YCYmC5l37Z/eKl&#10;g28/HzSUqqQMpPw9JC/Y2wOD9hv4IzVVIQ21JULrkWphufalPTjW/KDtmCFfrlyyKlzWlRGk3odf&#10;UXO5m95ubw0snW5y3m2juoM0ardC9bh0rKo1P2gznT3pTZr3c798FUALGUrZ8jekmJ7uR5SoLWLa&#10;5iG3nbYfWQq2J0LrVaFcNAfIx4OfEaTeQB2HjajKpntdzf+rbLW9LbDoCD+3nfT9UBAOlanANBBT&#10;sbGQFYnz9gXojNmQoZSp35/Z5hjcQASBPBoR+Yv1EiWhUZk6c/lozr6MzV2yJggx4GebSDKKkLGU&#10;qWIROILAkFHOX9laTTjMB7VHWvdzbUyJB9YMIQass7nkGsGjr34vaCxla9YgkN17VshtULytaXnM&#10;nT3pV6atHorzR3XLtzVrihALcqK+EdR1XsC0QSCr3tlLNxgn+cKSX9dff+6m2+YdCDZ201vN/WWF&#10;99SjMjpp/u7utcpc4PxR3VJGnmtrmhK25ggxYRzP664h6JjEug4gXysIaPeyavHLkfqZS0HZQKBM&#10;p+zhasJ1/EENzhU4uNxLv+VvesP5o3lISR+uvRn7vGZNEmJCGSfqrbrG8IdzTweNpgqNCgJ+Lvy0&#10;0u9reqiq/GZ9rj7fOPfcuctrKXs2Vf00oy8FA5w/mocIAHAD45Byp4apXHQdaaFDhYLAWlJRq98c&#10;v7945mlIxkmXUfXw3pX085nT99ZO1q3AqAbnj+rQsXcP5OxO74g1c4gNLVgaA8jNq2tBuM46QZME&#10;AU1PadOa6gkNf0/ZDDo5a81AUELVw7HTPFa/PrY5q+ApKe3Vr7syTjh/VJeeOfFg3v66yXZr5hAj&#10;/nm0kuqHh4ynKoWCgM4wVkXMN6+cCv7OUAoE2tyin/c/I5Ppbc8yCgjVURpKG7U0GhlVulkBS89W&#10;KMXrCOeP6lKoJEuHg+LB9HBzC8I6QejU+4eDRlSV1GvW8XUqW7veImj6PQWDQu97hlFAxyvTLKev&#10;3r42aE26S1cvnsph/O6PP829gDh/VKeOXtx/w/YGohgcGLJKlN4OYTnRuorFlS0VUXOfRaOA9aSK&#10;DhZ88wvlmkMNXXNSKRjoPAZVR8X5o7qkdznQMWL6BwaoOmfOOIw0vREypqZL6azFE5DSbfZRJ8Zf&#10;JN9yaEPwegg1XX49LnWKqsqUgwVFUyU5IzHSlEzIoJquQtGrbvLxNKMAu0Cey9Y5/M7u4LUQarK0&#10;ydO1Y6uHrKkDDLD56blUR6WGvvX300HDarJCowClctpHXRO/cqo+q87sKITK0EtvPZut6bm2rHdc&#10;GxGtqQOs8oNe+iW/56vjCRfR+SlN1H0OrXP4O3JD6Gc6veQj93c1oghdA6GmShs7XRuWtKZF5g+M&#10;xfR+N/uGoyydkJE1WVr48vcJKO3VPuZI/OfXZyzqgjiKT0oyeOSVu3J2L1nnf6c1c4DR+KmhklIZ&#10;QwbXZPmjgPWorpPTEFqvtF9G2W+Pv7YxaMPG+X+iMiT29QYYTyg1VPPgi7Ye8Nd/vFk4B3Ua6XdJ&#10;10RlSlMzctRladxGQ0nvsUqV21cbYDJCqaGLuHlpPTWHhtLmrdBnIrReFVIyK1I25dNLumXUw4JI&#10;CaWGan5xkc6qVcBa7yhgrVIUCE2rOgKAdrCT5w8zM6puvWrvkBaJ0PSqIgAMpmuTw0pyUKl3+/oC&#10;zI6CgDGwQp1+7RQmCCA0nfwA0OklT5re+q3rlcqV21cVoBp0vKEJAhddw5VU0yZk5AihsIoBIL3H&#10;vmYAzUWLSaa3csU1Xok0SYQmFwEAFpbsdCwvPVRipyxCk4kAAAuNFplUXM01Ykn1xkMGjxBaFQEA&#10;Fp7lvekt2e5Cx5BVdOrEpYNBo0cIDUQAgFbQ2ZPeoc0mrjGreugiloxAqC4RAKA1GAPe4BqzpJEA&#10;tfMRCosAAK0idLC8pEJsoRcAoZhFAIDWYQz5Ideoh5Kxs1kMoVURAKCVqNa4f5iMtP3I0kLVDkKo&#10;ShEAoLXY7KDcaVqSDlSnrDJCBABoOdk+gV5y1TVySXXLz105EXwpEIpFBABoPSobYYLABdfQJdJE&#10;UewiAEAU2AJyR1xjl0gTRTGLAADRkJWS7iU7XYMfSmmiZAih2EQAgOjQXgF/17B06v3DwZcEobaK&#10;AABRojRRv34QAQDFJgIARMtSLznrGj8BAMUmAgBECwEAxS4CAEQLAQDFLgIARAsBAMUuAgBECwEA&#10;xS4CAEQLAQDFLgIARAsBAMWuXx/bnAsARhvs6wHQbggAKHY9/tpG1/n3N3bTW+3rAdBuCAAodj36&#10;6vcIABAnBAAUu1QW3X0HTAD4gn09ANoNAQDFLJ2M59q/6mPZVwOg/RAAUMz63w+O+wHgin01ANoP&#10;AQDFrKMX9+cCgHkfXrevBkD7IQCgmKUzMFz7X+omO+yrAdB+CAAoZvkpoGwCg6ggAKBYpdPvfrjv&#10;a7kAsLw7/aJ9NQDaDwEAxaozl4/mnH+nm3xoXwuAOCAAoFi179xTuQBg3oXD9rUAiAMCAIpVj7xy&#10;l+P8jbrpZvtaAMQBAQDFqLf+fjrv/I06e9Kb7GsBEAcEABSj/OmfTjc5b18JgHggAKAYteXQhnwA&#10;2Js+YF8JgHggAKDYJBt3bV5i+geihACAYpN/AEynl5y0rwNAXBAAUEwKLf5S/x+ihQCAYtJzf9qa&#10;c/7G/i/ZVwEgPggAKBap918o/dBLv2VfBYD4IACgWPSrY5tyzt/Y/tXHHkv/zb4KAPFBAEAx6OR7&#10;LzuOf6DOnvRO+xoAxAkBALVdqvr5k0PfvWHjAyVn7SsAEC8EANR27X7jCcfxD7TcS79sXwGAeCEA&#10;oDZL9ry876s557/UTVas+QPEDQEAtVV/u/Z2/8cvfjPv/HvJ9eXd6ees+QPEDQEAtVV+1k+nl/yL&#10;TV8ADgQA1Eb9/sy2nPPP1E23WbMHAEEAQG3TS289m3f8Rir3TM4/gAcBALVJRy/uLy769pKrm1bS&#10;/7QmDwBDCACoLTr49vOhjJ+Pl3enX7TmDgAuBAC06NJGr52ntuQdv5EWfZf3prdYUwcAHwIAWmT9&#10;9R9v9rcfWco5fknOn1IPAGtAAECLqjevnOo//NJ3btjuDXWTj5f2prdZEweAURAA0CLqxKWD/U37&#10;v553/Eam53+FOX+ACSEAoEWS5vv3nXsqkOmTpXqe/v5K+llr2gCwFgQAtChSrz845SN1k13k+QNM&#10;CQEANV06ycs/yH2obLG3l95nzRkApoEAgJqqc1dO9HeceDg43SMZ5/8Ri70AM0AAQE3T6cv/M7LH&#10;P5Rx/l2qegLMCAEANUGa5um98cvRc/xWnW5ysbMn/Yo1XwCYBQIAmofeu/aXbFFXp3U98spdOScf&#10;VnK100vvYaEXoEQIAKhqXfzH/2WHsqtK567Tj/Yff21j/4f7vuY493FKLpn/bsDxA1QAASBOqfct&#10;R1yFthza0H/wxW/37z/wDceRT6Fu8qmxy8OdPekd1kwBoAoIAHHq8Du78063EUouLHXTzSzuAtQE&#10;ASBONSEAdLrJNR3Qrrn9e1fSz1uTBIC6IADEqToDQKeXfJJl73STg8bZb1WVThw+QAMgAMQpPwAY&#10;J31SB6aXIePgb5aDx8kDNBwCQJwqjAC6yYo1CQCIBQJAnCIAAAABIFIRAACAABCpCAAAQACIVAQA&#10;ACAARCoCAAAQACIVAQAACACRigAAAASASEUAAAACQKQiAAAAASBSEQAAgAAQqQgAAEAAiFQEAAAg&#10;AEQqAgAAEAAiFQEAAAgAkYoAAAAEgEhFAAAAAkCkIgAAAAEgUhEAAIAAEKkIAABAAIhUBAAAIABE&#10;KgIAABAAIhUBAAAIAJGKAAAABIBIRQAAAAJApCIAAAABIFIRAACAABCpCAAAQACIVAQAACAARCoC&#10;AAAQACIVAQAACACRigAAAASASEUAAAACQKQiAAAAASBSEQAAgAAQqQgAAEAAiFQEAAAgAEQqAgAA&#10;EAAiFQEAAAgAkYoAAAAEgEhFAAAAAkCkIgAAAAEgUhEAAKAQAB555a7+469tRC3XTw59lwAAEDt+&#10;AECRigAAEB8EAJSJAAAQHwQAlIkAABAfnT3pzRu76a0obi3vTr9oTQIAAAAAAAAAAAAAAAAAAAAA&#10;AAAAAAAAAAAAAAAAAAAAAAAAAAAAAAAAAAAAAAAAAAAAAAAAAAAAAAAAAAAAAAAAAAAAAAAAAAAA&#10;AAAAAAAAAAAAAAAAAAAAAAAAAAAAAAAAAAAAAAAAAAAAAKBFfOYz/x93N4HVWG+DWAAAAABJRU5E&#10;rkJgglBLAwQKAAAAAAAAACEAh1Ql5RQnAAAUJwAAFAAAAGRycy9tZWRpYS9pbWFnZTIucG5niVBO&#10;Rw0KGgoAAAANSUhEUgAAARIAAAEECAYAAADkuLulAAAAAXNSR0IArs4c6QAAAARnQU1BAACxjwv8&#10;YQUAAAAJcEhZcwAAIdUAACHVAQSctJ0AACapSURBVHhe7Z0HeBzVufftexMu4Sbfl3a/8N0v90IS&#10;EnJ9QxJwjK2dmV16aKEETHORdmZW7g1jjKtoDtjYBttC2imSXGTZlnuVZLlXuVewDTYuAW4ISUgI&#10;ECAm85337JmVECPtWpK1M9b/9zz/x0Wr2VPeeU9/TzsAAAAAAAAAAAAAAAAAAAAAAAAAAAAAAAAA&#10;AAAAAAAAAAAAAAAAAAAAAAAAAAAAAAAAAAAAAAAAAAAAAAAAAAAAAAAAAAAAAAAAAAAAAAAAAAAA&#10;AAAAAAAAAAAAAAAAAAAAAAAAAAAAAAAAAAAAAAAAAAAAAAAAAAAAAAAAAAAAAAAAAAAAAAAAAAAA&#10;AAAAAAAAAAAAAAAAwHniTqPjJdmFkcs1S7lWN5Ubckzll7m2fA/9Sf8W//89+pz4FdDGgI0AT7rm&#10;tbtIKwzdrlnSAtVS3mRG8AfdDL+vWeEPmT7SbOVj/if7N/2/bof/SJ9TLWkJM567s0suu1g8Clyg&#10;wEaAJ6zC/0s3Q71jljyPtSDvxOyI01SppvSuaoXnq7bcN6c4fJX4ChBwYCOgQbJLfvb1mCFNYkby&#10;TsxUztav8D7FNzmjy7s7L1YMc4o3jHdmbprsLNhh8j/p3y9VDOc/p8/V/116HmuF3mVGU9BjWqdv&#10;ia8EAQM2AhpEN6/9LuuO9tMs+WTdih0881dO3oIc5+XqMc6KvWXO3je2O6/8dl9K7TtZ46zcN8cp&#10;rB7Lfj/qDJl11+cMhhnLab1IGazaWZeJJACf09o2ohnSGdhIgFDt0C90Qz5Ut3XpXXKjU7JxgrPl&#10;aBUzjG3O4TN7PY0hlej39p7c7mw9Ws1bpD4ldVoh9n2aqbyixpWwSArwKbAR0CC5RsdLVFPpzXoH&#10;H7kVN3jWr5yplSOcHa+t96z05mrn6xudl1ePZq3P3Ulj0UzprG7LA7rmd/iqSBrwCRm1kVLYiO8Z&#10;MOWKf9Ht8HTVCn/oVtaEFYOdzUcrnYOnd3tWcEvpEHv+lqOr2Vj58VpDscIfRW15dt/8CAzFJ8BG&#10;QKM8NO3qf1fj8na3gmjSy1r3rHPg1E7PSj1fOnBql1O8/nmnb8nNSWOJWvLuR+yrMSbOMLAR0Ci3&#10;slZGs5Q5uhjrDim9x1m+p7TVDcTVwdO7nIp9c52hs3+dMBRKl6UsonSKJINWBjYCGiW7JHKxassT&#10;eWUwDZ19r7P20BLPymttrT+8zHms7L5kq8O6sTaNz0XSQSsBGwGN0rW8w0V6XHlKtcOfUSX0Kb7R&#10;WbF3dpNn2ltalI7K/eWsC3tL0lBUUxqfnRfBjsdWAjYCUqKbIUU3lD8mDOQmZ8nuGZ6VlWmt3DvH&#10;6SPGw6xr/RfNkm4WWQDnGdgISEV71ZLWUsHn2tfxSTMad3pVUqZFqwHTN07g6aT0qra0tWt5u38W&#10;+QDnD9gIaBwtLkepwEmDZ93l7D6x1bOC/CLa8Ti09F6eXpJuhh8VWQHnCdgIaJSeU0I/YN3VE1TY&#10;uUXX8zGvV8X4TasPLHB6Fd2QMBJDOpNtZP1YZAm0MLARkBLNCD3ubmt+YcVgzwrxq16sGM6NRLPD&#10;n6lxOY9lp30iV6AlgY2ARuma1+Ei1QpXUkH3n3GbU7G/3LMy/KrVBxc5A2fckTAUM7wxOw8xK1oa&#10;2AhISZ8C+RuaKX9AhTyqvDsb9272rAy/au/Jbc6Y+dkJI7GUT7vPzPo/ImughYCNgJRoljyQCpiU&#10;XzXKsyL8LnPt0zz9JNVURousgRYCNgJSotqhY24BVx2Y71kJftfaw0uTRpJjy78TWQMtBGwENArN&#10;YLuFSwFj/LonIJUOn97jPF52f9JQss3Qz0UWQTOBjYCU6KZ8p1uwk1cO9ayAoGga63K7edEL5YdF&#10;FkEzgY2AlKiGNMgt2NItUzwLPyiaX2MmjSQal8aILIJmAhsBKdHj0ni3YCsOzPMs/KCoko3dk0Zi&#10;SVNFFkEzgY2AlETNUNwt2DWHFnsWflC06ciqpJGopmSJLIJmAhsBKdFMZY5bsBSyzqvwg6Jtx6qT&#10;RkJ3qIgsgmYCGwEp0U2pwC3Y6qC3Nq/WtjZ6IVqblgI2AlLCunfPugVbsXeuZ+EHRVUHFySNRLXk&#10;fJFF0ExgIyAlalwe4BbsrM0vehZ+UFS2NT9pJJqljBBZBM0ENgJSolnh292CnbB8kGfhB0Uv1rmS&#10;QDWU+0QWQTOBjYCUZBd2vpwZCo+92X/6bRmLAN5cUTSsR8VlWroZ/odakPUTkUXQTGAjIB3aa4VK&#10;DRUuaXlAgtXUV9XB2v0Bqq0cjuS1+5LIH2g+sBGQGt1UctwCnrxqmG+igacrSi9d3ejmQbMi/UXW&#10;QAsBGwEp0awu39Ts8DtUwCPmPuzseH2DZ2X4VbtObOYxMij9uiG/p04L/bvIGmghYCMgJR3y2lH0&#10;qyVUyP1KbglMLE5XdIcJjd25kdhKBW5Wa3lgIyAtdFPqp5vhT6ign1ncy7My/Krnlw1IdFft8Keq&#10;IT3GsoN4nOcB2AhIycNGx2+rlnKcCpu0aEdxIMbBK/eW8fSS2Dj+VM/CLv9PZAm0MLARkBZaXPo1&#10;MxS+zEcBbLYdW+tZMX7RjtfX114YzY1E6imy4ju6dm33z2TAsSK5s2or92mW8qBmhXT2J+lB3ZTv&#10;V+PhLPoMfVb8mu+AjYC00A15Ia2xU6EXVo91Dp7y7y1q1tpnhXGE/6GZyiqRBb/Qnm51eyQ/6zLV&#10;lCfm2DK/4jIdRW3lT6qpTOlWELpS3Aznq244bASkhHnsLqzQ36LCp3tTaUu0H7uv87YVOP1KfsmN&#10;hLXo78QMOSKykFF6TOv0rZgtqawLXcReuFfdF64pot/VDeUoy98M6r10L/BH5HPYCEgL9hIMrjXo&#10;65zymrhnRWVKi3YW8XS5adSM0FiW7Iy32sxQb9KN0Am6hKm2/GpFXewJywc60zdOdOZtL3CW7ynl&#10;or/P2DSJXzpVtxteV/RM9gKfYXVzt/i6jAIbASmh7jQbsz/NWkM+Qz9o5p2+uXGeJs5obE7pUq3w&#10;p1FLmhTJi2RshyJdtERnNljvY3VdB0K39I9dkONMrRrpLNxpO9tfW+eZHy/VsHE9vQj5q0c7eewZ&#10;7o36JOqlsHyvzbFCD3Z/4af/KpLR6sBGQFp0NNp9mY5Zuy9H7+IbndLNL3lWXGtpHmv1epfcVPtC&#10;GVLxrQMytx/gkdlX0aVRS1la+Mvk6jdLeztbj1XzMynN6fLT79IzapgTGr+sf/L5JPpOrVBelcnh&#10;DmwEpEV2fqdLNUtaoNqJWfpc1lWkKNytfcvanhNbncLqPH5xNaWD0qNZ8tJMLuPpltwxaijr3RWM&#10;vqzX8JulfflGLZrk88pHc0TPXLVvDnco/aYnxv30ouh2eEuOoYREslod2AhIi/sndfkKq5BRrOv+&#10;N9dQnpj3sLP+8DLPCm1pbTpS6Yye151/L31/jFpiQ34mg9369rSEGDPCyVWYATNu5w6kNU7F0p0y&#10;lfvnOYNm/SpRHkyqLf9ZNUOxdnnt/kmksVWBjYC0oFOSzFCiqh0+7RovzQG8VDHcqT64kL1ALbv8&#10;R89bc2iJM7VyBG/p3e9kXei3o5ac29Ho+GWRtNamPXtpY7oRfp/SQ63fU4t0Z/OrFZ75OJ+i2KnP&#10;Lu7l9HJbYEv+q1YkD8yUM4GNgHRp3zMe+oFqSVupS+1WHHWzn2Pd7eqDCzwr/Fy17vBSZ/yKgU7/&#10;6bcmjYO+T7NCNdHCaztQOhLJaX20uBxlhvqhm678qtGsC7/FMx+toT1vbOPd+dpyYj0CQ+4rkpsJ&#10;2ryNgDSh7qJmRfqwsfluzVI+diuSNLT0Xn5Ue+memay7WcHHyQ1d70hjfvo5fW7lntns98Y6j9Vb&#10;+mTG8YluRvbSUmO3Kdf+L5GEjBA15Js0K/w2patX0Q1OfM2T/ApIr7y1pigN9rrf8IlOXmZG+Pd0&#10;M55IdkZobRtRLWWfH2wENIEeMzp9ixnsw7G49EbdiiVRl38wG8M/PqerM7q8uzNucR9nwrIBztSq&#10;EfxP+vfo8h785/Q5t3teV6yb/CYzkp7RIvnfxFdmjJxi5T90QznhtrLTKkf5ajfnwVO7Wc/kSVZu&#10;iTkC1rU/rVldrhDJzxhtyUZAM6GlNdWQH1LtUBmr2IPMcN6rX+HpSLOVP7NW5VAOrQCYSrdI3mUX&#10;i6/IKN1nstbVVHa56XxqcczZdXyT5wudSdEQ69mlvZPlycrylVyj4/8W2cgoSRuxLkwbAS0M7WnI&#10;iXe5RrfCuXSpEutyHlZt+XNdW1f0//Rz+pwWl/uo8dAvNKvzd8SjfEPMknpptvx3SvPwOQ86O49v&#10;9HyR/SAK3kOtOKWVvaxnY4Y0SGTDN1yINgJaga55HS6iyqcAwjlx5ZpEIOHO36H/Fx/xLWT0zJC3&#10;k1HTHMTyvaWeL7CfRAF8+haLVQxL2ReEfRRBthEAUhIzlMdYV5z3RsYt7ePsfWOb58vrJ+07ud15&#10;3t0FaypnNUN6UmQHANDa3D+pyzfZS/hXeiFz7eudVfuCc8Pc6oML+coSpV035E9i8Wv+r8gWAMGF&#10;luVyZ0e+7crPgXtcdEvO5a06E7Xwh3yw1JuuDp3Z40xeOTTRK2HSDHmIyJZvCaKNgObitGufa3S8&#10;JLG8d+13Y/EuV2lGpKtqKqN1U5mpWUpN1JJ+6w4LvKSZ0t80I3RGs6SD7POrVFueSFvPc4qVa+iZ&#10;fH7CDn1NBPZpVciIVUte5aaVWnivF9bP2vDqyuSWcc0Mbcg12rXuTs8L3EZAE2FG8e3E1Y3SY+xP&#10;W7cjq3WbAvcof/EygqaK9mowvc8M7CQdSFMtpUyPS8z4pHvZd32PJeW871pkxnkl+14em/Sx2fe1&#10;yhmalhZt8hox9yFepuwlPJnDXmSRvfNGW7IRkA6sNbl/XpevJDy+/JAalyrdA1kNiTYY0coGnXug&#10;LdEU+p8Osw1kGlZ2vzNqXrekBs68g/+s/4zb+DbnviW38N/12nRUX1FbPq0ZylTVDl9P8xjU6uW1&#10;8PkSvajLvexF+Ii+b0rFcD5U8HpZ/azDLM20hZ/ywMrqU9XOekhkr2Vo4zYCGkEdH/qaait3sO7n&#10;ZNaKbdZM+T3y/l6V9WjpPc6zS3rxHZUUg4IC8azaP9dZd3iZs/21tc6eN7byLc5eRk6iQ1d7T27j&#10;Fy1tenUVP9FKzyjd8pITX/O0M375QN6i9i5OxJaoL0oXM+B32Qu/VTUlK2pKg9V4+Pqu+R2+KrLT&#10;ZFjex9F30IRl+fZCX4YRTCVK88IdNn/5eHnZymSRvWZBNsJa/btZb+DFINlIrChcGOWHCkNXwqm0&#10;PDSO/bKan3UZM4qpbitcX9QKUAtCd4Ms3lXs7GnFg2oHTu1wqg6UO+bap50n5jzIXwxq2bzSSdK4&#10;4UTG9TA6/mdTo2LFjPBcetYA1hpWHZjvma4gaM2hxay1v4OXC+strBTZO2e4jdBwzw4ZQbcRCsKk&#10;m6FXdDMyjOZZKG8sixgKNQXq6uWYyi81g1qV8B43KE1dDSu7z3mp4nFn9pYpTvXBRaxl2O5Zia2t&#10;Hcc38AA/MzdNdiatHMqvj3Rb3bpireYHuqGs1+LSGDZ27kJdcZH9lKiWvJOeMWTW3TzSmVc6gqCa&#10;19bzXgHlhfUcjojspQUPpWjJHVlv7ylWlskjAnVFO32DYCNPsF6Lp2Mx5b/plrKbeuCs53IjwjGm&#10;T3s688Bap9cTnvmLXdLnlvbnqxQ0xqbusV+79W7aKJ3URaZu/Nj52Z/LC4nyyJzlZ8w5nGZ/75nO&#10;+Qz20vGYGnTSlI7qe31/EERpp8liygvL/zsieylRC7J+EotLa1k5/N3LRiYsH8SHJ0GykW1sKGWv&#10;e84ZPKM2IJQrbiPsfdDi8lvMofSg60lFUQCXRPQq6TrdlF+I2fLrdQuQR7KiVmXV486CHVbgLoau&#10;L5oU3cZ6EHO3vcwjsg+e+UWjobIQRdMg7DN/ps/SBOD+AK7YuKL5Bzo9y/Nty38V2WuQnMLwD9lL&#10;tbFueZGoV0M2snBnkS8PLJ6LDrEy2fDqCmcOs5EXVw3jPe+6eRUhGk+qVjhfKw7fTgGbRPG0XVQ7&#10;fDVzINs0S/m4fssyYu4jzoo9pc6+kzWBXJVIJTIYyhtNzg2f80Ay3+k4Eres6Pf82tqmKxp+uHkX&#10;2WuQWJEccT9LovmVOVvznd0ntl6YNsLytP/UDv4ejCzvlsw3iWyA6RPW+O7LZEzcjJFdErlYtUN3&#10;RQ15Yd2Cod7H8LIHnGlVI/kEYmOz5ReaTHHbWsJAlF+KomoQ5nz/QJ+l1oqckdczgyDaS/J4WaJH&#10;ohvSeyJ7DaIXKze45USt9f6TOzyfeyGKGh6a56EVJlp+TsZ/ZWK9kw91IzyXbOdOo+MlorguXHLM&#10;kKLG5X00s163B0Jj/SU7p/NI2zRe9CrIC1klGyawchC7PK3Qg6K4GiRqK8cS5XYfLzOvZwZBNPlJ&#10;wzPKC3sJfi+y1yC5ttzVtZni9eM9n3mhi94POvhIje3IeQ/zsnDF3ytDWZ9rZP1YFNmFAwW5jRZ1&#10;lpnjWOxeVkSilYy8haozv8YI5M7MllTZ1mnJFobiYIiiaxDmjDfRZylSO4X583pmELTlaJUzWFwU&#10;xYZ0e0T2GoR14x9y7Wfmpkmez2xLIodSvj3O3qOo07uodmVQM+WzzDFPoch5ouiCzc0v/PRfVVsx&#10;KHKUm0kSLYlW7pvnm+W4TGsBc6bu8p9qhvNE8TWIZikz6LN0b+yqvWWezwyCqvaXJwMka5Y8T2Sv&#10;QViLO5Q+S06XJiO9ntkWtfeN7c6yPbP4MjKVD4k5krMUQpINgzMaH7dZ8PB/lpKtmcopN2PUdc9b&#10;EOXLoG1p/iMdUbAft0XRbXmhKMYGYUYyLDE0vM63F2SnEqWZJkppoxifOLSVp0T2GoQ5EpvKiHb0&#10;0p3EXs9ty6KJ2dLNU3gAa/e9o+EO6+1NiMWVYIVqYEahaKa0hzLgZobuXZ1fY/H9FEFfZTgf2n5s&#10;Db9jhcpKN+SjoigbRESM/xN9PhFCIHiOmVYkJq58VOQ5/L5qZ90hstcgrGHiG89oWLzx1VWez23r&#10;oveLtvdPWkFhGsRwmQJIWcrxqCHdJorSv9BOQ9XI6sFalt9R4knUbZ3EjGXb0TWemYYSoojvdDCM&#10;yow54bMPGx2/LYrVEwpPSLFC6fN0cCyIE677T9bUmR+Rj2QXRi4X2fOE7zcypQ/o832n38K7817P&#10;hRKiecdS1lut2zvRDeWPdPeR2HbvP7JLLruYblRnBsEjdpFoGLP6wEK+xOeVUejzemH5kGSFs9ZD&#10;F0XbEO2jpjzd/TwNF72e6WctY0MTN/2qIc1PFSgohx//T3yebg/0eib0eVHvhCbjxy8bUFvWtFRs&#10;Z03rmh9p9uHRFod1nfrpdIsaSyh1O1+seJy3OF6Zg7xFZy/cytZNaQUr1kbP3kQL5Dvdz4+Y9zAf&#10;H3s914+iU7NjF9QeF4ia0gMiWw3ChnxJx1m+rdDzuZC3qHdCdx25V4eyIeInqq08JorWHzz4svIf&#10;LGFvUgL7FN/MJ/+COGbPtKjnRjEuqBx1M3Lmkfysy0QRe3LrlCv+JWYqR92XiyYuvZ7rR9GSv5tu&#10;2u6dKrSCZnX5JhvWvEafp4nWfRjWnLPonSzbMpXHTaFyjBry71jj/yNRxJmla3mHi1hvJHnycuKK&#10;IW1+T0hzRPNJVI6qHf5QNUPdRDE3iBpXbmHOhPcER5V3D8RZJDoLM3ZBDs+nTtdZGsp9IjsNEouH&#10;bmFGzy+temZRzPO5UGpRY0WjBSrHRPkrR++f9N2viGLOHKodusVNFO1QDPqhukxr0c5ipzdrccVy&#10;aHGqeQNqyVVbWkKfp30oFJzH67l+Eu3/oF4F2YxqSZW5z6e8ba+9asrPaVb4M9o/Qpv3vJ4LpSe6&#10;q3jk3NodsZol/UqUc4Zw2rXXbWmKmyBsEGq+thyrrt0ybsn/E53y85R3xmpx+VZVXIRNY+CNr6zw&#10;5RI7n/g7WslXmSitqhX+NKdQuVtko0Ho7AgbOu+n3xky6y5n/SvLPJ8PpS86SU/lye0sLhdlNDg1&#10;xcLUjfAWSgxdorzl6GrPREPpi8axdBw+WcmGUiyKu0Ei6yNf0u3aiUhyROsOUSwOfzkT2vfxxJza&#10;nZexuDyP5nlENhqEdb97a1YisNW4Jb0xdG4BbTu2xhlSejevB9bT25PR2w6jRfL3KQARJYaW42iz&#10;mVeioXMTVbLb9SepBVlXiyJvFNZqV1PwG/odOnvhp1v36IQy2QiljYZhbEizlSU5ZVzSOwqu+kYs&#10;LvE5IBrWUExUr+dD5yayDYpVS+XKHMlpClMpirz1Ue2sn+jiODtFpGpLR7rPt4rWP590JDFLLk0n&#10;YLRaELqS1QcfApDoxaWoW17Pb03RvNlzS/sl8xO1lcPdme2IZDcI3+Bohp52f2/CsoG+HLIFURRD&#10;lhZGqFzZEPNP0ULpZ6LYWx+tsMu1mrg8aGrVSFRyC4pevmGzE3Mlmq18mGNJN4tib5ReheEfRq0Q&#10;3zpPokNcW45UZaRu6DupdzVqfneeFhLriXzAbOanIrmN0tPs9N9sWMPPatGl40E+5ew3Ud1MqxqV&#10;qBNb+SybYgZniliR3Nk1kPzVoz0TDDVNdA6FVmDc0AKsFT/QY1qnb4mib5SoIUeYcRyjIQT97tDS&#10;e5wFO8xW3WFMhzIX7yxmzjARJjAxnFGOa2k6RN4bsZT5rn29vHqMcwA7pFtUL7N31i1f1Q5niaJv&#10;feBIzq/oZawbhjBmy6vTPSPR3bz2e6qZRcGkuTMhh1SwOs+h+4HPZ++Enk3fYa0bx74zERaB0qAZ&#10;8js9zE5pb37SxL09JDpXU/P6Os/vg5ouOJI2pM1HK3n0OCpjNiT4WDPCY9uleXkSXXrNhgYFdLbC&#10;rSc6wFW0/jk+5PD6vuaITpyWbJyQTC+Jjk2olmzTbXIiWSmJmpLGnM/79Pt9Sm52lu6a4fl9UPME&#10;R9LGtHx3qdO3WGxrtuWP9eLUMV1daEMbLZ9GbelzF2H3LrnJMdc+4+w83vwNhLtObHamb5jAn1n3&#10;O+g7mYEOikTSj3Iem9blKtWW/proSV3nzNwUzFgrQRAcSRsTDXGKN4xPVjpzDH+JxUPXi2pIC50N&#10;dXQ7Ml6zw/w+HFd0leSY+T0dgzmVZbtnOpuPVDYaM2Yv+xl9hj5LAavzFuTwZ9R9ZswMv6Wa4ck9&#10;zvEcB034MUeZDEHxUuVwRNA7j4IjaYOijWruLDtJM8P7H7EbP9RXH7pPNrsk8nWKlqXVGe64or0r&#10;dKUlXQNKQaVHzevujFvSh4v+ThvdaFcqfYa28df/fRrGsGdP7VMgfyPV1v769Jgh/Sf7/b3us55d&#10;3Asbz86z4EjakOhlWntoiVO6ZYrztNjQ5Yp1/9doVpcrRHWcE+yl/ZFuSv1YD2C2ZskHmWPxvC+3&#10;MdGcjWqFD6u2PFezlP7RQrmDePw5QcvBTPwKUle0oW4WG9bQ9Qu058GrbKDmCY6kDYiif83YNMkZ&#10;Pqcr7wG4IfPqVPynUUvepBrhu0R1NAmK8E9H9HPiXa7SrMgTuqEs00zlrcQcRe33ueI/s5VlMSsy&#10;gjYx0ZJ0c6NtRYuk2zRTXkd5qv99FNz6sbL7nKINzwf+Bj2/CY7kAhUFJqIg0FSW9AK5ZeuKvdxn&#10;6MZ+1ZYG9YyHfiCq4bzwSMFV3+hNZ6mmUc9F/hH9nRyO+PF5gY5cxCx5CHMqq1gPh8e3qSsaeo1f&#10;NpDPz8CpNF9wJBeYaKPY/BqTRznrJ4LO1BV7kdcxJ/KAmp91GcUtFcV/wUJ5zC7sfDlzJg+qlry5&#10;fnnQ5C5tdCveMMHZjwBHTRYcyQWirceqnZmbJifDBrhiTuMTmkyNWtI4LT/SpDmQCwk6Q6RZ0pPM&#10;sdTopsKDP7uigNnWumecdYeX8tUtr3KGvAVHEnDtOr7ZKajO4zfou1vgXVHvI2rKd2pW5++wIm40&#10;Zuv5pm9J5FJXd40PfU38d8agoZVqK2E2vJtbt8xI5FBopWf9K8ux7yRNwZEEUGTcdBBv3vYCZ+js&#10;2usBSJoVflu3lXLW6l4niva8QJeW6Wbku9Ei6Wes16Ow7+zGWvkxWjxcwv7coFrKadWS3q2btvrS&#10;TOk9zZLfZD2DXZqpLE4sJUei2SztzBivjsVDP6Al5nR33zYV9p1XaIZcSGEsmM666aPATvE1T/Gr&#10;QBE3uHHBkQRMh0/vcWZunuwMn1v33AzrfRgyvZTP0LJp17wOF4libVGojpijGqrFpVLNDm9lDuSo&#10;bil/YI4g+fK1hFhP6izTe+y5p8jJsLwt1E1pNHM0N+caKUMpNgm+L6aw8+W6HeoWE3f8uKJIanTQ&#10;DzFyGhYcSUBEp1VX7ZvLly/dcmIv8j+Y83g3ZkjzaewvirJFoLM11CPoSYGS7XBcj4d+736vl9wN&#10;aHQLIvWShs95gE/4jirvxgNJ00a03yzpy/XkQpX/H/2cPjeM5Ykut6IL0OoGYfKSaksfs97PFtaL&#10;GMPyLkUL5O+3tHO5M6/jJaopj2S9pBN1nSTlb+62l5lD8U+QJ78IjiQAoq71hBWDxR6QRBkxI/+I&#10;9Q5s1Q79glpTUYzNgqL4U6vPNJUNTzYzvcmMgkdJqy966Z9cEHUKq/P4KtHKfWXOmoOLeAjE7a+t&#10;4603LUE3NsdAG+QoutbO4xv5gcI1hxbz59D1Eva6cc7zy/rxuR+v7ydptvx31ZZ/y3tHthxn5fHr&#10;lnQqzIl8jzmtYez5b7vfSY5u7MKoU3VgPuZP6giOxMeikIILd1jJ6zdJiVUYZU22Gfq5KLomQzFO&#10;s0sil0YNSWYvTQGTZ6+D7i4ZMutu56nFMb4rduORla22qsHng5hjooj4+VUjnRFzH+K9Hvdu4/rS&#10;4/InqqUsZ0Ojh2moQj0rkd0m0ze/06W6IRVrtvJn93to/mTmxokY7gjBkfhQFIiokrV4Ty+KJbv6&#10;NIyJ2vKrUfaCqM1c9SAHwp73AGvFy1mv4zir+C/sAh044w7nhRVDeDT/1QcW8MldSpdXeltTB07v&#10;5EvdFWyYR5enTVg+2Bk0687PpT0pupuW9ax0M/R0thH5sch+k6DgSBTkiZy4atX20uiQ4oq9pb4o&#10;m0wKjsRnouHA7C1Tnd5FN/KyIAfCegofqFaoLN2oZl5E8iJfosvE2Yuls9b1jFvWrqiFp5Z+/PIB&#10;7MWYHahDbtQ7Isc7eeVjvOdEPagvLoWHWU9FWpJtyR27zeK9lCYth/MbCYuUcex5f6G6oWf3sm/g&#10;cyd0dahX+tqC4Eh8pJrX1jsTVwxOVgiJzo1olnwrK6ImGT7Nn2jF4dvpKgrmkHjMUlfU23l2Ua4z&#10;feMLTsX+eXyreNDH/TTnUn1oEb9ylHpU/aff9rnyVC3577oV3q3b0vicuHKNKKZzRiuUJd2QV7rP&#10;pQvF8qtGt9mhDhyJT0T3z44uTwQ2ppaOjcc/Zr2HJ1nRNMmB0P00vQvCV7OueI1brq6o9zFucW9n&#10;g08vv2pJ0YY9iuJG9yDXXxGiU8p0KZtqs6FiEyesY5YySaszNCRncuhM29tzAkfiA9FlYGPKeyYr&#10;gvUe3tJsuWtTjJuGMHRbHm1K0005uQU8t+g6ZzQbz0/fOJGvrHil40LW3hNb+QG9qZUjnUfFZU7J&#10;8jbDb7GymphtZJ3zPAoPLG2HBzFnkozJ8nL1mEANDVtCvnQkdG8JTaa1BdF8xDOLc12D/odmKL+P&#10;Fvzi+6JYzoX2/HCaqVS75eiKAgtVHijHcqUQzUOVbBjv9Cn64sqPGlcmZ7/4s6+LMk0b1VRyWA+H&#10;T8JSoGoKWO1V3xeqnl/av7YM/eJI2qqidNNgXO4siiRtKAyhZoVe1sQN+66eWqjxe1lx2Zi3aPWH&#10;hj3uNRck9hJ8plryEd2UNNqYJoo4Ldgwpz9NjNetg7YoOJIMixlh2oGYOTSRaii9NEv50F1BIFF0&#10;d7qOkpYk0QtpXFQ++9kwhByKu1KWqAv5LHPMS++yr0x7qZ1CFqjx0HL3GW1VGXUkdIm4Zsl92qpU&#10;W75HFEVKKIqYGpdvpFUD1p1OTvTRlvOyLdOc3cc3e740UOOiHcRTK0bw5WO3TFndvBaNh7qzMk+r&#10;d6IWRH5Sv27bnvhpc+Bz/kkvpF2otROpJArmTFc5oAfSPNEp31X75iSv7CCpzFnrRngulX2iCgAI&#10;MLrZ6Ue0U9M1cJrUo92vdJjP66WAmi46//NSxXCnd3HtcEczw3v0gs4dWVVkNLYLAE0mOkX+NzaM&#10;qXHnQqj7TYfl6DwOeiEtLypTCltZyZw07UGhMqeyZ8PJU02ZEAcg49DBM9rh6raMT8x90Fl3eJnn&#10;CwC1vDa9WuHkLYgmeyZ08VZOYecfiuoBIBC0z7Gl8W5PhOJ2bD5ShV5IK4rKetfrm5gzUWudiSEv&#10;65vf4auijgDwNz34EX/5f8h46Wa6teiJZEw7j29yhpV15Y5E5TtZ5YdENQHgbzRLfinRG7mOB/tB&#10;7NDMiXom5dvjtROwVmSRqCYA/Et2SeRi1ZZ+S0ZLE36bjlR6GjjUetpxfGPyrA5FqcvO73SpqC4A&#10;/IkWDz/CWz6m55b3b/PBc/wg6pVMqRye6JEwsWHnSFFdAPgT3VSmuAa7aGeJp2FDra8V+8qSjiRq&#10;yrNFdQHgT6JmaI1rsJteaXtH//2qLcdWJx1JjilvE9UFgD/RTDl5+TVdR+Fl1FDri+oi6Uhs+Xei&#10;ugDwJ5qlJG+q8zJoKHNy64UNP/8gqgsAfwJH4l/BkYDAAEfiX8GRgMAAR+JfwZGAwABH4l/BkYDA&#10;AEfiX8GRgMAAR+JfwZGAwABH4l/BkYDAAEfiX8GRgMAAR+JfwZGAwABH4l/BkYDAAEfiX8GRgMAA&#10;R+JfwZGAwABH4l/BkYDAAEfiX8GRgMAAR+JfwZGAwABH4l/BkYDAAEfiX8GRgMAAR+JfwZGAwABH&#10;4l/BkYDAAEfiX8GRgMAAR+JfwZGAwFDXkSzcYUE+EhwJCAx1HQnkT8GRAN+jG+G3NFv5GPKvVCv8&#10;tqguAPyJZoVu103pXsi/ojoS1QUAAAAAAAAAAAAAAAAAAAAAAAAAAAAAAAAAAAAAAAAAAAAAAAAA&#10;AAAAAAAAAAAAAAAAAAAAAAAAAAAAAAAAAAAAAAAAAAAAAAAAAAAAAAAAAAAAAAAAAAAAAAAAAAAA&#10;AAAAAAAAAAAAAAAAAAAAAAAAAAAAAAAAAAAAAAAAAAAAAAAAAAAAAAAAAAAAAAAAAAAAAAAAAAAA&#10;8D/t2v1/lG1BhyLLk8wAAAAASUVORK5CYIJQSwMECgAAAAAAAAAhANqFynRVXgAAVV4AABQAAABk&#10;cnMvbWVkaWEvaW1hZ2UzLnBuZ4lQTkcNChoKAAAADUlIRFIAAAGAAAABgAgGAAAApMe1vwAAAAFz&#10;UkdCAK7OHOkAAAAEZ0FNQQAAsY8L/GEFAAAACXBIWXMAADsOAAA7DgHMtqGDAABd6klEQVR4Xu29&#10;T+wd13Xn6UUvsphFFl5koUUWWszCCy88Ay0G7yXTRsMINEgao8YQgSbWWKSsCITbQejEjjWx2kyb&#10;7ZZgTcJk2NL7SbQlI7REjymIghiHjtlq2mYbjIcONAYREAbR0EILLbTgQsBoOpzzqXfrx1u3Tr1X&#10;/169evW+X+ALW/y9ulV1695zzj33nHM/IgiCIAiCIAiCIAiCIAiCIAiCIAiCIAiCIAiCIAiCIAiC&#10;IAiCIAiCIAiCIAiCIAiCIAiCIAiCIAiCIAiCIAiCMC18+uz8V8L/FQRhQGjuCVvFscXs2aOL2dUn&#10;/nL+34R/EgRhACD8mXtHD2aLr3xl/s/CPwvC5sGAs8F37tjB/O6Ss4sahIIwHJL5d0VGmDAIEPQ2&#10;4M7fG3yHg/C8lIAgbB5m9Z9K55/9280nzs5/LfxEEPoHVgbLznTwHXIxOxN+KgjCBnD0YP64O/eM&#10;Njff/czB/GPhp4LQHz59dv6rK4V/zsXs2XCJIAg94rHF/FNm6X/ozrtA+/udYy/MPxkuEYTuYGnJ&#10;EjMdbH/63d+7+69ferDwb4EnwqWCIPSAo8/PP54J92ie/f6L//zuyQvH4nmXESVhK4VHwqWC0B6f&#10;PTv/dU/4f+W7/9vdn9/+z3d/dPP7dz/30m8V/gaPvjD/fGhCEIQOMOF/H+6ddI69dv2bd/+f//Kz&#10;u6e//6XCv+c0JfBkaEIQmuOx5+b/rTfw/v0bn8sG3i/euZHx8tv/190nvvkvCr+BNnAfCk0JgtAC&#10;7LsdW8zeTufWS1e/cTj/4Lfeeqbw95xmvClMVGiOxw7mn/CE/zNvfL4g/HOiBFiSxr/NlqLPSwkI&#10;QhuEcOvL8ZyCWPzp/IPfu/7i3cde/M3Cb6HNw0sKExVq47EX5v+DDZqCvxGeufyn7sDLyZI0HYC0&#10;Q3uhaUEQasIs/7PxXIJfe/0J1wDLiSF2/JufKlyz5OyGwkSFtTDL/3c84f/cD7/qDriUKIH0WikB&#10;QWgG/PfpPPryqw9n+27evIvJvtwffPu3C9dCW03cxq0bbiEIReCuMWFdCjN7+Uf/hzvQqsjv0zZw&#10;J2nwCcJ6PLqYP5zOnz/89r+8e/2X/8mdbx757Z+8+ruFNjIuZu/LGBNKOLaYH0+FP+6cv/7xX7gD&#10;bB29TSkpAUFYDRP+v5HOQwIssOq9ebaKrBb+7LXPFuYgpH3tzQmHIGQzHSQIf9w53sCqS/YM0nZt&#10;8CllXRAcYBxhocfzhXn4/X84786vOmS/4M//5o8LczCi8nX2HWaVP50ODCyO13/2kjugmtKLUUYJ&#10;2GD/aHgEQdh7ZMmWi9ntdK5896cLd1415Ytvfb3Qbk6bi6cVJrqnoGxDOiAQ/kQSeIOoDbFAyBtI&#10;72ODXWWkBcEQamxdT+cIQtubU22JMnHDRBezC5qLe4Sqip6UdfjB26+5g6cLUQKuL9KUgA61EPYZ&#10;Idb/Qjo3cNt4c6krcSe5SZsYZHLNTh9ZZmGF8G+z0VSXbEhRPiK9r8pIC/sMXDDpnKC+z6pY/65k&#10;nns1vIJrVkEaU0VYapYqev7Rd/7VRoV/TpSAF5pmz3QuPKIg7A1s7J9I58KXvnOkVqx/VxImyr3S&#10;+9tcfFdhohNE2GRyhX+T+OKu5F7cM30O9iPCowrC5OHl3GCVDzkXUTQV1UTvKEx0QsiEf0VFzyEH&#10;XE7u6WYqHsxOhUcWhMnCK7WCX/6tm2+682WTxNX07JtfKMxDmCmnxfx4eGRhV4FPr0r4D7HUrGKl&#10;H1JlpIUJ49HF/H7cLPGYJzLnzRvn3HkyFF+4cqowD3Pasz4dHl3YNWTC36noSVjmNoV/TiweNyLh&#10;YP54eAVBmAzIffGMsVeunXHnx9A8/9Pn3DBRBWrsILJlZoXw32SEQVN6Zwmw/JQPUpgSCHf29uAO&#10;fvhv3XmxLV76+SuVYaIcCxteRxgzPB8j/Mu/fXJUwj8ngy61PFACnIEaXkkQdhomQM/F4xt+480/&#10;dOfDtvkff/FGZZgoJwSGVxLGCCznY4vZB+nHW1fLf9vUWQLCVGHj+FQ8riF7cGM0xnL+9NYVN1oP&#10;r4JWAiNFtsGUhJbB//CDp9yPPDbiC02fHSVgSu3j4RUFYafAflY6phGs//ftn7hzYCxkj9BL3NQ5&#10;wyOHV9mzaS3xbVJnCQhTAS7M1CDDtXLt1t+5Y38sZGXi1u86mC3CqwljhlfkbeiEry5kYyx9fpSA&#10;apUIuwJWraxe4zHM5uqVX7zujvkxsaKM+yVFAu0QPCVAGYYxhH/Woc4SEHYVJvzvw2CJxy77W2/8&#10;7NvuWB8TvRV4dp6wqoXuFqoqfm47AawJiZJIn98U29vpYCS+OjtJ6Xk2wOfHjU/Z785itVgfXHF4&#10;nr/zO1umf/HowfwRu/YB2glNCkIrZMUWbYym47btyXpD0gvEsLnyjoyuHUWVEqA085gjEHJW+iIX&#10;s6tsRtn/XmCApn/vQlMa72VKYjE7w35K5sc1iy50qSBUgvlmY/JyOqZ2IQijIh/njvbedhxVFUDH&#10;lhBWRZ7Ri0YYmkwGUwzXTDE8+9jB/He0WhBSZKvKZNwwz7xxPSZ6ZVlsvH/Iqjq8mrDLqFICFIHy&#10;BsTYWBWStm3aJLkZXElHZSntN1iRpuODMfsP/+W6O6bHQgJDvHh/E/4Ph1cTpoCqiqBjTxDLSdy0&#10;W0ba+Psv/vO7X3714cza4gxiCluRU8C5xpyAlJKj8c795K+y35EdzXXURvfroNSn9e97xkvGU6wS&#10;5DudBljtHXth/sksxHoxO4PSX7p6Zlfsf89l/5aMhV2IulOs/56hSgkgCL0BMjbm1grRTAhuhDxp&#10;6325smiH5TCK41tvPZNtQqNYvNoo9ckeRbYPcwIh0kYpZHs5CKCD2WLZnrW7mH1gwuc2bimUTfip&#10;0BOySB4T+N7KeR1xpwxxwFIXVu6vKdZ/2sBVYYO6VCSO8C9voIhLkrzzvesvZismFFCn1cJi9j6C&#10;G8sx32jG3wpNmH+CeivZd3p+/iCrCeN7bjsFzm7w+/CZhZawPvy4zY/SGb11ibHAhqo3hsZExfrv&#10;MaqUAOVgvcEilsnyGXfSi299PYuqOv7NTxX6cos8Ej6z0ABZGHEHwQ8xCgil9MbLmKhYf8GtGLor&#10;A3is5HwDlCjuKVxHXfcUqoiLoaptvqlZsQ+EzyysAYLfhN8Vry9j8j3ZXyKeP95P4nuTuY4RsAur&#10;aMX6C4dACeBLjgcDg2PbpxNNhUSAkPqPYGA/AdcRG9Zxf9clQv+5H3412/PI22dPhKV82iarO03o&#10;1cDNtk7w/+l3fy/7dlTGjL/rrlKx/kIJZi2WDqfeFT/mrjLeaH7mjc/f/Tffe/SQWJoU7/vCX//P&#10;mVXJagKrbdVGN5ZoatWxtxA+sRAhS9ZiczdZ/cbkO9CnXl/vKhXrL1QCJRAPDIgSiK1Ncdx86eo3&#10;Ct/PVgFXw+cVArB0zeq/FvdTzH/3+vGdKNbWlIr1F9Yii3FOBsguhLOJS7IpXXIFqYRFhiyMdlkf&#10;qnRQEmSlNVVjR7H+Qm3YwDiRDhSUwNjrl4tLfu31JwrfTsv7Ze5LldVP5NaUI98U6y80hllJO32W&#10;wD5TCqAI3t8Ld4YIxqls7lZRsf5CK9ggOZ0OHJTA2I+x23eygRx/s30+wJuy4Gxyxv0BP/fSb+1F&#10;qLNi/YXWyHymO36WwL4RH3b6vfYxFDTU4y9V5YQnLxy7+/e//JHbf1OiYv2FzsjC5ZzMSJRAX7V3&#10;xH5IvgHCLf5OfLvwKfcGwd9/I+6HnCRr7cO4Vay/0Bt2/SyBfSB+bBKW0m9ETZvwGfcCIcSzdDgQ&#10;wpCcC6/vpkbF+gu9I1tSO1EUKAFvEIrD8Mf/eDlLEvMzi2fnw+fbC4SyJqWCeZT4pp+8/psaFesv&#10;bAwsrW2C7exZAlMh+y9YsyQsVdYCWswu79NGH6WwcXGk/UAf7ct+lWL9hY0j+FdvpYNsF8477YPE&#10;i3OCWk58ymy2sfm6yVOfKDDH4TUkK62rI2SCcLFPIX6cxIaLI+2HfTJMFOsvDIaqMtK7UAWxKxHE&#10;VVY3ZPlNHD4KEWXxg7dfqx02iwLBf3vp569k19IG9WjSzbxqmmI2YRg+017Ay1yH+zAWYyrWXxgU&#10;mRJw/K37MPH+/G/+uPDO22d2CMxD+zbZPeGPct6H+P6YivUXtoJ9PUuAjbb6VvmmOHuHk8Q4IjJ8&#10;jr2CrUCfTvuEkg77Vr1Wsf7CVlF1lsDUlQAngMXvvHEuZu9nobiL2Umz9vf6oBfrg1KZkn0sWKhY&#10;f2EUwP1gA6+wCcfAnLI1hr+eWv3xO5vldZHJR0SK/fcJE1Rn7d+umeC+nbJ4XSBnBC9mb9vfL2fX&#10;LuZP0bePLub3h67ee0j4L6lYf2FUQFDFgxFOXQmwyknfeV9dMkNAwv8evYgfxfoLW8U+niVAlE78&#10;vmaF3VTkRf+Q8C8y3fhl1Ri6ShC2BxuMpbMEphwZ5IWFPraYfzF0h9ABKFJWVCbcSrWo9ln4Q969&#10;0CeL2fsyPIStgw3KeGDiBtpkgtQYePr7XypMRnyx+75R2wXZGDKL3wS/W8OfMTXFIxubkjOj434h&#10;ICN0oSBsBzZpC+F533jzD93BOyVSWri0IbeY3VYcdn2w0W1C/+QxJ8s85tT3lZqwlI+ymD8VulMQ&#10;tgN8kfGg3JeknDdvnCtORqP1xbnQLYIDs/TvY9/I+ul62nceUbIS/vf4vesvFvrH+vFq6FpB2A6w&#10;fONBOfXj9mL66fjzR0LXCIasqiy1e8xQSEOHPWLxs4pEwar0eJGsPOO+sv68E7pZELaDeEBStMwb&#10;uFMlex1/8urvliblvsfxf/rs/FeWuRGz88eSpEGPbKpTxfO7P11Mfv+oKznaMu475YwIW0U8GNmk&#10;8gbtlElUUFqtExfHY8/NPxq6aG+QRfAczBZEqMT9UUVKGb9y7cxeHNfYF9MwZBRt6H5BGB7xYNxH&#10;BQD/+sd/UZiU0ATheyTLhW6aLOwdP24K72nq0aR94JEV07feemavXIV9ksOACn2qjWBhm4gH4x98&#10;+7fdQbsPpCR03Bf3ODs/tdXAZ8/Of51DR0zJlQ4L8kgJDc5RYLXk9Z1Yn2VjY79OgRNGBnze8YCs&#10;Wwt/asSN8eVXH44m5j1OYTWAEjNr8ziRJ947psRXzSa5onj6JWdHxP3M9wifSBCGB/7ueEDu84Qn&#10;auWlq99YcYLXbq0GiOCh3owpsEvG2hE8CClF8GyGrKLiPrf5dzt8LkEYHjYAz8UDkiWqN3D3iaTt&#10;/+l3f68wUXPuwmrAnu9BU1Yvp6s7jyg7IniIUVcEz+bJCjvufxRz+GyCMDzwBccDkjNsvYG7b9zF&#10;1UDm208S+6pINIoieLbDdEx9+uz8V8MnFIRhQRRIPBgZnD+//Z/dgbuP3JXVgD3PiXUWPxE8FPpT&#10;BM92WaoJpANhhG3CrNlCPRfcAd7A3VeOfTVANVP/ue5F8Pz4Hy+77yYOzzQX4FEdCiNsE2Y5nooH&#10;5D4UhGvDMa4GHjuYfwI/cvo8z7zx+bs/ePs19z3E7VIKQBgVsnOCowFJNIiiQHyOaTWA75gokvj+&#10;FGCjDo/37OI4KAUgjA4muAqZoBIiqzmG1cDRg/nj8X1RSmOqu084KSWQySm4/sv/5P5mHykFIIwO&#10;HOgRD0oGqTd4xXvc9mogDeEdw0lu//EXb2QJZGSVx8/2f/7t//5fvd/vI6UAhNEhjQaC3/+H8+4A&#10;Fovc1mogLdq2LSv72q2/u/viW1+/+0ff+VeHz5ISJalVwJJSAMIoYRZl4SxXrQLqc+jVQKqwEb7e&#10;c22K5A+c+8lfZRVB4+eoIiWj9+WwoXVM+8wUgEpCC9uHVgHdOdRqgKSvuO0hFACZwtT8p3BeerD+&#10;KhL3rppC95jmAfAtw2cVhO3ChNSleHBqFdCcQ60G4sNaEMjes3Ql78JmLqHBRIcV32M9OYBfiYVF&#10;OolgW8shEYQC8EfGgxNqFdCOm14NmCK5EbfZZ9w/bbGZmx6eX5dsAr/xs2+7be87074Kn1MQxgET&#10;LFfiAYp7YeqFwtigxL3h/a0LN7kasGtfjtvCt+w9Q12SLfzClVNZ9nDcblP++zc+pxpDK5j2V/ic&#10;gjAOeKsABIM3mKdAXBT5WQD4tzdRK2cTqwGygNO2moaCIqi5purZSlxxRvDxb35KZUTWkLEV9xmJ&#10;fOFzCsJ4YBP9bDxQ8TEjxLxBvcvEQqcccvyuCLLzP33O/X0XbmI1kK4C4DolgMJjtXPywrFam7mZ&#10;gjqYLYynTGC96/2GKrIqMreehMzG/SYFIIwSCCImfjxYu7oYxkgSl6qEIKuBTbgy+lwNLI93LFcB&#10;ZfMeH3wee08d+td/9lK2mVutgCKapU+iGYeWU3LC/vuM9zs2hnWGRH2yt1Lsw9mN8CkFYVw4ejB/&#10;pDhY51nstzewd5nUxU/fMydlDDYRv97naoBaTp4SaEpr40MT+pcfXcwf5jSxw7aTekM5UWKqMtqM&#10;6ZGQ9p2vZB9REMYIBEI8YHGPTHGpj9skfs+Um9rY7Gs10EUJ2De+fvSF+eefODv/tdDcR77ylfk/&#10;s39/GqWQ/p4V07feeiZTYt47TZmspLpkNKfGhvXxudDlgjA+kKWYbvzhCpri5H/uh18tTM6UY18N&#10;fOZg/jETKIVs7mrObh1bzJ/yslBN6Xwc14R3HYfK4Dbz3mPqxKVGeGuXsGjOZoj70xTsqdDtgjBO&#10;2EA9EQ9aONWoIGLf03dNOfbVQCbAF7Mzy9Xbssrr0pKfXUPg2N8fCD8tAKvffsvJYq7V/x9+8NRe&#10;nhuM1c/eSd4XXRRA3A6komvofkEYJ4I7oOAKQiBMNUEMAR+/q8dd2BtogmVpidk17577XMoht/rj&#10;/ugy7tM6QI8t5p8Kn0AQxguzGu/DCo0HLxNjigk/COE6SgBuazWAzz98ms7ACrU23f2Dvks5sIJ4&#10;6+ab7t/GRN75L//2yVJ/wC7KMFUmpsx1HrCwG8BaiQcvJIbeG+i7TgRAaq1VkXIJmyh7sGo1gMDu&#10;qgRQ6mb1X0zbhpso5cBhNWSVEzo6ZiWAgE/r9cQklt+7bh35nmlbebSVIOwETPAUzg+GU90PQAlU&#10;WeEen33zC5m/2GurC6tWA12UAPsJrCTSNmHfqxoEH2Mkzrf43EsP/tPYzgdgdcI+R1VeSM62CoCQ&#10;2bgd+j98DkHYDYT9gOvxQIZTLQGAkFp10EnKTVjOMF8NpMIJJdCknHCW1OVkD8NNlHJY5coiE9m7&#10;ZhvkO3/pO0fc50zJt/DaWMc0B4B5FD6LIOwOsuzTpCQAy/oxnUebk8naVaghHHyXwOydNEQ256ZW&#10;A2w8lyzUxexk+DQrceyF+SezZ46vDdxEKQcyhKtKSPPvKAfvuqGJO6qy6mlyVCr02qjDcsLh7Hz4&#10;NIKwWyCUMBV+TKIxLetZqudF3jiy0PtNXSKsXCGRlUjwo2c2tRogGzu+jynjlfVk8DPbSuF0fE3O&#10;TZRyQJGgULz7wTFFkGGV+0pq9g5FEUNo7OG/s0ry2qlD3GBxW/bdng6fSBB2DzaIj8QDGiJw+4wa&#10;aUsEL5M1frauh6ajBDxhQekE+98TQ60G8FUThhrfo2ovAEVtwv9m/NucuGb6LuXACiXt95SbKLvd&#10;hhT88/z9Jpgv4Cqj/5bhsff+xkrQa6sOGQdxW2RfZx9JEHYVRw/mT8aDGhI9s20lQOGz9Llg19h9&#10;IkRSJWAC9kM2VQnpw68b/y0nqwGsTa/NNiQ8M26fuk3hk2TILNfF/CmeLf4dROj1XcoBBffMG58v&#10;3Mcj9/WuH5qpNZ6TlRJ9F7qx16M32fOI26LQXriNIOwuzPItlI6GXZUA7htKM1CR0/t7HVIRM30u&#10;hB/Kwft9XeK+SC1HBC1W+CrBC4kt70M5ltwJkQJAER0bsJQDii2Nb/eI0vKuH5IovdQSj3gidOEh&#10;cAPFv+lyRGp60A7nOYTbCMLuYuknLceTM1maWpm4N1LB3bY2P5vScTs5seC7ZrZ6m7Em9A/DMm1F&#10;UFlPBzdCVx94lQLg/jxH/DfIs/ZdyoG2qpKlUqLIu6w4KNHRR3iqW/SP0tfP+2U2+lQAaT7HJjK6&#10;BWEryDYaF7Or8QCHbfy9acQN1mVbwZXWXsmJEuhqCaOYSm0vZu/n2Z2bXA2kmcoogCrhT3/2Xcoh&#10;T+pK7+Wx675QLLQ///L/9P+13VhnDKUb+dZfK7Oql5FT937fNnQVxRW3g9IJtxCEaQAlYAP77Xig&#10;t1n2e77ktlE8uJKq6uogDLqGInoWpSnCd+MU/75XA0TZlFYfL8z+pSf8+y7lgBWfJnWtIm6PLpFh&#10;3kqLTeY2BkHJ7x8p6yosv929a8gV8Npex3Q1at/qZriFIEwH6ZK5zaZZGuYImfRtBcmqMs+sLrqG&#10;rqYlfpec3Urr6/e1GihFkxzMLqUuOITmkEldHolU6qJgvQ13iCD3fr+KWOCl6CT7HuHzVIJvGF+D&#10;0eC1v44o+bgd+146CEaYHj59dv4rLG/jwd5UwCI04utztt1EJEIlDZuMiZLqqgS8MtJYebESAF1W&#10;A1jfFT73/zVWLAj/rtFOKVcldXnvw6qri9uJMeDlXfBvbVY06fdhlcZYDZ9lJeLroNf+OpbdhUoC&#10;EyYKrJt4sLexRD2BjWBra1GuO/ELy7arq8QPg5xdSwt+sRowAeSetgVpB0WQZ+byv6yK3FIFuNwW&#10;v/FH8b/1WWJhVVKXPf97xLIjTON/76qAUMZpxEzONrkc5DqkbsCjDerw2zcsZE+3qQWEAo3bsL5b&#10;hOYFYVpgaR0P9jaWO1VG4zZyIoy8368j1nOVUMnZNXSVe3hlpNkc96o+2mqgMkmrDhG8oY5/QeH2&#10;lWiFEK9O6ppdfHQxv997/jZCOif9X+Vm4vu1iSQqh33ObqGEw2dYC+vnQm5Hm5In5f2H9e4nQdhJ&#10;9LEPsMpib5tQhUDz2ouJAG8jZHKyOemXkZ6d94QObohVq4Eq2jW38w3MVAG0rVaZc1VSlz3nHazn&#10;sIopRX3havHarEP6vUrxwzbhwER6pZvIVSGfVbB3vhRf3yYKCSMobkNZwMJk0cc+ABM3vj4myUxt&#10;hXSdGv8IP+/ausSKbaIEAKuBVJBX0QTS6XhF0acCWJ3UNbuWVx414X8u/XtX5bkqp4Bv7l2zjuQf&#10;FNua3cg6rQFsLBcSHdsoIucoyELmtiBMCqlQarMPUL3p2D457Advv+a2l7KLJQtReG6c/GL2bOgi&#10;F2SHLoUrBebCeb5m7dOfJjSeNEVxX/jpIdK+5h29Z1rFVUldrE4eW8y/mCsve56n0990dZ9RIiJt&#10;M2Ybq7sceZPVbfqNrNMaIHVptolCSt1Q9hwPh+YFYXroYx9gVUVJokHaJoel7g3cGiZEb8X/BttM&#10;9JhtlUBTpNZ4075eldRlfXOTyKVwK77r8fQ3XNslQxfjIG0zZtvs23QvwfrpcniNRsDlFbeDMPfu&#10;t4rl0F2tAIQJo499gHVWYVsB7UeFzE6bgChEs8AuG5qwKpyxTx9wmq3Ku9WpPoq7hj5MfeSHNEUV&#10;h0riO2c1EP+Gd+tSUZRQ0cr7B7YJJ/WKAcaKrAmW7rl77RCu691zFUu5KKZIQ/OCMD30sQ+wzl2D&#10;i6hpmzlLceGENC7POHg//nfYNaEKJeDmIfQoBLDU47YJBV3lj+eZqpO6lrXwQ9MZvDIT9H8bd1NO&#10;nmFd6eg2Z07z3uWIr9nL4VUaI9vwTt69aTiyooCEvUPqm24qSHHxOJZ6wQJtsxyHWMip8LG2T3mC&#10;rmtcO/SyWnkXrOrQXZ3guWYQ8F69I3IK0n69x9nLpryzWvg5iDZKV0f0SZeqqijutOZTSu7R5vD4&#10;NOmKfjaFdn94nVawNgqRQPShd+8qlqLapACEqYNBHg/6NvsAaWVQ/LjxfyMk2hZ144zduC1WLES5&#10;YP0iNOK/Iby7ZLZC190R7hm6rDWwUlOFm5MIGhQlUTorfP2sgErKiExm+1sp1r+pAIzJZjHPlLaZ&#10;so1yx2goudx62HPBZRe32TRSTJnAwt6hj32AdOlswmhhk6dQeqBt5ivCospVgDD0lEAXlwdkJZEq&#10;AVNqF7IO64isImurxLLZRXvfUnRRVtzPOe4Sf7b3bnWIe8bd3E/chaxQ2oSzpvtG1h930nIcbWD9&#10;UygKh0vPu38VS2HNi9n7oWlBmCb62Ad488a5wsTJBFyy6Qn5nXf9OnoRKPlBHbaCOZr+Deuyqf83&#10;pXvPxfxTWad1RKYEnBh9nxxqPz8aLi0gJHpdSK/pmiPx53/zx4X2oN3nqn3X9+J/axOG67n1+nS1&#10;ILTjtpuuPNNn04lgwuRhQqbTPgDugtRixkdtAqPgk6VOTtskpPJm6L1KjenSH6IE8jo9bZlmvPI+&#10;4Za9IFvBJO6y6F4fGk+nvv4YJuzOpNe1OeAnJiW90zbtGa8bC3kFCMo2YaUceBO3Y+1S8K3yHZvC&#10;2iso1qYRYmXlp4qgwsTRxz5AKqCxnLKNycRF88q1M+7164hvPm4HxtaZ3edU+nfcWW0jkCChk8U2&#10;Z++E2/UK66ePsmIi7jxTCs/PP+7VJYpB0lfx2Zbv2yXRq+wDzwT0bZ7H+rew6d4mvJdvUQoY6Lnc&#10;QpoP0PS4Ur55yf3XMjRVEHYCuDbiAd9mHyC17Mw6zTb1UisVy7ytkCrXoCkWDOOexb8vN1e7CMU0&#10;NHSdYB4C9hxH4meCXVc8lJdwNr+zw1jSfm37DdNEq/T79YHseaN78E5N9ymcJERVBRWmi7AxWbDU&#10;m1rO5aSeZT2X7LCOxC/L4SxeG+voWWe2einE6dt9zxf+buxSAiGtF7Rta7Aq+qltlBUkjNMLfyXc&#10;ltDM9H5tEu/YkylZ1hvKtGXsxffBOPGeqYqlc6oXsw9YpYXmBWF6sElTiCRpug/A5l58PUIjt5Zt&#10;oj8Z/w03QFtrNa2FY/d5L/YhV22Msnpo4xtPQzJNAZQicYZCcKmV8h/aVl6FKHos+rjNwCPc04Rf&#10;ocha23LPzuqtccG3ukgDA9ivaGoApCGwKN7QvCBMDyZYCj70NvsA6aTJo2aINMKXHP+tbXKYd2wg&#10;z569RECIsimVQSbG3muzio5Sey/cYitILVvYtuAeRCh6B9iwv8D9WO2kf2tzP3f/pqeIKg+Mt3TV&#10;ST6J92xVTHNbpACESaOPfQDHOj8UzDaBHo7/Btu6LUr1h5xEraAECoeEwCahi6V9jYPZxdD84MBd&#10;UnyWboXwsOJTIZdxMTsTbonCKZxhjIL32lrH8n02H1lj374UtdTErSkFIOwV+tgHKMfOFyd6KpCZ&#10;ZF4760hyWLlEQbmOTFWGLEpgnRvDywjOLeOhkVm0yZGHbVdQOdPa99C+z4V8UxaBl/69Tblnr+Bb&#10;nsOxSYRvX3CXEeLpPWNKVn6laCVFAglThwmZTvsAKIz4eixzhFdoPitWVvi7sY1QgRypmLblCZZM&#10;EDgVRAlb9ZLFmPwoiPKG5exm/C5DIl09NbVmU7IJH7e3ZPFc5HQstFHWKNlyOYnhyiugsIv3rndU&#10;ZLko3Ozt0KQgTBe4bOKB32YfIN00TZfOCID47/y+zaYi/PKrDxfuZW27roVs89RRApD7s0GJRYyw&#10;KkUZGVkZbdMCTPM0urh+yMOI21pydisuxUB+RfobDm7x2lvFTRR8a4IsICBZAbLhvSpL3DvmlNyC&#10;0KQgTBd97AOksd5EAIXmMyAAEATxb/76x3/htrWO3mlScXJYjM8czD9mSqCwEV2X6TsMDbNAC5E4&#10;bauestpyVjbvoSDDrVyhiYL02ltFz01n7Q4eT5+OaYgSYMzFkUHUj/LcYtb378crI0GYLPrYB3Cs&#10;vlL5BJtUhcQikq1wvXjtraNznmxlclF4v9PF31cTQVilUIYEK5v4udpUPMX1kcb646LDLRdukyHd&#10;bEZhtNmsL5dWnn0QrzKGRDrectIfKKmKMFi+/520fwRh0jBh02kfgKzL+HomUSqQP312/qtYVvHv&#10;2lav9BKM1gnt5QanCdXkGaA9rynA2Q2W/VWKZGjY8xSicdp8E0/IHX2+WFq6r81mlHkaqmt9fTLc&#10;ZiuoUgJVlPAX9hI28DvvA/zBt3+7OJmenz8Qmj9EWsCtbWlhyDPGbdlkPxtusxb2bPcZH2SjlU3k&#10;bW30rkLaV02+CcI43ZcJPBGaPwT/Fv+Gb9LmKMnSJrMpWpR+uM3WkI1tW4kUns3hUSqfOmNWECaP&#10;PvYByrVUyin/WNdmbRYOeccH67W3jmnRNpvo743Feu8DaX0brOs6ypLN9bSUBbT+OR2aPoS3KmtT&#10;7hmX4aYLvnUBJR3smU5YHxTDg00x2L8tTPAr3FPYX/SxD1A+IMav+WKT7aH4d7BOmJ7H9NAYrPlw&#10;m0kgjWIiAoqNVq8vIMKfzOf4GmjtHMb6xzABeDL+XdtQ03Q1xsb7GFdVgiBUwCzzTvsAdRUAYLkd&#10;/xaL1WtzHdNVRxp+uutgXyN+P8gGpnfIDoK7vDkOi7H+OdicTV0jbUJN3VLKK769IAgjhK0AOu0D&#10;4DqIr18lBLDU49/CNmGOqasjDm2cCkxIuxuZuOmw9mH5+MwlcXlUReFYu6WS3W2iskorjsXs7Sm5&#10;4gRhL5DuAyAQVrkbYuJ6cDaBHwxNuzDL9OX4900rTvLbUt3+LYUcbhIIU1sxleobreMq4e/lZbQp&#10;91wqoWxcF40lCMIIgc829TnXdQNhvcfX0c46K5BCbqkLookQKp1ktZjuYd5hj+ZUKrSrObu2Shla&#10;O4v49yjfuso+5jYKvgmCsCEgZOIJzSpgXQ1/EpScg0UKpZqrYEK7sAlJO3VCEHFVlNwePR4yPlaE&#10;8hYXUHaFd8/ef/a+/e0ydfHDzyuRKvo25Z45jyBuAyqGXhB2GEeJj0+sTHzNXk0YhDAWu3eqVFqm&#10;uQqEIabCiFr1q8IdSQIrxbiPJOZ8SGRunOezs4Qf4v+Hf14L+/0Dcd/humviesuZFnxDMYVbCIKw&#10;q7CJXKipnvPPXvtslrmLtUjN/FLWpxHhj0AKTdUCv0/boW0iUhD21G7BPcERhty3VNoA7oH13xfS&#10;InN1yyXHTKuy8t2puxRu0Rg2Bu5j5YISOZbliVAGY3be2l1MLbJLEEYPs6gLESJ12Tb8r+39lpyd&#10;98IcBR/W14Uic1QK9YR8FVktlN1v9bOwYwSXVukUtzJnV/pWBKZ0Pp6NO/ojkOQ1ksbCTwShGgwg&#10;BF5OG6hHpiKI2MBlcqTuoCrixmkr/EG2ybmYnfPaXklZ/o2RrvCa+v+9gm9Y8KH52rBrHrTxVTi8&#10;ZR3t97X2llYBRbJcYVTe40NWIkTFhUsE4R6OvTD/pA2SS97gYTLY4HqZ34Sf7zQyJZcty513NWaC&#10;36ymvrI+TYk8Xk8ozG4p3LAdrP8KtX+aJH+x75MWmEOhhKZrw77zk3EbTWgC/OHQTCNkRk1yLsU6&#10;8pzhcmHfgZW6ynIoc3Z+KunwbOpisdl7UU9lka0O7L838X60ySS3/rto97ppfG+pFGY3TNic477h&#10;p0ILhNXq4ThtcuZvmuxn46Dx5jtGRaGNQLKYz/3kr7J9H+r0k+3MmQTp7xgLtBGaqw0bP4W8k9pc&#10;zJ4NTQj7iiwZp8rqX0ETWFebTpAxYVkuYH7c3v3UcgLNriCE2bCrG+kjjAuMRwR3PE7rZGGTExJf&#10;Ax9rcV6yjZ/LcRts6q86IpRkszThz8bhO03crQjx4vVLomBwgUFcWxwZ6v2uzXsKE4INoMLGWTYo&#10;XvzNrJIlS2hK4ZaPKgzcwdR4rPAsWsSLNy/QrPIW1piwXWTfNvqOjOVVm8GcpJXW+2FcM05Ck7Ww&#10;9L9HbRjrFAIk56B8/3r7P17ZEUKNqw684XlK5yjsYZixEOANWparXtVEBpVXineX/NU8q1lp7lm6&#10;LtkEHFHpX2E9vFUAxCLGGifvA+KSKR/wvnTDtAn7tOsKGchNjp0s15qa3alT+sPesxBhRg7Juoqn&#10;5KGkR1vWVTjCxGADqGD9MyHic0VTErNeLsk7uxaaGzXCJmytyJ8yZy+HZoQdgH2zIyjv8ndcTcYH&#10;+wihmUawMVLYhPWqmlbx73/5o1LuCQolNO1iuZItKrq6pcdxC8XX0Y7CjfcMWXhiEpVSZwARLZEe&#10;kDH2NHmz+t0EMCwhXACv/+ylQ6uQMsylJblRG7S7haV7pHgc5EqaEOwSHmn3KgRRsNnrzZ8qfuut&#10;ZwrPgzJatRKx8VhIMsT147Xr0ct3UOTZnqHLAEoPyRjrRlJmJTnhcQh4JlxVkTBqAJWXySoFvGvA&#10;jWKCdGWAQ2b1L2bnHm1QcsKDjbPCaXBE/Hhjq4qMxbTqrLV5MTRfQhrx1DTrmcz3+Hob34oI2iek&#10;A4jNXm+geEyXkEyg0OxokE1+JxOTyIw6y3MKxZWOAuyQECZsDyEr11aBWRkGor0um8DDf36ijq+9&#10;DlJF0zQLGZZcM0b26cItCkjnb9PD7ln1xtdbn1wPTQv7gHQANUmawVUUX2uT6kZodhTIJnx6RqqR&#10;CIiqCAmP9El8vU0SFQUTXNh8ejweK002gWOWN6b9udVVAeDKja9nJaR9gD1COoD+8m+fdAeKRzaK&#10;42vNmvogNLt1sB9hgroU6YOLa13555Slw9llJU0euPnwveMibRIGnJ0BEY0V3IwU+fPG1SqyFxW3&#10;A5mr4TaHwGcf/4Y4f6+9VUyVjUpE7BH42PHHJ/zTGyRVdE7JalwzpW9k+xpO9MfJC8dWRjdVEb9s&#10;3I5ZSe+FWwkTwrKUwvwE+zxYwvE3t3/jLAJKhhwJP68E1np8bdM5lTM9/9juXzqIPgt3jX6Dwmk6&#10;xtO9PIWD7hGwcuKP32QTGKZRBNvOnmUjOn6enCyN29SEh1yXthduJ0wEuAtNcF9Lv7NHFMGqiprp&#10;qhp6502sIyuHNBLNC7RAYcW/aRJ6CssZ0Dr1bG/A8jb++E3qpsD0yDzC7kLTgyKz3pKEmJxN9jU8&#10;EsoXt4clFm4rTABZXabG+QKzd6pcJcuVRHEVQBa9N7bWkaieuB1WIlj94VYZ0nHfdLzjEo2vpy8U&#10;6bYnSF1AuEm8QVLFVAFURStsEqGI3cX4OSDWEwd7eM/dhOkmsE2QVrXhhfEhs/wd4U9tHvzpJDyW&#10;QoEDcROZAeXmhVAtN/193fOnY5LRWzogKAnVtH87Ev+dOem1tYrpO9p7PRCaF6aMtGYK/kBvgFRx&#10;2wogK+aWWFuQSdNm2Z2SZXg6Ab3NOGH34FnqGA2cypbmhhAIkPrkoSmBO1UJkLZSLBSFw13axg1Z&#10;ikIzxRPnKyznwL2/E7ZcldtSRVykcRueq0mYIGwCFDIXiUH2BkgVt6kAgt+2lOXJxnTTBByPWF/e&#10;2bx9xYwL24V9y8KB/XCd//ylq98o/B6iBHClhmYPwb+lm8lU5PTaXUWEeal428HsfLhNBtyS8d9J&#10;YvTaqiLZ7/H17HOEpoWpIosgSJa/qw4r95hWCB2qHEQ4tKZ0sArPs64QVh2iQErHAhqVKj8d2Pgp&#10;5IhQjM0bCylLJ4YZTWC+i0ESmj6Eza9CnS1cS8Tee+2uIgllcTswdtOk9yHD3Wunioz3+HoMndC0&#10;MFUcW8yPxh+96QYwTH2HQ0QB4YJJLSvIEr1NmGdKrKeyxWVUmvxkkLpNKMLWxG1S2hfKOHsnXR2a&#10;kL4vNbKaZNvnxHVEhF7cjimdq+E2pcijP3vts247q5ieSeCtaoQJgQEUf/AX3/q6OzBWMRWUm1YA&#10;6Z5FTvYu2oZ5xuTgkNKmm5G+UmTEdGDftLBx2iZjt3R6mJFVRaoETAEUXE346NusUnFPxe3AfEW6&#10;dIfe+3fGcNP5QB/EbZhSeTx7AWF6QLvHHxuy0eUNjCqWMoGNmxKSYcPOPfKu6XK3iu6hIBln5yX8&#10;p4VUKLcNFaZqbNwONGPhelxOAVerKYb34t80LdmQkyi9uB0bm7fysYkbKv5bk3InMHVtWXujq+0l&#10;9IRUmLYJHWOAxW0wGEPzvSKEeZbOKsaSqnPUXx0S+ZG2D20SND4QXBg/UvdnkxIoMbGyy2djZOPm&#10;aqwEOFAo/juGRlMBDbmmZKQs5seze3CUafTvTTecndpe72QPL0wLLFFTHzpVAb1BsYoI37gNa/NS&#10;uEVvwKXEsjq+D8Rf2TTSwWPlBKZ/wsRaBZbehMwx4fM+tf9/2ybPDfvvRRyuJ4wHBCvE37uNAZST&#10;vQPvlDwbBxdy6zysYAulotv46WEasmnj7L1lQMf8ePzvTd1azIXU/bntzH5hA7ABcyr+yES7eANi&#10;HZ3DK06HW/QCsoptEpUKuhGa2UeYJ9EY7sRdhvU9FB7DRVaEK0nB92htmSKZnZUiGBfSTWC46uD2&#10;dcQd6h+4fi9ckzGV/r1NropXohyXVurWZWPbu34VUxeTcl4mBrMUSkfIEQPsDYZ15MD4uJ0+z821&#10;wfwggjhuHyKw+wjzZBKVYvyNKJxVoazkOWDtp9etY1AqiqoYEVK3IvkjXcaWmzcCo+gxu2eh3lCb&#10;yDtIJFHcjt3jAxtfRBwV5nZTQ8nJej8THl2YAlJfJK6UplmDOTeVPs5SNrOco7Yhrpo+wjzxo3ph&#10;nnbPm14sN1haV+VyE02Ia8jarywiJgyL4F4sGBmEWnYZYygBr3SE3ecU90xdT7BNuRJWr6UxbCtN&#10;3E7xvzU17tIy1MyJrLOE3QfWf+pSaRv9QMJY3A4WCO2HW7WGPZ97bi+btH2EeRJK54V5Ypml4XsA&#10;1439zY0+yomvlToveYIP/3vp56+UsqShvd9lRRSNB6nfHLLK7KIEsLpdAyOskFMhjQu2jRGWZu8u&#10;WRyrRCl511aR9043mWW0TASp9Y+PsE1WIiwfW9ethGyI9HHP7SU803uGpuSZvTBPJmQcsQHCRvlp&#10;Y2klkhN/6bpIjtJS3WhK5eFwG2EE8MYdSr2LwYEScPNJDuaPYFSk46pNiQier5StnriAWI14165i&#10;upeh7PcJYBklUBwcba1/mEYiWNsnw60aIxO2jl+dCdQmOsmjn7lpXMzOxBZ56KeTxsrywJSbqLt5&#10;xyQl2qPQhqqJjgphZVwaf7gcvW9al0SppUoAwX/0+flDGBfxv7c1xtIzfT02Le9SColWBvzuw5a6&#10;hQzaLtY/TJe4VbXR12GZwVgMj4O0Tx1+795NiAAu1VQPjCseIgTs3zgNqqAkY7LB10YhpfkSJmze&#10;DbcVRgJWgPZdrsffCdatD1RFXI7pqjNY/0fSsfbcD7/qtrGOnqsxZtMCjzoofmLwrP82S86cWDZx&#10;Wzag7yBAw+1qgw0xu7aQIQkRtE2tFo/4M0vWtzGfgDwD1n9WW8gJN81JdAiTqItLwDk6UxFBI0Nw&#10;+5VyTrqslCH5Mo4SuGO8FP8boZ1Nz6uG5QSuIjGAvOuqiGEYX898SV2kwg7BhFthYxXrum3kD8RS&#10;idvDhxpuVRt2HRZQyc3CBlyXlUlOojHSw64hE49QTp6Bpbi3+sjJKglF2aWvcqYhs/kzCJvD0sCg&#10;cGDg8/OH1hkq9pv7PGOgi8EE3Q1bZ/y3LRGRjq+YGFTeNauYFp5ru8IXtows4SUZaF03VdONp6ab&#10;mrhe4utzErHQxcrOyQacF4pnwv4dXE4IX/v/pUNkcmKJYfX1oYhylhJstALYCNhgtfF+0oR4oT7+&#10;IVkJL2bPVoX7Av7mKYGuZUdQImmbKVkptCkRQR2vUnJYxKb5DToofiIwi7ew2dTV+i+dj2vLw7ph&#10;Ylk6fMW5vW1K5HrEPYXlXrrHYva2Cd0HTfCXagrlZPJRE6ZLMlAV09WIUuz7BxY+4zHu51U0IX8B&#10;iz9cXkBwTxZyBBgfXYMSvAqiKZsey5qzqp4VbHocpQ6KnwCwhtIJ0TbrN2daN8far1X/J9tkS3ye&#10;kEnFYRfevZoSC82zgrAGjYXj+VKy9G5aDbUuyQmI78U3Cd0i9ISmwv+QtiLAPRSaKYCVYtomUT1d&#10;a1BhZMRtemTMeNeuIitW1/gxNt3M9vJ8lL+yY7CPVjglCNdNFxcLG1SlzayKQ7FjZG6oinN71x3B&#10;V5feUX11yCEybZbcdclGdOpP5buErhF6QJXwJ8sdYYs7jxWmtyeUk9WAt5L12mbccla0973rkDno&#10;FSCM2bZERJWbqU17m8r0FwbAZw7mH0sHbtNwsJTpEtPaX5kmjuAPlTJL/lRcUX0IXiZTnWV1Sjab&#10;+zg0fhVZUTjC/wO5f/pDiOEvjC8ENC4Mz9jBeq8Km7Tx/B4CPzR9CFshPJ7+lvHbpSAhz+YdMh+z&#10;zXyl3VJyWGDTPa10YzkOmxZGDiya+ON1tf6xZNPlJRMj3O4QWVjl0td+0bPKIEKxDz87z7TOkkrJ&#10;vftKLqsiE41IKXdTTkk1vcL6tHCyF2O0jouGQIiqTVObO+cInQ63yGD/fiL9HXOqyzhm/HrVaHNi&#10;gbfZr0vLtOdsOu7TyCVkSugOYcwwAVw67aur0EuXllhLcUhd2G845Vn7MdngYuB792jCv//lj1ZO&#10;npRMpq6x/OvIZKWfqvyw1j+XFE/dL2y8FTJ4cQV638YjFrxfwhnO3sGQCbfJgPJOf0eIZZdoMddF&#10;GLHJ+8T03qtpohn9U2hjoYPidwKp9d/WnxiztKxc7i8Qy2+TojqkMmceYdOHAMa14pbddchSHaHc&#10;Ryz/KlLRsWrpnXExO6lNtH6x3Fu618dY9BgG3vepIuMRIZvubR3SxnmstMO4L/yma/E4VhFV4xlj&#10;oo2CSZM1IUrB++0q1ln1CyNCFgcdfTDY1frn+rTNumRgc3BMmwxHj4ShItS9e8Vk4PYdy++RfYQ1&#10;m4vven5loTvYS4n7GkHsfaM6ZD+q6jvaN7xNRBD3zEKZneJxrGy7GDfMj6pxzd6bd806pu5RlFxT&#10;RVU+KH724bEX5p/MPoAwPtgHKsT9d7X+GdTVy2SfbMKRft5HLZ+YnNhE2949c2IFsim8iVj+mAgM&#10;r8zEIbOEo/lTbUpkCPWQKoAuxzpCxjpGQ9VqgLnFaiBsPLvF47ooAVwunhJgTLcpjcJKOX+XL5x7&#10;6L+y0mm6EmYlkc4564c7BJmEzyCMBWxc8XHij9XmsImYVRtKHpmA+Nk34W5hQ6pymW7kb5uM5c+J&#10;pcZ9VgiJDzNBcbZ8toDQL1IF0MbF4RHDpcolY9/2pq3oHsjyWpzicW0Pl8/JvT0jp22JCOZ/17wF&#10;DK/yeJ+9ozE+MqT1/rEmulgkEIEet5kTqwSBT3w1sfybdLV4+QcxWaZuMpYfrozsOeTsPC648DmE&#10;DYO4fRRu3v+Mkb5cjRgxuF68cZcp+cXsaRQQCiH9e9uqnjk9q5u53EfwRFsSNRU/D2QVpH2tkSAL&#10;v0zqn+B79z5mE+YKgCgaBC0bqlgpXRVLU7741tcP3ysnCmjTsfzrInsgEwGrMHwKYUBY3xcCHhgn&#10;3ndsS8aXX1cKzm4QKWTP0HvxuLiC6Nde+/1/arq5vQl6GcymABfhUwjbBKf2xB8GS7UPqxyrY5uW&#10;R854L4J9DZal3u/65NrInoPZLZ2WtF2k4x6h2bVoW0rGf1X5hrAaOGf/Wypr3iaRKybv0ddpeH2Q&#10;OeiXV1dk0NZhwqhQ5Ixqft5H3GWyEdZ1UtVhrcgeG/Trlr/4iSmja799chk+SPQI3ylzFT2snIDu&#10;yFa+ifBFCWxCcOLqTM91WMVNKKNtE6MyNYpQgnmUlLAF2DK0lPjVJU19X7kusscG+h0ie6oEN8KI&#10;icBvMrdQ5J92uZh9gPVYt5qq4MOr3An5ln3tCeREALIhm96riqzEu27Cjo3IllJkkBlF2hTeEkyQ&#10;FEosU2PE+3Ciz5qRPQtvgKN8s3pHB7NLnhCqQ7vu5hg3j1Fojx3MP2EK7TirGNwtY1VWVUqAvZuu&#10;kXAecUFSbC69n0eEJad2ee3sKnn/9D1NCVwOn0MYCllMcrIEblNKdh9ZJ7LHBjVVIg8PD+H/4/7J&#10;3DnJMZtdiAU1lo1knsOe5yorFO9Z7d3fYZWzzgU2NJarL/+ZidHveyOV9urWoiKKZ2qrcnIm0vdU&#10;wbiBkW6C4aP0PpZ4j3Uie0zIXUOgYPWbwH/EBAs+/Hf831aTeHL2YzjzAMXM/gKRKn79l9mtbQpV&#10;7m3vedIMitWuq0NmUTCjOtkMBc23854Xi30TwQP4+VePpSWZm5tOUBySbAqXTrqzscOqMXwOYdOw&#10;wf5y/AGaHvywb1wX2bNcTVmfLmZn7P+XYrzXkZBB3ElsVq/yPzN5/LA6/3CSTYN9DQR6+jzrGJRF&#10;dsD+WIAiw2VVpcj4Pn1EyMXkW68r7wwxCKakBHjv1BVmq8fbJKWGzyFsCtmkTZa8m06I2lWui+xp&#10;Syw/zjImU7nNEh8XVLHN7awCTFgWSohA9kSor4OiIuEPd4cbBcOpWhVHK24TrE6qlBqKehM5JCh+&#10;L5M3JuHMYwit7osV+wHnwmcQNgXr6EItdCxb7wPtM9fW7GlIJjft4ULqQ9liiabuA9x64RNXIndN&#10;FdjSHUOoanx/iLL03o+Vi58hO7sYmmsEntmExdO42EwJLfAh91lsLFsNWPtVqwGUW9+lSwhXrjp0&#10;JieKlb70rt9Feocy2bdde1qg0AFMmLjDu6agT4nrInvqMi95wYbXpjKg08mzaiPNJhUbtCQe+X76&#10;xeztLCqppkWe+f2TvQ0s1HXviSstviawliuISKJl2ZJql5O9H+63E31FHdFvrK7S+0DcMn0XLoTk&#10;IqxaDXQtHjcmokTTFTauIOW6bBDpxN3EknbXWCeyZxVRGAhA2iDxp2/r0GNaZ8WE36nwiQ/BRLIJ&#10;tfJg+5jWxp06yTlY4PF19FtdV1Y5Amb2cmi2EsuVS4O9FXIlTFmEyzsh60PH1QX57ri5+hbI9GWe&#10;we6RqrnedbtIVoypwcXqK3S/0CeW0Q73OpqJO4SwGjubnBKWEwsQK5xzD/reHKzDvN7SIRfFQ+OD&#10;8C+VH15HE3YfmoBfeRYBrqP4miYCiYPR42tZfYRmXTQW/jEX86Ohmc7IwkUrIrqqXF9diFKhFLNn&#10;lOD+m9KmsHNuOGNwVJFik0Ba+RO/tPdB9o1e1cKUeaQOB4ePYfKlLiCs1PCZcx92oeBZTlxTvAfE&#10;GvfcDWECVvpiTWgXjjlsWsQsvWdV9EfIVykJf4Qiz06YLN8On7yXYBXeo7eDdXhOFG16H8gzIbD7&#10;Xg2gWGI3yWMv/ObkVu1sbpeL582ubSOwYdJIhUIflT+nQCz41NIiCYdIHYRMm4M1Ns1SZE20CWoW&#10;+uOFvxkJN8T6TtthBYgQLe17rLDMU7dS0yTCdMVFRm5ougDvPRD8XnIW78EeQ6pcTAnc6dunzIa7&#10;tVsq5AZx3fQ9XlAq+aEzQ9S12gZxnZb6czE/Hrpc6APphtYmNrF2lVjUeelqT1COiWkYqAnkd2Nr&#10;Cesp/jtW/zrLFKuytBqoiKyx9gtFBJtapGm0S9W+A0oo/h0Ked17+KdR9Z8nwUaz9UPpmEfI/VGq&#10;3vN14ZTcPh75voW+XMzeV25AT8AKKnSucRu+a7E9EX6s2tLviEsmfObS+c6sbOqWMyj5Ym3FGJot&#10;YAgFwKog/g1Cte54Lbv0ZldCs70j2w+pKO+xicJyUyYKrpQdvZg/Fbpa6IKjWUjbvY7F5+Z9BHF8&#10;ZGKQNOZlI+Mjj10cJoxOxn/HZeK16ZHok/hafOieBTaEArD3KBQrxM/vteURhZe69PoKDfVgc+s+&#10;66tL8f1yItA2UVhuqizVCtIqoB/gT4s7FneH9wHE7ROBz2Yz9YCqzpmFuH4QPuETZ7AJU9ikZA/D&#10;u0cV0/t5CWZDKAAUW/wbfMReW1VM9xk4ijE0vTEwx+y53equVXsXYpGs8rQK2ABsYBZimYlf9j6A&#10;ODwZ9ISTsg+xSuAXaJaRV0ArVQBNNw1ROvH1Nm5K+QWbVgCEfsZ/Z/OzaRmENMGINkPzG8Xy0Plh&#10;C8tNjekqAKU61PebLLoKBrE/IswQBAj8VFCtJf5ms4iqlsVdv3Mpv8CEWWj6EJtWAPZvhXIlRNZ4&#10;7awiUVxxG6HpQbDMlJ6fsG/hlpneRGG5KZGIrvT7WV8e7nMJLZCG7skSGY4IfFwYRO8gzEohl2to&#10;FtCHCGLKNazzh6YrPZSM90xVJIQxvh4hZvf8ldB8ho0rgMT/37RcSekdjKHpQfGZg/nHrK8GLSw3&#10;FRKNV+gzG4d9h/PuFdJJqxDQzRELhsnNUraLwMf9QtG1JgMfn33cVh/Wcxqnv2kFYO/dyf/vrGJu&#10;hKYHR7Ya4LjP7JvGz7TkJgrLTYHeKmAT4bx7AfySNgALiStjTG7aVRKemQt8hFsagVKPZinaMhcB&#10;3sXSYYUQt9vGf86GZaGNpNDcJhVAH/5/XCxxG2NwHxCFlyq2nJsqLLfrZJ8y7ie8GKE7hTpAGFin&#10;UTa35Itcl1AjVpO+Y8ISk0+sdymBqgYRBsbTCPx1bp2mSAVNUwGdLr/TfIBNKgD7787+/7SsgBfJ&#10;tA3gSkMZxc92+Iym6DZRWG6XSRmMuI9sXH+4yXDeySAbaMtNqMrzZ70OF6vJYEQwdhH49j3wbR/Z&#10;dERDuM/hvVmZeO9UxXTiMY5C0xk2qgA24P/vW8F2Be9rSvV2+pxwE4XldpmlIAmVh1gN/GRVgwvS&#10;oYQcep0t3mMu8MmXKMUl12D2DRYcWDJ/ZOgQtiw7NXqWpkX/sEJTJUcl2dD8RhVAunrZZf//KuDm&#10;s3ctnM2Rc1OF5XaRaea7zauroQuFGGwWMtjjzopJ8TAmhwaVT7JgybalHkkpBK0GbWC+mwv8IZKO&#10;VmEZi37v2RDmTb97+eDu+eOh+Y0pgE34/03IlvIYxoSjz88ftP50y0zj/tr3vTpKaaT9kiY/7jWs&#10;MzjDtDAhY2K9okUVaeCzrcCH+CSt77NonWzlFRGhVodE2GwivC1TSNGzNnUrOCn5h+cNbEoB2P/v&#10;3/9vhlH20CPGNgrL7RJL53X0eM7DzsImzf02aF4udExElpEU91LCyWq2ce9shFnlS/uei/lx9nDC&#10;Z24NUwDn4vZxZ3nvX0VKPMfX27PdCk1vTgH07P9HQddRrqw8UMRY45kCf37+0Db2DbivPbNbZnqf&#10;C8uVooGisy/2DgxMmyjPGt0sQ8gyWGGe9fjFV/6X/9frw23SBvhNVnbhk7dCevhPk6JwENdLmr+Q&#10;72VsSgHw3vG/9+D/L2Uxx6CPTVG6B+egPLh+Vdb1JmDPdJ/d96L3TBgr+ziv2bOM+8G+2fXQXfsD&#10;rELisU3wV0b24LdVBEEzssnr9eW2iQAya/TJ8PkbA+EWt4eby3v/VUwjMPJwyk0ogCH9/9yrSvD7&#10;nN0iqzdcPghwc9jzlwrL4Rbbt3280j6AGb+hm6aP7Hg/lqWJTzcmE7XpJBSXxLrA312HFEpDyNQh&#10;Qq4OmdArw0pb+juX46YoQJpaj+mxk6w8aXsTCsD+dxD//7JOT/H565C+xEUTmhkEobBc6Vn3sZBj&#10;2gd8x9BN04UNuAdt0hVORYpJfXjVGp8GWblRFiD9xgietlFFdm2hRj0uEu/eVXzt+jcLz2LCKHOp&#10;bEQBDOT/t38v1EqCrDZYCaK4UfSspFP3V87cXTUk0tUKz8bJZ14/TJXpEajbjrTbKGyp/YlVVgpl&#10;ZdnUU2TP9IgwLR9w3u5EK/zXcTusYLx7VpFzCeLrc6G6CQVgbW/c/2/3ebj4m+W5GD/+x8ul9qjd&#10;n56QtuTmTherQogSKoSKstrZpwCPdHU3SQVgA/R+0/aF6I2YRPaw/FNkz7RZtrznd9v4oDPLOmqD&#10;mjPe/VYxnXjLNvtVAMaC+6eN/z89T9YUSsH/H4InCvtndfzprLDT1QB9EJodDJzPHD8D5J29Z54i&#10;J60Asg2wxexZLKz4JXMyAFmeTv1QaPEe081prNcwXGojZJsWxlRT44FxF1/PxnTvCiBx/7Tx/5cq&#10;mCb+fzOsno7/jjFVdz6V+mBLRcmQEfFzwH1xAadKOHTJboPInmyZviKyB0Hw1s033U4Rp8u0IBuT&#10;PwybRsAVErfTtAwI2dHx9aZQLvWtAFL3T1P/f3qWsfVVoXZ8trJOFCG+fq8tj7iI4mtNAdwOTQ+K&#10;TF4k2f4EEEw9P8DZ37kTumQ3EWqEH7WBVBnZgxXUdGKJ02GaiNXW6kytRvza3v2qiPERX780Vnp3&#10;ARXY1P+fKimeL7x+BvvvQpYtq4WmLqb4epRJaHpwZOG9SQ7Q1F1BnhESumP3QCx1avHEJLIHH7DX&#10;EeL+0El+KZRkrgvGW9xOG/dK+ZDu4oq1TwXQh/+fVXV4/dI+CGwaDQXTKJQ6Gcabgt3/RPwscMpR&#10;Qak71OTnInTF7sA09wOp5RQTqwRNp2JtIiynv7dLCltGkNxrBwHbNHosnYAp+1QAffj/401aU5zX&#10;47+RM+O1sYpeVvSQ2cEplh6EYng47zVV2ZEq38AjoTvGjcz/uCLrEB8e/simVo84XSKgidiJxwk5&#10;IWFINUa64mwqsNOSvCn7VAB9+P/xlS/fu1gWGzZ9VphGZdl87lSSmAgWDELjQ1mSZ0Q2+1FgKdOo&#10;Fy8q6JVrZ9zn33WSI5MmS+KG6zInNo4Q2XOGB40fPCcWBXHZiuwRU6bx52Gwty6By5I5bu/Ft77u&#10;3reKuBfi61P2qQD68v+HDdNC7DwrGa+NdUyPyDRBXWs1xjfLXHCL2Ul7lovp8zSlfcc7rGiM57Ky&#10;MAezW/HfyR+Zaog4YzA9apX+SM+r3jpYGuKD5OHih43JgPKST8T9Jpa/l3xkE/7pMLxaAcsybq/p&#10;ATE8Vzr5YvalAPr0/2fRddG/03abOXflF68X2zeaYHcL9eGawVo3gf9sV2HflpTv8N5jCmQllrri&#10;rK/fjw8r2ipYpvFAhQeMyMDX4c/bJSsu3Ax5fZ865HQmNg7rEisWoViXbPji80/dPkvObnSte2JC&#10;6f64TZbTXt+sYqkme0TewbumilUKoC//f1bsLTHA2grG8rOWTxhDIdi8P2v3dEs5D8m2im5XiJsr&#10;fWczkN4dTWKYDYJC/RX4pe8caRx/LfZLJgVCYJUlOzYixPqqQskkidtuWjUWpRlfH7MvBdCX/x9h&#10;HP87UUxtXCNeRja+99ClIcKqOrCjijwPMoGVGElmMVnR0D8xUYxNzq1o6+raFXp7UjZXbqL4w6fZ&#10;HliO2MMU/P77fqLPNongZ2KVlo6j5+xGnyWIrb1CLHzTA2LSsNSYfSmAPvz/WON9zD8iagjJjtux&#10;9i/Sl9mKakWRxpystFg5UeQPyxWl2yXYg/pE9DXvgzGDAklXQDmn7mkoVao1sj+yzfDcQ9jgKKS2&#10;85FUv2dYsmm0LnxxjER44fPvu9xtekBM0+Qhxm98fcw+FEBf/v/UIkeItwmPTDOx+S4Yd5SYsPld&#10;6eZlI/bP/+aPM4U5VLFG+o29Cr5Dzn3YYyx9f6PNnat9z53G8HyQ+JK9lxD7IxOdiceSOe77lLhD&#10;7PucygRGDSKQM7dCTVrboVxCPVr7F4gsMev1QSJHwjDqFZmfOuoDjBKvD1cRt0XcRs4+FEAf/v/s&#10;m0b/Dd/42bfda1cRZeckv52xsXAcRVD490DeibGnPJ7hSF9/7fUnSt/C5tT5rSuBTHhED9Wk+JTY&#10;jPQrfsG0YmCZs1v2XY7mceL7BCZEapQ0PSCGsOX4+px9KIA+/P+mSG/H/8Z9vGvXseRewOJ/bvbf&#10;cY/CvxuJ6MP69toRN09WP26AginsMPS3g6wSY7LxxtLQewmxHfEZMwHX+fftO1w3C/ihrVsFW4b1&#10;w+W4X5pWkiTCKb4+Zx8KoLv/v0jGRJvjUXGdpOOJmHvru0KZdvz7CuwYB1mxeRF0rAjD0N8ObFn/&#10;ePxADCwsF+8lxHqk/0hkWm/tZ4L/AmGB4XPsPdJVadMDYtKqjDm7KoBe/P8J2xpb5X2j2a1HF//j&#10;f1/8t3lWrM+7XtwO8QJ4MoG9rzD8hwcWZ+Z2iB5oKiFaTPo2FlYbsqFLnHw5KsMhroCD2WI0ySEj&#10;Qlo+AJ++19+r6EWddFUAffj/Y2Kdt3G38h5OexxWUyi+1ta1JG6WGIcV42J7dYPSaoyw6YQZExH6&#10;+QTGcsN323eEE+2xvMaKqygEVSZheYv5cTKxQ9cLCfo4ICYtiwC7KoDO/v+ETUtd5Pzyqw8nbS2P&#10;lbQ+K5wjjCvMu17cPgl/HV3doKOL2dX4gdpYPNsmvlFv8kMiJrDQ264IcC3gj8YlURVp4pJNOaJu&#10;np8/ELpaWAP2Q+I+bOrHLh1UY2yqABCgfOuTFz77T/hum7pTVvn/MRjahF96+xv5uDJFcDH+9102&#10;4PaBfJ90H8eUwPbqBnHj+GHgrtT8ZynNZE07tIr44VAUROUwqRAwfBDC8fhvwmFJjMkzHmtb+DmX&#10;Lp5LIZpH1n5DWP8VDohpan2j5OPr4dACcZX/v80RiSiMdByy6Ru6rJTd3ya0VByWo6sbxIZk/DBt&#10;E1SGIq4BrPoxlE5AezMhH13MHx5Fpt8Oo+sBMYzZdIk9tAKo8v+3XVnjMiq0ZUYG2b6hyz6yrLx5&#10;7+9NN8/F7ZCM6fi7QZMj26kbxIDCFxU/zBhLRGANscxfXXtkdmNZ5pZEqeqsyG6c3bD+Os199jFu&#10;f1PIypRH/YyCb+oyQWBStZRxgqXV9x7QKq7y/7c5FYsVruMzLoQPZqUfor/ze0Xz7QZLyt1o33c7&#10;dYNMWI62RASWHS6a1S6Z2S1KC8fx9FjkWObZCsdJlKnDYOFfRqGQai8rf7NgAsT9v0s+7Sr/P24h&#10;7/frSKBB3I71zXuea5GxH/+OFTy1ebw2IYoFBbnc6ziWuTthXAAOVyhGIBuXXWoEias5mrpBYy0R&#10;gZ9+1eYrk4J42nWWOH+n5EBQCMvyCQezl42UPLiY/Xe2apgft3aP2O847ej+fUzQ4p1Zim7DEll+&#10;l3vfl/0ab1yMkZ7/n1VMm9o3HHhf9hPPj4duKgDDxOZBYQXPKpn5m2dUY8x97/qLtZITPaJUuBar&#10;lcQ4KYX+6AWwmIwavm5QJgCjh9hmiQgsv1V13jNlZc+rzdZ+gIIkFt/6dYFSLfQ19YmWiWsb3+fo&#10;ekDMNun5/5tuZOfEMo/bsW9yc5VAoF5T/PtNEyXCvgbvJ4XQjXg40u+95MB1g5jcTPb4IYYuEUEk&#10;h19EaUksHePprfjJJorHnpt/FIvD6+8SiXQyZcD+R7i8VxAJEd8PS9YbJ2Oj5/9vewwiAjVtq06s&#10;uH2XQkmIIZkrBPZfWLVvy3DcVVbVDcIgC593GGyrRES92vizl3HLhEcVegACF+vS7+91XG64h6Z6&#10;Q2qEDJXV3YWe/59/8367iliDpUP3F7PLoWvWIrg4C4XnfM5usILm+wV3528sXUnLA+CX3oDZeVP4&#10;a88WqCJh17jF2G+gKN2YIwvHQJSmWzeo47GrjcCSwz78YCUi2KxadxqWCahL+O/DIwo9Iez7uEcF&#10;4vP9k1d/t2YuxOxGHQu1LmzAF8KSxxiRlhIhF49h9q3aCLxUkdj3IVO00djP9ruyMxayva23rY07&#10;YeV2mX9vakTl+2dLxZCdKXwjfsa6pH/yQ2j4prh5V21W98mh7tOVKAHPlTho3aAsjDJ5gL6jMVjy&#10;sEm1KqTTBux1LJPwWELPWE7mYp+zIZVa3KzO+Fbr6x3NLvYRx7wUXvfabRtFMzRx9yDYKNvQtIIo&#10;5PrS5F/MzoZuGRXYe8vkRAeFkBNXGVFIsWJoWg48J0qXDXQ2vHFH4U7O+5TcIe+asRGPi6cEWN2F&#10;7t88TPhupEQEH4iP7L3gPc5ubcrHLCyB9Y9VGPc7E8b7ZjHXnmaGpXkwf7LL5pV9+0/EbbIK8Z5l&#10;amRDNX5vLPdd2etiH4k5i7sikx0tw65Tohxwi+Shqh5RuLibVnkRcrJS8/p+bGSeeXWDBpOLmygR&#10;QSr8KivSBs67xxbzo4OHP+0hbDAViojh7vG+WRVZJazes5ndaOpqyMH3z9wWUXttLcJdIe9XEmCL&#10;+VOhS3YOwW30QHBFnc/mdvxuW2SbkhzbIHWo0vnFvBisbpB9tF5KRPAiCJi4rQKpg7GYf5FBE24t&#10;bBg2Ka/E36Bp4bWcLLerwnWDEG9V7tbGXqcDYnaN33jzD4t9ZwJzavMB9yAWLHPd3u9c5jrqaaXQ&#10;hAjVXal3xnOmz58pgSHqBmHB2c0KCSZNNuTY+WeJFl9f4HJj6mn8ieGWwkDAzRZ/i65Z32Rqs1yP&#10;2zzkYnamqTBbRqHcawP/sHffKZBs2/hdIRuuoSsmD4RZqhhM7rjBCXXItZkBwf7EYn7U/u1IMEYO&#10;f4N7pU15jm0Qt1X87BADoe0KuxGYvPGN8d2vExaryjPDTKksZmcVy789xBMMi8j7jk3JuKjaH7AB&#10;e7VJEhn7CPH1RIp595wCyyuo2Y3QDXsPVg1EIBEMUkVcItnq4rn5R8NlJVgbD2VyJ+pnlMAuhBhD&#10;NrDjZ4f2PpuvGxRCBWuViCCEicSxVbH8JgguDLJ8EVYi/aZtyhVUEYvFGwNNlIA93yK+tsnKc5fo&#10;LfERaqEbhB5h/fpw2tcYtLtSPI9VcPr8GAsbrxuULsfZrIoz/bD81pdnnl1hUyg0KWwZ9j1ejr9P&#10;25Oqqoj7zz0HtaYSYLzE102xzj2VTstBEbOLoQuEDSANMYaM013IXGb/tapu0Eb3i6pKRDCAX7r6&#10;jbXlmU3wb+/IM8EFPtf4O21iOVyV2ciYWLd0tfFWyGadYolj5k78jrgozEpVpvuGYf18Ku53yDjd&#10;hWQxlIC/r7rhukFHnRIRdcozh8uFkQGLIXUDsRzeRMJfRY2TSv/lMhu9+Pum5wLsAgmjjd/R+uR0&#10;6AJhw8g2iKO+h4zTsRe1QwGkZcIhc/kzB/OPhdfrH8tJWYwc8chKgWXW1ELYpgj7XkfS7wexMAjd&#10;bRPy67GpEsAKjn+HYvLa3XWWFYAMpqEQ5Nn5uP8hVTn7Gvd9s9IFZMJ/kNyA1G0Qk4dgr0AhnbsF&#10;Qu+87wkRvOwN9DEhsOArBm9JCVCULP4NysNrc9eZVr0dLMtTyBASDgtnKkPG6diUAEaUF2GHwT1Y&#10;Yhhgw6HwAMuQzmfX+XSF8cK+4ansO0bfNSap9n344KssGBs/b8cbw6m7kSQpr71dZ+rLVfTP8Aj7&#10;m6VS6GPKO6lcQSP8h46oZJAePsRidlabVtPA0u1SXhLn7CtxBiVQEc52Md/EsnFVyD3ZpVPBmjCd&#10;1FIA2wFeC1ai8beAdWpjbZoEUlCHLX02nndr4fRZxp7KM08SfFcbXKdNCJcO1CfMt68U+oqNrGwT&#10;1JRBobpkm8qau8A0TFbG1PaAB8Pb49xm8biqKDqEvzwuwkZBVqW3IiD6q6+VgBfO5sVpdy1TMVam&#10;pTNM+d4Xul/YArCocavE3wRS5sT7fpskLlevcCbuKuZmeGRB2Cw8gYw7qI89ASyc1Ao266awF8HB&#10;Kt61U2D8njB0ubBFEEppY7AQHo3RM2TxOOYWARjxM0CE/8azfgUhhVmmpToqCO4+LHOqiaJQ4rZj&#10;nv7+l9zrdp0ov/g9ETqhu4Utg6iaVAng/hyieBz38IQ/q3GF1gtbg7cSIKLHG8RN+cq1M4V2Y25j&#10;+T0Eqf8fv6dZd7dDVwsjACG5qdGDoUKJE+979kGEv28MbTjLVxDqII3OgW0OPvfohocap1gCApJx&#10;Hb+nKYDroZuFkcC+SylREut8E2MSF5Mr/BezZ8PjCMJ2kSXOmKCKByhL4z5qCOFOSkuLUGPK++0U&#10;WK4CqiJwY4S38mWc4sLzvmsbMhYqquc+HR5DEMaBrD574h9lo7aPGiq5VUzoHVbWrtRqb0OnEJzq&#10;AI0UZoWfjL8VJDyzDyVAmXNX+JviCbcXhHHBBmhpadxX5iRln/s8m2CsdJLhToTuFUYIXDHJ9+pc&#10;PM496etg9iGZ8OG2gjBO2EAtHNgC+64kOmWmdYCItApdK4wUXl4MuSxt6gaRZZy2lQn/5zUOhB1A&#10;VkMlSZ8nNLQPV9A+ELdZ3HePHcw/EbpWGClCBdGL8XeDTYvHcbxp2obNpTsm/HVuirA7sAH7AFZL&#10;PJDHVERrzEwjPpTduRuoKh5XJ1+lqhgiwn/Qip6C0Bc836hcQavJyVNxfyEAQncKOwBv9Qux7L3v&#10;DSuFPxU9tfoTdhXBIioc3yhX0Gpy2E7cX4TWhu4UdgQUY/OUgFc8blTlnAWhbxRKhAeOoZTuWJlG&#10;f5ggWYSuFHYIVcXjyGzPvzX5La7wN+VBSHVoShB2GzagT8cDnNjmH7z9WkHwiUumR0EeW8yPh24U&#10;dgyZEkjyYvLicSrnLOwNskM1ElcQg3+Kh7l35Z+8+rsFgaANwN2GVzwOJVBVzlnH5gqThFxB68lm&#10;IOUz4j6SQNh9EMJpSqAQEVfm7IrKOQuThlxBq0n567h/WDWFrhN2HCRxxd+2SFX0FPYAXlSQXEH3&#10;SHnruG+sry6ErhMmAK94nAn/lyX8hb2BXEHVfOaNzxf6hfO1Q7cJE8Gxxfypw2+scs7CPkKuoDLx&#10;/1PiutAvSgKaJLIESQl/YV9RlSBGFqwnHPeBnPgU94cpyfdCdwmCIEwLnivoz177bKPCWVPiwQ//&#10;baEv8A2HrhIEQZgezMo9VRR687svXDnlCsip88uvPlzoh6MH80dCNwmCIEwPoYTulVjwwTdvnHOF&#10;5FRJVmjaB8oGFQRh8sgKZyU1U9gMvXbr71xhOUWmR0CaUrwRukcQBGHaYD8gzZSkJMK+5AekZQGO&#10;HsyfDF0jCIIwfRDzHgtBSGE0T2BOibi7Cu+9mH0g948gCHsHMl8LwtDo1VCfEv/d68cL76voH0EQ&#10;9hIUPjMBeKsoEKerBH5660qWBBe/q5K/BEHYWxx9fv5x3CCxUIRTVALP/fCrhXc05XctdIMgCMJ+&#10;gsqJ6aYwPPeTv3IF6S6SKKe09LPxSOgCQRCE/YWnBPLTlDyBumt0fP/vqCqkIAhCwFSVAM8fv1Og&#10;rH9BEIQYU1MCHPryxDf/xeG7wKOL2eXwuoIgCEKMKiXwyrUzrpAdKyn5UE76mt3h8PDwqoIgCEKK&#10;qo1hksV2IWP4Rze/n5W8Tp/fKNePIAjCOlQpASppjrl2EO6qz730W4VnzqhDQQRBEOrDlMCDuE1S&#10;YYqA/d71F10BvC3++B8vO9E+OXUQuCAIQmM8upjfb9bz255g/drrT4xmNfBvvvdo6fkymuUv4S8I&#10;gtAS4VjJc56AJcqGzOFtny5WUgDLDOcT4RUEQRCELjj6wvzzXukI+KXvHHEF81BMFcBjB/PfCY8t&#10;CIIg9IHPnp3/+jHnZDHoCeahmCoAzj0IjywIgiD0Cc7RjQUu9ATzUJQCEARBGBCxwIWeYB6KUgCC&#10;IAgDIha40BPMQ1EKQBAEYUDEAhd6gnkoSgEIgiAMiFjgQk8wD0UpAEEQhAERC1zoCeahKAUgCIIw&#10;IGKBCz3BPBSlAARBEAZELHChJ5iHohSAIAjCgIgFLvQE81CUAhAEQRgQscCFnmAeilIAgiAIAyIW&#10;uNATzENRCkAQBGFAxAIXeoJ5KEoBCIIgDIhY4EJPMA9FKQBBEIQBEQtc6AnmoSgFIAiCMCBigQs9&#10;wTwUpQAEQRAGRCxwoSeYh6IUgCAIwoCIBS70BPNQlAIQBEEYELHAhZ5gHopSAIIgCAMiFrjQE8xD&#10;UQpAEARhQMQCF3qCeShKAQiCIAyIWOBCTzAPRSkAQRCEARELXOgJ5qEoBSAIgjAgYoELPcE8FKUA&#10;BEEQBkQscKEnmIeiFIAgCMKAiAUu9ATzUJQCEARBGBCxwIWeYB6KUgCCIAgDIha40BPMQ1EKQBAE&#10;YUDEAhd6gnkoSgEIgiAMiFjgQk8wD0UpAEEQhAERC1zoCeahKAUgCIIwIGKBCz3BPBSlAARBEAZE&#10;LHChJ5iHohSAIAjCgIgFLvQE81CUAhAEQRgQscCFnmAeilIAgiAIAyIWuNATzENRCkAQBGFAxAIX&#10;eoJ5KEoBCIIgDIhY4EJPMA9FKQBBEIQBEQtc6AnmoSgFIAiCMCBigQs9wTwUpQAEQRAGRCxwoSeY&#10;h6IUgCAIwoCIBS589s0vbI3/+qUHC88iBSAIgrBBxAJ3bJQCEARB2CA8wTsWSgEIgiBsEJ7gHQul&#10;AARBEDaIowfzR8bKJ87Ofy08piAIgiAIgiAIgiAIgiAIgiAIgiAIgiAIgiAIgiAIgiAIgiAIgiAI&#10;giAIgiAIgiAIgiAIgiAIgiAIgiAIgiAIgiAIgiAIU8VHPvL/A0sLDrs7/zLQAAAAAElFTkSuQmCC&#10;UEsDBBQABgAIAAAAIQBinMt94gAAAAsBAAAPAAAAZHJzL2Rvd25yZXYueG1sTI/BTsMwEETvSPyD&#10;tUjcqGNKkzTEqaoKOFWVaJFQb268TaLGdhS7Sfr3LCc4rvZp5k2+mkzLBux946wEMYuAoS2dbmwl&#10;4evw/pQC80FZrVpnUcINPayK+7tcZdqN9hOHfagYhVifKQl1CF3GuS9rNMrPXIeWfmfXGxXo7Cuu&#10;ezVSuGn5cxTF3KjGUkOtOtzUWF72VyPhY1Tjei7ehu3lvLkdD4vd91aglI8P0/oVWMAp/MHwq0/q&#10;UJDTyV2t9qyVEAuaEiQsxUsCjIBUJDGwE5HzZJECL3L+f0PxAw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MEFAAGAAgAAAAhANbf&#10;zUvPAAAAMgIAACQAAABkcnMvZGlhZ3JhbXMvX3JlbHMvZHJhd2luZzEueG1sLnJlbHO8kctqAzEM&#10;RfeF/oPRvtbMBEIp8WRTAtmW5AOErfGYjh/YTmn+voZSSCCkuywlcc89oM322y/ii3NxMSjoZQeC&#10;g47GBavgeNi9vIIolYKhJQZWcOYC2/H5afPBC9UWKrNLRTRKKArmWtMbYtEzeyoyJg7tMsXsqbYx&#10;W0ykP8kyDl23xnzJgPGKKfZGQd6bFYjDObXm/9lxmpzm96hPnkO9UYHOt+4GpGy5KpASPRtHv/uV&#10;TMEC3tYYHqYx3NPoH6bR/2ng1afHHwAAAP//AwBQSwECLQAUAAYACAAAACEAw107pGkBAACoBAAA&#10;EwAAAAAAAAAAAAAAAAAAAAAAW0NvbnRlbnRfVHlwZXNdLnhtbFBLAQItABQABgAIAAAAIQA4/SH/&#10;1gAAAJQBAAALAAAAAAAAAAAAAAAAAJoBAABfcmVscy8ucmVsc1BLAQItABQABgAIAAAAIQB2LU6U&#10;XBAAAMZPAAAWAAAAAAAAAAAAAAAAAJkCAABkcnMvZGlhZ3JhbXMvZGF0YTEueG1sUEsBAi0AFAAG&#10;AAgAAAAhANbfzUvPAAAAMgIAACEAAAAAAAAAAAAAAAAAKRMAAGRycy9kaWFncmFtcy9fcmVscy9k&#10;YXRhMS54bWwucmVsc1BLAQItABQABgAIAAAAIQDrR79QBwQAABcLAAAOAAAAAAAAAAAAAAAAADcU&#10;AABkcnMvZTJvRG9jLnhtbFBLAQItABQABgAIAAAAIQDswQtf9AUAALMZAAAYAAAAAAAAAAAAAAAA&#10;AGoYAABkcnMvZGlhZ3JhbXMvbGF5b3V0MS54bWxQSwECLQAUAAYACAAAACEA1m5HWXEEAAAMVAAA&#10;HAAAAAAAAAAAAAAAAACUHgAAZHJzL2RpYWdyYW1zL3F1aWNrU3R5bGUxLnhtbFBLAQItABQABgAI&#10;AAAAIQDhul3UGQQAACtHAAAYAAAAAAAAAAAAAAAAAD8jAABkcnMvZGlhZ3JhbXMvY29sb3JzMS54&#10;bWxQSwECLQAUAAYACAAAACEAZ7Ta8PoHAACULwAAGQAAAAAAAAAAAAAAAACOJwAAZHJzL2RpYWdy&#10;YW1zL2RyYXdpbmcxLnhtbFBLAQItAAoAAAAAAAAAIQDwBl4wmzUAAJs1AAAUAAAAAAAAAAAAAAAA&#10;AL8vAABkcnMvbWVkaWEvaW1hZ2UxLnBuZ1BLAQItAAoAAAAAAAAAIQCHVCXlFCcAABQnAAAUAAAA&#10;AAAAAAAAAAAAAIxlAABkcnMvbWVkaWEvaW1hZ2UyLnBuZ1BLAQItAAoAAAAAAAAAIQDahcp0VV4A&#10;AFVeAAAUAAAAAAAAAAAAAAAAANKMAABkcnMvbWVkaWEvaW1hZ2UzLnBuZ1BLAQItABQABgAIAAAA&#10;IQBinMt94gAAAAsBAAAPAAAAAAAAAAAAAAAAAFnrAABkcnMvZG93bnJldi54bWxQSwECLQAUAAYA&#10;CAAAACEA0jPc+R0BAABmAwAAGQAAAAAAAAAAAAAAAABo7AAAZHJzL19yZWxzL2Uyb0RvYy54bWwu&#10;cmVsc1BLAQItABQABgAIAAAAIQDW381LzwAAADICAAAkAAAAAAAAAAAAAAAAALztAABkcnMvZGlh&#10;Z3JhbXMvX3JlbHMvZHJhd2luZzEueG1sLnJlbHNQSwUGAAAAAA8ADwACBAAAze4AAAAA&#10;">
                <v:group id="Group 6" o:spid="_x0000_s1027" style="position:absolute;left:845;top:1744;width:46254;height:25984" coordsize="46253,2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8" o:spid="_x0000_s1028" type="#_x0000_t75" style="position:absolute;left:-114;top:-1134;width:46513;height:28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OZvAAAANoAAAAPAAAAZHJzL2Rvd25yZXYueG1sRE/JCsIw&#10;EL0L/kMYwYtoquBCNYqIgogILngemrGtNpPSRK1/bw6Cx8fbZ4vaFOJFlcstK+j3IhDEidU5pwou&#10;5013AsJ5ZI2FZVLwIQeLebMxw1jbNx/pdfKpCCHsYlSQeV/GUrokI4OuZ0viwN1sZdAHWKVSV/gO&#10;4aaQgygaSYM5h4YMS1pllDxOT6NgaD7Rfn3m8W13KMrrpnO4S34q1W7VyykIT7X/i3/urVYQtoYr&#10;4QbI+RcAAP//AwBQSwECLQAUAAYACAAAACEA2+H2y+4AAACFAQAAEwAAAAAAAAAAAAAAAAAAAAAA&#10;W0NvbnRlbnRfVHlwZXNdLnhtbFBLAQItABQABgAIAAAAIQBa9CxbvwAAABUBAAALAAAAAAAAAAAA&#10;AAAAAB8BAABfcmVscy8ucmVsc1BLAQItABQABgAIAAAAIQDxXhOZvAAAANoAAAAPAAAAAAAAAAAA&#10;AAAAAAcCAABkcnMvZG93bnJldi54bWxQSwUGAAAAAAMAAwC3AAAA8AIAAAAA&#10;">
                    <v:imagedata r:id="rId14" o:title=""/>
                    <o:lock v:ext="edit" aspectratio="f"/>
                  </v:shape>
                  <v:shapetype id="_x0000_t202" coordsize="21600,21600" o:spt="202" path="m,l,21600r21600,l21600,xe">
                    <v:stroke joinstyle="miter"/>
                    <v:path gradientshapeok="t" o:connecttype="rect"/>
                  </v:shapetype>
                  <v:shape id="TextBox 5" o:spid="_x0000_s1029" type="#_x0000_t202" style="position:absolute;left:7203;top:19807;width:31026;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186B29A" w14:textId="77777777" w:rsidR="007202CF" w:rsidRDefault="007202CF" w:rsidP="007202CF">
                          <w:pPr>
                            <w:pStyle w:val="NormalWeb"/>
                            <w:bidi/>
                            <w:spacing w:before="0" w:beforeAutospacing="0" w:after="0" w:afterAutospacing="0"/>
                            <w:jc w:val="center"/>
                          </w:pPr>
                          <w:r>
                            <w:rPr>
                              <w:rFonts w:asciiTheme="minorHAnsi" w:cstheme="majorBidi"/>
                              <w:b/>
                              <w:bCs/>
                              <w:color w:val="000000" w:themeColor="text1"/>
                              <w:kern w:val="24"/>
                              <w:rtl/>
                              <w:lang w:bidi="ar-BH"/>
                            </w:rPr>
                            <w:t>تيسير حقوق الانسان التابع لشبكة ميسري منتدى آسيا والمحيط الهادئ (</w:t>
                          </w:r>
                          <w:r>
                            <w:rPr>
                              <w:rFonts w:asciiTheme="minorHAnsi" w:hAnsi="Calibri" w:cstheme="majorBidi"/>
                              <w:b/>
                              <w:bCs/>
                              <w:color w:val="000000" w:themeColor="text1"/>
                              <w:kern w:val="24"/>
                            </w:rPr>
                            <w:t>AFN</w:t>
                          </w:r>
                          <w:r>
                            <w:rPr>
                              <w:rFonts w:asciiTheme="minorHAnsi" w:hAnsi="Calibri" w:cstheme="majorBidi"/>
                              <w:b/>
                              <w:bCs/>
                              <w:color w:val="000000" w:themeColor="text1"/>
                              <w:kern w:val="24"/>
                              <w:rtl/>
                              <w:lang w:bidi="ar-BH"/>
                            </w:rPr>
                            <w:t>)</w:t>
                          </w:r>
                        </w:p>
                      </w:txbxContent>
                    </v:textbox>
                  </v:shape>
                </v:group>
                <v:rect id="Rectangle 10" o:spid="_x0000_s1030" style="position:absolute;width:48045;height:29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w10:wrap anchory="page"/>
              </v:group>
            </w:pict>
          </mc:Fallback>
        </mc:AlternateContent>
      </w:r>
    </w:p>
    <w:p w14:paraId="060C9EBD" w14:textId="77777777" w:rsidR="005E5522" w:rsidRPr="00AF423D" w:rsidRDefault="005E5522" w:rsidP="005E5522">
      <w:pPr>
        <w:pStyle w:val="NormalWeb"/>
        <w:bidi/>
        <w:spacing w:after="0"/>
        <w:jc w:val="both"/>
        <w:textAlignment w:val="baseline"/>
        <w:rPr>
          <w:rFonts w:asciiTheme="majorBidi" w:hAnsiTheme="majorBidi" w:cstheme="majorBidi"/>
          <w:sz w:val="28"/>
          <w:szCs w:val="28"/>
        </w:rPr>
      </w:pPr>
    </w:p>
    <w:p w14:paraId="2D325F66" w14:textId="77777777" w:rsidR="005E5522" w:rsidRPr="00AF423D" w:rsidRDefault="005E5522" w:rsidP="005E5522">
      <w:pPr>
        <w:pStyle w:val="NormalWeb"/>
        <w:bidi/>
        <w:spacing w:after="0"/>
        <w:jc w:val="both"/>
        <w:textAlignment w:val="baseline"/>
        <w:rPr>
          <w:rFonts w:asciiTheme="majorBidi" w:hAnsiTheme="majorBidi" w:cstheme="majorBidi"/>
          <w:sz w:val="28"/>
          <w:szCs w:val="28"/>
        </w:rPr>
      </w:pPr>
    </w:p>
    <w:p w14:paraId="0082A260" w14:textId="77777777" w:rsidR="005E5522" w:rsidRPr="00AF423D" w:rsidRDefault="005E5522" w:rsidP="005E5522">
      <w:pPr>
        <w:pStyle w:val="NormalWeb"/>
        <w:bidi/>
        <w:spacing w:after="0"/>
        <w:jc w:val="both"/>
        <w:textAlignment w:val="baseline"/>
        <w:rPr>
          <w:rFonts w:asciiTheme="majorBidi" w:hAnsiTheme="majorBidi" w:cstheme="majorBidi"/>
          <w:sz w:val="28"/>
          <w:szCs w:val="28"/>
        </w:rPr>
      </w:pPr>
    </w:p>
    <w:p w14:paraId="2E9BF9F1" w14:textId="77777777" w:rsidR="005E5522" w:rsidRPr="00AF423D" w:rsidRDefault="005E5522" w:rsidP="005E5522">
      <w:pPr>
        <w:pStyle w:val="NormalWeb"/>
        <w:bidi/>
        <w:spacing w:after="0"/>
        <w:jc w:val="both"/>
        <w:textAlignment w:val="baseline"/>
        <w:rPr>
          <w:rFonts w:asciiTheme="majorBidi" w:hAnsiTheme="majorBidi" w:cstheme="majorBidi"/>
          <w:sz w:val="28"/>
          <w:szCs w:val="28"/>
        </w:rPr>
      </w:pPr>
    </w:p>
    <w:p w14:paraId="30D06DD1" w14:textId="77777777" w:rsidR="005E5522" w:rsidRPr="00AF423D" w:rsidRDefault="005E5522" w:rsidP="005E5522">
      <w:pPr>
        <w:pStyle w:val="NormalWeb"/>
        <w:bidi/>
        <w:spacing w:after="0"/>
        <w:jc w:val="both"/>
        <w:textAlignment w:val="baseline"/>
        <w:rPr>
          <w:rFonts w:asciiTheme="majorBidi" w:hAnsiTheme="majorBidi" w:cstheme="majorBidi"/>
          <w:sz w:val="28"/>
          <w:szCs w:val="28"/>
        </w:rPr>
      </w:pPr>
    </w:p>
    <w:p w14:paraId="4711B30B" w14:textId="77777777" w:rsidR="00A57262" w:rsidRDefault="00A57262">
      <w:pPr>
        <w:rPr>
          <w:rFonts w:asciiTheme="majorBidi" w:hAnsiTheme="majorBidi" w:cstheme="majorBidi"/>
          <w:sz w:val="28"/>
          <w:szCs w:val="28"/>
          <w:rtl/>
          <w:lang w:eastAsia="en-NZ"/>
        </w:rPr>
      </w:pPr>
      <w:r>
        <w:rPr>
          <w:rFonts w:asciiTheme="majorBidi" w:hAnsiTheme="majorBidi" w:cstheme="majorBidi"/>
          <w:sz w:val="28"/>
          <w:szCs w:val="28"/>
          <w:rtl/>
        </w:rPr>
        <w:br w:type="page"/>
      </w:r>
    </w:p>
    <w:p w14:paraId="0D0E9377" w14:textId="77777777" w:rsidR="00B0563C" w:rsidRPr="00AF423D" w:rsidRDefault="00B0563C" w:rsidP="007202CF">
      <w:pPr>
        <w:autoSpaceDE w:val="0"/>
        <w:autoSpaceDN w:val="0"/>
        <w:adjustRightInd w:val="0"/>
        <w:spacing w:after="0" w:line="264" w:lineRule="auto"/>
        <w:rPr>
          <w:rFonts w:asciiTheme="majorBidi" w:hAnsiTheme="majorBidi" w:cstheme="majorBidi"/>
        </w:rPr>
      </w:pPr>
    </w:p>
    <w:p w14:paraId="033BEB97" w14:textId="77777777" w:rsidR="007B476B" w:rsidRPr="00AF423D" w:rsidRDefault="003855EE" w:rsidP="00A57262">
      <w:pPr>
        <w:autoSpaceDE w:val="0"/>
        <w:autoSpaceDN w:val="0"/>
        <w:adjustRightInd w:val="0"/>
        <w:spacing w:after="0" w:line="264" w:lineRule="auto"/>
        <w:rPr>
          <w:rFonts w:asciiTheme="majorBidi" w:hAnsiTheme="majorBidi" w:cstheme="majorBidi"/>
        </w:rPr>
      </w:pPr>
      <w:r w:rsidRPr="00AF423D">
        <w:rPr>
          <w:rFonts w:asciiTheme="majorBidi" w:hAnsiTheme="majorBidi" w:cstheme="majorBidi"/>
          <w:noProof/>
          <w:lang w:val="en-US"/>
        </w:rPr>
        <mc:AlternateContent>
          <mc:Choice Requires="wps">
            <w:drawing>
              <wp:anchor distT="0" distB="0" distL="114300" distR="114300" simplePos="0" relativeHeight="251662336" behindDoc="0" locked="0" layoutInCell="1" allowOverlap="1" wp14:anchorId="01D0303C" wp14:editId="2AD731E9">
                <wp:simplePos x="0" y="0"/>
                <wp:positionH relativeFrom="column">
                  <wp:posOffset>-4369435</wp:posOffset>
                </wp:positionH>
                <wp:positionV relativeFrom="paragraph">
                  <wp:posOffset>10795</wp:posOffset>
                </wp:positionV>
                <wp:extent cx="3400425" cy="445135"/>
                <wp:effectExtent l="12065" t="8890" r="698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445135"/>
                        </a:xfrm>
                        <a:prstGeom prst="rect">
                          <a:avLst/>
                        </a:prstGeom>
                        <a:solidFill>
                          <a:srgbClr val="FFFFFF"/>
                        </a:solidFill>
                        <a:ln w="9525">
                          <a:solidFill>
                            <a:schemeClr val="bg1">
                              <a:lumMod val="100000"/>
                              <a:lumOff val="0"/>
                            </a:schemeClr>
                          </a:solidFill>
                          <a:miter lim="800000"/>
                          <a:headEnd/>
                          <a:tailEnd/>
                        </a:ln>
                      </wps:spPr>
                      <wps:txbx>
                        <w:txbxContent>
                          <w:p w14:paraId="38567378" w14:textId="77777777" w:rsidR="009800EB" w:rsidRPr="005E5522" w:rsidRDefault="009800EB" w:rsidP="00866CC8">
                            <w:pPr>
                              <w:pStyle w:val="NormalWeb"/>
                              <w:bidi/>
                              <w:spacing w:after="0"/>
                              <w:jc w:val="center"/>
                              <w:textAlignment w:val="baseline"/>
                              <w:rPr>
                                <w:rFonts w:ascii="Simplified Arabic" w:hAnsi="Simplified Arabic" w:cs="Simplified Arabic"/>
                                <w:b/>
                                <w:bCs/>
                                <w:sz w:val="20"/>
                                <w:szCs w:val="20"/>
                              </w:rPr>
                            </w:pPr>
                            <w:r w:rsidRPr="005E5522">
                              <w:rPr>
                                <w:rFonts w:ascii="Simplified Arabic" w:hAnsi="Simplified Arabic" w:cs="Simplified Arabic"/>
                                <w:b/>
                                <w:bCs/>
                                <w:sz w:val="20"/>
                                <w:szCs w:val="20"/>
                                <w:rtl/>
                              </w:rPr>
                              <w:t>مُيسر حق</w:t>
                            </w:r>
                            <w:r w:rsidR="00866CC8" w:rsidRPr="005E5522">
                              <w:rPr>
                                <w:rFonts w:ascii="Simplified Arabic" w:hAnsi="Simplified Arabic" w:cs="Simplified Arabic"/>
                                <w:b/>
                                <w:bCs/>
                                <w:sz w:val="20"/>
                                <w:szCs w:val="20"/>
                                <w:rtl/>
                              </w:rPr>
                              <w:t xml:space="preserve">وق الإنسان التابع لشبكة ميسري </w:t>
                            </w:r>
                            <w:r w:rsidRPr="005E5522">
                              <w:rPr>
                                <w:rFonts w:ascii="Simplified Arabic" w:hAnsi="Simplified Arabic" w:cs="Simplified Arabic"/>
                                <w:b/>
                                <w:bCs/>
                                <w:sz w:val="20"/>
                                <w:szCs w:val="20"/>
                                <w:rtl/>
                              </w:rPr>
                              <w:t xml:space="preserve">منتدى </w:t>
                            </w:r>
                            <w:r w:rsidR="00866CC8" w:rsidRPr="005E5522">
                              <w:rPr>
                                <w:rFonts w:ascii="Simplified Arabic" w:hAnsi="Simplified Arabic" w:cs="Simplified Arabic"/>
                                <w:b/>
                                <w:bCs/>
                                <w:sz w:val="20"/>
                                <w:szCs w:val="20"/>
                                <w:rtl/>
                              </w:rPr>
                              <w:t>آسيا</w:t>
                            </w:r>
                            <w:r w:rsidRPr="005E5522">
                              <w:rPr>
                                <w:rFonts w:ascii="Simplified Arabic" w:hAnsi="Simplified Arabic" w:cs="Simplified Arabic"/>
                                <w:b/>
                                <w:bCs/>
                                <w:sz w:val="20"/>
                                <w:szCs w:val="20"/>
                                <w:rtl/>
                              </w:rPr>
                              <w:t xml:space="preserve"> والمحيط الهادئ </w:t>
                            </w:r>
                            <w:r w:rsidRPr="005E5522">
                              <w:rPr>
                                <w:rFonts w:ascii="Simplified Arabic" w:hAnsi="Simplified Arabic" w:cs="Simplified Arabic"/>
                                <w:b/>
                                <w:bCs/>
                                <w:sz w:val="20"/>
                                <w:szCs w:val="20"/>
                              </w:rPr>
                              <w:t>AFN</w:t>
                            </w:r>
                          </w:p>
                          <w:p w14:paraId="679898DF" w14:textId="77777777" w:rsidR="009800EB" w:rsidRDefault="00980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303C" id="Text Box 6" o:spid="_x0000_s1031" type="#_x0000_t202" style="position:absolute;margin-left:-344.05pt;margin-top:.85pt;width:267.7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q8RwIAAI4EAAAOAAAAZHJzL2Uyb0RvYy54bWysVNtu2zAMfR+wfxD0vthJna414hRdugwD&#10;ugvQ7gNkWbaFSaImKbGzrx8lp2m6vg3zgyBS0uHhIenVzagV2QvnJZiKzmc5JcJwaKTpKvrjcfvu&#10;ihIfmGmYAiMqehCe3qzfvlkNthQL6EE1whEEMb4cbEX7EGyZZZ73QjM/AysMHrbgNAtoui5rHBsQ&#10;XatskeeX2QCusQ648B69d9MhXSf8thU8fGtbLwJRFUVuIa0urXVcs/WKlZ1jtpf8SIP9AwvNpMGg&#10;J6g7FhjZOfkKSkvuwEMbZhx0Bm0ruUg5YDbz/K9sHnpmRcoFxfH2JJP/f7D86/67I7Kp6IISwzSW&#10;6FGMgXyAkVxGdQbrS7z0YPFaGNGNVU6ZensP/KcnBjY9M524dQ6GXrAG2c3jy+zs6YTjI0g9fIEG&#10;w7BdgAQ0tk5H6VAMguhYpcOpMpEKR+dFkefFYkkJx7OiWM4vlikEK59eW+fDJwGaxE1FHVY+obP9&#10;vQ+RDSufrsRgHpRstlKpZLiu3ihH9gy7ZJu+I/qLa8qQoaLXS+TxGiI2rDiB1N0kktppzHYCnufx&#10;i8CsRD/25eRPLqSXej5CJLIvImsZcEqU1BW9OkOJan80TUIMTKppj1DKHOWPik/ah7EeU51TbWJp&#10;amgOWA8H01DgEOOmB/ebkgEHoqL+1445QYn6bLCm1/OiiBOUjGL5foGGOz+pz0+Y4QhV0UDJtN2E&#10;aep21smux0iTQAZusQ9amUr0zOpIH5s+iXEc0DhV53a69fwbWf8BAAD//wMAUEsDBBQABgAIAAAA&#10;IQDfJ8Ws3wAAAAoBAAAPAAAAZHJzL2Rvd25yZXYueG1sTI9BT4NAEIXvJv6HzZh4owuNUoosjdHY&#10;mzFF03pc2BGI7Cxhty366x1Pepy8L+99U2xmO4gTTr53pCBZxCCQGmd6ahW8vT5FGQgfNBk9OEIF&#10;X+hhU15eFDo37kw7PFWhFVxCPtcKuhDGXErfdGi1X7gRibMPN1kd+JxaaSZ95nI7yGUcp9Lqnnih&#10;0yM+dNh8VkerwDdxun+5qfaHWm7xe23M4/v2Wanrq/n+DkTAOfzB8KvP6lCyU+2OZLwYFERpliXM&#10;crICwUCU3C5TELWCVZKBLAv5/4XyBwAA//8DAFBLAQItABQABgAIAAAAIQC2gziS/gAAAOEBAAAT&#10;AAAAAAAAAAAAAAAAAAAAAABbQ29udGVudF9UeXBlc10ueG1sUEsBAi0AFAAGAAgAAAAhADj9If/W&#10;AAAAlAEAAAsAAAAAAAAAAAAAAAAALwEAAF9yZWxzLy5yZWxzUEsBAi0AFAAGAAgAAAAhAMajyrxH&#10;AgAAjgQAAA4AAAAAAAAAAAAAAAAALgIAAGRycy9lMm9Eb2MueG1sUEsBAi0AFAAGAAgAAAAhAN8n&#10;xazfAAAACgEAAA8AAAAAAAAAAAAAAAAAoQQAAGRycy9kb3ducmV2LnhtbFBLBQYAAAAABAAEAPMA&#10;AACtBQAAAAA=&#10;" strokecolor="white [3212]">
                <v:textbox>
                  <w:txbxContent>
                    <w:p w14:paraId="38567378" w14:textId="77777777" w:rsidR="009800EB" w:rsidRPr="005E5522" w:rsidRDefault="009800EB" w:rsidP="00866CC8">
                      <w:pPr>
                        <w:pStyle w:val="NormalWeb"/>
                        <w:bidi/>
                        <w:spacing w:after="0"/>
                        <w:jc w:val="center"/>
                        <w:textAlignment w:val="baseline"/>
                        <w:rPr>
                          <w:rFonts w:ascii="Simplified Arabic" w:hAnsi="Simplified Arabic" w:cs="Simplified Arabic"/>
                          <w:b/>
                          <w:bCs/>
                          <w:sz w:val="20"/>
                          <w:szCs w:val="20"/>
                        </w:rPr>
                      </w:pPr>
                      <w:r w:rsidRPr="005E5522">
                        <w:rPr>
                          <w:rFonts w:ascii="Simplified Arabic" w:hAnsi="Simplified Arabic" w:cs="Simplified Arabic"/>
                          <w:b/>
                          <w:bCs/>
                          <w:sz w:val="20"/>
                          <w:szCs w:val="20"/>
                          <w:rtl/>
                        </w:rPr>
                        <w:t>مُيسر حق</w:t>
                      </w:r>
                      <w:r w:rsidR="00866CC8" w:rsidRPr="005E5522">
                        <w:rPr>
                          <w:rFonts w:ascii="Simplified Arabic" w:hAnsi="Simplified Arabic" w:cs="Simplified Arabic"/>
                          <w:b/>
                          <w:bCs/>
                          <w:sz w:val="20"/>
                          <w:szCs w:val="20"/>
                          <w:rtl/>
                        </w:rPr>
                        <w:t xml:space="preserve">وق الإنسان التابع لشبكة ميسري </w:t>
                      </w:r>
                      <w:r w:rsidRPr="005E5522">
                        <w:rPr>
                          <w:rFonts w:ascii="Simplified Arabic" w:hAnsi="Simplified Arabic" w:cs="Simplified Arabic"/>
                          <w:b/>
                          <w:bCs/>
                          <w:sz w:val="20"/>
                          <w:szCs w:val="20"/>
                          <w:rtl/>
                        </w:rPr>
                        <w:t xml:space="preserve">منتدى </w:t>
                      </w:r>
                      <w:r w:rsidR="00866CC8" w:rsidRPr="005E5522">
                        <w:rPr>
                          <w:rFonts w:ascii="Simplified Arabic" w:hAnsi="Simplified Arabic" w:cs="Simplified Arabic"/>
                          <w:b/>
                          <w:bCs/>
                          <w:sz w:val="20"/>
                          <w:szCs w:val="20"/>
                          <w:rtl/>
                        </w:rPr>
                        <w:t>آسيا</w:t>
                      </w:r>
                      <w:r w:rsidRPr="005E5522">
                        <w:rPr>
                          <w:rFonts w:ascii="Simplified Arabic" w:hAnsi="Simplified Arabic" w:cs="Simplified Arabic"/>
                          <w:b/>
                          <w:bCs/>
                          <w:sz w:val="20"/>
                          <w:szCs w:val="20"/>
                          <w:rtl/>
                        </w:rPr>
                        <w:t xml:space="preserve"> والمحيط الهادئ </w:t>
                      </w:r>
                      <w:r w:rsidRPr="005E5522">
                        <w:rPr>
                          <w:rFonts w:ascii="Simplified Arabic" w:hAnsi="Simplified Arabic" w:cs="Simplified Arabic"/>
                          <w:b/>
                          <w:bCs/>
                          <w:sz w:val="20"/>
                          <w:szCs w:val="20"/>
                        </w:rPr>
                        <w:t>AFN</w:t>
                      </w:r>
                    </w:p>
                    <w:p w14:paraId="679898DF" w14:textId="77777777" w:rsidR="009800EB" w:rsidRDefault="009800EB"/>
                  </w:txbxContent>
                </v:textbox>
              </v:shape>
            </w:pict>
          </mc:Fallback>
        </mc:AlternateContent>
      </w:r>
    </w:p>
    <w:p w14:paraId="2CC9AB8A" w14:textId="77777777" w:rsidR="00373472" w:rsidRPr="00AF423D" w:rsidRDefault="006505E4" w:rsidP="007202CF">
      <w:pPr>
        <w:autoSpaceDE w:val="0"/>
        <w:autoSpaceDN w:val="0"/>
        <w:bidi/>
        <w:adjustRightInd w:val="0"/>
        <w:spacing w:after="0" w:line="264" w:lineRule="auto"/>
        <w:rPr>
          <w:rFonts w:asciiTheme="majorBidi" w:hAnsiTheme="majorBidi" w:cstheme="majorBidi"/>
          <w:sz w:val="28"/>
          <w:szCs w:val="28"/>
        </w:rPr>
      </w:pPr>
      <w:r w:rsidRPr="00AF423D">
        <w:rPr>
          <w:rFonts w:asciiTheme="majorBidi" w:hAnsiTheme="majorBidi" w:cstheme="majorBidi"/>
          <w:sz w:val="28"/>
          <w:szCs w:val="28"/>
          <w:rtl/>
        </w:rPr>
        <w:t xml:space="preserve">إن إطار </w:t>
      </w:r>
      <w:r w:rsidR="005402A1" w:rsidRPr="00AF423D">
        <w:rPr>
          <w:rFonts w:asciiTheme="majorBidi" w:hAnsiTheme="majorBidi" w:cstheme="majorBidi"/>
          <w:sz w:val="28"/>
          <w:szCs w:val="28"/>
          <w:rtl/>
        </w:rPr>
        <w:t xml:space="preserve">عمل </w:t>
      </w:r>
      <w:r w:rsidRPr="00AF423D">
        <w:rPr>
          <w:rFonts w:asciiTheme="majorBidi" w:hAnsiTheme="majorBidi" w:cstheme="majorBidi"/>
          <w:sz w:val="28"/>
          <w:szCs w:val="28"/>
          <w:rtl/>
        </w:rPr>
        <w:t>كفاء</w:t>
      </w:r>
      <w:r w:rsidR="005402A1" w:rsidRPr="00AF423D">
        <w:rPr>
          <w:rFonts w:asciiTheme="majorBidi" w:hAnsiTheme="majorBidi" w:cstheme="majorBidi"/>
          <w:sz w:val="28"/>
          <w:szCs w:val="28"/>
          <w:rtl/>
        </w:rPr>
        <w:t xml:space="preserve">ات </w:t>
      </w:r>
      <w:r w:rsidRPr="00AF423D">
        <w:rPr>
          <w:rFonts w:asciiTheme="majorBidi" w:hAnsiTheme="majorBidi" w:cstheme="majorBidi"/>
          <w:sz w:val="28"/>
          <w:szCs w:val="28"/>
          <w:rtl/>
        </w:rPr>
        <w:t>الم</w:t>
      </w:r>
      <w:r w:rsidR="005402A1" w:rsidRPr="00AF423D">
        <w:rPr>
          <w:rFonts w:asciiTheme="majorBidi" w:hAnsiTheme="majorBidi" w:cstheme="majorBidi"/>
          <w:sz w:val="28"/>
          <w:szCs w:val="28"/>
          <w:rtl/>
        </w:rPr>
        <w:t>ُ</w:t>
      </w:r>
      <w:r w:rsidRPr="00AF423D">
        <w:rPr>
          <w:rFonts w:asciiTheme="majorBidi" w:hAnsiTheme="majorBidi" w:cstheme="majorBidi"/>
          <w:sz w:val="28"/>
          <w:szCs w:val="28"/>
          <w:rtl/>
        </w:rPr>
        <w:t>يسر</w:t>
      </w:r>
      <w:r w:rsidR="005402A1" w:rsidRPr="00AF423D">
        <w:rPr>
          <w:rFonts w:asciiTheme="majorBidi" w:hAnsiTheme="majorBidi" w:cstheme="majorBidi"/>
          <w:sz w:val="28"/>
          <w:szCs w:val="28"/>
          <w:rtl/>
        </w:rPr>
        <w:t>ين</w:t>
      </w:r>
      <w:r w:rsidRPr="00AF423D">
        <w:rPr>
          <w:rFonts w:asciiTheme="majorBidi" w:hAnsiTheme="majorBidi" w:cstheme="majorBidi"/>
          <w:sz w:val="28"/>
          <w:szCs w:val="28"/>
          <w:rtl/>
        </w:rPr>
        <w:t xml:space="preserve"> هو عمل </w:t>
      </w:r>
      <w:r w:rsidR="005402A1" w:rsidRPr="00AF423D">
        <w:rPr>
          <w:rFonts w:asciiTheme="majorBidi" w:hAnsiTheme="majorBidi" w:cstheme="majorBidi"/>
          <w:sz w:val="28"/>
          <w:szCs w:val="28"/>
          <w:rtl/>
        </w:rPr>
        <w:t>جار</w:t>
      </w:r>
      <w:r w:rsidR="007202CF" w:rsidRPr="00AF423D">
        <w:rPr>
          <w:rFonts w:asciiTheme="majorBidi" w:hAnsiTheme="majorBidi" w:cstheme="majorBidi"/>
          <w:sz w:val="28"/>
          <w:szCs w:val="28"/>
          <w:rtl/>
        </w:rPr>
        <w:t xml:space="preserve">ٍ ولا يزال قيد التطوير، </w:t>
      </w:r>
      <w:r w:rsidRPr="00AF423D">
        <w:rPr>
          <w:rFonts w:asciiTheme="majorBidi" w:hAnsiTheme="majorBidi" w:cstheme="majorBidi"/>
          <w:sz w:val="28"/>
          <w:szCs w:val="28"/>
          <w:rtl/>
        </w:rPr>
        <w:t>سيستمر في التطور مع قيام ميسري</w:t>
      </w:r>
      <w:r w:rsidR="005402A1" w:rsidRPr="00AF423D">
        <w:rPr>
          <w:rFonts w:asciiTheme="majorBidi" w:hAnsiTheme="majorBidi" w:cstheme="majorBidi"/>
          <w:sz w:val="28"/>
          <w:szCs w:val="28"/>
          <w:rtl/>
        </w:rPr>
        <w:t xml:space="preserve"> شبكة </w:t>
      </w:r>
      <w:r w:rsidR="00866CC8" w:rsidRPr="00AF423D">
        <w:rPr>
          <w:rFonts w:asciiTheme="majorBidi" w:hAnsiTheme="majorBidi" w:cstheme="majorBidi"/>
          <w:sz w:val="28"/>
          <w:szCs w:val="28"/>
          <w:rtl/>
        </w:rPr>
        <w:t xml:space="preserve">ميسري </w:t>
      </w:r>
      <w:r w:rsidR="005402A1" w:rsidRPr="00AF423D">
        <w:rPr>
          <w:rFonts w:asciiTheme="majorBidi" w:hAnsiTheme="majorBidi" w:cstheme="majorBidi"/>
          <w:sz w:val="28"/>
          <w:szCs w:val="28"/>
          <w:rtl/>
        </w:rPr>
        <w:t xml:space="preserve">منتدى </w:t>
      </w:r>
      <w:r w:rsidR="00866CC8" w:rsidRPr="00AF423D">
        <w:rPr>
          <w:rFonts w:asciiTheme="majorBidi" w:hAnsiTheme="majorBidi" w:cstheme="majorBidi"/>
          <w:sz w:val="28"/>
          <w:szCs w:val="28"/>
          <w:rtl/>
        </w:rPr>
        <w:t>آسيا</w:t>
      </w:r>
      <w:r w:rsidR="005402A1" w:rsidRPr="00AF423D">
        <w:rPr>
          <w:rFonts w:asciiTheme="majorBidi" w:hAnsiTheme="majorBidi" w:cstheme="majorBidi"/>
          <w:sz w:val="28"/>
          <w:szCs w:val="28"/>
          <w:rtl/>
        </w:rPr>
        <w:t xml:space="preserve"> والمحيط الهادئ</w:t>
      </w:r>
      <w:r w:rsidR="007202CF" w:rsidRPr="00AF423D">
        <w:rPr>
          <w:rFonts w:asciiTheme="majorBidi" w:hAnsiTheme="majorBidi" w:cstheme="majorBidi"/>
          <w:sz w:val="28"/>
          <w:szCs w:val="28"/>
          <w:rtl/>
        </w:rPr>
        <w:t xml:space="preserve"> (</w:t>
      </w:r>
      <w:r w:rsidR="005402A1" w:rsidRPr="00AF423D">
        <w:rPr>
          <w:rFonts w:asciiTheme="majorBidi" w:hAnsiTheme="majorBidi" w:cstheme="majorBidi"/>
          <w:sz w:val="28"/>
          <w:szCs w:val="28"/>
        </w:rPr>
        <w:t>AFN</w:t>
      </w:r>
      <w:r w:rsidR="007202CF" w:rsidRPr="00AF423D">
        <w:rPr>
          <w:rFonts w:asciiTheme="majorBidi" w:hAnsiTheme="majorBidi" w:cstheme="majorBidi"/>
          <w:sz w:val="28"/>
          <w:szCs w:val="28"/>
          <w:rtl/>
        </w:rPr>
        <w:t xml:space="preserve">) </w:t>
      </w:r>
      <w:r w:rsidR="005402A1" w:rsidRPr="00AF423D">
        <w:rPr>
          <w:rFonts w:asciiTheme="majorBidi" w:hAnsiTheme="majorBidi" w:cstheme="majorBidi"/>
          <w:sz w:val="28"/>
          <w:szCs w:val="28"/>
          <w:rtl/>
        </w:rPr>
        <w:t>بتطبيقه</w:t>
      </w:r>
      <w:r w:rsidRPr="00AF423D">
        <w:rPr>
          <w:rFonts w:asciiTheme="majorBidi" w:hAnsiTheme="majorBidi" w:cstheme="majorBidi"/>
          <w:sz w:val="28"/>
          <w:szCs w:val="28"/>
          <w:rtl/>
        </w:rPr>
        <w:t xml:space="preserve"> </w:t>
      </w:r>
      <w:r w:rsidR="00BB62AE" w:rsidRPr="00AF423D">
        <w:rPr>
          <w:rFonts w:asciiTheme="majorBidi" w:hAnsiTheme="majorBidi" w:cstheme="majorBidi"/>
          <w:sz w:val="28"/>
          <w:szCs w:val="28"/>
          <w:rtl/>
        </w:rPr>
        <w:t>ورصده</w:t>
      </w:r>
      <w:r w:rsidRPr="00AF423D">
        <w:rPr>
          <w:rFonts w:asciiTheme="majorBidi" w:hAnsiTheme="majorBidi" w:cstheme="majorBidi"/>
          <w:sz w:val="28"/>
          <w:szCs w:val="28"/>
          <w:rtl/>
        </w:rPr>
        <w:t xml:space="preserve"> </w:t>
      </w:r>
      <w:r w:rsidR="005402A1" w:rsidRPr="00AF423D">
        <w:rPr>
          <w:rFonts w:asciiTheme="majorBidi" w:hAnsiTheme="majorBidi" w:cstheme="majorBidi"/>
          <w:sz w:val="28"/>
          <w:szCs w:val="28"/>
          <w:rtl/>
        </w:rPr>
        <w:t>وتقييمه</w:t>
      </w:r>
      <w:r w:rsidRPr="00AF423D">
        <w:rPr>
          <w:rFonts w:asciiTheme="majorBidi" w:hAnsiTheme="majorBidi" w:cstheme="majorBidi"/>
          <w:sz w:val="28"/>
          <w:szCs w:val="28"/>
          <w:rtl/>
        </w:rPr>
        <w:t>.</w:t>
      </w:r>
    </w:p>
    <w:p w14:paraId="4FC6A301" w14:textId="77777777" w:rsidR="00572769" w:rsidRPr="00AF423D" w:rsidRDefault="00572769" w:rsidP="00C07F8A">
      <w:pPr>
        <w:spacing w:line="264" w:lineRule="auto"/>
        <w:rPr>
          <w:rFonts w:asciiTheme="majorBidi" w:hAnsiTheme="majorBidi" w:cstheme="majorBidi"/>
          <w:color w:val="007EC4"/>
          <w:sz w:val="28"/>
          <w:szCs w:val="28"/>
        </w:rPr>
      </w:pPr>
    </w:p>
    <w:tbl>
      <w:tblPr>
        <w:tblStyle w:val="GridTable1Light-Accent61"/>
        <w:bidiVisual/>
        <w:tblW w:w="9029" w:type="dxa"/>
        <w:jc w:val="center"/>
        <w:tblLook w:val="04A0" w:firstRow="1" w:lastRow="0" w:firstColumn="1" w:lastColumn="0" w:noHBand="0" w:noVBand="1"/>
      </w:tblPr>
      <w:tblGrid>
        <w:gridCol w:w="645"/>
        <w:gridCol w:w="2119"/>
        <w:gridCol w:w="6249"/>
        <w:gridCol w:w="16"/>
      </w:tblGrid>
      <w:tr w:rsidR="00386FF6" w:rsidRPr="002C5110" w14:paraId="344BACC9" w14:textId="77777777" w:rsidTr="002526C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764" w:type="dxa"/>
            <w:gridSpan w:val="2"/>
            <w:tcBorders>
              <w:top w:val="single" w:sz="4" w:space="0" w:color="C5E0B3" w:themeColor="accent6" w:themeTint="66"/>
              <w:left w:val="single" w:sz="4" w:space="0" w:color="C5E0B3" w:themeColor="accent6" w:themeTint="66"/>
              <w:right w:val="single" w:sz="4" w:space="0" w:color="C5E0B3" w:themeColor="accent6" w:themeTint="66"/>
            </w:tcBorders>
            <w:shd w:val="clear" w:color="auto" w:fill="C5E0B3" w:themeFill="accent6" w:themeFillTint="66"/>
            <w:hideMark/>
          </w:tcPr>
          <w:p w14:paraId="48710272" w14:textId="77777777" w:rsidR="00386FF6" w:rsidRPr="002C5110" w:rsidRDefault="00386FF6" w:rsidP="002526C8">
            <w:pPr>
              <w:bidi/>
              <w:spacing w:before="120" w:after="120" w:line="264" w:lineRule="auto"/>
              <w:jc w:val="center"/>
              <w:rPr>
                <w:rFonts w:asciiTheme="majorBidi" w:hAnsiTheme="majorBidi" w:cstheme="majorBidi"/>
                <w:sz w:val="28"/>
                <w:szCs w:val="28"/>
              </w:rPr>
            </w:pPr>
            <w:r w:rsidRPr="002C5110">
              <w:rPr>
                <w:rFonts w:asciiTheme="majorBidi" w:hAnsiTheme="majorBidi" w:cstheme="majorBidi"/>
                <w:sz w:val="28"/>
                <w:szCs w:val="28"/>
                <w:rtl/>
              </w:rPr>
              <w:t>الكفاءة</w:t>
            </w:r>
          </w:p>
        </w:tc>
        <w:tc>
          <w:tcPr>
            <w:tcW w:w="6265" w:type="dxa"/>
            <w:gridSpan w:val="2"/>
            <w:tcBorders>
              <w:top w:val="single" w:sz="4" w:space="0" w:color="C5E0B3" w:themeColor="accent6" w:themeTint="66"/>
              <w:left w:val="single" w:sz="4" w:space="0" w:color="C5E0B3" w:themeColor="accent6" w:themeTint="66"/>
              <w:right w:val="single" w:sz="4" w:space="0" w:color="C5E0B3" w:themeColor="accent6" w:themeTint="66"/>
            </w:tcBorders>
            <w:shd w:val="clear" w:color="auto" w:fill="C5E0B3" w:themeFill="accent6" w:themeFillTint="66"/>
            <w:hideMark/>
          </w:tcPr>
          <w:p w14:paraId="3277AD9A" w14:textId="77777777" w:rsidR="00386FF6" w:rsidRPr="002C5110" w:rsidRDefault="00386FF6" w:rsidP="002526C8">
            <w:pPr>
              <w:bidi/>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C5110">
              <w:rPr>
                <w:rFonts w:asciiTheme="majorBidi" w:hAnsiTheme="majorBidi" w:cstheme="majorBidi"/>
                <w:sz w:val="28"/>
                <w:szCs w:val="28"/>
                <w:rtl/>
              </w:rPr>
              <w:t>مؤشرات الأداء</w:t>
            </w:r>
          </w:p>
        </w:tc>
      </w:tr>
      <w:tr w:rsidR="00386FF6" w:rsidRPr="002C5110" w14:paraId="5A2F6F2A"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56306B91" w14:textId="77777777" w:rsidR="00386FF6" w:rsidRPr="002C5110" w:rsidRDefault="00386FF6" w:rsidP="002526C8">
            <w:pPr>
              <w:autoSpaceDE w:val="0"/>
              <w:autoSpaceDN w:val="0"/>
              <w:bidi/>
              <w:adjustRightInd w:val="0"/>
              <w:spacing w:before="60" w:after="60" w:line="264" w:lineRule="auto"/>
              <w:jc w:val="center"/>
              <w:rPr>
                <w:rFonts w:asciiTheme="majorBidi" w:hAnsiTheme="majorBidi" w:cstheme="majorBidi"/>
                <w:b w:val="0"/>
                <w:bCs w:val="0"/>
                <w:sz w:val="28"/>
                <w:szCs w:val="28"/>
              </w:rPr>
            </w:pPr>
            <w:r w:rsidRPr="002C5110">
              <w:rPr>
                <w:rFonts w:asciiTheme="majorBidi" w:hAnsiTheme="majorBidi" w:cstheme="majorBidi"/>
                <w:b w:val="0"/>
                <w:bCs w:val="0"/>
                <w:sz w:val="28"/>
                <w:szCs w:val="28"/>
                <w:rtl/>
              </w:rPr>
              <w:t>1.0</w:t>
            </w:r>
          </w:p>
        </w:tc>
        <w:tc>
          <w:tcPr>
            <w:tcW w:w="8368" w:type="dxa"/>
            <w:gridSpan w:val="2"/>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1A9B7DA2" w14:textId="77777777" w:rsidR="00386FF6" w:rsidRPr="002C5110" w:rsidRDefault="00386FF6" w:rsidP="002526C8">
            <w:pPr>
              <w:autoSpaceDE w:val="0"/>
              <w:autoSpaceDN w:val="0"/>
              <w:bidi/>
              <w:adjustRightInd w:val="0"/>
              <w:spacing w:before="60" w:after="60" w:line="264" w:lineRule="auto"/>
              <w:ind w:left="3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2C5110">
              <w:rPr>
                <w:rFonts w:asciiTheme="majorBidi" w:hAnsiTheme="majorBidi" w:cstheme="majorBidi"/>
                <w:sz w:val="28"/>
                <w:szCs w:val="28"/>
                <w:rtl/>
              </w:rPr>
              <w:t>الكفاءات المعرفية - ما يجب أن يعرفه المُيسر</w:t>
            </w:r>
          </w:p>
        </w:tc>
      </w:tr>
      <w:tr w:rsidR="00386FF6" w:rsidRPr="002C5110" w14:paraId="0AED44FE"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8C88AC0"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1.1</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07FE88D"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المعرفة بحقوق الإنسان</w:t>
            </w:r>
            <w:r w:rsidRPr="002C5110">
              <w:rPr>
                <w:rFonts w:asciiTheme="majorBidi" w:hAnsiTheme="majorBidi" w:cstheme="majorBidi"/>
                <w:sz w:val="24"/>
                <w:szCs w:val="24"/>
              </w:rPr>
              <w:t xml:space="preserve">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6094C46"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يُطبق معرفة وفهما متعمقين بما يلي</w:t>
            </w:r>
            <w:r w:rsidRPr="002C5110">
              <w:rPr>
                <w:rFonts w:asciiTheme="majorBidi" w:hAnsiTheme="majorBidi" w:cstheme="majorBidi"/>
                <w:sz w:val="24"/>
                <w:szCs w:val="24"/>
              </w:rPr>
              <w:t>:</w:t>
            </w:r>
          </w:p>
          <w:p w14:paraId="5DC01EBA"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حقوق الإنسان بشكل عام والقضايا الخاصة بالدولة ومنطقة آسيا والمحيط الهادئ ومناطقها الفرعية.</w:t>
            </w:r>
          </w:p>
          <w:p w14:paraId="2E67A4CE"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أطر العمل والتشريعات الدولية والمحلية المتعلقة بحقوق الإنسان.</w:t>
            </w:r>
          </w:p>
          <w:p w14:paraId="592A4781"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دور المؤسسات الوطنية لحقوق الإنسان </w:t>
            </w:r>
            <w:r w:rsidRPr="002C5110">
              <w:rPr>
                <w:rFonts w:asciiTheme="majorBidi" w:hAnsiTheme="majorBidi" w:cstheme="majorBidi"/>
                <w:sz w:val="24"/>
                <w:szCs w:val="24"/>
              </w:rPr>
              <w:t xml:space="preserve"> (NHRI)</w:t>
            </w:r>
            <w:r w:rsidRPr="002C5110">
              <w:rPr>
                <w:rFonts w:asciiTheme="majorBidi" w:hAnsiTheme="majorBidi" w:cstheme="majorBidi"/>
                <w:sz w:val="24"/>
                <w:szCs w:val="24"/>
                <w:rtl/>
              </w:rPr>
              <w:t xml:space="preserve">بشكل عام. </w:t>
            </w:r>
          </w:p>
          <w:p w14:paraId="46060371"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أولويات المؤسسات الوطنية لحقوق الإنسان الخاصة بهم وتوجهها الاستراتيجي.</w:t>
            </w:r>
          </w:p>
          <w:p w14:paraId="6FBEEF3F"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آليات معالجة التظلمات المتعلقة بحقوق الإنسان.</w:t>
            </w:r>
          </w:p>
        </w:tc>
      </w:tr>
      <w:tr w:rsidR="00386FF6" w:rsidRPr="002C5110" w14:paraId="50F335B4"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B7C768D"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1.2</w:t>
            </w:r>
          </w:p>
        </w:tc>
        <w:tc>
          <w:tcPr>
            <w:tcW w:w="2119"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0DCD47F"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المعرفة بالتيسير</w:t>
            </w:r>
            <w:r w:rsidRPr="002C5110">
              <w:rPr>
                <w:rFonts w:asciiTheme="majorBidi" w:hAnsiTheme="majorBidi" w:cstheme="majorBidi"/>
                <w:sz w:val="24"/>
                <w:szCs w:val="24"/>
              </w:rPr>
              <w:t xml:space="preserve">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2D0B460"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يفهم نظريات ومبادئ التيسير بشكل عام، والتيسير في مجال حقوق الإنسان على وجه التحديد، ويُطبقها بشكل مناسب على عمليات التيسير، بما في ذلك</w:t>
            </w:r>
            <w:r w:rsidRPr="002C5110">
              <w:rPr>
                <w:rFonts w:asciiTheme="majorBidi" w:hAnsiTheme="majorBidi" w:cstheme="majorBidi"/>
                <w:sz w:val="24"/>
                <w:szCs w:val="24"/>
              </w:rPr>
              <w:t>:</w:t>
            </w:r>
          </w:p>
          <w:p w14:paraId="0BA48F1C"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التخطيط.</w:t>
            </w:r>
          </w:p>
          <w:p w14:paraId="4312E80C"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التنفيذ والمراقبة. </w:t>
            </w:r>
          </w:p>
          <w:p w14:paraId="475CDF66"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الرصد والتقييم.</w:t>
            </w:r>
          </w:p>
        </w:tc>
      </w:tr>
      <w:tr w:rsidR="00386FF6" w:rsidRPr="002C5110" w14:paraId="28C6E484"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1D601894" w14:textId="77777777" w:rsidR="00386FF6" w:rsidRPr="002C5110" w:rsidRDefault="00386FF6" w:rsidP="002526C8">
            <w:pPr>
              <w:bidi/>
              <w:rPr>
                <w:rFonts w:asciiTheme="majorBidi" w:hAnsiTheme="majorBidi" w:cstheme="majorBidi"/>
                <w:sz w:val="24"/>
                <w:szCs w:val="24"/>
              </w:rPr>
            </w:pPr>
          </w:p>
        </w:tc>
        <w:tc>
          <w:tcPr>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0A9BA59C" w14:textId="77777777" w:rsidR="00386FF6" w:rsidRPr="002C5110" w:rsidRDefault="00386FF6" w:rsidP="002526C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02CFBDC"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يعرف مجموعة متنوعة من منهجيات وعمليات وأدوات التيسير ويمكنه تطبيقها بشكل مناسب في أوساط متنوعة</w:t>
            </w:r>
            <w:r w:rsidRPr="002C5110">
              <w:rPr>
                <w:rFonts w:asciiTheme="majorBidi" w:hAnsiTheme="majorBidi" w:cstheme="majorBidi"/>
                <w:sz w:val="24"/>
                <w:szCs w:val="24"/>
              </w:rPr>
              <w:t>.</w:t>
            </w:r>
          </w:p>
        </w:tc>
      </w:tr>
      <w:tr w:rsidR="00386FF6" w:rsidRPr="002C5110" w14:paraId="03FF7AF8"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71395B44" w14:textId="77777777" w:rsidR="00386FF6" w:rsidRPr="002C5110" w:rsidRDefault="00386FF6" w:rsidP="002526C8">
            <w:pPr>
              <w:bidi/>
              <w:spacing w:before="120" w:after="120" w:line="264" w:lineRule="auto"/>
              <w:jc w:val="center"/>
              <w:rPr>
                <w:rFonts w:asciiTheme="majorBidi" w:hAnsiTheme="majorBidi" w:cstheme="majorBidi"/>
                <w:b w:val="0"/>
                <w:sz w:val="28"/>
                <w:szCs w:val="28"/>
              </w:rPr>
            </w:pPr>
            <w:r w:rsidRPr="002C5110">
              <w:rPr>
                <w:rFonts w:asciiTheme="majorBidi" w:hAnsiTheme="majorBidi" w:cstheme="majorBidi"/>
                <w:b w:val="0"/>
                <w:sz w:val="28"/>
                <w:szCs w:val="28"/>
                <w:rtl/>
              </w:rPr>
              <w:t>2.0</w:t>
            </w:r>
          </w:p>
        </w:tc>
        <w:tc>
          <w:tcPr>
            <w:tcW w:w="8368" w:type="dxa"/>
            <w:gridSpan w:val="2"/>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406F2C33" w14:textId="77777777" w:rsidR="00386FF6" w:rsidRPr="002C5110" w:rsidRDefault="00386FF6" w:rsidP="002526C8">
            <w:pPr>
              <w:autoSpaceDE w:val="0"/>
              <w:autoSpaceDN w:val="0"/>
              <w:bidi/>
              <w:adjustRightInd w:val="0"/>
              <w:spacing w:before="60" w:after="60" w:line="264" w:lineRule="auto"/>
              <w:ind w:left="3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C5110">
              <w:rPr>
                <w:rFonts w:asciiTheme="majorBidi" w:hAnsiTheme="majorBidi" w:cstheme="majorBidi"/>
                <w:sz w:val="28"/>
                <w:szCs w:val="28"/>
                <w:rtl/>
              </w:rPr>
              <w:t>كفاءات الممارسة الفنية والمهنية - ما يجب أن يكون المُيسر قادرا على القيام به</w:t>
            </w:r>
          </w:p>
        </w:tc>
      </w:tr>
      <w:tr w:rsidR="00386FF6" w:rsidRPr="002C5110" w14:paraId="2B1855CE"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9013"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B1D38C8" w14:textId="77777777" w:rsidR="00386FF6" w:rsidRPr="002C5110" w:rsidRDefault="00386FF6" w:rsidP="002526C8">
            <w:pPr>
              <w:bidi/>
              <w:spacing w:before="120" w:after="120" w:line="264" w:lineRule="auto"/>
              <w:jc w:val="both"/>
              <w:rPr>
                <w:rFonts w:asciiTheme="majorBidi" w:hAnsiTheme="majorBidi" w:cstheme="majorBidi"/>
                <w:bCs w:val="0"/>
                <w:iCs/>
                <w:sz w:val="24"/>
                <w:szCs w:val="24"/>
              </w:rPr>
            </w:pPr>
            <w:r w:rsidRPr="002C5110">
              <w:rPr>
                <w:rFonts w:asciiTheme="majorBidi" w:hAnsiTheme="majorBidi" w:cstheme="majorBidi"/>
                <w:bCs w:val="0"/>
                <w:iCs/>
                <w:sz w:val="24"/>
                <w:szCs w:val="24"/>
                <w:rtl/>
              </w:rPr>
              <w:t>تخطيط وتصميم نشاط/ برنامج</w:t>
            </w:r>
          </w:p>
        </w:tc>
      </w:tr>
      <w:tr w:rsidR="00386FF6" w:rsidRPr="002C5110" w14:paraId="44A22A00"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FA09122"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2.1</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DECA244"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إجراء تحليل حالة</w:t>
            </w:r>
          </w:p>
          <w:p w14:paraId="6A19C72B" w14:textId="77777777" w:rsidR="00386FF6" w:rsidRPr="002C5110" w:rsidRDefault="00386FF6" w:rsidP="002526C8">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9FAACDC"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يجمع معلومات حول الحالة</w:t>
            </w:r>
            <w:r w:rsidRPr="002C5110">
              <w:rPr>
                <w:rFonts w:asciiTheme="majorBidi" w:hAnsiTheme="majorBidi" w:cstheme="majorBidi"/>
                <w:sz w:val="24"/>
                <w:szCs w:val="24"/>
              </w:rPr>
              <w:t>:</w:t>
            </w:r>
          </w:p>
          <w:p w14:paraId="20C677DF"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قضية حقوق الإنسان، أو مجال التركيز، المطلوب معالجتها وسياقها.</w:t>
            </w:r>
          </w:p>
          <w:p w14:paraId="78F17AE7"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اعتبارات النوع الاجتماعي (الجندر) التي قد تؤثر في المشاركين وأصحاب المصلحة والنشاط.</w:t>
            </w:r>
          </w:p>
          <w:p w14:paraId="6304E867"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العوامل التي تؤثر على السياق.</w:t>
            </w:r>
          </w:p>
          <w:p w14:paraId="4E549441"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خصائص المشاركين - الأدوار، الخبرات، الهويات، القيم، الثقافة، اللغة المحددة، المعرفة المسبقة، العوائق، القيود، المساهمات.</w:t>
            </w:r>
          </w:p>
          <w:p w14:paraId="1DC85D7A"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احتياجات المشاركين ونقاط قوتهم وتوقعاتهم.</w:t>
            </w:r>
          </w:p>
          <w:p w14:paraId="2AB6DF53"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احتياجات أي من أصحاب المصلحة (بما في ذلك المؤسسات الوطنية لحقوق الإنسان) وتوقعاتهم ومساهماتهم. </w:t>
            </w:r>
          </w:p>
        </w:tc>
      </w:tr>
      <w:tr w:rsidR="00386FF6" w:rsidRPr="002C5110" w14:paraId="2642D6E6"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C321A58"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2.2</w:t>
            </w:r>
          </w:p>
        </w:tc>
        <w:tc>
          <w:tcPr>
            <w:tcW w:w="2119"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9295B5D"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إعداد النتائج والمؤشرات</w:t>
            </w:r>
          </w:p>
          <w:p w14:paraId="52A2DDDE"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D267ABE"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يستخدم المعلومات التي تم جمعها أثناء تحليل الحالة لتحديد النتائج المتوقعة من التيسير التي تكون:</w:t>
            </w:r>
          </w:p>
          <w:p w14:paraId="583FB6D8"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محددة.</w:t>
            </w:r>
          </w:p>
          <w:p w14:paraId="1F5664EC"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lastRenderedPageBreak/>
              <w:t>قابلة للقياس.</w:t>
            </w:r>
          </w:p>
          <w:p w14:paraId="506A6D27"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قابلة للتحقيق.</w:t>
            </w:r>
          </w:p>
          <w:p w14:paraId="1DEA4C95"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ذات صلة.</w:t>
            </w:r>
          </w:p>
          <w:p w14:paraId="4088BAAF"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محددة زمنيا.</w:t>
            </w:r>
          </w:p>
          <w:p w14:paraId="586E9B26"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خاضعة للمساءلة.</w:t>
            </w:r>
          </w:p>
        </w:tc>
      </w:tr>
      <w:tr w:rsidR="00386FF6" w:rsidRPr="002C5110" w14:paraId="169A01D4" w14:textId="77777777" w:rsidTr="002526C8">
        <w:trPr>
          <w:gridAfter w:val="1"/>
          <w:wAfter w:w="16" w:type="dxa"/>
          <w:trHeight w:val="28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6D3B0414" w14:textId="77777777" w:rsidR="00386FF6" w:rsidRPr="002C5110" w:rsidRDefault="00386FF6" w:rsidP="002526C8">
            <w:pPr>
              <w:bidi/>
              <w:rPr>
                <w:rFonts w:asciiTheme="majorBidi" w:hAnsiTheme="majorBidi" w:cstheme="majorBidi"/>
                <w:sz w:val="24"/>
                <w:szCs w:val="24"/>
              </w:rPr>
            </w:pPr>
          </w:p>
        </w:tc>
        <w:tc>
          <w:tcPr>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0C185AE5" w14:textId="77777777" w:rsidR="00386FF6" w:rsidRPr="002C5110" w:rsidRDefault="00386FF6" w:rsidP="002526C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D63BEC3"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يُطور تدابير/ مؤشرات بسيطة وملموسة تُعطي معلومات حول مدى تقدم النشاط نحو تحقيق نتائجه.</w:t>
            </w:r>
          </w:p>
        </w:tc>
      </w:tr>
      <w:tr w:rsidR="00386FF6" w:rsidRPr="002C5110" w14:paraId="6B2FDF35"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2D44E454" w14:textId="77777777" w:rsidR="00386FF6" w:rsidRPr="002C5110" w:rsidRDefault="00386FF6" w:rsidP="002526C8">
            <w:pPr>
              <w:bidi/>
              <w:rPr>
                <w:rFonts w:asciiTheme="majorBidi" w:hAnsiTheme="majorBidi" w:cstheme="majorBidi"/>
                <w:sz w:val="24"/>
                <w:szCs w:val="24"/>
              </w:rPr>
            </w:pPr>
          </w:p>
        </w:tc>
        <w:tc>
          <w:tcPr>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46F83AD7" w14:textId="77777777" w:rsidR="00386FF6" w:rsidRPr="002C5110" w:rsidRDefault="00386FF6" w:rsidP="002526C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BF61928"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يعمل على تيسير تطوير النتائج والمؤشرات بشكل تعاوني، عند الاقتضاء، مع المشاركين وأصحاب المصلحة</w:t>
            </w:r>
            <w:r w:rsidRPr="002C5110">
              <w:rPr>
                <w:rFonts w:asciiTheme="majorBidi" w:hAnsiTheme="majorBidi" w:cstheme="majorBidi"/>
                <w:sz w:val="24"/>
                <w:szCs w:val="24"/>
              </w:rPr>
              <w:t>.</w:t>
            </w:r>
          </w:p>
        </w:tc>
      </w:tr>
      <w:tr w:rsidR="00386FF6" w:rsidRPr="002C5110" w14:paraId="37DDBB68"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692DFA1" w14:textId="77777777" w:rsidR="00386FF6" w:rsidRPr="002C5110" w:rsidRDefault="00386FF6" w:rsidP="002526C8">
            <w:pPr>
              <w:bidi/>
              <w:spacing w:before="120" w:after="120" w:line="264" w:lineRule="auto"/>
              <w:rPr>
                <w:rFonts w:asciiTheme="majorBidi" w:hAnsiTheme="majorBidi" w:cstheme="majorBidi"/>
                <w:b w:val="0"/>
                <w:sz w:val="24"/>
                <w:szCs w:val="24"/>
              </w:rPr>
            </w:pPr>
            <w:r w:rsidRPr="002C5110">
              <w:rPr>
                <w:rFonts w:asciiTheme="majorBidi" w:hAnsiTheme="majorBidi" w:cstheme="majorBidi"/>
                <w:b w:val="0"/>
                <w:sz w:val="24"/>
                <w:szCs w:val="24"/>
                <w:rtl/>
              </w:rPr>
              <w:t>2.3</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B99E233"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تحديد وإدارة الموارد (المدخلات)</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987C002"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يُحدد وينسق ويدير الموارد البشرية والمالية والموارد الأخرى اللازمة لتحقيق النتيجة / النتائج على نحو فعال.</w:t>
            </w:r>
          </w:p>
        </w:tc>
      </w:tr>
      <w:tr w:rsidR="00386FF6" w:rsidRPr="002C5110" w14:paraId="3291A91F"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06B64D7"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2.4</w:t>
            </w:r>
          </w:p>
        </w:tc>
        <w:tc>
          <w:tcPr>
            <w:tcW w:w="2119"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430860B3"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تصميم وتخطيط نشاط/ برنامج (المخرجات)</w:t>
            </w:r>
          </w:p>
          <w:p w14:paraId="33728FA4" w14:textId="77777777" w:rsidR="00386FF6" w:rsidRPr="002C5110" w:rsidRDefault="00386FF6" w:rsidP="002526C8">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CFD4D89"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يُخطط برنامجا مع مراعاة المشاركين (وأصحاب المصلحة) الذين سيشاركون من حيث:</w:t>
            </w:r>
          </w:p>
          <w:p w14:paraId="2C945B22"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نوع النشاط/ الأنشطة.</w:t>
            </w:r>
          </w:p>
          <w:p w14:paraId="52790370"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المحتوى.</w:t>
            </w:r>
          </w:p>
          <w:p w14:paraId="0785C299"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البنية.</w:t>
            </w:r>
          </w:p>
          <w:p w14:paraId="31871211"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التوقيت.</w:t>
            </w:r>
          </w:p>
          <w:p w14:paraId="25CCEFA4"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الاعتبارات البيئية.</w:t>
            </w:r>
          </w:p>
          <w:p w14:paraId="42123BC6"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الخدمات اللوجستية.</w:t>
            </w:r>
          </w:p>
          <w:p w14:paraId="508BE28F"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التوثيق والتواصل وإعداد التقارير.</w:t>
            </w:r>
          </w:p>
          <w:p w14:paraId="217F7AAB"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الرصد والتقييم.</w:t>
            </w:r>
            <w:r w:rsidRPr="002C5110">
              <w:rPr>
                <w:rFonts w:asciiTheme="majorBidi" w:hAnsiTheme="majorBidi" w:cstheme="majorBidi"/>
                <w:sz w:val="24"/>
                <w:szCs w:val="24"/>
              </w:rPr>
              <w:t xml:space="preserve"> </w:t>
            </w:r>
          </w:p>
        </w:tc>
      </w:tr>
      <w:tr w:rsidR="00386FF6" w:rsidRPr="002C5110" w14:paraId="120499F4"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1911CA2E" w14:textId="77777777" w:rsidR="00386FF6" w:rsidRPr="002C5110" w:rsidRDefault="00386FF6" w:rsidP="002526C8">
            <w:pPr>
              <w:bidi/>
              <w:rPr>
                <w:rFonts w:asciiTheme="majorBidi" w:hAnsiTheme="majorBidi" w:cstheme="majorBidi"/>
                <w:sz w:val="24"/>
                <w:szCs w:val="24"/>
              </w:rPr>
            </w:pPr>
          </w:p>
        </w:tc>
        <w:tc>
          <w:tcPr>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5A85F7DD" w14:textId="77777777" w:rsidR="00386FF6" w:rsidRPr="002C5110" w:rsidRDefault="00386FF6" w:rsidP="002526C8">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082B91E"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يُصمم الأساليب والتقنيات والأدوات المناسبة والتي تركز في المشاركين وتهدف إلى الوصول إلى النتائج وتحقيقها</w:t>
            </w:r>
            <w:r w:rsidRPr="002C5110">
              <w:rPr>
                <w:rFonts w:asciiTheme="majorBidi" w:hAnsiTheme="majorBidi" w:cstheme="majorBidi"/>
                <w:sz w:val="24"/>
                <w:szCs w:val="24"/>
              </w:rPr>
              <w:t>.</w:t>
            </w:r>
          </w:p>
        </w:tc>
      </w:tr>
      <w:tr w:rsidR="00386FF6" w:rsidRPr="002C5110" w14:paraId="7FE4CB71"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9013"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592E840" w14:textId="77777777" w:rsidR="00386FF6" w:rsidRPr="002C5110" w:rsidRDefault="00386FF6" w:rsidP="002526C8">
            <w:pPr>
              <w:bidi/>
              <w:spacing w:before="120" w:after="120" w:line="264" w:lineRule="auto"/>
              <w:jc w:val="both"/>
              <w:rPr>
                <w:rFonts w:asciiTheme="majorBidi" w:hAnsiTheme="majorBidi" w:cstheme="majorBidi"/>
                <w:b w:val="0"/>
                <w:bCs w:val="0"/>
                <w:i/>
                <w:iCs/>
                <w:sz w:val="24"/>
                <w:szCs w:val="24"/>
                <w:lang w:bidi="ar-JO"/>
              </w:rPr>
            </w:pPr>
            <w:r w:rsidRPr="002C5110">
              <w:rPr>
                <w:rFonts w:asciiTheme="majorBidi" w:hAnsiTheme="majorBidi" w:cstheme="majorBidi"/>
                <w:b w:val="0"/>
                <w:bCs w:val="0"/>
                <w:i/>
                <w:iCs/>
                <w:sz w:val="24"/>
                <w:szCs w:val="24"/>
                <w:rtl/>
              </w:rPr>
              <w:t>تيسير نشاط / برنامج</w:t>
            </w:r>
          </w:p>
        </w:tc>
      </w:tr>
      <w:tr w:rsidR="00386FF6" w:rsidRPr="002C5110" w14:paraId="45B8365C"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75DB959"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2.5</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19C3239"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val="en-AU" w:eastAsia="en-AU"/>
              </w:rPr>
            </w:pPr>
            <w:r w:rsidRPr="002C5110">
              <w:rPr>
                <w:rFonts w:asciiTheme="majorBidi" w:eastAsia="Times New Roman" w:hAnsiTheme="majorBidi" w:cstheme="majorBidi"/>
                <w:sz w:val="24"/>
                <w:szCs w:val="24"/>
                <w:rtl/>
                <w:lang w:val="en-AU" w:eastAsia="en-AU"/>
              </w:rPr>
              <w:t xml:space="preserve">تيسير نشاط/ برنامج يركز في المشاركين في مجال حقوق الإنسان </w:t>
            </w:r>
          </w:p>
          <w:p w14:paraId="503F7299" w14:textId="77777777" w:rsidR="00386FF6" w:rsidRPr="002C5110" w:rsidRDefault="00386FF6" w:rsidP="002526C8">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D1C32C5"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يقوم على تيسير نشاط أو برنامج في مجال حقوق الإنسان بحيث:</w:t>
            </w:r>
          </w:p>
          <w:p w14:paraId="2DD48B94"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يشمل الأساليب والعمليات والأدوات والتقنيات التشاركية ويُشجع المشاركة النشيطة للمشاركين في عملية التعلم.</w:t>
            </w:r>
          </w:p>
          <w:p w14:paraId="4DFB88B4"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يكون ذا صلة بالسياقات الجسمانية والعاطفية والاجتماعية والفكرية والروحانية والثقافية للمشاركين.</w:t>
            </w:r>
          </w:p>
        </w:tc>
      </w:tr>
      <w:tr w:rsidR="00386FF6" w:rsidRPr="002C5110" w14:paraId="426363EB"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70A4083"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2.6</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F59BA4D"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 xml:space="preserve">استخدام مهارات التيسير الفعالة </w:t>
            </w:r>
          </w:p>
          <w:p w14:paraId="604D1E92" w14:textId="77777777" w:rsidR="00386FF6" w:rsidRPr="002C5110" w:rsidRDefault="00386FF6" w:rsidP="002526C8">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99AB7F6" w14:textId="77777777" w:rsidR="00386FF6" w:rsidRPr="002C5110" w:rsidRDefault="00386FF6" w:rsidP="002526C8">
            <w:pPr>
              <w:bidi/>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يُظهر مهارات التيسير الآتية</w:t>
            </w:r>
            <w:r w:rsidRPr="002C5110">
              <w:rPr>
                <w:rFonts w:asciiTheme="majorBidi" w:hAnsiTheme="majorBidi" w:cstheme="majorBidi"/>
                <w:sz w:val="24"/>
                <w:szCs w:val="24"/>
              </w:rPr>
              <w:t>:</w:t>
            </w:r>
          </w:p>
          <w:p w14:paraId="0F900195"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يخلق ويدعم بيئة تعلُّم لائقة تتسم بالاحترام، شاملة، وتشاركية تتجلى فيها حقوق الإنسان بوضوح.</w:t>
            </w:r>
          </w:p>
          <w:p w14:paraId="229960DC"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يُدير وجهات النظر المتباينة من خلال العمل من أجل نتائج ومحصلات مشتركة في مجال حقوق الإنسان. </w:t>
            </w:r>
          </w:p>
          <w:p w14:paraId="7125A672"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يُوجه المشاركين إلى نتائج مناسبة ونافعة.</w:t>
            </w:r>
          </w:p>
          <w:p w14:paraId="4C6F4B0A"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يتكيف مع المواقف والديناميكيات المتغيرة.</w:t>
            </w:r>
          </w:p>
          <w:p w14:paraId="649EA090"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يُشجع، يناصر، يستمع، يُناقش، يُمكّن.</w:t>
            </w:r>
          </w:p>
          <w:p w14:paraId="34829DAA"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مبتكر وقابل للتكيّف مع مجموعة واسعة من البيئات.</w:t>
            </w:r>
          </w:p>
          <w:p w14:paraId="11E74513"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lastRenderedPageBreak/>
              <w:t>يشجع على التفكير التحليلي وحل المشكلات.</w:t>
            </w:r>
          </w:p>
          <w:p w14:paraId="705193DC"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يستخدم مهارات الاتصال الفعال والشامل.</w:t>
            </w:r>
          </w:p>
          <w:p w14:paraId="04A25457"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يدرك الديناميكا الجماعية العلنية والأساسية، بما في ذلك المنازعات، ويديرها بشكل فعال.</w:t>
            </w:r>
          </w:p>
          <w:p w14:paraId="628A32FE"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يعرف تعابير الوجه والصوت وغيرها من الإشارات غير اللفظية.</w:t>
            </w:r>
          </w:p>
          <w:p w14:paraId="6AD32C9D"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يضمن إمكانية الوصول - اللغة، المعلومات، المكان، الموارد.</w:t>
            </w:r>
          </w:p>
        </w:tc>
      </w:tr>
      <w:tr w:rsidR="00386FF6" w:rsidRPr="002C5110" w14:paraId="35DE62CA"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9FD02F6"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lastRenderedPageBreak/>
              <w:t>2.7</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A679A57"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تيسير الأدوات والتقنيات</w:t>
            </w:r>
          </w:p>
          <w:p w14:paraId="7398E8EC" w14:textId="77777777" w:rsidR="00386FF6" w:rsidRPr="002C5110" w:rsidRDefault="00386FF6" w:rsidP="002526C8">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C2CA689"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يفهم ترتيب تسلسل النشاط ويمكنه أن يُيسر على نحو فعال عددًا من أدوات وتقنيات التيسير التي:</w:t>
            </w:r>
          </w:p>
          <w:p w14:paraId="67FDB8E6"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تعترف بأساليب التعلم المتنوعة.</w:t>
            </w:r>
          </w:p>
          <w:p w14:paraId="0BAB3550"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تناسب السياق.</w:t>
            </w:r>
          </w:p>
          <w:p w14:paraId="4228E4CD"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eastAsia="Times New Roman" w:hAnsiTheme="majorBidi" w:cstheme="majorBidi"/>
                <w:sz w:val="24"/>
                <w:szCs w:val="24"/>
                <w:rtl/>
                <w:lang w:val="en-AU" w:eastAsia="en-AU"/>
              </w:rPr>
              <w:t>تؤدي إلى تحقيق النتائج.</w:t>
            </w:r>
          </w:p>
        </w:tc>
      </w:tr>
      <w:tr w:rsidR="00386FF6" w:rsidRPr="002C5110" w14:paraId="50887BBE"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F80C2D0"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2.8</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9BE80D2"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تعزيز المساواة الجنسانية (جندر)</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C6101A3"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n-AU" w:eastAsia="en-AU" w:bidi="ar-JO"/>
              </w:rPr>
            </w:pPr>
            <w:r w:rsidRPr="002C5110">
              <w:rPr>
                <w:rFonts w:asciiTheme="majorBidi" w:eastAsia="Times New Roman" w:hAnsiTheme="majorBidi" w:cstheme="majorBidi"/>
                <w:sz w:val="24"/>
                <w:szCs w:val="24"/>
                <w:rtl/>
                <w:lang w:val="en-AU" w:eastAsia="en-AU"/>
              </w:rPr>
              <w:t>يُطبق منظورًا جنسانيًّا في عملية تخطيط وتنفيذ ورصد وتقييم نشاط حقوق الإنسان</w:t>
            </w:r>
            <w:r w:rsidRPr="002C5110">
              <w:rPr>
                <w:rStyle w:val="FootnoteReference"/>
                <w:rFonts w:asciiTheme="majorBidi" w:eastAsia="Times New Roman" w:hAnsiTheme="majorBidi" w:cstheme="majorBidi"/>
                <w:sz w:val="24"/>
                <w:szCs w:val="24"/>
                <w:rtl/>
                <w:lang w:val="en-AU" w:eastAsia="en-AU"/>
              </w:rPr>
              <w:footnoteReference w:id="3"/>
            </w:r>
          </w:p>
        </w:tc>
      </w:tr>
      <w:tr w:rsidR="00386FF6" w:rsidRPr="002C5110" w14:paraId="449F439C"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F000456"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2.9</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EB328B0"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الكفاءة الثقافية</w:t>
            </w:r>
            <w:r w:rsidRPr="002C5110">
              <w:rPr>
                <w:rFonts w:asciiTheme="majorBidi" w:hAnsiTheme="majorBidi" w:cstheme="majorBidi"/>
                <w:sz w:val="24"/>
                <w:szCs w:val="24"/>
              </w:rPr>
              <w:t xml:space="preserve">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A2CD2CA"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n-AU" w:eastAsia="en-AU" w:bidi="ar-JO"/>
              </w:rPr>
            </w:pPr>
            <w:r w:rsidRPr="002C5110">
              <w:rPr>
                <w:rFonts w:asciiTheme="majorBidi" w:eastAsia="Times New Roman" w:hAnsiTheme="majorBidi" w:cstheme="majorBidi"/>
                <w:sz w:val="24"/>
                <w:szCs w:val="24"/>
                <w:rtl/>
                <w:lang w:val="en-AU" w:eastAsia="en-AU"/>
              </w:rPr>
              <w:t>يُقر بوجود خلفيات ثقافية وقيم ومعتقدات وهويات متنوعة، فردية وقطرية وخاصة بالمنطقة، للمشاركين وسياقاتهم، ويقدر على تيسير أي نشاط وفقًا لذلك</w:t>
            </w:r>
            <w:r w:rsidRPr="002C5110">
              <w:rPr>
                <w:rFonts w:asciiTheme="majorBidi" w:eastAsia="Times New Roman" w:hAnsiTheme="majorBidi" w:cstheme="majorBidi"/>
                <w:sz w:val="24"/>
                <w:szCs w:val="24"/>
                <w:lang w:val="en-AU" w:eastAsia="en-AU"/>
              </w:rPr>
              <w:t>.</w:t>
            </w:r>
          </w:p>
        </w:tc>
      </w:tr>
      <w:tr w:rsidR="00386FF6" w:rsidRPr="002C5110" w14:paraId="4CBD4AA2"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CF1824D"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2.10</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8209A84"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إدارة العلاقات</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5D48BED"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val="en-AU" w:eastAsia="en-AU"/>
              </w:rPr>
            </w:pPr>
            <w:r w:rsidRPr="002C5110">
              <w:rPr>
                <w:rFonts w:asciiTheme="majorBidi" w:eastAsia="Times New Roman" w:hAnsiTheme="majorBidi" w:cstheme="majorBidi"/>
                <w:sz w:val="24"/>
                <w:szCs w:val="24"/>
                <w:rtl/>
                <w:lang w:val="en-AU" w:eastAsia="en-AU"/>
              </w:rPr>
              <w:t>يُعزز إشراك المشاركين ويخلق علاقات إيجابية من خلال</w:t>
            </w:r>
            <w:r w:rsidRPr="002C5110">
              <w:rPr>
                <w:rFonts w:asciiTheme="majorBidi" w:eastAsia="Times New Roman" w:hAnsiTheme="majorBidi" w:cstheme="majorBidi"/>
                <w:sz w:val="24"/>
                <w:szCs w:val="24"/>
                <w:lang w:val="en-AU" w:eastAsia="en-AU"/>
              </w:rPr>
              <w:t>:</w:t>
            </w:r>
          </w:p>
          <w:p w14:paraId="6608D1FF"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الاقتراب من العلاقات بطريقة صادقة ومخلصة.</w:t>
            </w:r>
          </w:p>
          <w:p w14:paraId="7B6D07BD"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التواؤم مع احتياجاتهم ومشاعرهم واحتياجات ومشاعر الآخرين.</w:t>
            </w:r>
          </w:p>
          <w:p w14:paraId="20CED147"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دعم المشاركين في تحديد أهداف مناسبة وقابلة للتحقيق. </w:t>
            </w:r>
          </w:p>
          <w:p w14:paraId="393F4EC2"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العمل كمدرب/ مرشد لإظهار أفضل صفات المشاركي</w:t>
            </w:r>
            <w:r w:rsidRPr="002C5110">
              <w:rPr>
                <w:rFonts w:asciiTheme="majorBidi" w:eastAsia="Times New Roman" w:hAnsiTheme="majorBidi" w:cstheme="majorBidi"/>
                <w:sz w:val="24"/>
                <w:szCs w:val="24"/>
                <w:rtl/>
                <w:lang w:val="en-AU" w:eastAsia="en-AU"/>
              </w:rPr>
              <w:t>ن.</w:t>
            </w:r>
          </w:p>
        </w:tc>
      </w:tr>
      <w:tr w:rsidR="00386FF6" w:rsidRPr="002C5110" w14:paraId="305A5556"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9013"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4E500BF" w14:textId="77777777" w:rsidR="00386FF6" w:rsidRPr="002C5110" w:rsidRDefault="00386FF6" w:rsidP="002526C8">
            <w:pPr>
              <w:bidi/>
              <w:spacing w:before="120" w:after="120"/>
              <w:jc w:val="both"/>
              <w:rPr>
                <w:rFonts w:asciiTheme="majorBidi" w:hAnsiTheme="majorBidi" w:cstheme="majorBidi"/>
                <w:b w:val="0"/>
                <w:bCs w:val="0"/>
                <w:i/>
                <w:iCs/>
                <w:sz w:val="24"/>
                <w:szCs w:val="24"/>
              </w:rPr>
            </w:pPr>
            <w:r w:rsidRPr="002C5110">
              <w:rPr>
                <w:rFonts w:asciiTheme="majorBidi" w:hAnsiTheme="majorBidi" w:cstheme="majorBidi"/>
                <w:b w:val="0"/>
                <w:bCs w:val="0"/>
                <w:i/>
                <w:iCs/>
                <w:sz w:val="24"/>
                <w:szCs w:val="24"/>
                <w:shd w:val="clear" w:color="auto" w:fill="FFFFFF"/>
                <w:rtl/>
                <w:lang w:val="en-US"/>
              </w:rPr>
              <w:t>رصد وتقييم نشاط / برنامج</w:t>
            </w:r>
          </w:p>
        </w:tc>
      </w:tr>
      <w:tr w:rsidR="00386FF6" w:rsidRPr="002C5110" w14:paraId="4291F8BE"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48895B1"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2.11</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6E36BC9"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رصد واستعراض التقدم صوب إحراز النتائج</w:t>
            </w:r>
          </w:p>
          <w:p w14:paraId="6DAAD89B" w14:textId="77777777" w:rsidR="00386FF6" w:rsidRPr="002C5110" w:rsidRDefault="00386FF6" w:rsidP="002526C8">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E44A34D"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shd w:val="clear" w:color="auto" w:fill="FFFFFF"/>
                <w:rtl/>
                <w:lang w:val="en-US"/>
              </w:rPr>
            </w:pPr>
            <w:r w:rsidRPr="002C5110">
              <w:rPr>
                <w:rFonts w:asciiTheme="majorBidi" w:eastAsia="Times New Roman" w:hAnsiTheme="majorBidi" w:cstheme="majorBidi"/>
                <w:sz w:val="24"/>
                <w:szCs w:val="24"/>
                <w:rtl/>
                <w:lang w:eastAsia="en-AU"/>
              </w:rPr>
              <w:t>ي</w:t>
            </w:r>
            <w:r w:rsidRPr="002C5110">
              <w:rPr>
                <w:rFonts w:asciiTheme="majorBidi" w:eastAsia="Times New Roman" w:hAnsiTheme="majorBidi" w:cstheme="majorBidi"/>
                <w:sz w:val="24"/>
                <w:szCs w:val="24"/>
                <w:rtl/>
                <w:lang w:val="en-AU" w:eastAsia="en-AU"/>
              </w:rPr>
              <w:t>رصد تقدم النشاط / البرنامج للتأكد من إحراز تقدم نحو تحقيق النتائج في الوقت المحدد وفي حدود الميزانية المخصصة عن طريق</w:t>
            </w:r>
            <w:r w:rsidRPr="002C5110">
              <w:rPr>
                <w:rFonts w:asciiTheme="majorBidi" w:eastAsia="Times New Roman" w:hAnsiTheme="majorBidi" w:cstheme="majorBidi"/>
                <w:sz w:val="24"/>
                <w:szCs w:val="24"/>
                <w:lang w:val="en-AU" w:eastAsia="en-AU"/>
              </w:rPr>
              <w:t>:</w:t>
            </w:r>
          </w:p>
          <w:p w14:paraId="3A399784"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تتبع كيفية تقدم الأنشطة.</w:t>
            </w:r>
          </w:p>
          <w:p w14:paraId="4E7674ED"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تحديد المشاكل المحتملة.</w:t>
            </w:r>
          </w:p>
          <w:p w14:paraId="31707700"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اتخاذ الإجراءات إذا اقتضت الضرورة</w:t>
            </w:r>
            <w:r w:rsidRPr="002C5110">
              <w:rPr>
                <w:rFonts w:asciiTheme="majorBidi" w:hAnsiTheme="majorBidi" w:cstheme="majorBidi"/>
                <w:sz w:val="24"/>
                <w:szCs w:val="24"/>
                <w:shd w:val="clear" w:color="auto" w:fill="FFFFFF"/>
              </w:rPr>
              <w:t xml:space="preserve"> </w:t>
            </w:r>
            <w:r w:rsidRPr="002C5110">
              <w:rPr>
                <w:rFonts w:asciiTheme="majorBidi" w:hAnsiTheme="majorBidi" w:cstheme="majorBidi"/>
                <w:sz w:val="24"/>
                <w:szCs w:val="24"/>
                <w:shd w:val="clear" w:color="auto" w:fill="FFFFFF"/>
                <w:rtl/>
              </w:rPr>
              <w:t>.</w:t>
            </w:r>
          </w:p>
        </w:tc>
      </w:tr>
      <w:tr w:rsidR="00386FF6" w:rsidRPr="002C5110" w14:paraId="58259C9E"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5005E46"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2.12</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A2D87AF"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تقييم النتائج</w:t>
            </w:r>
            <w:r w:rsidRPr="002C5110">
              <w:rPr>
                <w:rFonts w:asciiTheme="majorBidi" w:hAnsiTheme="majorBidi" w:cstheme="majorBidi"/>
                <w:sz w:val="24"/>
                <w:szCs w:val="24"/>
              </w:rPr>
              <w:t xml:space="preserve">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FBB1FEA" w14:textId="77777777" w:rsidR="00386FF6" w:rsidRPr="002C5110" w:rsidRDefault="00386FF6" w:rsidP="002526C8">
            <w:pPr>
              <w:bidi/>
              <w:spacing w:before="12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يعمل على تيسير تقييم نتائج النشاط لمعرفة مدى نجاح تحقيق النتائج ذات الصلة</w:t>
            </w:r>
            <w:r w:rsidRPr="002C5110">
              <w:rPr>
                <w:rFonts w:asciiTheme="majorBidi" w:hAnsiTheme="majorBidi" w:cstheme="majorBidi"/>
                <w:sz w:val="24"/>
                <w:szCs w:val="24"/>
              </w:rPr>
              <w:t>:</w:t>
            </w:r>
          </w:p>
          <w:p w14:paraId="38C41798"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ما الذي حقق نجاحا ولماذا؟</w:t>
            </w:r>
          </w:p>
          <w:p w14:paraId="55C9F5EA"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ما الذي لم يعمل بشكل جيد ولماذا؟</w:t>
            </w:r>
          </w:p>
          <w:p w14:paraId="3FEBE7BA" w14:textId="77777777" w:rsidR="00386FF6" w:rsidRPr="002C5110" w:rsidRDefault="00386FF6" w:rsidP="00386FF6">
            <w:pPr>
              <w:pStyle w:val="ListParagraph"/>
              <w:numPr>
                <w:ilvl w:val="0"/>
                <w:numId w:val="17"/>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ما الذي تم تعلمه ويمكن أن يكون مفيدًا لأنشطة مُيسرة أخرى؟</w:t>
            </w:r>
          </w:p>
        </w:tc>
      </w:tr>
      <w:tr w:rsidR="00386FF6" w:rsidRPr="002C5110" w14:paraId="0EE5E491"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35F62F44" w14:textId="77777777" w:rsidR="00386FF6" w:rsidRPr="002C5110" w:rsidRDefault="00386FF6" w:rsidP="002526C8">
            <w:pPr>
              <w:bidi/>
              <w:spacing w:before="120" w:after="120" w:line="264" w:lineRule="auto"/>
              <w:jc w:val="center"/>
              <w:rPr>
                <w:rFonts w:asciiTheme="majorBidi" w:hAnsiTheme="majorBidi" w:cstheme="majorBidi"/>
                <w:b w:val="0"/>
                <w:sz w:val="28"/>
                <w:szCs w:val="28"/>
              </w:rPr>
            </w:pPr>
            <w:r w:rsidRPr="002C5110">
              <w:rPr>
                <w:rFonts w:asciiTheme="majorBidi" w:hAnsiTheme="majorBidi" w:cstheme="majorBidi"/>
                <w:b w:val="0"/>
                <w:sz w:val="28"/>
                <w:szCs w:val="28"/>
                <w:rtl/>
              </w:rPr>
              <w:t>3.0</w:t>
            </w:r>
          </w:p>
        </w:tc>
        <w:tc>
          <w:tcPr>
            <w:tcW w:w="8368" w:type="dxa"/>
            <w:gridSpan w:val="2"/>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408023B0" w14:textId="77777777" w:rsidR="00386FF6" w:rsidRPr="002C5110" w:rsidRDefault="00386FF6" w:rsidP="002526C8">
            <w:pPr>
              <w:autoSpaceDE w:val="0"/>
              <w:autoSpaceDN w:val="0"/>
              <w:bidi/>
              <w:adjustRightInd w:val="0"/>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C5110">
              <w:rPr>
                <w:rFonts w:asciiTheme="majorBidi" w:hAnsiTheme="majorBidi" w:cstheme="majorBidi"/>
                <w:sz w:val="28"/>
                <w:szCs w:val="28"/>
                <w:rtl/>
              </w:rPr>
              <w:t>الكفاءات الشخصية - السمات الشخصية التي يجلبها المُيسر إلى عمله</w:t>
            </w:r>
          </w:p>
        </w:tc>
      </w:tr>
      <w:tr w:rsidR="00386FF6" w:rsidRPr="002C5110" w14:paraId="39E4D104"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47E490C"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3.1</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BC517F2"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الممارسة التأملية</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7334566F"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يتأمل بشكل منتظم في ممارسة التيسير ويبحث عن طرق لتحسين الأداء.</w:t>
            </w:r>
          </w:p>
        </w:tc>
      </w:tr>
      <w:tr w:rsidR="00386FF6" w:rsidRPr="002C5110" w14:paraId="1AD7C888"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A33677D"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lastRenderedPageBreak/>
              <w:t>3.2</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115E281"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الوعي الذاتي والاحترام</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F9F3C43"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يدرك الثقافة والقيم والمعتقدات ووجهات النظر والتحيزات الشخصية والأثر الذي قد يترتب بموجبها على التيسير.</w:t>
            </w:r>
          </w:p>
        </w:tc>
      </w:tr>
      <w:tr w:rsidR="00386FF6" w:rsidRPr="002C5110" w14:paraId="293F1141"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334DC5A"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3.3</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DF64574"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القدرة على الاستماع</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BD36E65"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2C5110">
              <w:rPr>
                <w:rFonts w:asciiTheme="majorBidi" w:hAnsiTheme="majorBidi" w:cstheme="majorBidi"/>
                <w:sz w:val="24"/>
                <w:szCs w:val="24"/>
                <w:rtl/>
              </w:rPr>
              <w:t>يحس بمشاعر الأفراد والمجموعة من خلال الاستماع الفعال للمعنى الصريح للكلمات بالإضافة إلى النغمة والمعنى الضمني ولغة الجسد.</w:t>
            </w:r>
          </w:p>
        </w:tc>
      </w:tr>
      <w:tr w:rsidR="00386FF6" w:rsidRPr="002C5110" w14:paraId="16324539"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385A820"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3.4</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98FD8B2"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الثقة</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E791548"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يثق في دورهم وقدرتهم ويستطيع تلقي النقد البناء.</w:t>
            </w:r>
          </w:p>
        </w:tc>
      </w:tr>
      <w:tr w:rsidR="00386FF6" w:rsidRPr="002C5110" w14:paraId="1463C1FE"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1965BEC"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3.5</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05139C3"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الحفز</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721BD30"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يمتلك حافزًا قويًا لتعزيز حقوق الإنسان والدفاع عنها على الصعيدين المحلي والعالمي.</w:t>
            </w:r>
          </w:p>
        </w:tc>
      </w:tr>
      <w:tr w:rsidR="00386FF6" w:rsidRPr="002C5110" w14:paraId="749D0230"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215E1CC"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3.6</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C84359D"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حس الفكاهة</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7098E17"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يمكنه الضحك ومشاركة الآخرين ضحكاتهم لتعزيز تجربة التيسير.</w:t>
            </w:r>
            <w:r w:rsidRPr="002C5110">
              <w:rPr>
                <w:rFonts w:asciiTheme="majorBidi" w:hAnsiTheme="majorBidi" w:cstheme="majorBidi"/>
                <w:sz w:val="24"/>
                <w:szCs w:val="24"/>
              </w:rPr>
              <w:t xml:space="preserve"> </w:t>
            </w:r>
          </w:p>
        </w:tc>
      </w:tr>
      <w:tr w:rsidR="00386FF6" w:rsidRPr="002C5110" w14:paraId="7F38BBF7" w14:textId="77777777" w:rsidTr="002526C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669D29D" w14:textId="77777777" w:rsidR="00386FF6" w:rsidRPr="002C5110" w:rsidRDefault="00386FF6" w:rsidP="002526C8">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3.7</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4C1AF85" w14:textId="77777777" w:rsidR="00386FF6" w:rsidRPr="002C5110" w:rsidRDefault="00386FF6" w:rsidP="002526C8">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الرعاية الذاتية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5775D07" w14:textId="77777777" w:rsidR="00386FF6" w:rsidRPr="002C5110" w:rsidRDefault="00386FF6" w:rsidP="002526C8">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يرصد احتمالية حدوث حالات "الإجهاد" ويضمن الرعاية الذاتية الكافية.</w:t>
            </w:r>
          </w:p>
        </w:tc>
      </w:tr>
    </w:tbl>
    <w:p w14:paraId="61304191" w14:textId="77777777" w:rsidR="00373472" w:rsidRPr="00AF423D" w:rsidRDefault="00373472" w:rsidP="00C07F8A">
      <w:pPr>
        <w:spacing w:line="264" w:lineRule="auto"/>
        <w:rPr>
          <w:rFonts w:asciiTheme="majorBidi" w:hAnsiTheme="majorBidi" w:cstheme="majorBidi"/>
          <w:color w:val="007EC4"/>
          <w:sz w:val="28"/>
          <w:szCs w:val="28"/>
        </w:rPr>
      </w:pPr>
    </w:p>
    <w:p w14:paraId="4AFC489E" w14:textId="77777777" w:rsidR="00386FF6" w:rsidRDefault="00386FF6" w:rsidP="00386FF6">
      <w:pPr>
        <w:pStyle w:val="ListParagraph"/>
        <w:autoSpaceDE w:val="0"/>
        <w:autoSpaceDN w:val="0"/>
        <w:bidi/>
        <w:adjustRightInd w:val="0"/>
        <w:spacing w:before="40" w:after="40" w:line="264" w:lineRule="auto"/>
        <w:ind w:left="714"/>
        <w:contextualSpacing w:val="0"/>
      </w:pPr>
    </w:p>
    <w:p w14:paraId="4B7AB814" w14:textId="58AD1FA2" w:rsidR="00386FF6" w:rsidRDefault="00386FF6" w:rsidP="00386FF6">
      <w:pPr>
        <w:pStyle w:val="ListParagraph"/>
        <w:autoSpaceDE w:val="0"/>
        <w:autoSpaceDN w:val="0"/>
        <w:bidi/>
        <w:adjustRightInd w:val="0"/>
        <w:spacing w:before="40" w:after="40" w:line="264" w:lineRule="auto"/>
        <w:ind w:left="714"/>
        <w:contextualSpacing w:val="0"/>
        <w:rPr>
          <w:rtl/>
        </w:rPr>
      </w:pPr>
    </w:p>
    <w:p w14:paraId="04A35CF3" w14:textId="0A319A9E" w:rsidR="00386FF6" w:rsidRDefault="00386FF6" w:rsidP="00386FF6">
      <w:pPr>
        <w:pStyle w:val="ListParagraph"/>
        <w:autoSpaceDE w:val="0"/>
        <w:autoSpaceDN w:val="0"/>
        <w:bidi/>
        <w:adjustRightInd w:val="0"/>
        <w:spacing w:before="40" w:after="40" w:line="264" w:lineRule="auto"/>
        <w:ind w:left="714"/>
        <w:contextualSpacing w:val="0"/>
        <w:rPr>
          <w:rtl/>
        </w:rPr>
      </w:pPr>
    </w:p>
    <w:p w14:paraId="2C0545B0" w14:textId="614F43CE" w:rsidR="00386FF6" w:rsidRDefault="00386FF6" w:rsidP="00386FF6">
      <w:pPr>
        <w:pStyle w:val="ListParagraph"/>
        <w:autoSpaceDE w:val="0"/>
        <w:autoSpaceDN w:val="0"/>
        <w:bidi/>
        <w:adjustRightInd w:val="0"/>
        <w:spacing w:before="40" w:after="40" w:line="264" w:lineRule="auto"/>
        <w:ind w:left="714"/>
        <w:contextualSpacing w:val="0"/>
        <w:rPr>
          <w:rtl/>
        </w:rPr>
      </w:pPr>
    </w:p>
    <w:p w14:paraId="38E931FE" w14:textId="652FB649" w:rsidR="00386FF6" w:rsidRDefault="00386FF6" w:rsidP="00386FF6">
      <w:pPr>
        <w:pStyle w:val="ListParagraph"/>
        <w:autoSpaceDE w:val="0"/>
        <w:autoSpaceDN w:val="0"/>
        <w:bidi/>
        <w:adjustRightInd w:val="0"/>
        <w:spacing w:before="40" w:after="40" w:line="264" w:lineRule="auto"/>
        <w:ind w:left="714"/>
        <w:contextualSpacing w:val="0"/>
        <w:rPr>
          <w:rtl/>
        </w:rPr>
      </w:pPr>
    </w:p>
    <w:p w14:paraId="727106A0" w14:textId="75182ED8" w:rsidR="00386FF6" w:rsidRDefault="00386FF6" w:rsidP="00386FF6">
      <w:pPr>
        <w:pStyle w:val="ListParagraph"/>
        <w:autoSpaceDE w:val="0"/>
        <w:autoSpaceDN w:val="0"/>
        <w:bidi/>
        <w:adjustRightInd w:val="0"/>
        <w:spacing w:before="40" w:after="40" w:line="264" w:lineRule="auto"/>
        <w:ind w:left="714"/>
        <w:contextualSpacing w:val="0"/>
        <w:rPr>
          <w:rtl/>
        </w:rPr>
      </w:pPr>
    </w:p>
    <w:p w14:paraId="3BCA0516" w14:textId="5031F721" w:rsidR="00386FF6" w:rsidRDefault="00386FF6" w:rsidP="00386FF6">
      <w:pPr>
        <w:pStyle w:val="ListParagraph"/>
        <w:autoSpaceDE w:val="0"/>
        <w:autoSpaceDN w:val="0"/>
        <w:bidi/>
        <w:adjustRightInd w:val="0"/>
        <w:spacing w:before="40" w:after="40" w:line="264" w:lineRule="auto"/>
        <w:ind w:left="714"/>
        <w:contextualSpacing w:val="0"/>
        <w:rPr>
          <w:rtl/>
        </w:rPr>
      </w:pPr>
    </w:p>
    <w:p w14:paraId="27E29A89" w14:textId="3B4F42AD" w:rsidR="00386FF6" w:rsidRDefault="00386FF6" w:rsidP="00386FF6">
      <w:pPr>
        <w:pStyle w:val="ListParagraph"/>
        <w:autoSpaceDE w:val="0"/>
        <w:autoSpaceDN w:val="0"/>
        <w:bidi/>
        <w:adjustRightInd w:val="0"/>
        <w:spacing w:before="40" w:after="40" w:line="264" w:lineRule="auto"/>
        <w:ind w:left="714"/>
        <w:contextualSpacing w:val="0"/>
        <w:rPr>
          <w:rtl/>
        </w:rPr>
      </w:pPr>
    </w:p>
    <w:p w14:paraId="6ABDB692" w14:textId="0B11E312" w:rsidR="00386FF6" w:rsidRDefault="00386FF6" w:rsidP="00386FF6">
      <w:pPr>
        <w:pStyle w:val="ListParagraph"/>
        <w:autoSpaceDE w:val="0"/>
        <w:autoSpaceDN w:val="0"/>
        <w:bidi/>
        <w:adjustRightInd w:val="0"/>
        <w:spacing w:before="40" w:after="40" w:line="264" w:lineRule="auto"/>
        <w:ind w:left="714"/>
        <w:contextualSpacing w:val="0"/>
        <w:rPr>
          <w:rtl/>
        </w:rPr>
      </w:pPr>
    </w:p>
    <w:p w14:paraId="4840EFD2" w14:textId="7E3D33A9" w:rsidR="00386FF6" w:rsidRDefault="00386FF6" w:rsidP="00386FF6">
      <w:pPr>
        <w:pStyle w:val="ListParagraph"/>
        <w:autoSpaceDE w:val="0"/>
        <w:autoSpaceDN w:val="0"/>
        <w:bidi/>
        <w:adjustRightInd w:val="0"/>
        <w:spacing w:before="40" w:after="40" w:line="264" w:lineRule="auto"/>
        <w:ind w:left="714"/>
        <w:contextualSpacing w:val="0"/>
        <w:rPr>
          <w:rtl/>
        </w:rPr>
      </w:pPr>
    </w:p>
    <w:p w14:paraId="0CF3DB93" w14:textId="023B4F94" w:rsidR="00386FF6" w:rsidRDefault="00386FF6" w:rsidP="00386FF6">
      <w:pPr>
        <w:pStyle w:val="ListParagraph"/>
        <w:autoSpaceDE w:val="0"/>
        <w:autoSpaceDN w:val="0"/>
        <w:bidi/>
        <w:adjustRightInd w:val="0"/>
        <w:spacing w:before="40" w:after="40" w:line="264" w:lineRule="auto"/>
        <w:ind w:left="714"/>
        <w:contextualSpacing w:val="0"/>
        <w:rPr>
          <w:rtl/>
        </w:rPr>
      </w:pPr>
    </w:p>
    <w:p w14:paraId="38688495" w14:textId="1CB31B3B" w:rsidR="00386FF6" w:rsidRDefault="00386FF6" w:rsidP="00386FF6">
      <w:pPr>
        <w:pStyle w:val="ListParagraph"/>
        <w:autoSpaceDE w:val="0"/>
        <w:autoSpaceDN w:val="0"/>
        <w:bidi/>
        <w:adjustRightInd w:val="0"/>
        <w:spacing w:before="40" w:after="40" w:line="264" w:lineRule="auto"/>
        <w:ind w:left="714"/>
        <w:contextualSpacing w:val="0"/>
        <w:rPr>
          <w:rtl/>
        </w:rPr>
      </w:pPr>
    </w:p>
    <w:p w14:paraId="1E285B69" w14:textId="0D478EBC" w:rsidR="00386FF6" w:rsidRDefault="00386FF6" w:rsidP="00386FF6">
      <w:pPr>
        <w:pStyle w:val="ListParagraph"/>
        <w:autoSpaceDE w:val="0"/>
        <w:autoSpaceDN w:val="0"/>
        <w:bidi/>
        <w:adjustRightInd w:val="0"/>
        <w:spacing w:before="40" w:after="40" w:line="264" w:lineRule="auto"/>
        <w:ind w:left="714"/>
        <w:contextualSpacing w:val="0"/>
        <w:rPr>
          <w:rtl/>
        </w:rPr>
      </w:pPr>
    </w:p>
    <w:p w14:paraId="0D3B6FA2" w14:textId="3C364935" w:rsidR="00386FF6" w:rsidRDefault="00386FF6" w:rsidP="00386FF6">
      <w:pPr>
        <w:pStyle w:val="ListParagraph"/>
        <w:autoSpaceDE w:val="0"/>
        <w:autoSpaceDN w:val="0"/>
        <w:bidi/>
        <w:adjustRightInd w:val="0"/>
        <w:spacing w:before="40" w:after="40" w:line="264" w:lineRule="auto"/>
        <w:ind w:left="714"/>
        <w:contextualSpacing w:val="0"/>
        <w:rPr>
          <w:rtl/>
        </w:rPr>
      </w:pPr>
    </w:p>
    <w:p w14:paraId="09A3484E" w14:textId="581987D7" w:rsidR="00386FF6" w:rsidRDefault="00386FF6" w:rsidP="00386FF6">
      <w:pPr>
        <w:pStyle w:val="ListParagraph"/>
        <w:autoSpaceDE w:val="0"/>
        <w:autoSpaceDN w:val="0"/>
        <w:bidi/>
        <w:adjustRightInd w:val="0"/>
        <w:spacing w:before="40" w:after="40" w:line="264" w:lineRule="auto"/>
        <w:ind w:left="714"/>
        <w:contextualSpacing w:val="0"/>
        <w:rPr>
          <w:rtl/>
        </w:rPr>
      </w:pPr>
    </w:p>
    <w:p w14:paraId="667D2316" w14:textId="69B7F6FB" w:rsidR="00386FF6" w:rsidRDefault="00386FF6" w:rsidP="00386FF6">
      <w:pPr>
        <w:pStyle w:val="ListParagraph"/>
        <w:autoSpaceDE w:val="0"/>
        <w:autoSpaceDN w:val="0"/>
        <w:bidi/>
        <w:adjustRightInd w:val="0"/>
        <w:spacing w:before="40" w:after="40" w:line="264" w:lineRule="auto"/>
        <w:ind w:left="714"/>
        <w:contextualSpacing w:val="0"/>
        <w:rPr>
          <w:rtl/>
        </w:rPr>
      </w:pPr>
    </w:p>
    <w:p w14:paraId="09E34A88" w14:textId="6FAEE75F" w:rsidR="00386FF6" w:rsidRDefault="00386FF6" w:rsidP="00386FF6">
      <w:pPr>
        <w:pStyle w:val="ListParagraph"/>
        <w:autoSpaceDE w:val="0"/>
        <w:autoSpaceDN w:val="0"/>
        <w:bidi/>
        <w:adjustRightInd w:val="0"/>
        <w:spacing w:before="40" w:after="40" w:line="264" w:lineRule="auto"/>
        <w:ind w:left="714"/>
        <w:contextualSpacing w:val="0"/>
        <w:rPr>
          <w:rtl/>
        </w:rPr>
      </w:pPr>
    </w:p>
    <w:p w14:paraId="23EF088C" w14:textId="24279F07" w:rsidR="00386FF6" w:rsidRDefault="00386FF6" w:rsidP="00386FF6">
      <w:pPr>
        <w:pStyle w:val="ListParagraph"/>
        <w:autoSpaceDE w:val="0"/>
        <w:autoSpaceDN w:val="0"/>
        <w:bidi/>
        <w:adjustRightInd w:val="0"/>
        <w:spacing w:before="40" w:after="40" w:line="264" w:lineRule="auto"/>
        <w:ind w:left="714"/>
        <w:contextualSpacing w:val="0"/>
        <w:rPr>
          <w:rtl/>
        </w:rPr>
      </w:pPr>
    </w:p>
    <w:p w14:paraId="1F0CA3EA" w14:textId="77777777" w:rsidR="00386FF6" w:rsidRDefault="00386FF6" w:rsidP="00386FF6">
      <w:pPr>
        <w:pStyle w:val="ListParagraph"/>
        <w:autoSpaceDE w:val="0"/>
        <w:autoSpaceDN w:val="0"/>
        <w:bidi/>
        <w:adjustRightInd w:val="0"/>
        <w:spacing w:before="40" w:after="40" w:line="264" w:lineRule="auto"/>
        <w:ind w:left="714"/>
        <w:contextualSpacing w:val="0"/>
      </w:pPr>
    </w:p>
    <w:p w14:paraId="3DF4B992" w14:textId="317E8F3D" w:rsidR="00386FF6" w:rsidRPr="00266722" w:rsidRDefault="00386FF6" w:rsidP="00386FF6">
      <w:pPr>
        <w:pStyle w:val="ListParagraph"/>
        <w:autoSpaceDE w:val="0"/>
        <w:autoSpaceDN w:val="0"/>
        <w:bidi/>
        <w:adjustRightInd w:val="0"/>
        <w:spacing w:before="40" w:after="40" w:line="264" w:lineRule="auto"/>
        <w:ind w:left="714"/>
        <w:contextualSpacing w:val="0"/>
        <w:jc w:val="center"/>
        <w:rPr>
          <w:i/>
          <w:iCs/>
          <w:noProof/>
          <w:sz w:val="20"/>
          <w:szCs w:val="20"/>
        </w:rPr>
      </w:pPr>
      <w:r w:rsidRPr="00266722">
        <w:rPr>
          <w:rFonts w:hint="cs"/>
          <w:i/>
          <w:iCs/>
          <w:sz w:val="20"/>
          <w:szCs w:val="20"/>
        </w:rPr>
        <w:t>T</w:t>
      </w:r>
      <w:r w:rsidRPr="00266722">
        <w:rPr>
          <w:i/>
          <w:iCs/>
          <w:sz w:val="20"/>
          <w:szCs w:val="20"/>
        </w:rPr>
        <w:t>he APF would like to extend our gratitude to the National Institution for Human Rights (NIHR) in the Kingdom of Bahrain for their support in translating th</w:t>
      </w:r>
      <w:r>
        <w:rPr>
          <w:i/>
          <w:iCs/>
          <w:sz w:val="20"/>
          <w:szCs w:val="20"/>
        </w:rPr>
        <w:t>is document</w:t>
      </w:r>
      <w:r w:rsidRPr="00266722">
        <w:rPr>
          <w:i/>
          <w:iCs/>
          <w:sz w:val="20"/>
          <w:szCs w:val="20"/>
        </w:rPr>
        <w:t>.</w:t>
      </w:r>
    </w:p>
    <w:p w14:paraId="707FFBDD" w14:textId="77777777" w:rsidR="00386FF6" w:rsidRPr="002C5110" w:rsidRDefault="00386FF6" w:rsidP="00386FF6">
      <w:pPr>
        <w:pStyle w:val="ListParagraph"/>
        <w:autoSpaceDE w:val="0"/>
        <w:autoSpaceDN w:val="0"/>
        <w:bidi/>
        <w:adjustRightInd w:val="0"/>
        <w:spacing w:before="40" w:after="40" w:line="264" w:lineRule="auto"/>
        <w:ind w:left="714"/>
        <w:contextualSpacing w:val="0"/>
        <w:rPr>
          <w:rFonts w:asciiTheme="majorBidi" w:hAnsiTheme="majorBidi" w:cstheme="majorBidi"/>
        </w:rPr>
      </w:pPr>
      <w:r>
        <w:rPr>
          <w:noProof/>
        </w:rPr>
        <w:drawing>
          <wp:anchor distT="0" distB="0" distL="114300" distR="114300" simplePos="0" relativeHeight="251668480" behindDoc="0" locked="0" layoutInCell="1" allowOverlap="1" wp14:anchorId="78EE47B7" wp14:editId="68423030">
            <wp:simplePos x="0" y="0"/>
            <wp:positionH relativeFrom="margin">
              <wp:align>center</wp:align>
            </wp:positionH>
            <wp:positionV relativeFrom="margin">
              <wp:posOffset>7606030</wp:posOffset>
            </wp:positionV>
            <wp:extent cx="2667000" cy="11049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5114" t="13208" r="15341" b="13837"/>
                    <a:stretch/>
                  </pic:blipFill>
                  <pic:spPr bwMode="auto">
                    <a:xfrm>
                      <a:off x="0" y="0"/>
                      <a:ext cx="2667000" cy="1104900"/>
                    </a:xfrm>
                    <a:prstGeom prst="rect">
                      <a:avLst/>
                    </a:prstGeom>
                    <a:ln>
                      <a:noFill/>
                    </a:ln>
                    <a:extLst>
                      <a:ext uri="{53640926-AAD7-44D8-BBD7-CCE9431645EC}">
                        <a14:shadowObscured xmlns:a14="http://schemas.microsoft.com/office/drawing/2010/main"/>
                      </a:ext>
                    </a:extLst>
                  </pic:spPr>
                </pic:pic>
              </a:graphicData>
            </a:graphic>
          </wp:anchor>
        </w:drawing>
      </w:r>
    </w:p>
    <w:sectPr w:rsidR="00386FF6" w:rsidRPr="002C5110" w:rsidSect="003C268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4D21D" w14:textId="77777777" w:rsidR="00241422" w:rsidRDefault="00241422" w:rsidP="004228AF">
      <w:pPr>
        <w:spacing w:after="0" w:line="240" w:lineRule="auto"/>
      </w:pPr>
      <w:r>
        <w:separator/>
      </w:r>
    </w:p>
  </w:endnote>
  <w:endnote w:type="continuationSeparator" w:id="0">
    <w:p w14:paraId="626F3033" w14:textId="77777777" w:rsidR="00241422" w:rsidRDefault="00241422" w:rsidP="0042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48588893"/>
      <w:docPartObj>
        <w:docPartGallery w:val="Page Numbers (Bottom of Page)"/>
        <w:docPartUnique/>
      </w:docPartObj>
    </w:sdtPr>
    <w:sdtEndPr>
      <w:rPr>
        <w:rFonts w:ascii="Arial Nova Light" w:hAnsi="Arial Nova Light"/>
        <w:noProof/>
      </w:rPr>
    </w:sdtEndPr>
    <w:sdtContent>
      <w:p w14:paraId="2845D13A" w14:textId="77777777" w:rsidR="009800EB" w:rsidRPr="00103708" w:rsidRDefault="00BB593F" w:rsidP="005E5522">
        <w:pPr>
          <w:pStyle w:val="Footer"/>
          <w:bidi/>
          <w:jc w:val="right"/>
          <w:rPr>
            <w:rFonts w:ascii="Arial Nova Light" w:hAnsi="Arial Nova Light"/>
          </w:rPr>
        </w:pPr>
        <w:r w:rsidRPr="00103708">
          <w:rPr>
            <w:rFonts w:ascii="Arial Nova Light" w:hAnsi="Arial Nova Light"/>
          </w:rPr>
          <w:fldChar w:fldCharType="begin"/>
        </w:r>
        <w:r w:rsidR="009800EB" w:rsidRPr="00103708">
          <w:rPr>
            <w:rFonts w:ascii="Arial Nova Light" w:hAnsi="Arial Nova Light"/>
          </w:rPr>
          <w:instrText xml:space="preserve"> PAGE   \* MERGEFORMAT </w:instrText>
        </w:r>
        <w:r w:rsidRPr="00103708">
          <w:rPr>
            <w:rFonts w:ascii="Arial Nova Light" w:hAnsi="Arial Nova Light"/>
          </w:rPr>
          <w:fldChar w:fldCharType="separate"/>
        </w:r>
        <w:r w:rsidR="00994C6B">
          <w:rPr>
            <w:rFonts w:ascii="Arial Nova Light" w:hAnsi="Arial Nova Light"/>
            <w:noProof/>
            <w:rtl/>
          </w:rPr>
          <w:t>6</w:t>
        </w:r>
        <w:r w:rsidRPr="00103708">
          <w:rPr>
            <w:rFonts w:ascii="Arial Nova Light" w:hAnsi="Arial Nova Light"/>
            <w:noProof/>
          </w:rPr>
          <w:fldChar w:fldCharType="end"/>
        </w:r>
      </w:p>
    </w:sdtContent>
  </w:sdt>
  <w:p w14:paraId="19785419" w14:textId="77777777" w:rsidR="009800EB" w:rsidRDefault="00980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5218" w14:textId="77777777" w:rsidR="00241422" w:rsidRDefault="00241422" w:rsidP="005E5522">
      <w:pPr>
        <w:bidi/>
        <w:spacing w:after="0" w:line="240" w:lineRule="auto"/>
      </w:pPr>
      <w:r>
        <w:separator/>
      </w:r>
    </w:p>
  </w:footnote>
  <w:footnote w:type="continuationSeparator" w:id="0">
    <w:p w14:paraId="0F91D49F" w14:textId="77777777" w:rsidR="00241422" w:rsidRDefault="00241422" w:rsidP="004228AF">
      <w:pPr>
        <w:spacing w:after="0" w:line="240" w:lineRule="auto"/>
      </w:pPr>
      <w:r>
        <w:continuationSeparator/>
      </w:r>
    </w:p>
  </w:footnote>
  <w:footnote w:id="1">
    <w:p w14:paraId="0BC2DA3B" w14:textId="77777777" w:rsidR="005E5522" w:rsidRPr="00AF423D" w:rsidRDefault="005E5522" w:rsidP="00495368">
      <w:pPr>
        <w:pStyle w:val="FootnoteText"/>
        <w:bidi/>
        <w:rPr>
          <w:rFonts w:asciiTheme="majorBidi" w:hAnsiTheme="majorBidi" w:cstheme="majorBidi"/>
          <w:sz w:val="16"/>
          <w:szCs w:val="16"/>
          <w:lang w:val="en-US"/>
        </w:rPr>
      </w:pPr>
      <w:r w:rsidRPr="00AF423D">
        <w:rPr>
          <w:rStyle w:val="FootnoteReference"/>
          <w:rFonts w:asciiTheme="majorBidi" w:hAnsiTheme="majorBidi" w:cstheme="majorBidi"/>
        </w:rPr>
        <w:footnoteRef/>
      </w:r>
      <w:r w:rsidRPr="00AF423D">
        <w:rPr>
          <w:rFonts w:asciiTheme="majorBidi" w:hAnsiTheme="majorBidi" w:cstheme="majorBidi"/>
        </w:rPr>
        <w:t xml:space="preserve"> </w:t>
      </w:r>
      <w:r w:rsidRPr="00AF423D">
        <w:rPr>
          <w:rFonts w:asciiTheme="majorBidi" w:hAnsiTheme="majorBidi" w:cstheme="majorBidi"/>
          <w:rtl/>
          <w:lang w:bidi="ar-JO"/>
        </w:rPr>
        <w:t xml:space="preserve"> تعرف على مزيد من المعلومات حول شبكة ميسري المنتدى الآسيوي والمحيط الهادئ</w:t>
      </w:r>
      <w:r w:rsidR="00495368" w:rsidRPr="00AF423D">
        <w:rPr>
          <w:rFonts w:asciiTheme="majorBidi" w:hAnsiTheme="majorBidi" w:cstheme="majorBidi"/>
          <w:rtl/>
          <w:lang w:bidi="ar-JO"/>
        </w:rPr>
        <w:t xml:space="preserve"> (</w:t>
      </w:r>
      <w:r w:rsidRPr="00AF423D">
        <w:rPr>
          <w:rFonts w:asciiTheme="majorBidi" w:hAnsiTheme="majorBidi" w:cstheme="majorBidi"/>
          <w:lang w:bidi="ar-JO"/>
        </w:rPr>
        <w:t>AFN</w:t>
      </w:r>
      <w:r w:rsidR="00495368" w:rsidRPr="00AF423D">
        <w:rPr>
          <w:rFonts w:asciiTheme="majorBidi" w:hAnsiTheme="majorBidi" w:cstheme="majorBidi"/>
          <w:rtl/>
          <w:lang w:bidi="ar-JO"/>
        </w:rPr>
        <w:t>)</w:t>
      </w:r>
      <w:r w:rsidRPr="00AF423D">
        <w:rPr>
          <w:rFonts w:asciiTheme="majorBidi" w:hAnsiTheme="majorBidi" w:cstheme="majorBidi"/>
          <w:rtl/>
          <w:lang w:bidi="ar-JO"/>
        </w:rPr>
        <w:t xml:space="preserve"> من خلال الموقع </w:t>
      </w:r>
      <w:hyperlink r:id="rId1" w:history="1">
        <w:r w:rsidRPr="00AF423D">
          <w:rPr>
            <w:rStyle w:val="Hyperlink"/>
            <w:rFonts w:asciiTheme="majorBidi" w:hAnsiTheme="majorBidi" w:cstheme="majorBidi"/>
            <w:sz w:val="16"/>
            <w:szCs w:val="16"/>
            <w:lang w:val="en-US"/>
          </w:rPr>
          <w:t>https://www.asiapacificforum.net/support/promoting-collaboration/professional-networks/apf-facilitators-network/</w:t>
        </w:r>
      </w:hyperlink>
      <w:r w:rsidRPr="00AF423D">
        <w:rPr>
          <w:rFonts w:asciiTheme="majorBidi" w:hAnsiTheme="majorBidi" w:cstheme="majorBidi"/>
          <w:sz w:val="16"/>
          <w:szCs w:val="16"/>
          <w:lang w:val="en-US"/>
        </w:rPr>
        <w:t xml:space="preserve"> </w:t>
      </w:r>
    </w:p>
    <w:p w14:paraId="4D3AD08A" w14:textId="77777777" w:rsidR="005E5522" w:rsidRPr="00AF423D" w:rsidRDefault="005E5522" w:rsidP="005E5522">
      <w:pPr>
        <w:pStyle w:val="FootnoteText"/>
        <w:bidi/>
        <w:rPr>
          <w:rFonts w:asciiTheme="majorBidi" w:hAnsiTheme="majorBidi" w:cstheme="majorBidi"/>
          <w:rtl/>
          <w:lang w:val="en-US" w:bidi="ar-JO"/>
        </w:rPr>
      </w:pPr>
    </w:p>
  </w:footnote>
  <w:footnote w:id="2">
    <w:p w14:paraId="645F266E" w14:textId="77777777" w:rsidR="009800EB" w:rsidRPr="00AF423D" w:rsidRDefault="009800EB" w:rsidP="00CD011F">
      <w:pPr>
        <w:pStyle w:val="FootnoteText"/>
        <w:bidi/>
        <w:rPr>
          <w:rFonts w:asciiTheme="majorBidi" w:hAnsiTheme="majorBidi" w:cstheme="majorBidi"/>
          <w:rtl/>
          <w:lang w:bidi="ar-JO"/>
        </w:rPr>
      </w:pPr>
      <w:r w:rsidRPr="00AF423D">
        <w:rPr>
          <w:rStyle w:val="FootnoteReference"/>
          <w:rFonts w:asciiTheme="majorBidi" w:hAnsiTheme="majorBidi" w:cstheme="majorBidi"/>
        </w:rPr>
        <w:footnoteRef/>
      </w:r>
      <w:r w:rsidRPr="00AF423D">
        <w:rPr>
          <w:rFonts w:asciiTheme="majorBidi" w:hAnsiTheme="majorBidi" w:cstheme="majorBidi"/>
        </w:rPr>
        <w:t xml:space="preserve"> </w:t>
      </w:r>
      <w:r w:rsidRPr="00AF423D">
        <w:rPr>
          <w:rFonts w:asciiTheme="majorBidi" w:hAnsiTheme="majorBidi" w:cstheme="majorBidi"/>
          <w:rtl/>
          <w:lang w:bidi="ar-JO"/>
        </w:rPr>
        <w:t xml:space="preserve"> تشمل الأقاليم الفرعية لشبكة مُيسري المنتدى الآسيوي والمحيط الهادئ كل</w:t>
      </w:r>
      <w:r w:rsidR="00D579DE" w:rsidRPr="00AF423D">
        <w:rPr>
          <w:rFonts w:asciiTheme="majorBidi" w:hAnsiTheme="majorBidi" w:cstheme="majorBidi"/>
          <w:rtl/>
          <w:lang w:bidi="ar-JO"/>
        </w:rPr>
        <w:t>ًا</w:t>
      </w:r>
      <w:r w:rsidRPr="00AF423D">
        <w:rPr>
          <w:rFonts w:asciiTheme="majorBidi" w:hAnsiTheme="majorBidi" w:cstheme="majorBidi"/>
          <w:rtl/>
          <w:lang w:bidi="ar-JO"/>
        </w:rPr>
        <w:t xml:space="preserve"> من المحيط الهادئ، جنوب شرق</w:t>
      </w:r>
      <w:r w:rsidR="00D579DE" w:rsidRPr="00AF423D">
        <w:rPr>
          <w:rFonts w:asciiTheme="majorBidi" w:hAnsiTheme="majorBidi" w:cstheme="majorBidi"/>
          <w:rtl/>
          <w:lang w:bidi="ar-JO"/>
        </w:rPr>
        <w:t>ي</w:t>
      </w:r>
      <w:r w:rsidRPr="00AF423D">
        <w:rPr>
          <w:rFonts w:asciiTheme="majorBidi" w:hAnsiTheme="majorBidi" w:cstheme="majorBidi"/>
          <w:rtl/>
          <w:lang w:bidi="ar-JO"/>
        </w:rPr>
        <w:t xml:space="preserve"> آس</w:t>
      </w:r>
      <w:r w:rsidR="005530A5" w:rsidRPr="00AF423D">
        <w:rPr>
          <w:rFonts w:asciiTheme="majorBidi" w:hAnsiTheme="majorBidi" w:cstheme="majorBidi"/>
          <w:rtl/>
          <w:lang w:bidi="ar-JO"/>
        </w:rPr>
        <w:t xml:space="preserve">يا، جنوب آسيا، وسط وشمال آسيا، </w:t>
      </w:r>
      <w:r w:rsidRPr="00AF423D">
        <w:rPr>
          <w:rFonts w:asciiTheme="majorBidi" w:hAnsiTheme="majorBidi" w:cstheme="majorBidi"/>
          <w:rtl/>
          <w:lang w:bidi="ar-JO"/>
        </w:rPr>
        <w:t>غرب آسيا</w:t>
      </w:r>
      <w:r w:rsidR="005530A5" w:rsidRPr="00AF423D">
        <w:rPr>
          <w:rFonts w:asciiTheme="majorBidi" w:hAnsiTheme="majorBidi" w:cstheme="majorBidi"/>
          <w:rtl/>
          <w:lang w:bidi="ar-JO"/>
        </w:rPr>
        <w:t>.</w:t>
      </w:r>
    </w:p>
  </w:footnote>
  <w:footnote w:id="3">
    <w:p w14:paraId="3E8FFE9F" w14:textId="77777777" w:rsidR="00386FF6" w:rsidRPr="002C5110" w:rsidRDefault="00386FF6" w:rsidP="00386FF6">
      <w:pPr>
        <w:pStyle w:val="FootnoteText"/>
        <w:bidi/>
        <w:jc w:val="both"/>
        <w:rPr>
          <w:rFonts w:asciiTheme="majorBidi" w:hAnsiTheme="majorBidi" w:cstheme="majorBidi"/>
          <w:lang w:bidi="ar-JO"/>
        </w:rPr>
      </w:pPr>
      <w:r w:rsidRPr="002C5110">
        <w:rPr>
          <w:rStyle w:val="FootnoteReference"/>
          <w:rFonts w:asciiTheme="majorBidi" w:hAnsiTheme="majorBidi" w:cstheme="majorBidi"/>
        </w:rPr>
        <w:footnoteRef/>
      </w:r>
      <w:r w:rsidRPr="002C5110">
        <w:rPr>
          <w:rFonts w:asciiTheme="majorBidi" w:hAnsiTheme="majorBidi" w:cstheme="majorBidi"/>
        </w:rPr>
        <w:t xml:space="preserve"> </w:t>
      </w:r>
      <w:r w:rsidRPr="002C5110">
        <w:rPr>
          <w:rFonts w:asciiTheme="majorBidi" w:hAnsiTheme="majorBidi" w:cstheme="majorBidi"/>
          <w:rtl/>
          <w:lang w:bidi="ar-JO"/>
        </w:rPr>
        <w:t xml:space="preserve"> </w:t>
      </w:r>
      <w:r w:rsidRPr="002C5110">
        <w:rPr>
          <w:rFonts w:asciiTheme="majorBidi" w:hAnsiTheme="majorBidi" w:cstheme="majorBidi"/>
          <w:rtl/>
          <w:lang w:bidi="ar-JO"/>
        </w:rPr>
        <w:t xml:space="preserve">الرجوع إلى المبادئ التوجيهية بشأن تعميم مراعاة المنظور الجنساني للمؤسسات الوطنية  لحقوق الإنسان الصادرة عن المنتدى الآسيوي والمحيط </w:t>
      </w:r>
      <w:r w:rsidRPr="000F5645">
        <w:rPr>
          <w:rFonts w:asciiTheme="majorBidi" w:hAnsiTheme="majorBidi" w:cstheme="majorBidi"/>
          <w:rtl/>
          <w:lang w:bidi="ar-JO"/>
        </w:rPr>
        <w:t>الهادئ على الرابط:</w:t>
      </w:r>
      <w:r w:rsidRPr="000F5645">
        <w:t xml:space="preserve"> </w:t>
      </w:r>
      <w:r w:rsidRPr="000F5645">
        <w:rPr>
          <w:rFonts w:asciiTheme="majorBidi" w:hAnsiTheme="majorBidi" w:cstheme="majorBidi"/>
          <w:lang w:bidi="ar-JO"/>
        </w:rPr>
        <w:t>https://www.asiapacificforum.net/resources/apf-gender-mainstreaming-guidelines-trainers/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4DD"/>
    <w:multiLevelType w:val="hybridMultilevel"/>
    <w:tmpl w:val="5C2E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B22"/>
    <w:multiLevelType w:val="hybridMultilevel"/>
    <w:tmpl w:val="32902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0639FA"/>
    <w:multiLevelType w:val="hybridMultilevel"/>
    <w:tmpl w:val="D90C5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A40FA7"/>
    <w:multiLevelType w:val="hybridMultilevel"/>
    <w:tmpl w:val="36AE0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513161"/>
    <w:multiLevelType w:val="hybridMultilevel"/>
    <w:tmpl w:val="1DCA3DDA"/>
    <w:lvl w:ilvl="0" w:tplc="2D240B74">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EFB"/>
    <w:multiLevelType w:val="hybridMultilevel"/>
    <w:tmpl w:val="5E348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1A7982"/>
    <w:multiLevelType w:val="hybridMultilevel"/>
    <w:tmpl w:val="95CC35A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85F638F"/>
    <w:multiLevelType w:val="hybridMultilevel"/>
    <w:tmpl w:val="55DC3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2203A6"/>
    <w:multiLevelType w:val="hybridMultilevel"/>
    <w:tmpl w:val="6EFC3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87723E"/>
    <w:multiLevelType w:val="hybridMultilevel"/>
    <w:tmpl w:val="2744B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6A6404"/>
    <w:multiLevelType w:val="hybridMultilevel"/>
    <w:tmpl w:val="6D0E5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E9549D4"/>
    <w:multiLevelType w:val="hybridMultilevel"/>
    <w:tmpl w:val="062E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203BE"/>
    <w:multiLevelType w:val="hybridMultilevel"/>
    <w:tmpl w:val="69705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00D7D15"/>
    <w:multiLevelType w:val="hybridMultilevel"/>
    <w:tmpl w:val="E5DCBD52"/>
    <w:lvl w:ilvl="0" w:tplc="2D240B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6A9F"/>
    <w:multiLevelType w:val="hybridMultilevel"/>
    <w:tmpl w:val="5510C79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6F26B42"/>
    <w:multiLevelType w:val="hybridMultilevel"/>
    <w:tmpl w:val="A254E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12"/>
  </w:num>
  <w:num w:numId="5">
    <w:abstractNumId w:val="10"/>
  </w:num>
  <w:num w:numId="6">
    <w:abstractNumId w:val="14"/>
  </w:num>
  <w:num w:numId="7">
    <w:abstractNumId w:val="2"/>
  </w:num>
  <w:num w:numId="8">
    <w:abstractNumId w:val="9"/>
  </w:num>
  <w:num w:numId="9">
    <w:abstractNumId w:val="5"/>
  </w:num>
  <w:num w:numId="10">
    <w:abstractNumId w:val="7"/>
  </w:num>
  <w:num w:numId="11">
    <w:abstractNumId w:val="6"/>
  </w:num>
  <w:num w:numId="12">
    <w:abstractNumId w:val="3"/>
  </w:num>
  <w:num w:numId="13">
    <w:abstractNumId w:val="11"/>
  </w:num>
  <w:num w:numId="14">
    <w:abstractNumId w:val="0"/>
  </w:num>
  <w:num w:numId="15">
    <w:abstractNumId w:val="13"/>
  </w:num>
  <w:num w:numId="16">
    <w:abstractNumId w:val="4"/>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DD"/>
    <w:rsid w:val="00004AE5"/>
    <w:rsid w:val="00010CB8"/>
    <w:rsid w:val="0001539D"/>
    <w:rsid w:val="0001679D"/>
    <w:rsid w:val="0002418E"/>
    <w:rsid w:val="00024D06"/>
    <w:rsid w:val="00025BCB"/>
    <w:rsid w:val="000301A4"/>
    <w:rsid w:val="00033BC1"/>
    <w:rsid w:val="000345C3"/>
    <w:rsid w:val="00041252"/>
    <w:rsid w:val="00041AE6"/>
    <w:rsid w:val="00041DBD"/>
    <w:rsid w:val="00042F2E"/>
    <w:rsid w:val="000439BD"/>
    <w:rsid w:val="000457D0"/>
    <w:rsid w:val="00045C48"/>
    <w:rsid w:val="0005027E"/>
    <w:rsid w:val="00051762"/>
    <w:rsid w:val="000542AC"/>
    <w:rsid w:val="00055D4B"/>
    <w:rsid w:val="0005797C"/>
    <w:rsid w:val="00061C29"/>
    <w:rsid w:val="00067919"/>
    <w:rsid w:val="00076209"/>
    <w:rsid w:val="00076984"/>
    <w:rsid w:val="00076CB6"/>
    <w:rsid w:val="00080B46"/>
    <w:rsid w:val="000817A7"/>
    <w:rsid w:val="00081C3E"/>
    <w:rsid w:val="00082E9A"/>
    <w:rsid w:val="0008470D"/>
    <w:rsid w:val="00085819"/>
    <w:rsid w:val="0008595F"/>
    <w:rsid w:val="00087C27"/>
    <w:rsid w:val="00090416"/>
    <w:rsid w:val="0009135B"/>
    <w:rsid w:val="00095507"/>
    <w:rsid w:val="00096EA2"/>
    <w:rsid w:val="000A1401"/>
    <w:rsid w:val="000A2F07"/>
    <w:rsid w:val="000B3E01"/>
    <w:rsid w:val="000B545E"/>
    <w:rsid w:val="000B627B"/>
    <w:rsid w:val="000C2C46"/>
    <w:rsid w:val="000C5A3D"/>
    <w:rsid w:val="000D5389"/>
    <w:rsid w:val="000D5595"/>
    <w:rsid w:val="000D66A4"/>
    <w:rsid w:val="000E0295"/>
    <w:rsid w:val="000E27E9"/>
    <w:rsid w:val="000E4942"/>
    <w:rsid w:val="000E506B"/>
    <w:rsid w:val="000E5B7D"/>
    <w:rsid w:val="000F03E3"/>
    <w:rsid w:val="000F2B25"/>
    <w:rsid w:val="000F456A"/>
    <w:rsid w:val="000F5A34"/>
    <w:rsid w:val="000F7D10"/>
    <w:rsid w:val="000F7F2C"/>
    <w:rsid w:val="00101764"/>
    <w:rsid w:val="00102DB5"/>
    <w:rsid w:val="00103708"/>
    <w:rsid w:val="00104FF9"/>
    <w:rsid w:val="001068A9"/>
    <w:rsid w:val="00110D4D"/>
    <w:rsid w:val="00115801"/>
    <w:rsid w:val="001172B9"/>
    <w:rsid w:val="001306A8"/>
    <w:rsid w:val="00131B1F"/>
    <w:rsid w:val="0014071E"/>
    <w:rsid w:val="001441E7"/>
    <w:rsid w:val="00150F28"/>
    <w:rsid w:val="00151E92"/>
    <w:rsid w:val="00154C1E"/>
    <w:rsid w:val="0015722D"/>
    <w:rsid w:val="00160130"/>
    <w:rsid w:val="0016168B"/>
    <w:rsid w:val="00162AB6"/>
    <w:rsid w:val="00163A8A"/>
    <w:rsid w:val="001643FA"/>
    <w:rsid w:val="00165E59"/>
    <w:rsid w:val="00165EA1"/>
    <w:rsid w:val="001666E6"/>
    <w:rsid w:val="00173543"/>
    <w:rsid w:val="00175D53"/>
    <w:rsid w:val="001762AB"/>
    <w:rsid w:val="0017671B"/>
    <w:rsid w:val="00177B05"/>
    <w:rsid w:val="00180FAE"/>
    <w:rsid w:val="001866D5"/>
    <w:rsid w:val="001912E0"/>
    <w:rsid w:val="0019298C"/>
    <w:rsid w:val="00194F6A"/>
    <w:rsid w:val="00195215"/>
    <w:rsid w:val="00196CC4"/>
    <w:rsid w:val="001A066E"/>
    <w:rsid w:val="001A73F3"/>
    <w:rsid w:val="001B0131"/>
    <w:rsid w:val="001B33CA"/>
    <w:rsid w:val="001B5552"/>
    <w:rsid w:val="001B68CC"/>
    <w:rsid w:val="001B79D6"/>
    <w:rsid w:val="001C07A1"/>
    <w:rsid w:val="001C3E01"/>
    <w:rsid w:val="001D2FE4"/>
    <w:rsid w:val="001D3CAE"/>
    <w:rsid w:val="001E1458"/>
    <w:rsid w:val="001E58E0"/>
    <w:rsid w:val="001E7D3E"/>
    <w:rsid w:val="001F6316"/>
    <w:rsid w:val="00201807"/>
    <w:rsid w:val="002039A9"/>
    <w:rsid w:val="00205BF2"/>
    <w:rsid w:val="002124BB"/>
    <w:rsid w:val="00215742"/>
    <w:rsid w:val="002211E1"/>
    <w:rsid w:val="0022465A"/>
    <w:rsid w:val="00224D83"/>
    <w:rsid w:val="00226ACB"/>
    <w:rsid w:val="00226D4F"/>
    <w:rsid w:val="00235405"/>
    <w:rsid w:val="00240C2E"/>
    <w:rsid w:val="00241422"/>
    <w:rsid w:val="002440D8"/>
    <w:rsid w:val="002443F2"/>
    <w:rsid w:val="00247F8C"/>
    <w:rsid w:val="002550B6"/>
    <w:rsid w:val="00255D31"/>
    <w:rsid w:val="00264C9B"/>
    <w:rsid w:val="002679F7"/>
    <w:rsid w:val="00271EDF"/>
    <w:rsid w:val="00275B9C"/>
    <w:rsid w:val="002822CA"/>
    <w:rsid w:val="0028358E"/>
    <w:rsid w:val="00283771"/>
    <w:rsid w:val="002849FA"/>
    <w:rsid w:val="00287A82"/>
    <w:rsid w:val="00291BB1"/>
    <w:rsid w:val="002965BE"/>
    <w:rsid w:val="002A665A"/>
    <w:rsid w:val="002B14C4"/>
    <w:rsid w:val="002B1CF1"/>
    <w:rsid w:val="002B37C8"/>
    <w:rsid w:val="002B3C4F"/>
    <w:rsid w:val="002B5E51"/>
    <w:rsid w:val="002B6186"/>
    <w:rsid w:val="002B6CC1"/>
    <w:rsid w:val="002C4002"/>
    <w:rsid w:val="002C594F"/>
    <w:rsid w:val="002D0CBF"/>
    <w:rsid w:val="002D1167"/>
    <w:rsid w:val="002D3093"/>
    <w:rsid w:val="002D79EA"/>
    <w:rsid w:val="002E1822"/>
    <w:rsid w:val="002E607A"/>
    <w:rsid w:val="002F0AD9"/>
    <w:rsid w:val="002F1C73"/>
    <w:rsid w:val="002F302F"/>
    <w:rsid w:val="002F4641"/>
    <w:rsid w:val="002F72C6"/>
    <w:rsid w:val="00302978"/>
    <w:rsid w:val="00303742"/>
    <w:rsid w:val="00304419"/>
    <w:rsid w:val="003073C5"/>
    <w:rsid w:val="0031138E"/>
    <w:rsid w:val="00312C44"/>
    <w:rsid w:val="00312C8A"/>
    <w:rsid w:val="00312FBD"/>
    <w:rsid w:val="00314865"/>
    <w:rsid w:val="003159F5"/>
    <w:rsid w:val="00322ADF"/>
    <w:rsid w:val="00322D5C"/>
    <w:rsid w:val="00323ED8"/>
    <w:rsid w:val="00325F32"/>
    <w:rsid w:val="00327D2C"/>
    <w:rsid w:val="00331AC1"/>
    <w:rsid w:val="0033306B"/>
    <w:rsid w:val="00337293"/>
    <w:rsid w:val="0033742D"/>
    <w:rsid w:val="00341E11"/>
    <w:rsid w:val="003431FD"/>
    <w:rsid w:val="00347873"/>
    <w:rsid w:val="00352B2F"/>
    <w:rsid w:val="00353C5F"/>
    <w:rsid w:val="00357FFD"/>
    <w:rsid w:val="0036011C"/>
    <w:rsid w:val="00362C82"/>
    <w:rsid w:val="0036503A"/>
    <w:rsid w:val="00365F4D"/>
    <w:rsid w:val="00366761"/>
    <w:rsid w:val="0036679B"/>
    <w:rsid w:val="00373472"/>
    <w:rsid w:val="003763D7"/>
    <w:rsid w:val="00376AAA"/>
    <w:rsid w:val="00377B6A"/>
    <w:rsid w:val="00381019"/>
    <w:rsid w:val="00382D7F"/>
    <w:rsid w:val="003855EE"/>
    <w:rsid w:val="0038563B"/>
    <w:rsid w:val="003861C6"/>
    <w:rsid w:val="00386FF6"/>
    <w:rsid w:val="00392ECA"/>
    <w:rsid w:val="00395781"/>
    <w:rsid w:val="003A44CF"/>
    <w:rsid w:val="003A4BF1"/>
    <w:rsid w:val="003A662D"/>
    <w:rsid w:val="003B112D"/>
    <w:rsid w:val="003B2A3E"/>
    <w:rsid w:val="003B4889"/>
    <w:rsid w:val="003B5FC0"/>
    <w:rsid w:val="003C2501"/>
    <w:rsid w:val="003C2682"/>
    <w:rsid w:val="003C3C54"/>
    <w:rsid w:val="003C4453"/>
    <w:rsid w:val="003C684C"/>
    <w:rsid w:val="003D0A59"/>
    <w:rsid w:val="003D2CEA"/>
    <w:rsid w:val="003D3FB3"/>
    <w:rsid w:val="003D4A0C"/>
    <w:rsid w:val="003D59D2"/>
    <w:rsid w:val="003D6376"/>
    <w:rsid w:val="003D6DEE"/>
    <w:rsid w:val="003E3D44"/>
    <w:rsid w:val="003E4887"/>
    <w:rsid w:val="003E4E92"/>
    <w:rsid w:val="003E5D60"/>
    <w:rsid w:val="003F06D2"/>
    <w:rsid w:val="003F3185"/>
    <w:rsid w:val="003F3860"/>
    <w:rsid w:val="003F3C0B"/>
    <w:rsid w:val="003F7E55"/>
    <w:rsid w:val="0040084B"/>
    <w:rsid w:val="0040393A"/>
    <w:rsid w:val="00405483"/>
    <w:rsid w:val="00406D7E"/>
    <w:rsid w:val="00412771"/>
    <w:rsid w:val="00416268"/>
    <w:rsid w:val="004167E9"/>
    <w:rsid w:val="004200A4"/>
    <w:rsid w:val="00422280"/>
    <w:rsid w:val="004228AF"/>
    <w:rsid w:val="00422BEC"/>
    <w:rsid w:val="00422FD5"/>
    <w:rsid w:val="00423444"/>
    <w:rsid w:val="004271EC"/>
    <w:rsid w:val="004314A3"/>
    <w:rsid w:val="004326FC"/>
    <w:rsid w:val="004345F5"/>
    <w:rsid w:val="00436C25"/>
    <w:rsid w:val="00442512"/>
    <w:rsid w:val="00442E08"/>
    <w:rsid w:val="004471BC"/>
    <w:rsid w:val="00447B97"/>
    <w:rsid w:val="00451484"/>
    <w:rsid w:val="004568E7"/>
    <w:rsid w:val="00460B4F"/>
    <w:rsid w:val="0046115C"/>
    <w:rsid w:val="004631AA"/>
    <w:rsid w:val="00467EC6"/>
    <w:rsid w:val="00470358"/>
    <w:rsid w:val="004709D2"/>
    <w:rsid w:val="00474744"/>
    <w:rsid w:val="004758E2"/>
    <w:rsid w:val="004762F0"/>
    <w:rsid w:val="004856C7"/>
    <w:rsid w:val="00485D7F"/>
    <w:rsid w:val="0048774F"/>
    <w:rsid w:val="00492D05"/>
    <w:rsid w:val="00495368"/>
    <w:rsid w:val="004A1E51"/>
    <w:rsid w:val="004A2DFF"/>
    <w:rsid w:val="004A3CDD"/>
    <w:rsid w:val="004A5800"/>
    <w:rsid w:val="004B4B10"/>
    <w:rsid w:val="004B7183"/>
    <w:rsid w:val="004C7C9E"/>
    <w:rsid w:val="004D3A7F"/>
    <w:rsid w:val="004D51D9"/>
    <w:rsid w:val="004E014F"/>
    <w:rsid w:val="004E7011"/>
    <w:rsid w:val="004E78E7"/>
    <w:rsid w:val="004F7EAE"/>
    <w:rsid w:val="00504495"/>
    <w:rsid w:val="005055AF"/>
    <w:rsid w:val="00510555"/>
    <w:rsid w:val="00514752"/>
    <w:rsid w:val="00515047"/>
    <w:rsid w:val="005216BE"/>
    <w:rsid w:val="00524138"/>
    <w:rsid w:val="00525B9C"/>
    <w:rsid w:val="00525F25"/>
    <w:rsid w:val="005272EC"/>
    <w:rsid w:val="00530329"/>
    <w:rsid w:val="005347B8"/>
    <w:rsid w:val="00536A71"/>
    <w:rsid w:val="005402A1"/>
    <w:rsid w:val="00547EB2"/>
    <w:rsid w:val="005530A5"/>
    <w:rsid w:val="005631D0"/>
    <w:rsid w:val="005649BB"/>
    <w:rsid w:val="00566112"/>
    <w:rsid w:val="00567051"/>
    <w:rsid w:val="0057013F"/>
    <w:rsid w:val="00572769"/>
    <w:rsid w:val="0057276F"/>
    <w:rsid w:val="005745AB"/>
    <w:rsid w:val="0058053A"/>
    <w:rsid w:val="00582A3D"/>
    <w:rsid w:val="00585963"/>
    <w:rsid w:val="00586849"/>
    <w:rsid w:val="005907BC"/>
    <w:rsid w:val="00594F5B"/>
    <w:rsid w:val="0059605D"/>
    <w:rsid w:val="005979EB"/>
    <w:rsid w:val="005A4233"/>
    <w:rsid w:val="005A47D9"/>
    <w:rsid w:val="005A5650"/>
    <w:rsid w:val="005A5679"/>
    <w:rsid w:val="005B0CA6"/>
    <w:rsid w:val="005B11B1"/>
    <w:rsid w:val="005C1697"/>
    <w:rsid w:val="005C22F9"/>
    <w:rsid w:val="005C2F52"/>
    <w:rsid w:val="005C72C5"/>
    <w:rsid w:val="005C75DF"/>
    <w:rsid w:val="005C7E35"/>
    <w:rsid w:val="005D2ABE"/>
    <w:rsid w:val="005D503C"/>
    <w:rsid w:val="005D68A4"/>
    <w:rsid w:val="005E06CF"/>
    <w:rsid w:val="005E5522"/>
    <w:rsid w:val="005E7801"/>
    <w:rsid w:val="005F01D3"/>
    <w:rsid w:val="006042A1"/>
    <w:rsid w:val="00611C77"/>
    <w:rsid w:val="00615ABA"/>
    <w:rsid w:val="00620285"/>
    <w:rsid w:val="00623C0C"/>
    <w:rsid w:val="0062407F"/>
    <w:rsid w:val="006319BB"/>
    <w:rsid w:val="00636B5F"/>
    <w:rsid w:val="0064041D"/>
    <w:rsid w:val="0064125C"/>
    <w:rsid w:val="0064510F"/>
    <w:rsid w:val="00647BB6"/>
    <w:rsid w:val="006505E4"/>
    <w:rsid w:val="00651551"/>
    <w:rsid w:val="00655972"/>
    <w:rsid w:val="0066166A"/>
    <w:rsid w:val="00664A6C"/>
    <w:rsid w:val="00670362"/>
    <w:rsid w:val="00673C7B"/>
    <w:rsid w:val="0067450C"/>
    <w:rsid w:val="00685544"/>
    <w:rsid w:val="00687D22"/>
    <w:rsid w:val="00691C30"/>
    <w:rsid w:val="00692796"/>
    <w:rsid w:val="00692B74"/>
    <w:rsid w:val="0069356D"/>
    <w:rsid w:val="006935C7"/>
    <w:rsid w:val="00695525"/>
    <w:rsid w:val="0069737E"/>
    <w:rsid w:val="006A2146"/>
    <w:rsid w:val="006A2B56"/>
    <w:rsid w:val="006A692F"/>
    <w:rsid w:val="006B2D5B"/>
    <w:rsid w:val="006B3924"/>
    <w:rsid w:val="006B46E8"/>
    <w:rsid w:val="006C2B85"/>
    <w:rsid w:val="006C5431"/>
    <w:rsid w:val="006D0373"/>
    <w:rsid w:val="006D3BDF"/>
    <w:rsid w:val="006D69E4"/>
    <w:rsid w:val="006D6E85"/>
    <w:rsid w:val="006E14A8"/>
    <w:rsid w:val="006E6809"/>
    <w:rsid w:val="006F23AD"/>
    <w:rsid w:val="006F385F"/>
    <w:rsid w:val="006F5FAD"/>
    <w:rsid w:val="007013AC"/>
    <w:rsid w:val="00704894"/>
    <w:rsid w:val="00706BD9"/>
    <w:rsid w:val="00712C5F"/>
    <w:rsid w:val="007158B6"/>
    <w:rsid w:val="007202CF"/>
    <w:rsid w:val="00721C88"/>
    <w:rsid w:val="0072371E"/>
    <w:rsid w:val="00724883"/>
    <w:rsid w:val="0072491A"/>
    <w:rsid w:val="00725AB7"/>
    <w:rsid w:val="00726FCC"/>
    <w:rsid w:val="007279AF"/>
    <w:rsid w:val="00730A9B"/>
    <w:rsid w:val="007339BB"/>
    <w:rsid w:val="0073441C"/>
    <w:rsid w:val="00740185"/>
    <w:rsid w:val="00743BC0"/>
    <w:rsid w:val="00745327"/>
    <w:rsid w:val="00745FA9"/>
    <w:rsid w:val="00746BBC"/>
    <w:rsid w:val="00746E74"/>
    <w:rsid w:val="00746FE6"/>
    <w:rsid w:val="00752F66"/>
    <w:rsid w:val="00753BF7"/>
    <w:rsid w:val="00755CE2"/>
    <w:rsid w:val="00761D3A"/>
    <w:rsid w:val="00765F3C"/>
    <w:rsid w:val="00765F8A"/>
    <w:rsid w:val="0076782F"/>
    <w:rsid w:val="00770FDB"/>
    <w:rsid w:val="0077285C"/>
    <w:rsid w:val="00777488"/>
    <w:rsid w:val="00782556"/>
    <w:rsid w:val="00782C92"/>
    <w:rsid w:val="007858FD"/>
    <w:rsid w:val="00791E61"/>
    <w:rsid w:val="00792C40"/>
    <w:rsid w:val="00792FA2"/>
    <w:rsid w:val="00796A76"/>
    <w:rsid w:val="007A0165"/>
    <w:rsid w:val="007A0642"/>
    <w:rsid w:val="007A6095"/>
    <w:rsid w:val="007B322D"/>
    <w:rsid w:val="007B476B"/>
    <w:rsid w:val="007B59CE"/>
    <w:rsid w:val="007C2D60"/>
    <w:rsid w:val="007C426A"/>
    <w:rsid w:val="007C4E57"/>
    <w:rsid w:val="007C6652"/>
    <w:rsid w:val="007D24AD"/>
    <w:rsid w:val="007D2579"/>
    <w:rsid w:val="007D4584"/>
    <w:rsid w:val="007D66B4"/>
    <w:rsid w:val="007E2E17"/>
    <w:rsid w:val="007E46C8"/>
    <w:rsid w:val="007E5C0D"/>
    <w:rsid w:val="007E791F"/>
    <w:rsid w:val="007E7C46"/>
    <w:rsid w:val="007F2F7E"/>
    <w:rsid w:val="00801740"/>
    <w:rsid w:val="008050BE"/>
    <w:rsid w:val="00805E04"/>
    <w:rsid w:val="00813622"/>
    <w:rsid w:val="00813649"/>
    <w:rsid w:val="00816C36"/>
    <w:rsid w:val="00832CAF"/>
    <w:rsid w:val="00834210"/>
    <w:rsid w:val="00834CFE"/>
    <w:rsid w:val="0083596A"/>
    <w:rsid w:val="00836CA2"/>
    <w:rsid w:val="00843A61"/>
    <w:rsid w:val="0084438F"/>
    <w:rsid w:val="00852A90"/>
    <w:rsid w:val="008563BF"/>
    <w:rsid w:val="00856483"/>
    <w:rsid w:val="0085670A"/>
    <w:rsid w:val="00857CD9"/>
    <w:rsid w:val="00860F7A"/>
    <w:rsid w:val="0086475C"/>
    <w:rsid w:val="008655F7"/>
    <w:rsid w:val="008661D5"/>
    <w:rsid w:val="00866CC8"/>
    <w:rsid w:val="00871181"/>
    <w:rsid w:val="008721BD"/>
    <w:rsid w:val="008738E4"/>
    <w:rsid w:val="00874894"/>
    <w:rsid w:val="00874B92"/>
    <w:rsid w:val="00874F7F"/>
    <w:rsid w:val="0087593D"/>
    <w:rsid w:val="0088020E"/>
    <w:rsid w:val="00880382"/>
    <w:rsid w:val="00881859"/>
    <w:rsid w:val="00884C91"/>
    <w:rsid w:val="0089257D"/>
    <w:rsid w:val="00895D7E"/>
    <w:rsid w:val="008A1575"/>
    <w:rsid w:val="008A1F7C"/>
    <w:rsid w:val="008A755A"/>
    <w:rsid w:val="008B06F8"/>
    <w:rsid w:val="008B0771"/>
    <w:rsid w:val="008B274C"/>
    <w:rsid w:val="008B47CC"/>
    <w:rsid w:val="008B5237"/>
    <w:rsid w:val="008B5ECB"/>
    <w:rsid w:val="008B6860"/>
    <w:rsid w:val="008C3B60"/>
    <w:rsid w:val="008C416D"/>
    <w:rsid w:val="008C516A"/>
    <w:rsid w:val="008D5630"/>
    <w:rsid w:val="008D5DF4"/>
    <w:rsid w:val="008D75C9"/>
    <w:rsid w:val="008D76F8"/>
    <w:rsid w:val="008E00F2"/>
    <w:rsid w:val="008E0409"/>
    <w:rsid w:val="008E1060"/>
    <w:rsid w:val="008E181F"/>
    <w:rsid w:val="008E2278"/>
    <w:rsid w:val="008E4897"/>
    <w:rsid w:val="008E4B07"/>
    <w:rsid w:val="008E5A16"/>
    <w:rsid w:val="008E5EA4"/>
    <w:rsid w:val="008E7BDA"/>
    <w:rsid w:val="008F26DD"/>
    <w:rsid w:val="00900471"/>
    <w:rsid w:val="00903E7A"/>
    <w:rsid w:val="009054A9"/>
    <w:rsid w:val="0091228E"/>
    <w:rsid w:val="0091382C"/>
    <w:rsid w:val="00917022"/>
    <w:rsid w:val="009251DD"/>
    <w:rsid w:val="0092650D"/>
    <w:rsid w:val="009331AD"/>
    <w:rsid w:val="009354A1"/>
    <w:rsid w:val="00937B4B"/>
    <w:rsid w:val="009402BE"/>
    <w:rsid w:val="00945ADF"/>
    <w:rsid w:val="00947F3A"/>
    <w:rsid w:val="00953516"/>
    <w:rsid w:val="00954A36"/>
    <w:rsid w:val="00956AD3"/>
    <w:rsid w:val="0096053A"/>
    <w:rsid w:val="009627BD"/>
    <w:rsid w:val="009714E2"/>
    <w:rsid w:val="00971855"/>
    <w:rsid w:val="00972247"/>
    <w:rsid w:val="0097368B"/>
    <w:rsid w:val="009800EB"/>
    <w:rsid w:val="00982DB2"/>
    <w:rsid w:val="00986C80"/>
    <w:rsid w:val="0098785E"/>
    <w:rsid w:val="00994485"/>
    <w:rsid w:val="00994C6B"/>
    <w:rsid w:val="00996099"/>
    <w:rsid w:val="00997035"/>
    <w:rsid w:val="009A0199"/>
    <w:rsid w:val="009A0C50"/>
    <w:rsid w:val="009A3043"/>
    <w:rsid w:val="009A54F2"/>
    <w:rsid w:val="009A6111"/>
    <w:rsid w:val="009B2B86"/>
    <w:rsid w:val="009B7A12"/>
    <w:rsid w:val="009D04D2"/>
    <w:rsid w:val="009D0BF8"/>
    <w:rsid w:val="009D1151"/>
    <w:rsid w:val="009D1250"/>
    <w:rsid w:val="009D1332"/>
    <w:rsid w:val="009D1D17"/>
    <w:rsid w:val="009D2C13"/>
    <w:rsid w:val="009D6F04"/>
    <w:rsid w:val="009D77EF"/>
    <w:rsid w:val="009E3757"/>
    <w:rsid w:val="009F6755"/>
    <w:rsid w:val="00A0229E"/>
    <w:rsid w:val="00A03C47"/>
    <w:rsid w:val="00A07626"/>
    <w:rsid w:val="00A1180B"/>
    <w:rsid w:val="00A12391"/>
    <w:rsid w:val="00A2184E"/>
    <w:rsid w:val="00A21F19"/>
    <w:rsid w:val="00A264C3"/>
    <w:rsid w:val="00A35DBB"/>
    <w:rsid w:val="00A368D0"/>
    <w:rsid w:val="00A36D20"/>
    <w:rsid w:val="00A37BED"/>
    <w:rsid w:val="00A40DA4"/>
    <w:rsid w:val="00A45C30"/>
    <w:rsid w:val="00A5194F"/>
    <w:rsid w:val="00A52621"/>
    <w:rsid w:val="00A57262"/>
    <w:rsid w:val="00A651DB"/>
    <w:rsid w:val="00A662A4"/>
    <w:rsid w:val="00A66E79"/>
    <w:rsid w:val="00A70CE1"/>
    <w:rsid w:val="00A7197C"/>
    <w:rsid w:val="00A72CE3"/>
    <w:rsid w:val="00A73261"/>
    <w:rsid w:val="00A77C9E"/>
    <w:rsid w:val="00A80D54"/>
    <w:rsid w:val="00A83DA4"/>
    <w:rsid w:val="00A8608C"/>
    <w:rsid w:val="00A862B9"/>
    <w:rsid w:val="00A87315"/>
    <w:rsid w:val="00A91A17"/>
    <w:rsid w:val="00A92803"/>
    <w:rsid w:val="00A9411C"/>
    <w:rsid w:val="00A94B72"/>
    <w:rsid w:val="00A96CFE"/>
    <w:rsid w:val="00A97B00"/>
    <w:rsid w:val="00AA2895"/>
    <w:rsid w:val="00AA4446"/>
    <w:rsid w:val="00AA649E"/>
    <w:rsid w:val="00AB416C"/>
    <w:rsid w:val="00AB6D3C"/>
    <w:rsid w:val="00AC2F57"/>
    <w:rsid w:val="00AC7A78"/>
    <w:rsid w:val="00AD09D6"/>
    <w:rsid w:val="00AD2E9B"/>
    <w:rsid w:val="00AD4E1D"/>
    <w:rsid w:val="00AD73C0"/>
    <w:rsid w:val="00AD7AC3"/>
    <w:rsid w:val="00AE0299"/>
    <w:rsid w:val="00AE136C"/>
    <w:rsid w:val="00AE16C8"/>
    <w:rsid w:val="00AE1A83"/>
    <w:rsid w:val="00AE52F0"/>
    <w:rsid w:val="00AE766B"/>
    <w:rsid w:val="00AF1E5A"/>
    <w:rsid w:val="00AF423D"/>
    <w:rsid w:val="00B0563C"/>
    <w:rsid w:val="00B1327E"/>
    <w:rsid w:val="00B146BC"/>
    <w:rsid w:val="00B168C8"/>
    <w:rsid w:val="00B31B8D"/>
    <w:rsid w:val="00B32348"/>
    <w:rsid w:val="00B32828"/>
    <w:rsid w:val="00B339C0"/>
    <w:rsid w:val="00B40041"/>
    <w:rsid w:val="00B40194"/>
    <w:rsid w:val="00B41C68"/>
    <w:rsid w:val="00B42067"/>
    <w:rsid w:val="00B46106"/>
    <w:rsid w:val="00B4691D"/>
    <w:rsid w:val="00B50BC9"/>
    <w:rsid w:val="00B51DBD"/>
    <w:rsid w:val="00B53617"/>
    <w:rsid w:val="00B55172"/>
    <w:rsid w:val="00B632FF"/>
    <w:rsid w:val="00B63497"/>
    <w:rsid w:val="00B6422D"/>
    <w:rsid w:val="00B66807"/>
    <w:rsid w:val="00B76E6F"/>
    <w:rsid w:val="00B8298D"/>
    <w:rsid w:val="00B834AA"/>
    <w:rsid w:val="00B86A00"/>
    <w:rsid w:val="00B9160D"/>
    <w:rsid w:val="00B91F54"/>
    <w:rsid w:val="00B946E2"/>
    <w:rsid w:val="00BA165F"/>
    <w:rsid w:val="00BA56E5"/>
    <w:rsid w:val="00BB1C29"/>
    <w:rsid w:val="00BB3C98"/>
    <w:rsid w:val="00BB4642"/>
    <w:rsid w:val="00BB4DE3"/>
    <w:rsid w:val="00BB593F"/>
    <w:rsid w:val="00BB62AE"/>
    <w:rsid w:val="00BC232F"/>
    <w:rsid w:val="00BC4B72"/>
    <w:rsid w:val="00BD0C8A"/>
    <w:rsid w:val="00BD3DF9"/>
    <w:rsid w:val="00BD73D1"/>
    <w:rsid w:val="00BD7CCD"/>
    <w:rsid w:val="00BD7D4A"/>
    <w:rsid w:val="00BE20A7"/>
    <w:rsid w:val="00BE24ED"/>
    <w:rsid w:val="00BE7652"/>
    <w:rsid w:val="00BF0048"/>
    <w:rsid w:val="00BF00E3"/>
    <w:rsid w:val="00BF7228"/>
    <w:rsid w:val="00C050B5"/>
    <w:rsid w:val="00C07F8A"/>
    <w:rsid w:val="00C11355"/>
    <w:rsid w:val="00C1696B"/>
    <w:rsid w:val="00C17D1C"/>
    <w:rsid w:val="00C218AB"/>
    <w:rsid w:val="00C2367B"/>
    <w:rsid w:val="00C24B99"/>
    <w:rsid w:val="00C25468"/>
    <w:rsid w:val="00C30C4E"/>
    <w:rsid w:val="00C31D0F"/>
    <w:rsid w:val="00C403C9"/>
    <w:rsid w:val="00C41051"/>
    <w:rsid w:val="00C47437"/>
    <w:rsid w:val="00C53670"/>
    <w:rsid w:val="00C54074"/>
    <w:rsid w:val="00C56341"/>
    <w:rsid w:val="00C57868"/>
    <w:rsid w:val="00C6293C"/>
    <w:rsid w:val="00C64C0C"/>
    <w:rsid w:val="00C7052D"/>
    <w:rsid w:val="00C70991"/>
    <w:rsid w:val="00C72D9C"/>
    <w:rsid w:val="00C735DA"/>
    <w:rsid w:val="00C74A7C"/>
    <w:rsid w:val="00C76261"/>
    <w:rsid w:val="00C83BE4"/>
    <w:rsid w:val="00C90C2C"/>
    <w:rsid w:val="00C9115B"/>
    <w:rsid w:val="00C91AE2"/>
    <w:rsid w:val="00C95618"/>
    <w:rsid w:val="00C95FFE"/>
    <w:rsid w:val="00CA5627"/>
    <w:rsid w:val="00CA69CA"/>
    <w:rsid w:val="00CB0710"/>
    <w:rsid w:val="00CB6AB6"/>
    <w:rsid w:val="00CB769C"/>
    <w:rsid w:val="00CC2909"/>
    <w:rsid w:val="00CC2A0C"/>
    <w:rsid w:val="00CC3C25"/>
    <w:rsid w:val="00CC470B"/>
    <w:rsid w:val="00CC6D6F"/>
    <w:rsid w:val="00CD011F"/>
    <w:rsid w:val="00CD2FB1"/>
    <w:rsid w:val="00CE603A"/>
    <w:rsid w:val="00CE64C9"/>
    <w:rsid w:val="00CF0EFA"/>
    <w:rsid w:val="00CF1BBA"/>
    <w:rsid w:val="00CF33E3"/>
    <w:rsid w:val="00CF3659"/>
    <w:rsid w:val="00CF3F76"/>
    <w:rsid w:val="00CF4EAB"/>
    <w:rsid w:val="00CF4EED"/>
    <w:rsid w:val="00D03A77"/>
    <w:rsid w:val="00D04766"/>
    <w:rsid w:val="00D11485"/>
    <w:rsid w:val="00D12429"/>
    <w:rsid w:val="00D142CB"/>
    <w:rsid w:val="00D16904"/>
    <w:rsid w:val="00D20070"/>
    <w:rsid w:val="00D20927"/>
    <w:rsid w:val="00D23A78"/>
    <w:rsid w:val="00D24CDE"/>
    <w:rsid w:val="00D274BB"/>
    <w:rsid w:val="00D322CA"/>
    <w:rsid w:val="00D364F4"/>
    <w:rsid w:val="00D4020B"/>
    <w:rsid w:val="00D44378"/>
    <w:rsid w:val="00D4526A"/>
    <w:rsid w:val="00D475D3"/>
    <w:rsid w:val="00D50E8F"/>
    <w:rsid w:val="00D51514"/>
    <w:rsid w:val="00D5326C"/>
    <w:rsid w:val="00D53B9F"/>
    <w:rsid w:val="00D5445A"/>
    <w:rsid w:val="00D5752F"/>
    <w:rsid w:val="00D57593"/>
    <w:rsid w:val="00D579DE"/>
    <w:rsid w:val="00D607FD"/>
    <w:rsid w:val="00D64D00"/>
    <w:rsid w:val="00D64EF8"/>
    <w:rsid w:val="00D65A5E"/>
    <w:rsid w:val="00D66E87"/>
    <w:rsid w:val="00D67CD3"/>
    <w:rsid w:val="00D86E17"/>
    <w:rsid w:val="00D86FAE"/>
    <w:rsid w:val="00D94673"/>
    <w:rsid w:val="00D94949"/>
    <w:rsid w:val="00D95284"/>
    <w:rsid w:val="00D96D21"/>
    <w:rsid w:val="00DA1768"/>
    <w:rsid w:val="00DA3FD6"/>
    <w:rsid w:val="00DA4096"/>
    <w:rsid w:val="00DA7CD4"/>
    <w:rsid w:val="00DB6AF8"/>
    <w:rsid w:val="00DC1020"/>
    <w:rsid w:val="00DC2809"/>
    <w:rsid w:val="00DC4FAC"/>
    <w:rsid w:val="00DC6848"/>
    <w:rsid w:val="00DC6A93"/>
    <w:rsid w:val="00DC7544"/>
    <w:rsid w:val="00DD2361"/>
    <w:rsid w:val="00DD27B5"/>
    <w:rsid w:val="00DD685E"/>
    <w:rsid w:val="00DD77D3"/>
    <w:rsid w:val="00DE2867"/>
    <w:rsid w:val="00DE4EE3"/>
    <w:rsid w:val="00DE5D0D"/>
    <w:rsid w:val="00DF2C84"/>
    <w:rsid w:val="00DF3532"/>
    <w:rsid w:val="00DF7579"/>
    <w:rsid w:val="00E001DF"/>
    <w:rsid w:val="00E06ADE"/>
    <w:rsid w:val="00E13C27"/>
    <w:rsid w:val="00E179A3"/>
    <w:rsid w:val="00E206E3"/>
    <w:rsid w:val="00E215DE"/>
    <w:rsid w:val="00E21899"/>
    <w:rsid w:val="00E2317D"/>
    <w:rsid w:val="00E23522"/>
    <w:rsid w:val="00E238BD"/>
    <w:rsid w:val="00E244C3"/>
    <w:rsid w:val="00E2508B"/>
    <w:rsid w:val="00E30C06"/>
    <w:rsid w:val="00E35C7B"/>
    <w:rsid w:val="00E406B3"/>
    <w:rsid w:val="00E42813"/>
    <w:rsid w:val="00E429A4"/>
    <w:rsid w:val="00E42AB6"/>
    <w:rsid w:val="00E42E09"/>
    <w:rsid w:val="00E44E0E"/>
    <w:rsid w:val="00E4510A"/>
    <w:rsid w:val="00E47EE7"/>
    <w:rsid w:val="00E50E7E"/>
    <w:rsid w:val="00E52706"/>
    <w:rsid w:val="00E570A4"/>
    <w:rsid w:val="00E57F42"/>
    <w:rsid w:val="00E60F04"/>
    <w:rsid w:val="00E61676"/>
    <w:rsid w:val="00E65C28"/>
    <w:rsid w:val="00E67E33"/>
    <w:rsid w:val="00E70AA2"/>
    <w:rsid w:val="00E73A8C"/>
    <w:rsid w:val="00E73A8E"/>
    <w:rsid w:val="00E825EF"/>
    <w:rsid w:val="00E83935"/>
    <w:rsid w:val="00E85DBA"/>
    <w:rsid w:val="00E86AEF"/>
    <w:rsid w:val="00E87346"/>
    <w:rsid w:val="00E879BD"/>
    <w:rsid w:val="00E904D6"/>
    <w:rsid w:val="00E90E34"/>
    <w:rsid w:val="00E92CA5"/>
    <w:rsid w:val="00E93D9E"/>
    <w:rsid w:val="00EA1289"/>
    <w:rsid w:val="00EA36A6"/>
    <w:rsid w:val="00EA5230"/>
    <w:rsid w:val="00EA6325"/>
    <w:rsid w:val="00EB17EB"/>
    <w:rsid w:val="00EB3F90"/>
    <w:rsid w:val="00EC54FD"/>
    <w:rsid w:val="00EC6522"/>
    <w:rsid w:val="00EC6E0B"/>
    <w:rsid w:val="00ED6D33"/>
    <w:rsid w:val="00ED79E6"/>
    <w:rsid w:val="00EE19B6"/>
    <w:rsid w:val="00EE32C1"/>
    <w:rsid w:val="00EE3F2B"/>
    <w:rsid w:val="00EE4A0A"/>
    <w:rsid w:val="00EE6C7D"/>
    <w:rsid w:val="00EE787E"/>
    <w:rsid w:val="00EF4BAA"/>
    <w:rsid w:val="00EF5A39"/>
    <w:rsid w:val="00EF7FBF"/>
    <w:rsid w:val="00F04ED1"/>
    <w:rsid w:val="00F06CF6"/>
    <w:rsid w:val="00F0718E"/>
    <w:rsid w:val="00F072E9"/>
    <w:rsid w:val="00F07D69"/>
    <w:rsid w:val="00F10AD5"/>
    <w:rsid w:val="00F13C59"/>
    <w:rsid w:val="00F15D50"/>
    <w:rsid w:val="00F16A90"/>
    <w:rsid w:val="00F20D39"/>
    <w:rsid w:val="00F21F51"/>
    <w:rsid w:val="00F23186"/>
    <w:rsid w:val="00F273D1"/>
    <w:rsid w:val="00F31C41"/>
    <w:rsid w:val="00F37486"/>
    <w:rsid w:val="00F43568"/>
    <w:rsid w:val="00F438C7"/>
    <w:rsid w:val="00F43C5F"/>
    <w:rsid w:val="00F53C4D"/>
    <w:rsid w:val="00F551BE"/>
    <w:rsid w:val="00F6093B"/>
    <w:rsid w:val="00F65507"/>
    <w:rsid w:val="00F668C0"/>
    <w:rsid w:val="00F67760"/>
    <w:rsid w:val="00F7072E"/>
    <w:rsid w:val="00F7719D"/>
    <w:rsid w:val="00F809E3"/>
    <w:rsid w:val="00F811AC"/>
    <w:rsid w:val="00F878E4"/>
    <w:rsid w:val="00F92E50"/>
    <w:rsid w:val="00F95F6C"/>
    <w:rsid w:val="00FA2E22"/>
    <w:rsid w:val="00FB0693"/>
    <w:rsid w:val="00FB1463"/>
    <w:rsid w:val="00FB5C96"/>
    <w:rsid w:val="00FC3266"/>
    <w:rsid w:val="00FC5DB5"/>
    <w:rsid w:val="00FC5DF9"/>
    <w:rsid w:val="00FD1012"/>
    <w:rsid w:val="00FD170F"/>
    <w:rsid w:val="00FE2BC5"/>
    <w:rsid w:val="00FF071C"/>
    <w:rsid w:val="00FF0A45"/>
    <w:rsid w:val="00FF519D"/>
    <w:rsid w:val="00FF7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BE755"/>
  <w15:docId w15:val="{18558FF6-1437-426E-9619-B1E5D9DC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682"/>
  </w:style>
  <w:style w:type="paragraph" w:styleId="Heading2">
    <w:name w:val="heading 2"/>
    <w:basedOn w:val="Normal"/>
    <w:next w:val="Normal"/>
    <w:link w:val="Heading2Char"/>
    <w:uiPriority w:val="9"/>
    <w:semiHidden/>
    <w:unhideWhenUsed/>
    <w:qFormat/>
    <w:rsid w:val="00765F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5F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65F3C"/>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8AF"/>
  </w:style>
  <w:style w:type="paragraph" w:styleId="Footer">
    <w:name w:val="footer"/>
    <w:basedOn w:val="Normal"/>
    <w:link w:val="FooterChar"/>
    <w:uiPriority w:val="99"/>
    <w:unhideWhenUsed/>
    <w:rsid w:val="00422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8AF"/>
  </w:style>
  <w:style w:type="paragraph" w:styleId="ListParagraph">
    <w:name w:val="List Paragraph"/>
    <w:basedOn w:val="Normal"/>
    <w:uiPriority w:val="34"/>
    <w:qFormat/>
    <w:rsid w:val="009627BD"/>
    <w:pPr>
      <w:spacing w:after="200" w:line="276" w:lineRule="auto"/>
      <w:ind w:left="720"/>
      <w:contextualSpacing/>
    </w:p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5_G, Char Char Char,Char Char Char,Char"/>
    <w:basedOn w:val="Normal"/>
    <w:link w:val="FootnoteTextChar"/>
    <w:uiPriority w:val="99"/>
    <w:unhideWhenUsed/>
    <w:qFormat/>
    <w:rsid w:val="0083596A"/>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uiPriority w:val="99"/>
    <w:rsid w:val="0083596A"/>
    <w:rPr>
      <w:sz w:val="20"/>
      <w:szCs w:val="20"/>
    </w:rPr>
  </w:style>
  <w:style w:type="character" w:styleId="FootnoteReference">
    <w:name w:val="footnote reference"/>
    <w:aliases w:val="4_G,4_GA,Footnote reference Char"/>
    <w:basedOn w:val="DefaultParagraphFont"/>
    <w:link w:val="FootnoteReference1"/>
    <w:uiPriority w:val="99"/>
    <w:unhideWhenUsed/>
    <w:qFormat/>
    <w:rsid w:val="0083596A"/>
    <w:rPr>
      <w:vertAlign w:val="superscript"/>
    </w:rPr>
  </w:style>
  <w:style w:type="character" w:styleId="Hyperlink">
    <w:name w:val="Hyperlink"/>
    <w:basedOn w:val="DefaultParagraphFont"/>
    <w:uiPriority w:val="99"/>
    <w:unhideWhenUsed/>
    <w:rsid w:val="0083596A"/>
    <w:rPr>
      <w:color w:val="0000FF"/>
      <w:u w:val="single"/>
    </w:rPr>
  </w:style>
  <w:style w:type="character" w:customStyle="1" w:styleId="UnresolvedMention1">
    <w:name w:val="Unresolved Mention1"/>
    <w:basedOn w:val="DefaultParagraphFont"/>
    <w:uiPriority w:val="99"/>
    <w:semiHidden/>
    <w:unhideWhenUsed/>
    <w:rsid w:val="007E791F"/>
    <w:rPr>
      <w:color w:val="605E5C"/>
      <w:shd w:val="clear" w:color="auto" w:fill="E1DFDD"/>
    </w:rPr>
  </w:style>
  <w:style w:type="paragraph" w:styleId="NormalWeb">
    <w:name w:val="Normal (Web)"/>
    <w:basedOn w:val="Normal"/>
    <w:uiPriority w:val="99"/>
    <w:semiHidden/>
    <w:unhideWhenUsed/>
    <w:rsid w:val="00655972"/>
    <w:pPr>
      <w:spacing w:before="100" w:beforeAutospacing="1" w:after="100" w:afterAutospacing="1" w:line="240" w:lineRule="auto"/>
    </w:pPr>
    <w:rPr>
      <w:rFonts w:ascii="Times New Roman" w:hAnsi="Times New Roman" w:cs="Times New Roman"/>
      <w:sz w:val="24"/>
      <w:szCs w:val="24"/>
      <w:lang w:eastAsia="en-NZ"/>
    </w:rPr>
  </w:style>
  <w:style w:type="paragraph" w:customStyle="1" w:styleId="ListBulletLast">
    <w:name w:val="List Bullet Last"/>
    <w:basedOn w:val="ListBullet"/>
    <w:qFormat/>
    <w:rsid w:val="005649BB"/>
    <w:pPr>
      <w:spacing w:before="0" w:after="240"/>
    </w:pPr>
  </w:style>
  <w:style w:type="paragraph" w:styleId="ListBullet">
    <w:name w:val="List Bullet"/>
    <w:basedOn w:val="Normal"/>
    <w:qFormat/>
    <w:rsid w:val="005649BB"/>
    <w:pPr>
      <w:spacing w:before="120" w:after="120" w:line="240" w:lineRule="auto"/>
      <w:ind w:left="717" w:hanging="360"/>
    </w:pPr>
    <w:rPr>
      <w:rFonts w:ascii="Arial" w:eastAsia="Times New Roman" w:hAnsi="Arial" w:cs="Times New Roman"/>
      <w:szCs w:val="24"/>
      <w:lang w:val="en-AU" w:eastAsia="en-AU"/>
    </w:rPr>
  </w:style>
  <w:style w:type="character" w:styleId="CommentReference">
    <w:name w:val="annotation reference"/>
    <w:basedOn w:val="DefaultParagraphFont"/>
    <w:uiPriority w:val="99"/>
    <w:semiHidden/>
    <w:unhideWhenUsed/>
    <w:rsid w:val="00162AB6"/>
    <w:rPr>
      <w:sz w:val="16"/>
      <w:szCs w:val="16"/>
    </w:rPr>
  </w:style>
  <w:style w:type="paragraph" w:styleId="CommentText">
    <w:name w:val="annotation text"/>
    <w:basedOn w:val="Normal"/>
    <w:link w:val="CommentTextChar"/>
    <w:uiPriority w:val="99"/>
    <w:semiHidden/>
    <w:unhideWhenUsed/>
    <w:rsid w:val="00162AB6"/>
    <w:pPr>
      <w:spacing w:line="240" w:lineRule="auto"/>
    </w:pPr>
    <w:rPr>
      <w:sz w:val="20"/>
      <w:szCs w:val="20"/>
    </w:rPr>
  </w:style>
  <w:style w:type="character" w:customStyle="1" w:styleId="CommentTextChar">
    <w:name w:val="Comment Text Char"/>
    <w:basedOn w:val="DefaultParagraphFont"/>
    <w:link w:val="CommentText"/>
    <w:uiPriority w:val="99"/>
    <w:semiHidden/>
    <w:rsid w:val="00162AB6"/>
    <w:rPr>
      <w:sz w:val="20"/>
      <w:szCs w:val="20"/>
    </w:rPr>
  </w:style>
  <w:style w:type="paragraph" w:styleId="CommentSubject">
    <w:name w:val="annotation subject"/>
    <w:basedOn w:val="CommentText"/>
    <w:next w:val="CommentText"/>
    <w:link w:val="CommentSubjectChar"/>
    <w:uiPriority w:val="99"/>
    <w:semiHidden/>
    <w:unhideWhenUsed/>
    <w:rsid w:val="00162AB6"/>
    <w:rPr>
      <w:b/>
      <w:bCs/>
    </w:rPr>
  </w:style>
  <w:style w:type="character" w:customStyle="1" w:styleId="CommentSubjectChar">
    <w:name w:val="Comment Subject Char"/>
    <w:basedOn w:val="CommentTextChar"/>
    <w:link w:val="CommentSubject"/>
    <w:uiPriority w:val="99"/>
    <w:semiHidden/>
    <w:rsid w:val="00162AB6"/>
    <w:rPr>
      <w:b/>
      <w:bCs/>
      <w:sz w:val="20"/>
      <w:szCs w:val="20"/>
    </w:rPr>
  </w:style>
  <w:style w:type="paragraph" w:styleId="BalloonText">
    <w:name w:val="Balloon Text"/>
    <w:basedOn w:val="Normal"/>
    <w:link w:val="BalloonTextChar"/>
    <w:uiPriority w:val="99"/>
    <w:semiHidden/>
    <w:unhideWhenUsed/>
    <w:rsid w:val="00162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B6"/>
    <w:rPr>
      <w:rFonts w:ascii="Segoe UI" w:hAnsi="Segoe UI" w:cs="Segoe UI"/>
      <w:sz w:val="18"/>
      <w:szCs w:val="18"/>
    </w:rPr>
  </w:style>
  <w:style w:type="paragraph" w:customStyle="1" w:styleId="TableText">
    <w:name w:val="Table Text"/>
    <w:basedOn w:val="Normal"/>
    <w:uiPriority w:val="99"/>
    <w:qFormat/>
    <w:rsid w:val="00FF0A45"/>
    <w:pPr>
      <w:spacing w:before="60" w:after="60" w:line="240" w:lineRule="auto"/>
    </w:pPr>
    <w:rPr>
      <w:rFonts w:ascii="Arial" w:eastAsia="Times New Roman" w:hAnsi="Arial" w:cs="Times New Roman"/>
      <w:sz w:val="20"/>
      <w:szCs w:val="20"/>
      <w:lang w:val="en-AU"/>
    </w:rPr>
  </w:style>
  <w:style w:type="paragraph" w:customStyle="1" w:styleId="FootnoteReference1">
    <w:name w:val="Footnote Reference1"/>
    <w:basedOn w:val="Normal"/>
    <w:link w:val="FootnoteReference"/>
    <w:uiPriority w:val="99"/>
    <w:rsid w:val="003F06D2"/>
    <w:pPr>
      <w:spacing w:before="60" w:after="60" w:line="240" w:lineRule="auto"/>
    </w:pPr>
    <w:rPr>
      <w:vertAlign w:val="superscript"/>
    </w:rPr>
  </w:style>
  <w:style w:type="character" w:styleId="FollowedHyperlink">
    <w:name w:val="FollowedHyperlink"/>
    <w:basedOn w:val="DefaultParagraphFont"/>
    <w:uiPriority w:val="99"/>
    <w:semiHidden/>
    <w:unhideWhenUsed/>
    <w:rsid w:val="001B0131"/>
    <w:rPr>
      <w:color w:val="954F72" w:themeColor="followedHyperlink"/>
      <w:u w:val="single"/>
    </w:rPr>
  </w:style>
  <w:style w:type="table" w:styleId="TableGrid">
    <w:name w:val="Table Grid"/>
    <w:basedOn w:val="TableNormal"/>
    <w:uiPriority w:val="39"/>
    <w:rsid w:val="003D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
    <w:name w:val="Grid Table 6 Colorful - Accent 61"/>
    <w:basedOn w:val="TableNormal"/>
    <w:uiPriority w:val="51"/>
    <w:rsid w:val="00E85DB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051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1">
    <w:name w:val="Grid Table 1 Light - Accent 61"/>
    <w:basedOn w:val="TableNormal"/>
    <w:uiPriority w:val="46"/>
    <w:rsid w:val="003C445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765F3C"/>
    <w:rPr>
      <w:rFonts w:ascii="Times New Roman" w:eastAsia="Times New Roman" w:hAnsi="Times New Roman" w:cs="Times New Roman"/>
      <w:b/>
      <w:bCs/>
      <w:sz w:val="24"/>
      <w:szCs w:val="24"/>
      <w:lang w:eastAsia="en-NZ"/>
    </w:rPr>
  </w:style>
  <w:style w:type="character" w:customStyle="1" w:styleId="Heading3Char">
    <w:name w:val="Heading 3 Char"/>
    <w:basedOn w:val="DefaultParagraphFont"/>
    <w:link w:val="Heading3"/>
    <w:uiPriority w:val="9"/>
    <w:semiHidden/>
    <w:rsid w:val="00765F3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65F3C"/>
    <w:rPr>
      <w:b/>
      <w:bCs/>
    </w:rPr>
  </w:style>
  <w:style w:type="character" w:customStyle="1" w:styleId="Heading2Char">
    <w:name w:val="Heading 2 Char"/>
    <w:basedOn w:val="DefaultParagraphFont"/>
    <w:link w:val="Heading2"/>
    <w:uiPriority w:val="9"/>
    <w:semiHidden/>
    <w:rsid w:val="00765F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8758">
      <w:bodyDiv w:val="1"/>
      <w:marLeft w:val="0"/>
      <w:marRight w:val="0"/>
      <w:marTop w:val="0"/>
      <w:marBottom w:val="0"/>
      <w:divBdr>
        <w:top w:val="none" w:sz="0" w:space="0" w:color="auto"/>
        <w:left w:val="none" w:sz="0" w:space="0" w:color="auto"/>
        <w:bottom w:val="none" w:sz="0" w:space="0" w:color="auto"/>
        <w:right w:val="none" w:sz="0" w:space="0" w:color="auto"/>
      </w:divBdr>
      <w:divsChild>
        <w:div w:id="890850663">
          <w:marLeft w:val="0"/>
          <w:marRight w:val="0"/>
          <w:marTop w:val="150"/>
          <w:marBottom w:val="300"/>
          <w:divBdr>
            <w:top w:val="none" w:sz="0" w:space="0" w:color="auto"/>
            <w:left w:val="none" w:sz="0" w:space="0" w:color="auto"/>
            <w:bottom w:val="none" w:sz="0" w:space="0" w:color="auto"/>
            <w:right w:val="none" w:sz="0" w:space="0" w:color="auto"/>
          </w:divBdr>
          <w:divsChild>
            <w:div w:id="1982877412">
              <w:marLeft w:val="0"/>
              <w:marRight w:val="0"/>
              <w:marTop w:val="0"/>
              <w:marBottom w:val="0"/>
              <w:divBdr>
                <w:top w:val="none" w:sz="0" w:space="0" w:color="auto"/>
                <w:left w:val="none" w:sz="0" w:space="0" w:color="auto"/>
                <w:bottom w:val="none" w:sz="0" w:space="0" w:color="auto"/>
                <w:right w:val="none" w:sz="0" w:space="0" w:color="auto"/>
              </w:divBdr>
            </w:div>
            <w:div w:id="5317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4287">
      <w:bodyDiv w:val="1"/>
      <w:marLeft w:val="0"/>
      <w:marRight w:val="0"/>
      <w:marTop w:val="0"/>
      <w:marBottom w:val="0"/>
      <w:divBdr>
        <w:top w:val="none" w:sz="0" w:space="0" w:color="auto"/>
        <w:left w:val="none" w:sz="0" w:space="0" w:color="auto"/>
        <w:bottom w:val="none" w:sz="0" w:space="0" w:color="auto"/>
        <w:right w:val="none" w:sz="0" w:space="0" w:color="auto"/>
      </w:divBdr>
    </w:div>
    <w:div w:id="738408565">
      <w:bodyDiv w:val="1"/>
      <w:marLeft w:val="0"/>
      <w:marRight w:val="0"/>
      <w:marTop w:val="0"/>
      <w:marBottom w:val="0"/>
      <w:divBdr>
        <w:top w:val="none" w:sz="0" w:space="0" w:color="auto"/>
        <w:left w:val="none" w:sz="0" w:space="0" w:color="auto"/>
        <w:bottom w:val="none" w:sz="0" w:space="0" w:color="auto"/>
        <w:right w:val="none" w:sz="0" w:space="0" w:color="auto"/>
      </w:divBdr>
    </w:div>
    <w:div w:id="1295213062">
      <w:bodyDiv w:val="1"/>
      <w:marLeft w:val="0"/>
      <w:marRight w:val="0"/>
      <w:marTop w:val="0"/>
      <w:marBottom w:val="0"/>
      <w:divBdr>
        <w:top w:val="none" w:sz="0" w:space="0" w:color="auto"/>
        <w:left w:val="none" w:sz="0" w:space="0" w:color="auto"/>
        <w:bottom w:val="none" w:sz="0" w:space="0" w:color="auto"/>
        <w:right w:val="none" w:sz="0" w:space="0" w:color="auto"/>
      </w:divBdr>
    </w:div>
    <w:div w:id="1295789501">
      <w:bodyDiv w:val="1"/>
      <w:marLeft w:val="0"/>
      <w:marRight w:val="0"/>
      <w:marTop w:val="0"/>
      <w:marBottom w:val="0"/>
      <w:divBdr>
        <w:top w:val="none" w:sz="0" w:space="0" w:color="auto"/>
        <w:left w:val="none" w:sz="0" w:space="0" w:color="auto"/>
        <w:bottom w:val="none" w:sz="0" w:space="0" w:color="auto"/>
        <w:right w:val="none" w:sz="0" w:space="0" w:color="auto"/>
      </w:divBdr>
    </w:div>
    <w:div w:id="1774664045">
      <w:bodyDiv w:val="1"/>
      <w:marLeft w:val="0"/>
      <w:marRight w:val="0"/>
      <w:marTop w:val="0"/>
      <w:marBottom w:val="0"/>
      <w:divBdr>
        <w:top w:val="none" w:sz="0" w:space="0" w:color="auto"/>
        <w:left w:val="none" w:sz="0" w:space="0" w:color="auto"/>
        <w:bottom w:val="none" w:sz="0" w:space="0" w:color="auto"/>
        <w:right w:val="none" w:sz="0" w:space="0" w:color="auto"/>
      </w:divBdr>
      <w:divsChild>
        <w:div w:id="518740825">
          <w:marLeft w:val="0"/>
          <w:marRight w:val="0"/>
          <w:marTop w:val="150"/>
          <w:marBottom w:val="300"/>
          <w:divBdr>
            <w:top w:val="none" w:sz="0" w:space="0" w:color="auto"/>
            <w:left w:val="none" w:sz="0" w:space="0" w:color="auto"/>
            <w:bottom w:val="none" w:sz="0" w:space="0" w:color="auto"/>
            <w:right w:val="none" w:sz="0" w:space="0" w:color="auto"/>
          </w:divBdr>
          <w:divsChild>
            <w:div w:id="1779374816">
              <w:marLeft w:val="0"/>
              <w:marRight w:val="0"/>
              <w:marTop w:val="0"/>
              <w:marBottom w:val="0"/>
              <w:divBdr>
                <w:top w:val="none" w:sz="0" w:space="0" w:color="auto"/>
                <w:left w:val="none" w:sz="0" w:space="0" w:color="auto"/>
                <w:bottom w:val="none" w:sz="0" w:space="0" w:color="auto"/>
                <w:right w:val="none" w:sz="0" w:space="0" w:color="auto"/>
              </w:divBdr>
            </w:div>
            <w:div w:id="563030186">
              <w:marLeft w:val="0"/>
              <w:marRight w:val="0"/>
              <w:marTop w:val="0"/>
              <w:marBottom w:val="0"/>
              <w:divBdr>
                <w:top w:val="none" w:sz="0" w:space="0" w:color="auto"/>
                <w:left w:val="none" w:sz="0" w:space="0" w:color="auto"/>
                <w:bottom w:val="none" w:sz="0" w:space="0" w:color="auto"/>
                <w:right w:val="none" w:sz="0" w:space="0" w:color="auto"/>
              </w:divBdr>
            </w:div>
          </w:divsChild>
        </w:div>
        <w:div w:id="942690266">
          <w:marLeft w:val="0"/>
          <w:marRight w:val="0"/>
          <w:marTop w:val="150"/>
          <w:marBottom w:val="300"/>
          <w:divBdr>
            <w:top w:val="none" w:sz="0" w:space="0" w:color="auto"/>
            <w:left w:val="none" w:sz="0" w:space="0" w:color="auto"/>
            <w:bottom w:val="none" w:sz="0" w:space="0" w:color="auto"/>
            <w:right w:val="none" w:sz="0" w:space="0" w:color="auto"/>
          </w:divBdr>
          <w:divsChild>
            <w:div w:id="9063751">
              <w:marLeft w:val="0"/>
              <w:marRight w:val="0"/>
              <w:marTop w:val="0"/>
              <w:marBottom w:val="0"/>
              <w:divBdr>
                <w:top w:val="none" w:sz="0" w:space="0" w:color="auto"/>
                <w:left w:val="none" w:sz="0" w:space="0" w:color="auto"/>
                <w:bottom w:val="none" w:sz="0" w:space="0" w:color="auto"/>
                <w:right w:val="none" w:sz="0" w:space="0" w:color="auto"/>
              </w:divBdr>
            </w:div>
            <w:div w:id="1026250853">
              <w:marLeft w:val="0"/>
              <w:marRight w:val="0"/>
              <w:marTop w:val="0"/>
              <w:marBottom w:val="0"/>
              <w:divBdr>
                <w:top w:val="none" w:sz="0" w:space="0" w:color="auto"/>
                <w:left w:val="none" w:sz="0" w:space="0" w:color="auto"/>
                <w:bottom w:val="none" w:sz="0" w:space="0" w:color="auto"/>
                <w:right w:val="none" w:sz="0" w:space="0" w:color="auto"/>
              </w:divBdr>
            </w:div>
          </w:divsChild>
        </w:div>
        <w:div w:id="181018229">
          <w:marLeft w:val="0"/>
          <w:marRight w:val="0"/>
          <w:marTop w:val="150"/>
          <w:marBottom w:val="300"/>
          <w:divBdr>
            <w:top w:val="none" w:sz="0" w:space="0" w:color="auto"/>
            <w:left w:val="none" w:sz="0" w:space="0" w:color="auto"/>
            <w:bottom w:val="none" w:sz="0" w:space="0" w:color="auto"/>
            <w:right w:val="none" w:sz="0" w:space="0" w:color="auto"/>
          </w:divBdr>
          <w:divsChild>
            <w:div w:id="1914314904">
              <w:marLeft w:val="0"/>
              <w:marRight w:val="0"/>
              <w:marTop w:val="0"/>
              <w:marBottom w:val="0"/>
              <w:divBdr>
                <w:top w:val="none" w:sz="0" w:space="0" w:color="auto"/>
                <w:left w:val="none" w:sz="0" w:space="0" w:color="auto"/>
                <w:bottom w:val="none" w:sz="0" w:space="0" w:color="auto"/>
                <w:right w:val="none" w:sz="0" w:space="0" w:color="auto"/>
              </w:divBdr>
            </w:div>
            <w:div w:id="17990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asiapacificforum.net/support/promoting-collaboration/professional-networks/apf-facilitators-network/"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9087B8-6BB0-4F72-B671-BBC4CB6CD4A8}" type="doc">
      <dgm:prSet loTypeId="urn:microsoft.com/office/officeart/2005/8/layout/hList7#3" loCatId="list" qsTypeId="urn:microsoft.com/office/officeart/2005/8/quickstyle/simple3" qsCatId="simple" csTypeId="urn:microsoft.com/office/officeart/2005/8/colors/accent6_1" csCatId="accent6" phldr="1"/>
      <dgm:spPr/>
    </dgm:pt>
    <dgm:pt modelId="{1DF8F578-B791-4897-B06D-9665B457E63B}">
      <dgm:prSet phldrT="[Text]" custT="1"/>
      <dgm:spPr>
        <a:xfrm>
          <a:off x="1020" y="0"/>
          <a:ext cx="1588077" cy="2358390"/>
        </a:xfrm>
        <a:scene3d>
          <a:camera prst="orthographicFront"/>
          <a:lightRig rig="flat" dir="t"/>
        </a:scene3d>
        <a:sp3d prstMaterial="dkEdge">
          <a:bevelT w="8200" h="38100"/>
        </a:sp3d>
      </dgm:spPr>
      <dgm:t>
        <a:bodyPr/>
        <a:lstStyle/>
        <a:p>
          <a:pPr>
            <a:buNone/>
          </a:pPr>
          <a:r>
            <a:rPr lang="ar-SA" sz="1200"/>
            <a:t>الكفاءات المعرفية </a:t>
          </a:r>
          <a:endParaRPr lang="en-NZ" sz="1200">
            <a:latin typeface="Arial Nova Light" panose="020B0304020202020204" pitchFamily="34" charset="0"/>
            <a:ea typeface="+mn-ea"/>
            <a:cs typeface="+mn-cs"/>
          </a:endParaRPr>
        </a:p>
      </dgm:t>
    </dgm:pt>
    <dgm:pt modelId="{D8810FC1-D975-49CF-9233-A7B717AB795C}" type="parTrans" cxnId="{67480553-3D8A-49AB-8F98-F0A08D07722B}">
      <dgm:prSet/>
      <dgm:spPr/>
      <dgm:t>
        <a:bodyPr/>
        <a:lstStyle/>
        <a:p>
          <a:endParaRPr lang="en-NZ"/>
        </a:p>
      </dgm:t>
    </dgm:pt>
    <dgm:pt modelId="{9E8079C6-7753-4C45-8435-9F7DCCE557E6}" type="sibTrans" cxnId="{67480553-3D8A-49AB-8F98-F0A08D07722B}">
      <dgm:prSet/>
      <dgm:spPr/>
      <dgm:t>
        <a:bodyPr/>
        <a:lstStyle/>
        <a:p>
          <a:endParaRPr lang="en-NZ"/>
        </a:p>
      </dgm:t>
    </dgm:pt>
    <dgm:pt modelId="{058A4993-6389-4F42-BD02-4FC1A921F095}">
      <dgm:prSet phldrT="[Text]" custT="1"/>
      <dgm:spPr>
        <a:xfrm>
          <a:off x="1636741" y="0"/>
          <a:ext cx="1588077" cy="2358390"/>
        </a:xfrm>
        <a:scene3d>
          <a:camera prst="orthographicFront"/>
          <a:lightRig rig="flat" dir="t"/>
        </a:scene3d>
        <a:sp3d prstMaterial="dkEdge">
          <a:bevelT w="8200" h="38100"/>
        </a:sp3d>
      </dgm:spPr>
      <dgm:t>
        <a:bodyPr/>
        <a:lstStyle/>
        <a:p>
          <a:pPr>
            <a:buNone/>
          </a:pPr>
          <a:r>
            <a:rPr lang="ar-SA" sz="1200"/>
            <a:t>كفاءات الممارسة التقنية والمهنية </a:t>
          </a:r>
          <a:endParaRPr lang="en-NZ" sz="1200">
            <a:latin typeface="Arial Nova Light" panose="020B0304020202020204" pitchFamily="34" charset="0"/>
            <a:ea typeface="+mn-ea"/>
            <a:cs typeface="+mn-cs"/>
          </a:endParaRPr>
        </a:p>
      </dgm:t>
    </dgm:pt>
    <dgm:pt modelId="{077BF0A6-3325-400D-909B-CC8E74D5311F}" type="parTrans" cxnId="{426DFD4B-F9C1-42C9-BFE2-EA1030888B69}">
      <dgm:prSet/>
      <dgm:spPr/>
      <dgm:t>
        <a:bodyPr/>
        <a:lstStyle/>
        <a:p>
          <a:endParaRPr lang="en-NZ"/>
        </a:p>
      </dgm:t>
    </dgm:pt>
    <dgm:pt modelId="{6AA704F3-FCAA-4BE6-A038-45021C01C926}" type="sibTrans" cxnId="{426DFD4B-F9C1-42C9-BFE2-EA1030888B69}">
      <dgm:prSet/>
      <dgm:spPr/>
      <dgm:t>
        <a:bodyPr/>
        <a:lstStyle/>
        <a:p>
          <a:endParaRPr lang="en-NZ"/>
        </a:p>
      </dgm:t>
    </dgm:pt>
    <dgm:pt modelId="{BDD77026-58D9-449C-B926-3E87F6E14FCD}">
      <dgm:prSet phldrT="[Text]" custT="1"/>
      <dgm:spPr>
        <a:xfrm>
          <a:off x="3272461" y="0"/>
          <a:ext cx="1588077" cy="2358390"/>
        </a:xfrm>
        <a:scene3d>
          <a:camera prst="orthographicFront"/>
          <a:lightRig rig="flat" dir="t"/>
        </a:scene3d>
        <a:sp3d prstMaterial="dkEdge">
          <a:bevelT w="8200" h="38100"/>
        </a:sp3d>
      </dgm:spPr>
      <dgm:t>
        <a:bodyPr/>
        <a:lstStyle/>
        <a:p>
          <a:pPr>
            <a:buNone/>
          </a:pPr>
          <a:r>
            <a:rPr lang="ar-SA" sz="1200"/>
            <a:t>الكفاءات الشخصية </a:t>
          </a:r>
          <a:endParaRPr lang="en-NZ" sz="1200">
            <a:latin typeface="Arial Nova Light" panose="020B0304020202020204" pitchFamily="34" charset="0"/>
            <a:ea typeface="+mn-ea"/>
            <a:cs typeface="+mn-cs"/>
          </a:endParaRPr>
        </a:p>
      </dgm:t>
    </dgm:pt>
    <dgm:pt modelId="{6F0297E7-9B31-4ED5-BEFC-0A9A9659873A}" type="parTrans" cxnId="{D149CE7E-E817-448A-90A6-F97F4E282254}">
      <dgm:prSet/>
      <dgm:spPr/>
      <dgm:t>
        <a:bodyPr/>
        <a:lstStyle/>
        <a:p>
          <a:endParaRPr lang="en-NZ"/>
        </a:p>
      </dgm:t>
    </dgm:pt>
    <dgm:pt modelId="{38E6DA6E-759D-4CE9-9F71-304FD5ABE192}" type="sibTrans" cxnId="{D149CE7E-E817-448A-90A6-F97F4E282254}">
      <dgm:prSet/>
      <dgm:spPr/>
      <dgm:t>
        <a:bodyPr/>
        <a:lstStyle/>
        <a:p>
          <a:endParaRPr lang="en-NZ"/>
        </a:p>
      </dgm:t>
    </dgm:pt>
    <dgm:pt modelId="{BB0A0491-9C45-48A9-B16A-8F5E5B3CBDA2}" type="pres">
      <dgm:prSet presAssocID="{189087B8-6BB0-4F72-B671-BBC4CB6CD4A8}" presName="Name0" presStyleCnt="0">
        <dgm:presLayoutVars>
          <dgm:dir/>
          <dgm:resizeHandles val="exact"/>
        </dgm:presLayoutVars>
      </dgm:prSet>
      <dgm:spPr/>
    </dgm:pt>
    <dgm:pt modelId="{39A97238-AC58-4D9F-BFC9-0BC6D8DE73CC}" type="pres">
      <dgm:prSet presAssocID="{189087B8-6BB0-4F72-B671-BBC4CB6CD4A8}" presName="fgShape" presStyleLbl="fgShp" presStyleIdx="0" presStyleCnt="1" custScaleY="268407" custLinFactNeighborX="215" custLinFactNeighborY="-713"/>
      <dgm:spPr>
        <a:xfrm>
          <a:off x="202065" y="1761173"/>
          <a:ext cx="4472635" cy="345756"/>
        </a:xfrm>
        <a:prstGeom prst="leftRightArrow">
          <a:avLst/>
        </a:prstGeom>
        <a:scene3d>
          <a:camera prst="orthographicFront"/>
          <a:lightRig rig="flat" dir="t"/>
        </a:scene3d>
        <a:sp3d prstMaterial="dkEdge">
          <a:bevelT w="8200" h="38100"/>
        </a:sp3d>
      </dgm:spPr>
    </dgm:pt>
    <dgm:pt modelId="{062B3DB7-F371-4E52-B075-0358DA45E134}" type="pres">
      <dgm:prSet presAssocID="{189087B8-6BB0-4F72-B671-BBC4CB6CD4A8}" presName="linComp" presStyleCnt="0"/>
      <dgm:spPr/>
    </dgm:pt>
    <dgm:pt modelId="{2849D67F-C5C9-40F2-863A-4B687198FE43}" type="pres">
      <dgm:prSet presAssocID="{1DF8F578-B791-4897-B06D-9665B457E63B}" presName="compNode" presStyleCnt="0"/>
      <dgm:spPr/>
    </dgm:pt>
    <dgm:pt modelId="{BF1E4C34-82C4-4A21-B14F-E44923F31FEA}" type="pres">
      <dgm:prSet presAssocID="{1DF8F578-B791-4897-B06D-9665B457E63B}" presName="bkgdShape" presStyleLbl="node1" presStyleIdx="0" presStyleCnt="3"/>
      <dgm:spPr>
        <a:prstGeom prst="roundRect">
          <a:avLst>
            <a:gd name="adj" fmla="val 10000"/>
          </a:avLst>
        </a:prstGeom>
      </dgm:spPr>
    </dgm:pt>
    <dgm:pt modelId="{B4B8FE9A-F861-4A60-BFCD-6D6B373FF688}" type="pres">
      <dgm:prSet presAssocID="{1DF8F578-B791-4897-B06D-9665B457E63B}" presName="nodeTx" presStyleLbl="node1" presStyleIdx="0" presStyleCnt="3">
        <dgm:presLayoutVars>
          <dgm:bulletEnabled val="1"/>
        </dgm:presLayoutVars>
      </dgm:prSet>
      <dgm:spPr/>
    </dgm:pt>
    <dgm:pt modelId="{94587871-1944-477B-ACCC-2ACF11B3BF81}" type="pres">
      <dgm:prSet presAssocID="{1DF8F578-B791-4897-B06D-9665B457E63B}" presName="invisiNode" presStyleLbl="node1" presStyleIdx="0" presStyleCnt="3"/>
      <dgm:spPr/>
    </dgm:pt>
    <dgm:pt modelId="{1541066A-61C6-4D3F-B7CA-41B925564275}" type="pres">
      <dgm:prSet presAssocID="{1DF8F578-B791-4897-B06D-9665B457E63B}" presName="imagNode" presStyleLbl="fgImgPlace1" presStyleIdx="0" presStyleCnt="3" custScaleX="133242" custScaleY="124969"/>
      <dgm:spPr>
        <a:xfrm>
          <a:off x="271855" y="43457"/>
          <a:ext cx="1046407" cy="981436"/>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extLst>
        <a:ext uri="{E40237B7-FDA0-4F09-8148-C483321AD2D9}">
          <dgm14:cNvPr xmlns:dgm14="http://schemas.microsoft.com/office/drawing/2010/diagram" id="0" name="" descr="Head with gears"/>
        </a:ext>
      </dgm:extLst>
    </dgm:pt>
    <dgm:pt modelId="{B0DD3E30-05F9-4BFF-9EDE-D4DBCC3D4EFE}" type="pres">
      <dgm:prSet presAssocID="{9E8079C6-7753-4C45-8435-9F7DCCE557E6}" presName="sibTrans" presStyleLbl="sibTrans2D1" presStyleIdx="0" presStyleCnt="0"/>
      <dgm:spPr/>
    </dgm:pt>
    <dgm:pt modelId="{1634E9E4-8676-48AE-A5F4-0C7FCC3B6547}" type="pres">
      <dgm:prSet presAssocID="{058A4993-6389-4F42-BD02-4FC1A921F095}" presName="compNode" presStyleCnt="0"/>
      <dgm:spPr/>
    </dgm:pt>
    <dgm:pt modelId="{A2FB22F9-F457-4808-9D0A-2C696A3067F9}" type="pres">
      <dgm:prSet presAssocID="{058A4993-6389-4F42-BD02-4FC1A921F095}" presName="bkgdShape" presStyleLbl="node1" presStyleIdx="1" presStyleCnt="3" custLinFactNeighborX="2522" custLinFactNeighborY="180"/>
      <dgm:spPr>
        <a:prstGeom prst="roundRect">
          <a:avLst>
            <a:gd name="adj" fmla="val 10000"/>
          </a:avLst>
        </a:prstGeom>
      </dgm:spPr>
    </dgm:pt>
    <dgm:pt modelId="{BB7BF719-EC4C-40E8-BBCA-4AC7D65C2A7E}" type="pres">
      <dgm:prSet presAssocID="{058A4993-6389-4F42-BD02-4FC1A921F095}" presName="nodeTx" presStyleLbl="node1" presStyleIdx="1" presStyleCnt="3">
        <dgm:presLayoutVars>
          <dgm:bulletEnabled val="1"/>
        </dgm:presLayoutVars>
      </dgm:prSet>
      <dgm:spPr/>
    </dgm:pt>
    <dgm:pt modelId="{F3F2B077-AA93-45D3-B579-11D1137F665F}" type="pres">
      <dgm:prSet presAssocID="{058A4993-6389-4F42-BD02-4FC1A921F095}" presName="invisiNode" presStyleLbl="node1" presStyleIdx="1" presStyleCnt="3"/>
      <dgm:spPr/>
    </dgm:pt>
    <dgm:pt modelId="{B6C7AE45-C1D5-45CC-9452-899AF5B0E908}" type="pres">
      <dgm:prSet presAssocID="{058A4993-6389-4F42-BD02-4FC1A921F095}" presName="imagNode" presStyleLbl="fgImgPlace1" presStyleIdx="1" presStyleCnt="3" custScaleX="131958" custScaleY="124969"/>
      <dgm:spPr>
        <a:xfrm>
          <a:off x="1912617" y="43457"/>
          <a:ext cx="1036324" cy="981436"/>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extLst>
        <a:ext uri="{E40237B7-FDA0-4F09-8148-C483321AD2D9}">
          <dgm14:cNvPr xmlns:dgm14="http://schemas.microsoft.com/office/drawing/2010/diagram" id="0" name="" descr="Users"/>
        </a:ext>
      </dgm:extLst>
    </dgm:pt>
    <dgm:pt modelId="{75756B36-5721-479F-8989-5DF9B558CD30}" type="pres">
      <dgm:prSet presAssocID="{6AA704F3-FCAA-4BE6-A038-45021C01C926}" presName="sibTrans" presStyleLbl="sibTrans2D1" presStyleIdx="0" presStyleCnt="0"/>
      <dgm:spPr/>
    </dgm:pt>
    <dgm:pt modelId="{A3F4C6C8-8969-47EA-847A-D9BB53D1E2FF}" type="pres">
      <dgm:prSet presAssocID="{BDD77026-58D9-449C-B926-3E87F6E14FCD}" presName="compNode" presStyleCnt="0"/>
      <dgm:spPr/>
    </dgm:pt>
    <dgm:pt modelId="{5AFBEEFA-9D37-4BE7-BD90-968520DA1969}" type="pres">
      <dgm:prSet presAssocID="{BDD77026-58D9-449C-B926-3E87F6E14FCD}" presName="bkgdShape" presStyleLbl="node1" presStyleIdx="2" presStyleCnt="3" custLinFactNeighborX="64" custLinFactNeighborY="-1173"/>
      <dgm:spPr>
        <a:prstGeom prst="roundRect">
          <a:avLst>
            <a:gd name="adj" fmla="val 10000"/>
          </a:avLst>
        </a:prstGeom>
      </dgm:spPr>
    </dgm:pt>
    <dgm:pt modelId="{D92FE595-650A-4C32-B4E9-BF01AEBA1342}" type="pres">
      <dgm:prSet presAssocID="{BDD77026-58D9-449C-B926-3E87F6E14FCD}" presName="nodeTx" presStyleLbl="node1" presStyleIdx="2" presStyleCnt="3">
        <dgm:presLayoutVars>
          <dgm:bulletEnabled val="1"/>
        </dgm:presLayoutVars>
      </dgm:prSet>
      <dgm:spPr/>
    </dgm:pt>
    <dgm:pt modelId="{7030A102-C0B9-452A-9FE6-A41A9D39D941}" type="pres">
      <dgm:prSet presAssocID="{BDD77026-58D9-449C-B926-3E87F6E14FCD}" presName="invisiNode" presStyleLbl="node1" presStyleIdx="2" presStyleCnt="3"/>
      <dgm:spPr/>
    </dgm:pt>
    <dgm:pt modelId="{3AE36EFF-2BBB-437C-81F6-CA939CAD346A}" type="pres">
      <dgm:prSet presAssocID="{BDD77026-58D9-449C-B926-3E87F6E14FCD}" presName="imagNode" presStyleLbl="fgImgPlace1" presStyleIdx="2" presStyleCnt="3" custScaleX="124853" custScaleY="123028"/>
      <dgm:spPr>
        <a:xfrm>
          <a:off x="3576237" y="51078"/>
          <a:ext cx="980525" cy="966192"/>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a:stretch>
        </a:blipFill>
      </dgm:spPr>
      <dgm:extLst>
        <a:ext uri="{E40237B7-FDA0-4F09-8148-C483321AD2D9}">
          <dgm14:cNvPr xmlns:dgm14="http://schemas.microsoft.com/office/drawing/2010/diagram" id="0" name="" descr="Cheers"/>
        </a:ext>
      </dgm:extLst>
    </dgm:pt>
  </dgm:ptLst>
  <dgm:cxnLst>
    <dgm:cxn modelId="{101B9137-BC22-432D-A76A-34C03501B032}" type="presOf" srcId="{BDD77026-58D9-449C-B926-3E87F6E14FCD}" destId="{5AFBEEFA-9D37-4BE7-BD90-968520DA1969}" srcOrd="0" destOrd="0" presId="urn:microsoft.com/office/officeart/2005/8/layout/hList7#3"/>
    <dgm:cxn modelId="{674DF445-A009-451B-A101-9F0E45A1AAED}" type="presOf" srcId="{6AA704F3-FCAA-4BE6-A038-45021C01C926}" destId="{75756B36-5721-479F-8989-5DF9B558CD30}" srcOrd="0" destOrd="0" presId="urn:microsoft.com/office/officeart/2005/8/layout/hList7#3"/>
    <dgm:cxn modelId="{426DFD4B-F9C1-42C9-BFE2-EA1030888B69}" srcId="{189087B8-6BB0-4F72-B671-BBC4CB6CD4A8}" destId="{058A4993-6389-4F42-BD02-4FC1A921F095}" srcOrd="1" destOrd="0" parTransId="{077BF0A6-3325-400D-909B-CC8E74D5311F}" sibTransId="{6AA704F3-FCAA-4BE6-A038-45021C01C926}"/>
    <dgm:cxn modelId="{B0302370-252C-4060-84A3-5F58194F73B3}" type="presOf" srcId="{1DF8F578-B791-4897-B06D-9665B457E63B}" destId="{B4B8FE9A-F861-4A60-BFCD-6D6B373FF688}" srcOrd="1" destOrd="0" presId="urn:microsoft.com/office/officeart/2005/8/layout/hList7#3"/>
    <dgm:cxn modelId="{67480553-3D8A-49AB-8F98-F0A08D07722B}" srcId="{189087B8-6BB0-4F72-B671-BBC4CB6CD4A8}" destId="{1DF8F578-B791-4897-B06D-9665B457E63B}" srcOrd="0" destOrd="0" parTransId="{D8810FC1-D975-49CF-9233-A7B717AB795C}" sibTransId="{9E8079C6-7753-4C45-8435-9F7DCCE557E6}"/>
    <dgm:cxn modelId="{D149CE7E-E817-448A-90A6-F97F4E282254}" srcId="{189087B8-6BB0-4F72-B671-BBC4CB6CD4A8}" destId="{BDD77026-58D9-449C-B926-3E87F6E14FCD}" srcOrd="2" destOrd="0" parTransId="{6F0297E7-9B31-4ED5-BEFC-0A9A9659873A}" sibTransId="{38E6DA6E-759D-4CE9-9F71-304FD5ABE192}"/>
    <dgm:cxn modelId="{2A63208C-80FA-4B9A-8D52-7A0482DE6F42}" type="presOf" srcId="{058A4993-6389-4F42-BD02-4FC1A921F095}" destId="{BB7BF719-EC4C-40E8-BBCA-4AC7D65C2A7E}" srcOrd="1" destOrd="0" presId="urn:microsoft.com/office/officeart/2005/8/layout/hList7#3"/>
    <dgm:cxn modelId="{77B8EAA2-3B45-426A-AC5B-C378454E9262}" type="presOf" srcId="{058A4993-6389-4F42-BD02-4FC1A921F095}" destId="{A2FB22F9-F457-4808-9D0A-2C696A3067F9}" srcOrd="0" destOrd="0" presId="urn:microsoft.com/office/officeart/2005/8/layout/hList7#3"/>
    <dgm:cxn modelId="{EDC486D6-2466-4E50-866B-6B089BDE7DC2}" type="presOf" srcId="{BDD77026-58D9-449C-B926-3E87F6E14FCD}" destId="{D92FE595-650A-4C32-B4E9-BF01AEBA1342}" srcOrd="1" destOrd="0" presId="urn:microsoft.com/office/officeart/2005/8/layout/hList7#3"/>
    <dgm:cxn modelId="{C562B8D8-B9CF-497C-B933-6D1A4917552B}" type="presOf" srcId="{189087B8-6BB0-4F72-B671-BBC4CB6CD4A8}" destId="{BB0A0491-9C45-48A9-B16A-8F5E5B3CBDA2}" srcOrd="0" destOrd="0" presId="urn:microsoft.com/office/officeart/2005/8/layout/hList7#3"/>
    <dgm:cxn modelId="{CFBE84D9-5C6B-4EBC-9373-6C2452BCE7ED}" type="presOf" srcId="{9E8079C6-7753-4C45-8435-9F7DCCE557E6}" destId="{B0DD3E30-05F9-4BFF-9EDE-D4DBCC3D4EFE}" srcOrd="0" destOrd="0" presId="urn:microsoft.com/office/officeart/2005/8/layout/hList7#3"/>
    <dgm:cxn modelId="{57CD82F8-D5A9-4CBB-9F53-620EAB70999D}" type="presOf" srcId="{1DF8F578-B791-4897-B06D-9665B457E63B}" destId="{BF1E4C34-82C4-4A21-B14F-E44923F31FEA}" srcOrd="0" destOrd="0" presId="urn:microsoft.com/office/officeart/2005/8/layout/hList7#3"/>
    <dgm:cxn modelId="{D35CC3BF-DDFA-45C6-9C24-0816C41BC1A2}" type="presParOf" srcId="{BB0A0491-9C45-48A9-B16A-8F5E5B3CBDA2}" destId="{39A97238-AC58-4D9F-BFC9-0BC6D8DE73CC}" srcOrd="0" destOrd="0" presId="urn:microsoft.com/office/officeart/2005/8/layout/hList7#3"/>
    <dgm:cxn modelId="{FC7C4152-CF6B-4D5F-9091-C3F0985A183D}" type="presParOf" srcId="{BB0A0491-9C45-48A9-B16A-8F5E5B3CBDA2}" destId="{062B3DB7-F371-4E52-B075-0358DA45E134}" srcOrd="1" destOrd="0" presId="urn:microsoft.com/office/officeart/2005/8/layout/hList7#3"/>
    <dgm:cxn modelId="{9D338CAF-D1DF-4A7C-8499-455666F523E9}" type="presParOf" srcId="{062B3DB7-F371-4E52-B075-0358DA45E134}" destId="{2849D67F-C5C9-40F2-863A-4B687198FE43}" srcOrd="0" destOrd="0" presId="urn:microsoft.com/office/officeart/2005/8/layout/hList7#3"/>
    <dgm:cxn modelId="{EDD0AF89-CA6F-4A3C-B329-18CE2C3206A4}" type="presParOf" srcId="{2849D67F-C5C9-40F2-863A-4B687198FE43}" destId="{BF1E4C34-82C4-4A21-B14F-E44923F31FEA}" srcOrd="0" destOrd="0" presId="urn:microsoft.com/office/officeart/2005/8/layout/hList7#3"/>
    <dgm:cxn modelId="{C90BE966-9953-4554-B5EC-F375D373EE18}" type="presParOf" srcId="{2849D67F-C5C9-40F2-863A-4B687198FE43}" destId="{B4B8FE9A-F861-4A60-BFCD-6D6B373FF688}" srcOrd="1" destOrd="0" presId="urn:microsoft.com/office/officeart/2005/8/layout/hList7#3"/>
    <dgm:cxn modelId="{AF8D68FB-7AF2-4FE7-8E9C-5EF5C0ED43A3}" type="presParOf" srcId="{2849D67F-C5C9-40F2-863A-4B687198FE43}" destId="{94587871-1944-477B-ACCC-2ACF11B3BF81}" srcOrd="2" destOrd="0" presId="urn:microsoft.com/office/officeart/2005/8/layout/hList7#3"/>
    <dgm:cxn modelId="{BEBB6FAC-BB68-4C06-88BD-69BD97401D50}" type="presParOf" srcId="{2849D67F-C5C9-40F2-863A-4B687198FE43}" destId="{1541066A-61C6-4D3F-B7CA-41B925564275}" srcOrd="3" destOrd="0" presId="urn:microsoft.com/office/officeart/2005/8/layout/hList7#3"/>
    <dgm:cxn modelId="{0FC1D80C-D1CB-45F3-806A-84E06DB3A451}" type="presParOf" srcId="{062B3DB7-F371-4E52-B075-0358DA45E134}" destId="{B0DD3E30-05F9-4BFF-9EDE-D4DBCC3D4EFE}" srcOrd="1" destOrd="0" presId="urn:microsoft.com/office/officeart/2005/8/layout/hList7#3"/>
    <dgm:cxn modelId="{3636890F-E5FE-4CE0-9D17-5CEEC97E1997}" type="presParOf" srcId="{062B3DB7-F371-4E52-B075-0358DA45E134}" destId="{1634E9E4-8676-48AE-A5F4-0C7FCC3B6547}" srcOrd="2" destOrd="0" presId="urn:microsoft.com/office/officeart/2005/8/layout/hList7#3"/>
    <dgm:cxn modelId="{AE3AC1B0-54CA-4F84-B372-B2095E884814}" type="presParOf" srcId="{1634E9E4-8676-48AE-A5F4-0C7FCC3B6547}" destId="{A2FB22F9-F457-4808-9D0A-2C696A3067F9}" srcOrd="0" destOrd="0" presId="urn:microsoft.com/office/officeart/2005/8/layout/hList7#3"/>
    <dgm:cxn modelId="{32BD4BC2-81E1-4D31-A7FF-8099B85D6827}" type="presParOf" srcId="{1634E9E4-8676-48AE-A5F4-0C7FCC3B6547}" destId="{BB7BF719-EC4C-40E8-BBCA-4AC7D65C2A7E}" srcOrd="1" destOrd="0" presId="urn:microsoft.com/office/officeart/2005/8/layout/hList7#3"/>
    <dgm:cxn modelId="{1DF55052-2884-4406-9BAA-0A0C2CAC9C90}" type="presParOf" srcId="{1634E9E4-8676-48AE-A5F4-0C7FCC3B6547}" destId="{F3F2B077-AA93-45D3-B579-11D1137F665F}" srcOrd="2" destOrd="0" presId="urn:microsoft.com/office/officeart/2005/8/layout/hList7#3"/>
    <dgm:cxn modelId="{E53D6E45-67E4-4308-BB2F-A84F33CD73A8}" type="presParOf" srcId="{1634E9E4-8676-48AE-A5F4-0C7FCC3B6547}" destId="{B6C7AE45-C1D5-45CC-9452-899AF5B0E908}" srcOrd="3" destOrd="0" presId="urn:microsoft.com/office/officeart/2005/8/layout/hList7#3"/>
    <dgm:cxn modelId="{5447AC4A-0F97-4519-9BB6-0DC614CA3009}" type="presParOf" srcId="{062B3DB7-F371-4E52-B075-0358DA45E134}" destId="{75756B36-5721-479F-8989-5DF9B558CD30}" srcOrd="3" destOrd="0" presId="urn:microsoft.com/office/officeart/2005/8/layout/hList7#3"/>
    <dgm:cxn modelId="{B69B080E-FD89-4442-96B0-ADDCA4C0B781}" type="presParOf" srcId="{062B3DB7-F371-4E52-B075-0358DA45E134}" destId="{A3F4C6C8-8969-47EA-847A-D9BB53D1E2FF}" srcOrd="4" destOrd="0" presId="urn:microsoft.com/office/officeart/2005/8/layout/hList7#3"/>
    <dgm:cxn modelId="{C6491AED-DA89-4EFF-ACDB-25877FAD94EF}" type="presParOf" srcId="{A3F4C6C8-8969-47EA-847A-D9BB53D1E2FF}" destId="{5AFBEEFA-9D37-4BE7-BD90-968520DA1969}" srcOrd="0" destOrd="0" presId="urn:microsoft.com/office/officeart/2005/8/layout/hList7#3"/>
    <dgm:cxn modelId="{F8C41B0B-3A85-4D5A-A422-823BFC5C10D7}" type="presParOf" srcId="{A3F4C6C8-8969-47EA-847A-D9BB53D1E2FF}" destId="{D92FE595-650A-4C32-B4E9-BF01AEBA1342}" srcOrd="1" destOrd="0" presId="urn:microsoft.com/office/officeart/2005/8/layout/hList7#3"/>
    <dgm:cxn modelId="{FDD194E9-B700-4B27-9001-27A67D242591}" type="presParOf" srcId="{A3F4C6C8-8969-47EA-847A-D9BB53D1E2FF}" destId="{7030A102-C0B9-452A-9FE6-A41A9D39D941}" srcOrd="2" destOrd="0" presId="urn:microsoft.com/office/officeart/2005/8/layout/hList7#3"/>
    <dgm:cxn modelId="{85CBF6B8-19EA-4716-95E5-6BD988C41228}" type="presParOf" srcId="{A3F4C6C8-8969-47EA-847A-D9BB53D1E2FF}" destId="{3AE36EFF-2BBB-437C-81F6-CA939CAD346A}" srcOrd="3" destOrd="0" presId="urn:microsoft.com/office/officeart/2005/8/layout/hList7#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1E4C34-82C4-4A21-B14F-E44923F31FEA}">
      <dsp:nvSpPr>
        <dsp:cNvPr id="0" name=""/>
        <dsp:cNvSpPr/>
      </dsp:nvSpPr>
      <dsp:spPr>
        <a:xfrm>
          <a:off x="971" y="-99129"/>
          <a:ext cx="1510865" cy="2598235"/>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ar-SA" sz="1200" kern="1200"/>
            <a:t>الكفاءات المعرفية </a:t>
          </a:r>
          <a:endParaRPr lang="en-NZ" sz="1200" kern="1200">
            <a:latin typeface="Arial Nova Light" panose="020B0304020202020204" pitchFamily="34" charset="0"/>
            <a:ea typeface="+mn-ea"/>
            <a:cs typeface="+mn-cs"/>
          </a:endParaRPr>
        </a:p>
      </dsp:txBody>
      <dsp:txXfrm>
        <a:off x="971" y="940164"/>
        <a:ext cx="1510865" cy="1039294"/>
      </dsp:txXfrm>
    </dsp:sp>
    <dsp:sp modelId="{1541066A-61C6-4D3F-B7CA-41B925564275}">
      <dsp:nvSpPr>
        <dsp:cNvPr id="0" name=""/>
        <dsp:cNvSpPr/>
      </dsp:nvSpPr>
      <dsp:spPr>
        <a:xfrm>
          <a:off x="179991" y="-51252"/>
          <a:ext cx="1152826" cy="1081247"/>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6350" cap="flat" cmpd="sng" algn="ctr">
          <a:solidFill>
            <a:schemeClr val="accent6">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A2FB22F9-F457-4808-9D0A-2C696A3067F9}">
      <dsp:nvSpPr>
        <dsp:cNvPr id="0" name=""/>
        <dsp:cNvSpPr/>
      </dsp:nvSpPr>
      <dsp:spPr>
        <a:xfrm>
          <a:off x="1595267" y="-94452"/>
          <a:ext cx="1510865" cy="2598235"/>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ar-SA" sz="1200" kern="1200"/>
            <a:t>كفاءات الممارسة التقنية والمهنية </a:t>
          </a:r>
          <a:endParaRPr lang="en-NZ" sz="1200" kern="1200">
            <a:latin typeface="Arial Nova Light" panose="020B0304020202020204" pitchFamily="34" charset="0"/>
            <a:ea typeface="+mn-ea"/>
            <a:cs typeface="+mn-cs"/>
          </a:endParaRPr>
        </a:p>
      </dsp:txBody>
      <dsp:txXfrm>
        <a:off x="1595267" y="944841"/>
        <a:ext cx="1510865" cy="1039294"/>
      </dsp:txXfrm>
    </dsp:sp>
    <dsp:sp modelId="{B6C7AE45-C1D5-45CC-9452-899AF5B0E908}">
      <dsp:nvSpPr>
        <dsp:cNvPr id="0" name=""/>
        <dsp:cNvSpPr/>
      </dsp:nvSpPr>
      <dsp:spPr>
        <a:xfrm>
          <a:off x="1741737" y="-51252"/>
          <a:ext cx="1141716" cy="1081247"/>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6350" cap="flat" cmpd="sng" algn="ctr">
          <a:solidFill>
            <a:schemeClr val="accent6">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5AFBEEFA-9D37-4BE7-BD90-968520DA1969}">
      <dsp:nvSpPr>
        <dsp:cNvPr id="0" name=""/>
        <dsp:cNvSpPr/>
      </dsp:nvSpPr>
      <dsp:spPr>
        <a:xfrm>
          <a:off x="3114321" y="-99129"/>
          <a:ext cx="1510865" cy="2598235"/>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ar-SA" sz="1200" kern="1200"/>
            <a:t>الكفاءات الشخصية </a:t>
          </a:r>
          <a:endParaRPr lang="en-NZ" sz="1200" kern="1200">
            <a:latin typeface="Arial Nova Light" panose="020B0304020202020204" pitchFamily="34" charset="0"/>
            <a:ea typeface="+mn-ea"/>
            <a:cs typeface="+mn-cs"/>
          </a:endParaRPr>
        </a:p>
      </dsp:txBody>
      <dsp:txXfrm>
        <a:off x="3114321" y="940164"/>
        <a:ext cx="1510865" cy="1039294"/>
      </dsp:txXfrm>
    </dsp:sp>
    <dsp:sp modelId="{3AE36EFF-2BBB-437C-81F6-CA939CAD346A}">
      <dsp:nvSpPr>
        <dsp:cNvPr id="0" name=""/>
        <dsp:cNvSpPr/>
      </dsp:nvSpPr>
      <dsp:spPr>
        <a:xfrm>
          <a:off x="3328666" y="-42855"/>
          <a:ext cx="1080243" cy="1064453"/>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a:stretch>
        </a:blipFill>
        <a:ln w="6350" cap="flat" cmpd="sng" algn="ctr">
          <a:solidFill>
            <a:schemeClr val="accent6">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39A97238-AC58-4D9F-BFC9-0BC6D8DE73CC}">
      <dsp:nvSpPr>
        <dsp:cNvPr id="0" name=""/>
        <dsp:cNvSpPr/>
      </dsp:nvSpPr>
      <dsp:spPr>
        <a:xfrm>
          <a:off x="194156" y="1648508"/>
          <a:ext cx="4255176" cy="1046076"/>
        </a:xfrm>
        <a:prstGeom prst="leftRightArrow">
          <a:avLst/>
        </a:prstGeom>
        <a:gradFill rotWithShape="0">
          <a:gsLst>
            <a:gs pos="0">
              <a:schemeClr val="accent6">
                <a:tint val="60000"/>
                <a:hueOff val="0"/>
                <a:satOff val="0"/>
                <a:lumOff val="0"/>
                <a:alphaOff val="0"/>
                <a:lumMod val="110000"/>
                <a:satMod val="105000"/>
                <a:tint val="67000"/>
              </a:schemeClr>
            </a:gs>
            <a:gs pos="50000">
              <a:schemeClr val="accent6">
                <a:tint val="60000"/>
                <a:hueOff val="0"/>
                <a:satOff val="0"/>
                <a:lumOff val="0"/>
                <a:alphaOff val="0"/>
                <a:lumMod val="105000"/>
                <a:satMod val="103000"/>
                <a:tint val="73000"/>
              </a:schemeClr>
            </a:gs>
            <a:gs pos="100000">
              <a:schemeClr val="accent6">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3">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476A-0FCB-46F2-B8A3-BAD35022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1282</Words>
  <Characters>7312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Chrisp</dc:creator>
  <cp:lastModifiedBy>Kate Turner-Mann</cp:lastModifiedBy>
  <cp:revision>2</cp:revision>
  <cp:lastPrinted>2019-07-04T01:56:00Z</cp:lastPrinted>
  <dcterms:created xsi:type="dcterms:W3CDTF">2020-04-22T07:47:00Z</dcterms:created>
  <dcterms:modified xsi:type="dcterms:W3CDTF">2020-04-22T07:47:00Z</dcterms:modified>
</cp:coreProperties>
</file>