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025E2" w14:textId="5F4A0ECA" w:rsidR="009166E5" w:rsidRPr="00176938" w:rsidRDefault="00E10A1E">
      <w:pPr>
        <w:rPr>
          <w:rFonts w:ascii="Arial" w:hAnsi="Arial" w:cs="Arial"/>
          <w:b/>
          <w:sz w:val="24"/>
          <w:szCs w:val="24"/>
          <w:lang w:val="en-US"/>
        </w:rPr>
      </w:pPr>
      <w:r w:rsidRPr="00176938">
        <w:rPr>
          <w:rFonts w:ascii="Arial" w:hAnsi="Arial" w:cs="Arial"/>
          <w:b/>
          <w:sz w:val="24"/>
          <w:szCs w:val="24"/>
          <w:lang w:val="en-US"/>
        </w:rPr>
        <w:t xml:space="preserve">+++ Press Release </w:t>
      </w:r>
      <w:r w:rsidR="00137A38" w:rsidRPr="00176938">
        <w:rPr>
          <w:rFonts w:ascii="Arial" w:hAnsi="Arial" w:cs="Arial"/>
          <w:b/>
          <w:sz w:val="24"/>
          <w:szCs w:val="24"/>
          <w:lang w:val="en-US"/>
        </w:rPr>
        <w:t>+++</w:t>
      </w:r>
    </w:p>
    <w:p w14:paraId="41861BE5" w14:textId="3777AF0F" w:rsidR="007A5B5D" w:rsidRPr="00ED025E" w:rsidRDefault="00ED025E" w:rsidP="007A5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A w</w:t>
      </w:r>
      <w:r w:rsidR="007A5B5D" w:rsidRPr="00ED025E">
        <w:rPr>
          <w:rFonts w:ascii="Arial" w:hAnsi="Arial" w:cs="Arial"/>
          <w:u w:val="single"/>
          <w:lang w:val="en"/>
        </w:rPr>
        <w:t>orld first: multiturn encoder for micro motors</w:t>
      </w:r>
    </w:p>
    <w:p w14:paraId="4D9E0CB9" w14:textId="3C838019" w:rsidR="007A5B5D" w:rsidRPr="00176938" w:rsidRDefault="007A5B5D" w:rsidP="007A5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</w:rPr>
      </w:pPr>
      <w:r w:rsidRPr="00176938">
        <w:rPr>
          <w:rFonts w:ascii="Arial" w:eastAsia="Times New Roman" w:hAnsi="Arial" w:cs="Arial"/>
          <w:b/>
          <w:lang w:val="en"/>
        </w:rPr>
        <w:t xml:space="preserve">Performance in </w:t>
      </w:r>
      <w:r w:rsidR="00837D08">
        <w:rPr>
          <w:rFonts w:ascii="Arial" w:eastAsia="Times New Roman" w:hAnsi="Arial" w:cs="Arial"/>
          <w:b/>
          <w:lang w:val="en"/>
        </w:rPr>
        <w:t xml:space="preserve">a </w:t>
      </w:r>
      <w:r w:rsidRPr="00176938">
        <w:rPr>
          <w:rFonts w:ascii="Arial" w:eastAsia="Times New Roman" w:hAnsi="Arial" w:cs="Arial"/>
          <w:b/>
          <w:lang w:val="en"/>
        </w:rPr>
        <w:t xml:space="preserve">22 mm format: </w:t>
      </w:r>
      <w:r w:rsidR="0081380A">
        <w:rPr>
          <w:rFonts w:ascii="Arial" w:eastAsia="Times New Roman" w:hAnsi="Arial" w:cs="Arial"/>
          <w:b/>
          <w:lang w:val="en"/>
        </w:rPr>
        <w:t>Reliable multiturn measurements</w:t>
      </w:r>
      <w:r w:rsidRPr="00176938">
        <w:rPr>
          <w:rFonts w:ascii="Arial" w:eastAsia="Times New Roman" w:hAnsi="Arial" w:cs="Arial"/>
          <w:b/>
          <w:lang w:val="en"/>
        </w:rPr>
        <w:t xml:space="preserve">, </w:t>
      </w:r>
      <w:r w:rsidR="0081380A">
        <w:rPr>
          <w:rFonts w:ascii="Arial" w:eastAsia="Times New Roman" w:hAnsi="Arial" w:cs="Arial"/>
          <w:b/>
          <w:lang w:val="en"/>
        </w:rPr>
        <w:t>no batteries required</w:t>
      </w:r>
      <w:r w:rsidRPr="00176938">
        <w:rPr>
          <w:rFonts w:ascii="Arial" w:eastAsia="Times New Roman" w:hAnsi="Arial" w:cs="Arial"/>
          <w:b/>
          <w:lang w:val="en"/>
        </w:rPr>
        <w:t>!</w:t>
      </w:r>
    </w:p>
    <w:p w14:paraId="4B2092F2" w14:textId="77777777" w:rsidR="007A5B5D" w:rsidRPr="00724289" w:rsidRDefault="007A5B5D" w:rsidP="007A5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</w:rPr>
      </w:pPr>
    </w:p>
    <w:p w14:paraId="7197B702" w14:textId="18538684" w:rsidR="007A5B5D" w:rsidRPr="00703E15" w:rsidRDefault="009B71F3" w:rsidP="001C0C73">
      <w:pPr>
        <w:spacing w:line="240" w:lineRule="auto"/>
        <w:jc w:val="both"/>
        <w:rPr>
          <w:rFonts w:ascii="Arial" w:hAnsi="Arial" w:cs="Arial"/>
          <w:sz w:val="20"/>
          <w:szCs w:val="20"/>
          <w:lang w:val="en"/>
        </w:rPr>
      </w:pPr>
      <w:r w:rsidRPr="00703E15">
        <w:rPr>
          <w:rFonts w:ascii="Arial" w:hAnsi="Arial" w:cs="Arial"/>
          <w:b/>
          <w:sz w:val="20"/>
          <w:szCs w:val="20"/>
        </w:rPr>
        <w:t>Hamilton, New Jersey</w:t>
      </w:r>
      <w:r w:rsidR="001327CF" w:rsidRPr="00703E15">
        <w:rPr>
          <w:rFonts w:ascii="Arial" w:hAnsi="Arial" w:cs="Arial"/>
          <w:b/>
          <w:sz w:val="20"/>
          <w:szCs w:val="20"/>
        </w:rPr>
        <w:t xml:space="preserve">, </w:t>
      </w:r>
      <w:r w:rsidR="00AD79D3">
        <w:rPr>
          <w:rFonts w:ascii="Arial" w:hAnsi="Arial" w:cs="Arial"/>
          <w:b/>
          <w:sz w:val="20"/>
          <w:szCs w:val="20"/>
        </w:rPr>
        <w:t xml:space="preserve">January </w:t>
      </w:r>
      <w:r w:rsidR="001327CF" w:rsidRPr="00703E15">
        <w:rPr>
          <w:rFonts w:ascii="Arial" w:hAnsi="Arial" w:cs="Arial"/>
          <w:b/>
          <w:sz w:val="20"/>
          <w:szCs w:val="20"/>
        </w:rPr>
        <w:t>20</w:t>
      </w:r>
      <w:r w:rsidR="00AD79D3">
        <w:rPr>
          <w:rFonts w:ascii="Arial" w:hAnsi="Arial" w:cs="Arial"/>
          <w:b/>
          <w:sz w:val="20"/>
          <w:szCs w:val="20"/>
        </w:rPr>
        <w:t>21</w:t>
      </w:r>
      <w:r w:rsidRPr="00703E15">
        <w:rPr>
          <w:rFonts w:ascii="Arial" w:hAnsi="Arial" w:cs="Arial"/>
          <w:b/>
          <w:sz w:val="20"/>
          <w:szCs w:val="20"/>
        </w:rPr>
        <w:t xml:space="preserve"> </w:t>
      </w:r>
      <w:r w:rsidR="001327CF" w:rsidRPr="00703E15">
        <w:rPr>
          <w:rFonts w:ascii="Arial" w:hAnsi="Arial" w:cs="Arial"/>
          <w:b/>
          <w:sz w:val="20"/>
          <w:szCs w:val="20"/>
        </w:rPr>
        <w:t xml:space="preserve">– </w:t>
      </w:r>
      <w:r w:rsidR="007A5B5D" w:rsidRPr="00703E15">
        <w:rPr>
          <w:rFonts w:ascii="Arial" w:hAnsi="Arial" w:cs="Arial"/>
          <w:sz w:val="20"/>
          <w:szCs w:val="20"/>
          <w:lang w:val="en"/>
        </w:rPr>
        <w:t xml:space="preserve">Performance in </w:t>
      </w:r>
      <w:r w:rsidR="00ED025E" w:rsidRPr="00703E15">
        <w:rPr>
          <w:rFonts w:ascii="Arial" w:hAnsi="Arial" w:cs="Arial"/>
          <w:sz w:val="20"/>
          <w:szCs w:val="20"/>
          <w:lang w:val="en"/>
        </w:rPr>
        <w:t>a tiny package</w:t>
      </w:r>
      <w:r w:rsidR="007A5B5D" w:rsidRPr="00703E15">
        <w:rPr>
          <w:rFonts w:ascii="Arial" w:hAnsi="Arial" w:cs="Arial"/>
          <w:sz w:val="20"/>
          <w:szCs w:val="20"/>
          <w:lang w:val="en"/>
        </w:rPr>
        <w:t>! Th</w:t>
      </w:r>
      <w:r w:rsidR="009E387C" w:rsidRPr="00703E15">
        <w:rPr>
          <w:rFonts w:ascii="Arial" w:hAnsi="Arial" w:cs="Arial"/>
          <w:sz w:val="20"/>
          <w:szCs w:val="20"/>
          <w:lang w:val="en"/>
        </w:rPr>
        <w:t>at</w:t>
      </w:r>
      <w:r w:rsidR="0034793C" w:rsidRPr="00703E15">
        <w:rPr>
          <w:rFonts w:ascii="Arial" w:hAnsi="Arial" w:cs="Arial"/>
          <w:sz w:val="20"/>
          <w:szCs w:val="20"/>
          <w:lang w:val="en"/>
        </w:rPr>
        <w:t xml:space="preserve"> i</w:t>
      </w:r>
      <w:r w:rsidR="00941DD0" w:rsidRPr="00703E15">
        <w:rPr>
          <w:rFonts w:ascii="Arial" w:hAnsi="Arial" w:cs="Arial"/>
          <w:sz w:val="20"/>
          <w:szCs w:val="20"/>
          <w:lang w:val="en"/>
        </w:rPr>
        <w:t>s</w:t>
      </w:r>
      <w:r w:rsidR="00A12FFB" w:rsidRPr="00703E15">
        <w:rPr>
          <w:rFonts w:ascii="Arial" w:hAnsi="Arial" w:cs="Arial"/>
          <w:sz w:val="20"/>
          <w:szCs w:val="20"/>
          <w:lang w:val="en"/>
        </w:rPr>
        <w:t xml:space="preserve"> </w:t>
      </w:r>
      <w:r w:rsidR="008769D9" w:rsidRPr="00703E15">
        <w:rPr>
          <w:rFonts w:ascii="Arial" w:hAnsi="Arial" w:cs="Arial"/>
          <w:sz w:val="20"/>
          <w:szCs w:val="20"/>
          <w:lang w:val="en"/>
        </w:rPr>
        <w:t xml:space="preserve">what makes </w:t>
      </w:r>
      <w:r w:rsidR="001D6CAC" w:rsidRPr="00703E15">
        <w:rPr>
          <w:rFonts w:ascii="Arial" w:hAnsi="Arial" w:cs="Arial"/>
          <w:sz w:val="20"/>
          <w:szCs w:val="20"/>
          <w:lang w:val="en"/>
        </w:rPr>
        <w:t xml:space="preserve">POSITAL’s </w:t>
      </w:r>
      <w:r w:rsidR="00ED025E" w:rsidRPr="00703E15">
        <w:rPr>
          <w:rFonts w:ascii="Arial" w:hAnsi="Arial" w:cs="Arial"/>
          <w:sz w:val="20"/>
          <w:szCs w:val="20"/>
          <w:lang w:val="en"/>
        </w:rPr>
        <w:t xml:space="preserve">new </w:t>
      </w:r>
      <w:r w:rsidR="007A5B5D" w:rsidRPr="00703E15">
        <w:rPr>
          <w:rFonts w:ascii="Arial" w:hAnsi="Arial" w:cs="Arial"/>
          <w:sz w:val="20"/>
          <w:szCs w:val="20"/>
          <w:lang w:val="en"/>
        </w:rPr>
        <w:t>22 mm multiturn kit encoders</w:t>
      </w:r>
      <w:r w:rsidR="0004082B" w:rsidRPr="00703E15">
        <w:rPr>
          <w:rFonts w:ascii="Arial" w:hAnsi="Arial" w:cs="Arial"/>
          <w:sz w:val="20"/>
          <w:szCs w:val="20"/>
          <w:lang w:val="en"/>
        </w:rPr>
        <w:t xml:space="preserve"> </w:t>
      </w:r>
      <w:r w:rsidR="008769D9" w:rsidRPr="00703E15">
        <w:rPr>
          <w:rFonts w:ascii="Arial" w:hAnsi="Arial" w:cs="Arial"/>
          <w:sz w:val="20"/>
          <w:szCs w:val="20"/>
          <w:lang w:val="en"/>
        </w:rPr>
        <w:t>special</w:t>
      </w:r>
      <w:r w:rsidR="0081380A" w:rsidRPr="00703E15">
        <w:rPr>
          <w:rFonts w:ascii="Arial" w:hAnsi="Arial" w:cs="Arial"/>
          <w:sz w:val="20"/>
          <w:szCs w:val="20"/>
          <w:lang w:val="en"/>
        </w:rPr>
        <w:t>.</w:t>
      </w:r>
      <w:r w:rsidR="00D128F4" w:rsidRPr="00703E15">
        <w:rPr>
          <w:rFonts w:ascii="Arial" w:hAnsi="Arial" w:cs="Arial"/>
          <w:sz w:val="20"/>
          <w:szCs w:val="20"/>
          <w:lang w:val="en"/>
        </w:rPr>
        <w:t xml:space="preserve"> </w:t>
      </w:r>
      <w:r w:rsidR="00D632D3" w:rsidRPr="00703E15">
        <w:rPr>
          <w:rFonts w:ascii="Arial" w:hAnsi="Arial" w:cs="Arial"/>
          <w:sz w:val="20"/>
          <w:szCs w:val="20"/>
          <w:lang w:val="en"/>
        </w:rPr>
        <w:t>The</w:t>
      </w:r>
      <w:r w:rsidR="002E75AB" w:rsidRPr="00703E15">
        <w:rPr>
          <w:rFonts w:ascii="Arial" w:hAnsi="Arial" w:cs="Arial"/>
          <w:sz w:val="20"/>
          <w:szCs w:val="20"/>
          <w:lang w:val="en"/>
        </w:rPr>
        <w:t>se</w:t>
      </w:r>
      <w:r w:rsidR="00D632D3" w:rsidRPr="00703E15">
        <w:rPr>
          <w:rFonts w:ascii="Arial" w:hAnsi="Arial" w:cs="Arial"/>
          <w:sz w:val="20"/>
          <w:szCs w:val="20"/>
          <w:lang w:val="en"/>
        </w:rPr>
        <w:t xml:space="preserve"> </w:t>
      </w:r>
      <w:r w:rsidR="00FF7900" w:rsidRPr="00703E15">
        <w:rPr>
          <w:rFonts w:ascii="Arial" w:hAnsi="Arial" w:cs="Arial"/>
          <w:sz w:val="20"/>
          <w:szCs w:val="20"/>
          <w:lang w:val="en"/>
        </w:rPr>
        <w:t>high precision</w:t>
      </w:r>
      <w:r w:rsidR="0081380A" w:rsidRPr="00703E15">
        <w:rPr>
          <w:rFonts w:ascii="Arial" w:hAnsi="Arial" w:cs="Arial"/>
          <w:sz w:val="20"/>
          <w:szCs w:val="20"/>
          <w:lang w:val="en"/>
        </w:rPr>
        <w:t xml:space="preserve"> multiturn absolute position feedback </w:t>
      </w:r>
      <w:r w:rsidR="00A14220" w:rsidRPr="00703E15">
        <w:rPr>
          <w:rFonts w:ascii="Arial" w:hAnsi="Arial" w:cs="Arial"/>
          <w:sz w:val="20"/>
          <w:szCs w:val="20"/>
          <w:lang w:val="en"/>
        </w:rPr>
        <w:t xml:space="preserve">devices </w:t>
      </w:r>
      <w:r w:rsidR="0068078D">
        <w:rPr>
          <w:rFonts w:ascii="Arial" w:hAnsi="Arial" w:cs="Arial"/>
          <w:sz w:val="20"/>
          <w:szCs w:val="20"/>
          <w:lang w:val="en"/>
        </w:rPr>
        <w:t>clear</w:t>
      </w:r>
      <w:r w:rsidR="00A14220" w:rsidRPr="00703E15">
        <w:rPr>
          <w:rFonts w:ascii="Arial" w:hAnsi="Arial" w:cs="Arial"/>
          <w:sz w:val="20"/>
          <w:szCs w:val="20"/>
          <w:lang w:val="en"/>
        </w:rPr>
        <w:t xml:space="preserve"> the</w:t>
      </w:r>
      <w:r w:rsidR="00E01D71" w:rsidRPr="00703E15">
        <w:rPr>
          <w:rFonts w:ascii="Arial" w:hAnsi="Arial" w:cs="Arial"/>
          <w:sz w:val="20"/>
          <w:szCs w:val="20"/>
          <w:lang w:val="en"/>
        </w:rPr>
        <w:t xml:space="preserve"> way</w:t>
      </w:r>
      <w:r w:rsidR="00A14220" w:rsidRPr="00703E15">
        <w:rPr>
          <w:rFonts w:ascii="Arial" w:hAnsi="Arial" w:cs="Arial"/>
          <w:sz w:val="20"/>
          <w:szCs w:val="20"/>
          <w:lang w:val="en"/>
        </w:rPr>
        <w:t xml:space="preserve"> to </w:t>
      </w:r>
      <w:r w:rsidR="00AD79D3">
        <w:rPr>
          <w:rFonts w:ascii="Arial" w:hAnsi="Arial" w:cs="Arial"/>
          <w:sz w:val="20"/>
          <w:szCs w:val="20"/>
          <w:lang w:val="en"/>
        </w:rPr>
        <w:t xml:space="preserve">exciting new </w:t>
      </w:r>
      <w:r w:rsidR="00E9100F" w:rsidRPr="00703E15">
        <w:rPr>
          <w:rFonts w:ascii="Arial" w:hAnsi="Arial" w:cs="Arial"/>
          <w:sz w:val="20"/>
          <w:szCs w:val="20"/>
          <w:lang w:val="en"/>
        </w:rPr>
        <w:t xml:space="preserve">possibilities </w:t>
      </w:r>
      <w:r w:rsidR="007E190B" w:rsidRPr="00703E15">
        <w:rPr>
          <w:rFonts w:ascii="Arial" w:hAnsi="Arial" w:cs="Arial"/>
          <w:sz w:val="20"/>
          <w:szCs w:val="20"/>
          <w:lang w:val="en"/>
        </w:rPr>
        <w:t xml:space="preserve">for </w:t>
      </w:r>
      <w:r w:rsidR="00F642E7" w:rsidRPr="00703E15">
        <w:rPr>
          <w:rFonts w:ascii="Arial" w:hAnsi="Arial" w:cs="Arial"/>
          <w:sz w:val="20"/>
          <w:szCs w:val="20"/>
          <w:lang w:val="en"/>
        </w:rPr>
        <w:t xml:space="preserve">miniature </w:t>
      </w:r>
      <w:r w:rsidR="009474F8" w:rsidRPr="00703E15">
        <w:rPr>
          <w:rFonts w:ascii="Arial" w:hAnsi="Arial" w:cs="Arial"/>
          <w:sz w:val="20"/>
          <w:szCs w:val="20"/>
          <w:lang w:val="en"/>
        </w:rPr>
        <w:t>motor</w:t>
      </w:r>
      <w:r w:rsidR="00F642E7" w:rsidRPr="00703E15">
        <w:rPr>
          <w:rFonts w:ascii="Arial" w:hAnsi="Arial" w:cs="Arial"/>
          <w:sz w:val="20"/>
          <w:szCs w:val="20"/>
          <w:lang w:val="en"/>
        </w:rPr>
        <w:t>s and dr</w:t>
      </w:r>
      <w:r w:rsidR="009C2A87" w:rsidRPr="00703E15">
        <w:rPr>
          <w:rFonts w:ascii="Arial" w:hAnsi="Arial" w:cs="Arial"/>
          <w:sz w:val="20"/>
          <w:szCs w:val="20"/>
          <w:lang w:val="en"/>
        </w:rPr>
        <w:t>ives.</w:t>
      </w:r>
      <w:r w:rsidR="009474F8" w:rsidRPr="00703E15">
        <w:rPr>
          <w:rFonts w:ascii="Arial" w:hAnsi="Arial" w:cs="Arial"/>
          <w:sz w:val="20"/>
          <w:szCs w:val="20"/>
          <w:lang w:val="en"/>
        </w:rPr>
        <w:t xml:space="preserve"> </w:t>
      </w:r>
      <w:r w:rsidR="000A09D8" w:rsidRPr="00703E15">
        <w:rPr>
          <w:rFonts w:ascii="Arial" w:hAnsi="Arial" w:cs="Arial"/>
          <w:sz w:val="20"/>
          <w:szCs w:val="20"/>
          <w:lang w:val="en"/>
        </w:rPr>
        <w:t xml:space="preserve">While </w:t>
      </w:r>
      <w:r w:rsidR="00961B56" w:rsidRPr="00703E15">
        <w:rPr>
          <w:rFonts w:ascii="Arial" w:hAnsi="Arial" w:cs="Arial"/>
          <w:sz w:val="20"/>
          <w:szCs w:val="20"/>
          <w:lang w:val="en"/>
        </w:rPr>
        <w:t xml:space="preserve">motion </w:t>
      </w:r>
      <w:r w:rsidR="002905B6" w:rsidRPr="00703E15">
        <w:rPr>
          <w:rFonts w:ascii="Arial" w:hAnsi="Arial" w:cs="Arial"/>
          <w:sz w:val="20"/>
          <w:szCs w:val="20"/>
          <w:lang w:val="en"/>
        </w:rPr>
        <w:t xml:space="preserve">feedback devices for </w:t>
      </w:r>
      <w:r w:rsidR="007A5B5D" w:rsidRPr="00703E15">
        <w:rPr>
          <w:rFonts w:ascii="Arial" w:hAnsi="Arial" w:cs="Arial"/>
          <w:sz w:val="20"/>
          <w:szCs w:val="20"/>
          <w:lang w:val="en"/>
        </w:rPr>
        <w:t xml:space="preserve">small motors </w:t>
      </w:r>
      <w:r w:rsidR="00544C9D" w:rsidRPr="00703E15">
        <w:rPr>
          <w:rFonts w:ascii="Arial" w:hAnsi="Arial" w:cs="Arial"/>
          <w:sz w:val="20"/>
          <w:szCs w:val="20"/>
          <w:lang w:val="en"/>
        </w:rPr>
        <w:t xml:space="preserve">have </w:t>
      </w:r>
      <w:r w:rsidR="009A7DA1">
        <w:rPr>
          <w:rFonts w:ascii="Arial" w:hAnsi="Arial" w:cs="Arial"/>
          <w:sz w:val="20"/>
          <w:szCs w:val="20"/>
          <w:lang w:val="en"/>
        </w:rPr>
        <w:t xml:space="preserve">previously </w:t>
      </w:r>
      <w:r w:rsidR="002905B6" w:rsidRPr="00703E15">
        <w:rPr>
          <w:rFonts w:ascii="Arial" w:hAnsi="Arial" w:cs="Arial"/>
          <w:sz w:val="20"/>
          <w:szCs w:val="20"/>
          <w:lang w:val="en"/>
        </w:rPr>
        <w:t xml:space="preserve">been limited </w:t>
      </w:r>
      <w:r w:rsidR="00544C9D" w:rsidRPr="00703E15">
        <w:rPr>
          <w:rFonts w:ascii="Arial" w:hAnsi="Arial" w:cs="Arial"/>
          <w:sz w:val="20"/>
          <w:szCs w:val="20"/>
          <w:lang w:val="en"/>
        </w:rPr>
        <w:t xml:space="preserve">to </w:t>
      </w:r>
      <w:r w:rsidR="007A5B5D" w:rsidRPr="00703E15">
        <w:rPr>
          <w:rFonts w:ascii="Arial" w:hAnsi="Arial" w:cs="Arial"/>
          <w:sz w:val="20"/>
          <w:szCs w:val="20"/>
          <w:lang w:val="en"/>
        </w:rPr>
        <w:t>single</w:t>
      </w:r>
      <w:r w:rsidR="00A27C50" w:rsidRPr="00703E15">
        <w:rPr>
          <w:rFonts w:ascii="Arial" w:hAnsi="Arial" w:cs="Arial"/>
          <w:sz w:val="20"/>
          <w:szCs w:val="20"/>
          <w:lang w:val="en"/>
        </w:rPr>
        <w:t>-</w:t>
      </w:r>
      <w:r w:rsidR="007A5B5D" w:rsidRPr="00703E15">
        <w:rPr>
          <w:rFonts w:ascii="Arial" w:hAnsi="Arial" w:cs="Arial"/>
          <w:sz w:val="20"/>
          <w:szCs w:val="20"/>
          <w:lang w:val="en"/>
        </w:rPr>
        <w:t>turn or incremental encoders</w:t>
      </w:r>
      <w:r w:rsidR="000A09D8" w:rsidRPr="00703E15">
        <w:rPr>
          <w:rFonts w:ascii="Arial" w:hAnsi="Arial" w:cs="Arial"/>
          <w:sz w:val="20"/>
          <w:szCs w:val="20"/>
          <w:lang w:val="en"/>
        </w:rPr>
        <w:t>, t</w:t>
      </w:r>
      <w:r w:rsidR="007A5B5D" w:rsidRPr="00703E15">
        <w:rPr>
          <w:rFonts w:ascii="Arial" w:hAnsi="Arial" w:cs="Arial"/>
          <w:sz w:val="20"/>
          <w:szCs w:val="20"/>
          <w:lang w:val="en"/>
        </w:rPr>
        <w:t xml:space="preserve">he </w:t>
      </w:r>
      <w:r w:rsidR="005615D4" w:rsidRPr="00703E15">
        <w:rPr>
          <w:rFonts w:ascii="Arial" w:hAnsi="Arial" w:cs="Arial"/>
          <w:sz w:val="20"/>
          <w:szCs w:val="20"/>
          <w:lang w:val="en"/>
        </w:rPr>
        <w:t xml:space="preserve">new </w:t>
      </w:r>
      <w:r w:rsidR="009C1063" w:rsidRPr="00703E15">
        <w:rPr>
          <w:rFonts w:ascii="Arial" w:hAnsi="Arial" w:cs="Arial"/>
          <w:sz w:val="20"/>
          <w:szCs w:val="20"/>
          <w:lang w:val="en"/>
        </w:rPr>
        <w:t xml:space="preserve">compact </w:t>
      </w:r>
      <w:r w:rsidR="007A5B5D" w:rsidRPr="00703E15">
        <w:rPr>
          <w:rFonts w:ascii="Arial" w:hAnsi="Arial" w:cs="Arial"/>
          <w:sz w:val="20"/>
          <w:szCs w:val="20"/>
          <w:lang w:val="en"/>
        </w:rPr>
        <w:t>kit</w:t>
      </w:r>
      <w:r w:rsidR="005615D4" w:rsidRPr="00703E15">
        <w:rPr>
          <w:rFonts w:ascii="Arial" w:hAnsi="Arial" w:cs="Arial"/>
          <w:sz w:val="20"/>
          <w:szCs w:val="20"/>
          <w:lang w:val="en"/>
        </w:rPr>
        <w:t xml:space="preserve"> encoders </w:t>
      </w:r>
      <w:r w:rsidR="004B183A" w:rsidRPr="00703E15">
        <w:rPr>
          <w:rFonts w:ascii="Arial" w:hAnsi="Arial" w:cs="Arial"/>
          <w:sz w:val="20"/>
          <w:szCs w:val="20"/>
          <w:lang w:val="en"/>
        </w:rPr>
        <w:t xml:space="preserve">from POSITAL </w:t>
      </w:r>
      <w:r w:rsidR="00704F68" w:rsidRPr="00703E15">
        <w:rPr>
          <w:rFonts w:ascii="Arial" w:hAnsi="Arial" w:cs="Arial"/>
          <w:sz w:val="20"/>
          <w:szCs w:val="20"/>
          <w:lang w:val="en"/>
        </w:rPr>
        <w:t xml:space="preserve">now </w:t>
      </w:r>
      <w:r w:rsidR="00C92486" w:rsidRPr="00703E15">
        <w:rPr>
          <w:rFonts w:ascii="Arial" w:hAnsi="Arial" w:cs="Arial"/>
          <w:sz w:val="20"/>
          <w:szCs w:val="20"/>
          <w:lang w:val="en"/>
        </w:rPr>
        <w:t xml:space="preserve">provide full multiturn </w:t>
      </w:r>
      <w:r w:rsidR="008F2EA1" w:rsidRPr="00703E15">
        <w:rPr>
          <w:rFonts w:ascii="Arial" w:hAnsi="Arial" w:cs="Arial"/>
          <w:sz w:val="20"/>
          <w:szCs w:val="20"/>
          <w:lang w:val="en"/>
        </w:rPr>
        <w:t xml:space="preserve">measurement capabilities – without </w:t>
      </w:r>
      <w:r w:rsidR="00961B56" w:rsidRPr="00703E15">
        <w:rPr>
          <w:rFonts w:ascii="Arial" w:hAnsi="Arial" w:cs="Arial"/>
          <w:sz w:val="20"/>
          <w:szCs w:val="20"/>
          <w:lang w:val="en"/>
        </w:rPr>
        <w:t>any need for</w:t>
      </w:r>
      <w:r w:rsidR="008F2EA1" w:rsidRPr="00703E15">
        <w:rPr>
          <w:rFonts w:ascii="Arial" w:hAnsi="Arial" w:cs="Arial"/>
          <w:sz w:val="20"/>
          <w:szCs w:val="20"/>
          <w:lang w:val="en"/>
        </w:rPr>
        <w:t xml:space="preserve"> backup batteries. </w:t>
      </w:r>
      <w:r w:rsidR="00CB09A9" w:rsidRPr="00703E15">
        <w:rPr>
          <w:rFonts w:ascii="Arial" w:hAnsi="Arial" w:cs="Arial"/>
          <w:sz w:val="20"/>
          <w:szCs w:val="20"/>
          <w:lang w:val="en"/>
        </w:rPr>
        <w:t>The rotation counter system is entirely self-powered</w:t>
      </w:r>
      <w:r w:rsidR="00BD04ED" w:rsidRPr="00703E15">
        <w:rPr>
          <w:rFonts w:ascii="Arial" w:hAnsi="Arial" w:cs="Arial"/>
          <w:sz w:val="20"/>
          <w:szCs w:val="20"/>
          <w:lang w:val="en"/>
        </w:rPr>
        <w:t xml:space="preserve"> so that </w:t>
      </w:r>
      <w:r w:rsidR="0073737B" w:rsidRPr="00703E15">
        <w:rPr>
          <w:rFonts w:ascii="Arial" w:hAnsi="Arial" w:cs="Arial"/>
          <w:sz w:val="20"/>
          <w:szCs w:val="20"/>
          <w:lang w:val="en"/>
        </w:rPr>
        <w:t xml:space="preserve">in the event of a power failure or control system outage, </w:t>
      </w:r>
      <w:r w:rsidR="006702A4" w:rsidRPr="00703E15">
        <w:rPr>
          <w:rFonts w:ascii="Arial" w:hAnsi="Arial" w:cs="Arial"/>
          <w:sz w:val="20"/>
          <w:szCs w:val="20"/>
          <w:lang w:val="en"/>
        </w:rPr>
        <w:t>the encoder</w:t>
      </w:r>
      <w:r w:rsidR="0065279D" w:rsidRPr="00703E15">
        <w:rPr>
          <w:rFonts w:ascii="Arial" w:hAnsi="Arial" w:cs="Arial"/>
          <w:sz w:val="20"/>
          <w:szCs w:val="20"/>
          <w:lang w:val="en"/>
        </w:rPr>
        <w:t>’</w:t>
      </w:r>
      <w:r w:rsidR="006702A4" w:rsidRPr="00703E15">
        <w:rPr>
          <w:rFonts w:ascii="Arial" w:hAnsi="Arial" w:cs="Arial"/>
          <w:sz w:val="20"/>
          <w:szCs w:val="20"/>
          <w:lang w:val="en"/>
        </w:rPr>
        <w:t>s</w:t>
      </w:r>
      <w:r w:rsidR="001141BF" w:rsidRPr="00703E15">
        <w:rPr>
          <w:rFonts w:ascii="Arial" w:hAnsi="Arial" w:cs="Arial"/>
          <w:sz w:val="20"/>
          <w:szCs w:val="20"/>
          <w:lang w:val="en"/>
        </w:rPr>
        <w:t xml:space="preserve"> counter circuits remain operational, </w:t>
      </w:r>
      <w:r w:rsidR="00423DC8" w:rsidRPr="00703E15">
        <w:rPr>
          <w:rFonts w:ascii="Arial" w:hAnsi="Arial" w:cs="Arial"/>
          <w:sz w:val="20"/>
          <w:szCs w:val="20"/>
          <w:lang w:val="en"/>
        </w:rPr>
        <w:t>maintaining</w:t>
      </w:r>
      <w:r w:rsidR="001141BF" w:rsidRPr="00703E15">
        <w:rPr>
          <w:rFonts w:ascii="Arial" w:hAnsi="Arial" w:cs="Arial"/>
          <w:sz w:val="20"/>
          <w:szCs w:val="20"/>
          <w:lang w:val="en"/>
        </w:rPr>
        <w:t xml:space="preserve"> </w:t>
      </w:r>
      <w:r w:rsidR="00DC15B7" w:rsidRPr="00703E15">
        <w:rPr>
          <w:rFonts w:ascii="Arial" w:hAnsi="Arial" w:cs="Arial"/>
          <w:sz w:val="20"/>
          <w:szCs w:val="20"/>
          <w:lang w:val="en"/>
        </w:rPr>
        <w:t xml:space="preserve">a full record </w:t>
      </w:r>
      <w:r w:rsidR="001141BF" w:rsidRPr="00703E15">
        <w:rPr>
          <w:rFonts w:ascii="Arial" w:hAnsi="Arial" w:cs="Arial"/>
          <w:sz w:val="20"/>
          <w:szCs w:val="20"/>
          <w:lang w:val="en"/>
        </w:rPr>
        <w:t xml:space="preserve">of any </w:t>
      </w:r>
      <w:r w:rsidR="0065279D" w:rsidRPr="00703E15">
        <w:rPr>
          <w:rFonts w:ascii="Arial" w:hAnsi="Arial" w:cs="Arial"/>
          <w:sz w:val="20"/>
          <w:szCs w:val="20"/>
          <w:lang w:val="en"/>
        </w:rPr>
        <w:t xml:space="preserve">rotations </w:t>
      </w:r>
      <w:r w:rsidR="00A23AD3" w:rsidRPr="00703E15">
        <w:rPr>
          <w:rFonts w:ascii="Arial" w:hAnsi="Arial" w:cs="Arial"/>
          <w:sz w:val="20"/>
          <w:szCs w:val="20"/>
          <w:lang w:val="en"/>
        </w:rPr>
        <w:t>that</w:t>
      </w:r>
      <w:r w:rsidR="0065279D" w:rsidRPr="00703E15">
        <w:rPr>
          <w:rFonts w:ascii="Arial" w:hAnsi="Arial" w:cs="Arial"/>
          <w:sz w:val="20"/>
          <w:szCs w:val="20"/>
          <w:lang w:val="en"/>
        </w:rPr>
        <w:t xml:space="preserve"> the motor drive shaft</w:t>
      </w:r>
      <w:r w:rsidR="00A23AD3" w:rsidRPr="00703E15">
        <w:rPr>
          <w:rFonts w:ascii="Arial" w:hAnsi="Arial" w:cs="Arial"/>
          <w:sz w:val="20"/>
          <w:szCs w:val="20"/>
          <w:lang w:val="en"/>
        </w:rPr>
        <w:t xml:space="preserve"> experience</w:t>
      </w:r>
      <w:r w:rsidR="00A6472D">
        <w:rPr>
          <w:rFonts w:ascii="Arial" w:hAnsi="Arial" w:cs="Arial"/>
          <w:sz w:val="20"/>
          <w:szCs w:val="20"/>
          <w:lang w:val="en"/>
        </w:rPr>
        <w:t>s</w:t>
      </w:r>
      <w:r w:rsidR="00DC15B7" w:rsidRPr="00703E15">
        <w:rPr>
          <w:rFonts w:ascii="Arial" w:hAnsi="Arial" w:cs="Arial"/>
          <w:sz w:val="20"/>
          <w:szCs w:val="20"/>
          <w:lang w:val="en"/>
        </w:rPr>
        <w:t xml:space="preserve">. </w:t>
      </w:r>
      <w:r w:rsidR="002A532A" w:rsidRPr="00703E15">
        <w:rPr>
          <w:rFonts w:ascii="Arial" w:hAnsi="Arial" w:cs="Arial"/>
          <w:sz w:val="20"/>
          <w:szCs w:val="20"/>
          <w:lang w:val="en"/>
        </w:rPr>
        <w:t xml:space="preserve">Once power is restored, </w:t>
      </w:r>
      <w:r w:rsidR="00AD59BB" w:rsidRPr="00703E15">
        <w:rPr>
          <w:rFonts w:ascii="Arial" w:hAnsi="Arial" w:cs="Arial"/>
          <w:sz w:val="20"/>
          <w:szCs w:val="20"/>
          <w:lang w:val="en"/>
        </w:rPr>
        <w:t xml:space="preserve">the motor’s </w:t>
      </w:r>
      <w:r w:rsidR="004F10BF" w:rsidRPr="00703E15">
        <w:rPr>
          <w:rFonts w:ascii="Arial" w:hAnsi="Arial" w:cs="Arial"/>
          <w:sz w:val="20"/>
          <w:szCs w:val="20"/>
          <w:lang w:val="en"/>
        </w:rPr>
        <w:t xml:space="preserve">complete </w:t>
      </w:r>
      <w:r w:rsidR="00AD59BB" w:rsidRPr="00703E15">
        <w:rPr>
          <w:rFonts w:ascii="Arial" w:hAnsi="Arial" w:cs="Arial"/>
          <w:sz w:val="20"/>
          <w:szCs w:val="20"/>
          <w:lang w:val="en"/>
        </w:rPr>
        <w:t>rota</w:t>
      </w:r>
      <w:r w:rsidR="008719BA" w:rsidRPr="00703E15">
        <w:rPr>
          <w:rFonts w:ascii="Arial" w:hAnsi="Arial" w:cs="Arial"/>
          <w:sz w:val="20"/>
          <w:szCs w:val="20"/>
          <w:lang w:val="en"/>
        </w:rPr>
        <w:t>ry position</w:t>
      </w:r>
      <w:r w:rsidR="002D73A7">
        <w:rPr>
          <w:rFonts w:ascii="Arial" w:hAnsi="Arial" w:cs="Arial"/>
          <w:sz w:val="20"/>
          <w:szCs w:val="20"/>
          <w:lang w:val="en"/>
        </w:rPr>
        <w:t>,</w:t>
      </w:r>
      <w:r w:rsidR="008719BA" w:rsidRPr="00703E15">
        <w:rPr>
          <w:rFonts w:ascii="Arial" w:hAnsi="Arial" w:cs="Arial"/>
          <w:sz w:val="20"/>
          <w:szCs w:val="20"/>
          <w:lang w:val="en"/>
        </w:rPr>
        <w:t xml:space="preserve"> including rotation count</w:t>
      </w:r>
      <w:r w:rsidR="002D73A7">
        <w:rPr>
          <w:rFonts w:ascii="Arial" w:hAnsi="Arial" w:cs="Arial"/>
          <w:sz w:val="20"/>
          <w:szCs w:val="20"/>
          <w:lang w:val="en"/>
        </w:rPr>
        <w:t>,</w:t>
      </w:r>
      <w:r w:rsidR="001F0A55" w:rsidRPr="00703E15">
        <w:rPr>
          <w:rFonts w:ascii="Arial" w:hAnsi="Arial" w:cs="Arial"/>
          <w:sz w:val="20"/>
          <w:szCs w:val="20"/>
          <w:lang w:val="en"/>
        </w:rPr>
        <w:t xml:space="preserve"> is </w:t>
      </w:r>
      <w:r w:rsidR="00AD59BB" w:rsidRPr="00703E15">
        <w:rPr>
          <w:rFonts w:ascii="Arial" w:hAnsi="Arial" w:cs="Arial"/>
          <w:sz w:val="20"/>
          <w:szCs w:val="20"/>
          <w:lang w:val="en"/>
        </w:rPr>
        <w:t>forwarded to the central controller</w:t>
      </w:r>
      <w:r w:rsidR="00111690" w:rsidRPr="00703E15">
        <w:rPr>
          <w:rFonts w:ascii="Arial" w:hAnsi="Arial" w:cs="Arial"/>
          <w:sz w:val="20"/>
          <w:szCs w:val="20"/>
          <w:lang w:val="en"/>
        </w:rPr>
        <w:t xml:space="preserve">. </w:t>
      </w:r>
      <w:r w:rsidR="00723FBD" w:rsidRPr="00703E15">
        <w:rPr>
          <w:rFonts w:ascii="Arial" w:hAnsi="Arial" w:cs="Arial"/>
          <w:sz w:val="20"/>
          <w:szCs w:val="20"/>
          <w:lang w:val="en"/>
        </w:rPr>
        <w:t xml:space="preserve">This </w:t>
      </w:r>
      <w:r w:rsidR="003E4A9D" w:rsidRPr="00703E15">
        <w:rPr>
          <w:rFonts w:ascii="Arial" w:hAnsi="Arial" w:cs="Arial"/>
          <w:sz w:val="20"/>
          <w:szCs w:val="20"/>
          <w:lang w:val="en"/>
        </w:rPr>
        <w:t>eliminates the</w:t>
      </w:r>
      <w:r w:rsidR="0012756C" w:rsidRPr="00703E15">
        <w:rPr>
          <w:rFonts w:ascii="Arial" w:hAnsi="Arial" w:cs="Arial"/>
          <w:sz w:val="20"/>
          <w:szCs w:val="20"/>
          <w:lang w:val="en"/>
        </w:rPr>
        <w:t xml:space="preserve"> need </w:t>
      </w:r>
      <w:r w:rsidR="009A2304" w:rsidRPr="00703E15">
        <w:rPr>
          <w:rFonts w:ascii="Arial" w:hAnsi="Arial" w:cs="Arial"/>
          <w:sz w:val="20"/>
          <w:szCs w:val="20"/>
          <w:lang w:val="en"/>
        </w:rPr>
        <w:t xml:space="preserve">– typical of systems with incremental encoders – to </w:t>
      </w:r>
      <w:r w:rsidR="0012756C" w:rsidRPr="00703E15">
        <w:rPr>
          <w:rFonts w:ascii="Arial" w:hAnsi="Arial" w:cs="Arial"/>
          <w:sz w:val="20"/>
          <w:szCs w:val="20"/>
          <w:lang w:val="en"/>
        </w:rPr>
        <w:t>return the machine to a known reference state and re-start rotation counts</w:t>
      </w:r>
      <w:r w:rsidR="00B67E7B" w:rsidRPr="00703E15">
        <w:rPr>
          <w:rFonts w:ascii="Arial" w:hAnsi="Arial" w:cs="Arial"/>
          <w:sz w:val="20"/>
          <w:szCs w:val="20"/>
          <w:lang w:val="en"/>
        </w:rPr>
        <w:t xml:space="preserve">. </w:t>
      </w:r>
      <w:r w:rsidR="001F35E0" w:rsidRPr="00703E15">
        <w:rPr>
          <w:rFonts w:ascii="Arial" w:hAnsi="Arial" w:cs="Arial"/>
          <w:sz w:val="20"/>
          <w:szCs w:val="20"/>
          <w:lang w:val="en"/>
        </w:rPr>
        <w:t xml:space="preserve">Doing away with </w:t>
      </w:r>
      <w:r w:rsidR="00B67E7B" w:rsidRPr="00703E15">
        <w:rPr>
          <w:rFonts w:ascii="Arial" w:hAnsi="Arial" w:cs="Arial"/>
          <w:sz w:val="20"/>
          <w:szCs w:val="20"/>
          <w:lang w:val="en"/>
        </w:rPr>
        <w:t>this</w:t>
      </w:r>
      <w:r w:rsidR="00FA6436" w:rsidRPr="00703E15">
        <w:rPr>
          <w:rFonts w:ascii="Arial" w:hAnsi="Arial" w:cs="Arial"/>
          <w:sz w:val="20"/>
          <w:szCs w:val="20"/>
          <w:lang w:val="en"/>
        </w:rPr>
        <w:t xml:space="preserve"> time</w:t>
      </w:r>
      <w:r w:rsidR="004F10BF" w:rsidRPr="00703E15">
        <w:rPr>
          <w:rFonts w:ascii="Arial" w:hAnsi="Arial" w:cs="Arial"/>
          <w:sz w:val="20"/>
          <w:szCs w:val="20"/>
          <w:lang w:val="en"/>
        </w:rPr>
        <w:t>-</w:t>
      </w:r>
      <w:r w:rsidR="00FA6436" w:rsidRPr="00703E15">
        <w:rPr>
          <w:rFonts w:ascii="Arial" w:hAnsi="Arial" w:cs="Arial"/>
          <w:sz w:val="20"/>
          <w:szCs w:val="20"/>
          <w:lang w:val="en"/>
        </w:rPr>
        <w:t>consuming proce</w:t>
      </w:r>
      <w:r w:rsidR="0068441C">
        <w:rPr>
          <w:rFonts w:ascii="Arial" w:hAnsi="Arial" w:cs="Arial"/>
          <w:sz w:val="20"/>
          <w:szCs w:val="20"/>
          <w:lang w:val="en"/>
        </w:rPr>
        <w:t>dure</w:t>
      </w:r>
      <w:r w:rsidR="00B67E7B" w:rsidRPr="00703E15">
        <w:rPr>
          <w:rFonts w:ascii="Arial" w:hAnsi="Arial" w:cs="Arial"/>
          <w:sz w:val="20"/>
          <w:szCs w:val="20"/>
          <w:lang w:val="en"/>
        </w:rPr>
        <w:t xml:space="preserve"> </w:t>
      </w:r>
      <w:r w:rsidR="00002BE4">
        <w:rPr>
          <w:rFonts w:ascii="Arial" w:hAnsi="Arial" w:cs="Arial"/>
          <w:sz w:val="20"/>
          <w:szCs w:val="20"/>
          <w:lang w:val="en"/>
        </w:rPr>
        <w:t>improves</w:t>
      </w:r>
      <w:r w:rsidR="007A5B5D" w:rsidRPr="00703E15">
        <w:rPr>
          <w:rFonts w:ascii="Arial" w:hAnsi="Arial" w:cs="Arial"/>
          <w:sz w:val="20"/>
          <w:szCs w:val="20"/>
          <w:lang w:val="en"/>
        </w:rPr>
        <w:t xml:space="preserve"> process security</w:t>
      </w:r>
      <w:r w:rsidR="008305F5" w:rsidRPr="00703E15">
        <w:rPr>
          <w:rFonts w:ascii="Arial" w:hAnsi="Arial" w:cs="Arial"/>
          <w:sz w:val="20"/>
          <w:szCs w:val="20"/>
          <w:lang w:val="en"/>
        </w:rPr>
        <w:t xml:space="preserve">, </w:t>
      </w:r>
      <w:r w:rsidR="00002BE4">
        <w:rPr>
          <w:rFonts w:ascii="Arial" w:hAnsi="Arial" w:cs="Arial"/>
          <w:sz w:val="20"/>
          <w:szCs w:val="20"/>
          <w:lang w:val="en"/>
        </w:rPr>
        <w:t xml:space="preserve">increases </w:t>
      </w:r>
      <w:r w:rsidR="007A5B5D" w:rsidRPr="00703E15">
        <w:rPr>
          <w:rFonts w:ascii="Arial" w:hAnsi="Arial" w:cs="Arial"/>
          <w:sz w:val="20"/>
          <w:szCs w:val="20"/>
          <w:lang w:val="en"/>
        </w:rPr>
        <w:t>efficiency</w:t>
      </w:r>
      <w:r w:rsidR="008848D0" w:rsidRPr="00703E15">
        <w:rPr>
          <w:rFonts w:ascii="Arial" w:hAnsi="Arial" w:cs="Arial"/>
          <w:sz w:val="20"/>
          <w:szCs w:val="20"/>
          <w:lang w:val="en"/>
        </w:rPr>
        <w:t>,</w:t>
      </w:r>
      <w:r w:rsidR="007A5B5D" w:rsidRPr="00703E15">
        <w:rPr>
          <w:rFonts w:ascii="Arial" w:hAnsi="Arial" w:cs="Arial"/>
          <w:sz w:val="20"/>
          <w:szCs w:val="20"/>
          <w:lang w:val="en"/>
        </w:rPr>
        <w:t xml:space="preserve"> and lower</w:t>
      </w:r>
      <w:r w:rsidR="00002BE4">
        <w:rPr>
          <w:rFonts w:ascii="Arial" w:hAnsi="Arial" w:cs="Arial"/>
          <w:sz w:val="20"/>
          <w:szCs w:val="20"/>
          <w:lang w:val="en"/>
        </w:rPr>
        <w:t>s</w:t>
      </w:r>
      <w:r w:rsidR="007A5B5D" w:rsidRPr="00703E15">
        <w:rPr>
          <w:rFonts w:ascii="Arial" w:hAnsi="Arial" w:cs="Arial"/>
          <w:sz w:val="20"/>
          <w:szCs w:val="20"/>
          <w:lang w:val="en"/>
        </w:rPr>
        <w:t xml:space="preserve"> </w:t>
      </w:r>
      <w:r w:rsidR="00787452" w:rsidRPr="00703E15">
        <w:rPr>
          <w:rFonts w:ascii="Arial" w:hAnsi="Arial" w:cs="Arial"/>
          <w:sz w:val="20"/>
          <w:szCs w:val="20"/>
          <w:lang w:val="en"/>
        </w:rPr>
        <w:t xml:space="preserve">operating </w:t>
      </w:r>
      <w:r w:rsidR="007A5B5D" w:rsidRPr="00703E15">
        <w:rPr>
          <w:rFonts w:ascii="Arial" w:hAnsi="Arial" w:cs="Arial"/>
          <w:sz w:val="20"/>
          <w:szCs w:val="20"/>
          <w:lang w:val="en"/>
        </w:rPr>
        <w:t xml:space="preserve">costs. </w:t>
      </w:r>
    </w:p>
    <w:p w14:paraId="3B3B5A1A" w14:textId="33C222EA" w:rsidR="007A5B5D" w:rsidRPr="00703E15" w:rsidRDefault="007A5B5D" w:rsidP="007A5B5D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"/>
        </w:rPr>
      </w:pPr>
      <w:r w:rsidRPr="00703E15">
        <w:rPr>
          <w:rFonts w:ascii="Arial" w:eastAsia="Times New Roman" w:hAnsi="Arial" w:cs="Arial"/>
          <w:sz w:val="20"/>
          <w:szCs w:val="20"/>
          <w:lang w:val="en"/>
        </w:rPr>
        <w:t>"</w:t>
      </w:r>
      <w:r w:rsidR="00111B10">
        <w:rPr>
          <w:rFonts w:ascii="Arial" w:eastAsia="Times New Roman" w:hAnsi="Arial" w:cs="Arial"/>
          <w:sz w:val="20"/>
          <w:szCs w:val="20"/>
          <w:lang w:val="en"/>
        </w:rPr>
        <w:t xml:space="preserve">Until now, </w:t>
      </w:r>
      <w:r w:rsidR="008D11C2">
        <w:rPr>
          <w:rFonts w:ascii="Arial" w:eastAsia="Times New Roman" w:hAnsi="Arial" w:cs="Arial"/>
          <w:sz w:val="20"/>
          <w:szCs w:val="20"/>
          <w:lang w:val="en"/>
        </w:rPr>
        <w:t>there ha</w:t>
      </w:r>
      <w:r w:rsidR="00667C03">
        <w:rPr>
          <w:rFonts w:ascii="Arial" w:eastAsia="Times New Roman" w:hAnsi="Arial" w:cs="Arial"/>
          <w:sz w:val="20"/>
          <w:szCs w:val="20"/>
          <w:lang w:val="en"/>
        </w:rPr>
        <w:t>ve</w:t>
      </w:r>
      <w:r w:rsidR="008D11C2">
        <w:rPr>
          <w:rFonts w:ascii="Arial" w:eastAsia="Times New Roman" w:hAnsi="Arial" w:cs="Arial"/>
          <w:sz w:val="20"/>
          <w:szCs w:val="20"/>
          <w:lang w:val="en"/>
        </w:rPr>
        <w:t xml:space="preserve">n’t been </w:t>
      </w:r>
      <w:r w:rsidR="00302862">
        <w:rPr>
          <w:rFonts w:ascii="Arial" w:eastAsia="Times New Roman" w:hAnsi="Arial" w:cs="Arial"/>
          <w:sz w:val="20"/>
          <w:szCs w:val="20"/>
          <w:lang w:val="en"/>
        </w:rPr>
        <w:t>multiturn encoder</w:t>
      </w:r>
      <w:r w:rsidR="00C772E2">
        <w:rPr>
          <w:rFonts w:ascii="Arial" w:eastAsia="Times New Roman" w:hAnsi="Arial" w:cs="Arial"/>
          <w:sz w:val="20"/>
          <w:szCs w:val="20"/>
          <w:lang w:val="en"/>
        </w:rPr>
        <w:t xml:space="preserve">s designed specifically for </w:t>
      </w:r>
      <w:r w:rsidR="00C51869">
        <w:rPr>
          <w:rFonts w:ascii="Arial" w:eastAsia="Times New Roman" w:hAnsi="Arial" w:cs="Arial"/>
          <w:sz w:val="20"/>
          <w:szCs w:val="20"/>
          <w:lang w:val="en"/>
        </w:rPr>
        <w:t xml:space="preserve">small-diameter motors” </w:t>
      </w:r>
      <w:r w:rsidR="00FF2CFD" w:rsidRPr="00703E15">
        <w:rPr>
          <w:rFonts w:ascii="Arial" w:eastAsia="Times New Roman" w:hAnsi="Arial" w:cs="Arial"/>
          <w:sz w:val="20"/>
          <w:szCs w:val="20"/>
          <w:lang w:val="en"/>
        </w:rPr>
        <w:t xml:space="preserve">remarks </w:t>
      </w:r>
      <w:r w:rsidR="00FF2CFD" w:rsidRPr="00703E15">
        <w:rPr>
          <w:rFonts w:ascii="Arial" w:hAnsi="Arial" w:cs="Arial"/>
          <w:sz w:val="20"/>
          <w:szCs w:val="20"/>
        </w:rPr>
        <w:t>Christian Fell, head of POSITAL's North American business.</w:t>
      </w:r>
      <w:r w:rsidR="007D7FCD" w:rsidRPr="00703E15">
        <w:rPr>
          <w:rFonts w:ascii="Arial" w:hAnsi="Arial" w:cs="Arial"/>
          <w:sz w:val="20"/>
          <w:szCs w:val="20"/>
        </w:rPr>
        <w:t xml:space="preserve"> “Our </w:t>
      </w:r>
      <w:r w:rsidR="000866A4" w:rsidRPr="00703E15">
        <w:rPr>
          <w:rFonts w:ascii="Arial" w:hAnsi="Arial" w:cs="Arial"/>
          <w:sz w:val="20"/>
          <w:szCs w:val="20"/>
        </w:rPr>
        <w:t xml:space="preserve">new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ultra-compact </w:t>
      </w:r>
      <w:r w:rsidR="004E3402" w:rsidRPr="00703E15">
        <w:rPr>
          <w:rFonts w:ascii="Arial" w:eastAsia="Times New Roman" w:hAnsi="Arial" w:cs="Arial"/>
          <w:sz w:val="20"/>
          <w:szCs w:val="20"/>
          <w:lang w:val="en"/>
        </w:rPr>
        <w:t xml:space="preserve">units </w:t>
      </w:r>
      <w:r w:rsidR="00F11AA0">
        <w:rPr>
          <w:rFonts w:ascii="Arial" w:eastAsia="Times New Roman" w:hAnsi="Arial" w:cs="Arial"/>
          <w:sz w:val="20"/>
          <w:szCs w:val="20"/>
          <w:lang w:val="en"/>
        </w:rPr>
        <w:t xml:space="preserve">      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>(22 mm</w:t>
      </w:r>
      <w:r w:rsidR="00A0188F" w:rsidRPr="00703E15">
        <w:rPr>
          <w:rFonts w:ascii="Arial" w:eastAsia="Times New Roman" w:hAnsi="Arial" w:cs="Arial"/>
          <w:sz w:val="20"/>
          <w:szCs w:val="20"/>
          <w:lang w:val="en"/>
        </w:rPr>
        <w:t xml:space="preserve"> diameter, 23 mm height) </w:t>
      </w:r>
      <w:r w:rsidR="00B21540">
        <w:rPr>
          <w:rFonts w:ascii="Arial" w:eastAsia="Times New Roman" w:hAnsi="Arial" w:cs="Arial"/>
          <w:sz w:val="20"/>
          <w:szCs w:val="20"/>
          <w:lang w:val="en"/>
        </w:rPr>
        <w:t xml:space="preserve">fill this gap, </w:t>
      </w:r>
      <w:r w:rsidR="00667C03">
        <w:rPr>
          <w:rFonts w:ascii="Arial" w:eastAsia="Times New Roman" w:hAnsi="Arial" w:cs="Arial"/>
          <w:sz w:val="20"/>
          <w:szCs w:val="20"/>
          <w:lang w:val="en"/>
        </w:rPr>
        <w:t xml:space="preserve">providing </w:t>
      </w:r>
      <w:r w:rsidR="009E5547">
        <w:rPr>
          <w:rFonts w:ascii="Arial" w:eastAsia="Times New Roman" w:hAnsi="Arial" w:cs="Arial"/>
          <w:sz w:val="20"/>
          <w:szCs w:val="20"/>
          <w:lang w:val="en"/>
        </w:rPr>
        <w:t>a vers</w:t>
      </w:r>
      <w:r w:rsidR="00736CDE">
        <w:rPr>
          <w:rFonts w:ascii="Arial" w:eastAsia="Times New Roman" w:hAnsi="Arial" w:cs="Arial"/>
          <w:sz w:val="20"/>
          <w:szCs w:val="20"/>
          <w:lang w:val="en"/>
        </w:rPr>
        <w:t xml:space="preserve">atile solution for miniature </w:t>
      </w:r>
      <w:r w:rsidR="0042776B">
        <w:rPr>
          <w:rFonts w:ascii="Arial" w:eastAsia="Times New Roman" w:hAnsi="Arial" w:cs="Arial"/>
          <w:sz w:val="20"/>
          <w:szCs w:val="20"/>
          <w:lang w:val="en"/>
        </w:rPr>
        <w:t xml:space="preserve">motors.”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They </w:t>
      </w:r>
      <w:r w:rsidR="00BF2387" w:rsidRPr="00703E15">
        <w:rPr>
          <w:rFonts w:ascii="Arial" w:eastAsia="Times New Roman" w:hAnsi="Arial" w:cs="Arial"/>
          <w:sz w:val="20"/>
          <w:szCs w:val="20"/>
          <w:lang w:val="en"/>
        </w:rPr>
        <w:t>are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FF2C8C">
        <w:rPr>
          <w:rFonts w:ascii="Arial" w:eastAsia="Times New Roman" w:hAnsi="Arial" w:cs="Arial"/>
          <w:sz w:val="20"/>
          <w:szCs w:val="20"/>
          <w:lang w:val="en"/>
        </w:rPr>
        <w:t>easy</w:t>
      </w:r>
      <w:r w:rsidR="009D1937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A95DE7" w:rsidRPr="00703E15">
        <w:rPr>
          <w:rFonts w:ascii="Arial" w:eastAsia="Times New Roman" w:hAnsi="Arial" w:cs="Arial"/>
          <w:sz w:val="20"/>
          <w:szCs w:val="20"/>
          <w:lang w:val="en"/>
        </w:rPr>
        <w:t>to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 integrate into existing </w:t>
      </w:r>
      <w:r w:rsidR="009D1937">
        <w:rPr>
          <w:rFonts w:ascii="Arial" w:eastAsia="Times New Roman" w:hAnsi="Arial" w:cs="Arial"/>
          <w:sz w:val="20"/>
          <w:szCs w:val="20"/>
          <w:lang w:val="en"/>
        </w:rPr>
        <w:t xml:space="preserve">motor </w:t>
      </w:r>
      <w:r w:rsidR="00693E7E">
        <w:rPr>
          <w:rFonts w:ascii="Arial" w:eastAsia="Times New Roman" w:hAnsi="Arial" w:cs="Arial"/>
          <w:sz w:val="20"/>
          <w:szCs w:val="20"/>
          <w:lang w:val="en"/>
        </w:rPr>
        <w:t>designs</w:t>
      </w:r>
      <w:r w:rsidR="009D1937">
        <w:rPr>
          <w:rFonts w:ascii="Arial" w:eastAsia="Times New Roman" w:hAnsi="Arial" w:cs="Arial"/>
          <w:sz w:val="20"/>
          <w:szCs w:val="20"/>
          <w:lang w:val="en"/>
        </w:rPr>
        <w:t xml:space="preserve">, with </w:t>
      </w:r>
      <w:r w:rsidR="00FF2C8C">
        <w:rPr>
          <w:rFonts w:ascii="Arial" w:eastAsia="Times New Roman" w:hAnsi="Arial" w:cs="Arial"/>
          <w:sz w:val="20"/>
          <w:szCs w:val="20"/>
          <w:lang w:val="en"/>
        </w:rPr>
        <w:t>straightforward i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nstallation and calibration </w:t>
      </w:r>
      <w:r w:rsidR="00FF2C8C">
        <w:rPr>
          <w:rFonts w:ascii="Arial" w:eastAsia="Times New Roman" w:hAnsi="Arial" w:cs="Arial"/>
          <w:sz w:val="20"/>
          <w:szCs w:val="20"/>
          <w:lang w:val="en"/>
        </w:rPr>
        <w:t>procedures</w:t>
      </w:r>
      <w:r w:rsidR="00E662F9">
        <w:rPr>
          <w:rFonts w:ascii="Arial" w:eastAsia="Times New Roman" w:hAnsi="Arial" w:cs="Arial"/>
          <w:sz w:val="20"/>
          <w:szCs w:val="20"/>
          <w:lang w:val="en"/>
        </w:rPr>
        <w:t>. A</w:t>
      </w:r>
      <w:r w:rsidR="00060D10" w:rsidRPr="00703E15">
        <w:rPr>
          <w:rFonts w:ascii="Arial" w:eastAsia="Times New Roman" w:hAnsi="Arial" w:cs="Arial"/>
          <w:sz w:val="20"/>
          <w:szCs w:val="20"/>
          <w:lang w:val="en"/>
        </w:rPr>
        <w:t xml:space="preserve"> small permanent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magnet </w:t>
      </w:r>
      <w:r w:rsidR="005F52F0">
        <w:rPr>
          <w:rFonts w:ascii="Arial" w:eastAsia="Times New Roman" w:hAnsi="Arial" w:cs="Arial"/>
          <w:sz w:val="20"/>
          <w:szCs w:val="20"/>
          <w:lang w:val="en"/>
        </w:rPr>
        <w:t>i</w:t>
      </w:r>
      <w:r w:rsidR="00060D10" w:rsidRPr="00703E15">
        <w:rPr>
          <w:rFonts w:ascii="Arial" w:eastAsia="Times New Roman" w:hAnsi="Arial" w:cs="Arial"/>
          <w:sz w:val="20"/>
          <w:szCs w:val="20"/>
          <w:lang w:val="en"/>
        </w:rPr>
        <w:t xml:space="preserve">s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>f</w:t>
      </w:r>
      <w:r w:rsidR="00060D10" w:rsidRPr="00703E15">
        <w:rPr>
          <w:rFonts w:ascii="Arial" w:eastAsia="Times New Roman" w:hAnsi="Arial" w:cs="Arial"/>
          <w:sz w:val="20"/>
          <w:szCs w:val="20"/>
          <w:lang w:val="en"/>
        </w:rPr>
        <w:t>astened</w:t>
      </w:r>
      <w:r w:rsidR="00EF02E9" w:rsidRPr="00703E15">
        <w:rPr>
          <w:rFonts w:ascii="Arial" w:eastAsia="Times New Roman" w:hAnsi="Arial" w:cs="Arial"/>
          <w:sz w:val="20"/>
          <w:szCs w:val="20"/>
          <w:lang w:val="en"/>
        </w:rPr>
        <w:t xml:space="preserve"> to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 the end of the </w:t>
      </w:r>
      <w:r w:rsidR="00EF02E9" w:rsidRPr="00703E15">
        <w:rPr>
          <w:rFonts w:ascii="Arial" w:eastAsia="Times New Roman" w:hAnsi="Arial" w:cs="Arial"/>
          <w:sz w:val="20"/>
          <w:szCs w:val="20"/>
          <w:lang w:val="en"/>
        </w:rPr>
        <w:t xml:space="preserve">drive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shaft, </w:t>
      </w:r>
      <w:r w:rsidR="008E4F36">
        <w:rPr>
          <w:rFonts w:ascii="Arial" w:eastAsia="Times New Roman" w:hAnsi="Arial" w:cs="Arial"/>
          <w:sz w:val="20"/>
          <w:szCs w:val="20"/>
          <w:lang w:val="en"/>
        </w:rPr>
        <w:t xml:space="preserve">with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the other components </w:t>
      </w:r>
      <w:r w:rsidR="00CF6A3A" w:rsidRPr="00703E15">
        <w:rPr>
          <w:rFonts w:ascii="Arial" w:eastAsia="Times New Roman" w:hAnsi="Arial" w:cs="Arial"/>
          <w:sz w:val="20"/>
          <w:szCs w:val="20"/>
          <w:lang w:val="en"/>
        </w:rPr>
        <w:t>–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CF6A3A" w:rsidRPr="00703E15">
        <w:rPr>
          <w:rFonts w:ascii="Arial" w:eastAsia="Times New Roman" w:hAnsi="Arial" w:cs="Arial"/>
          <w:sz w:val="20"/>
          <w:szCs w:val="20"/>
          <w:lang w:val="en"/>
        </w:rPr>
        <w:t xml:space="preserve">including a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miniaturized electronics package </w:t>
      </w:r>
      <w:r w:rsidR="00CF6A3A" w:rsidRPr="00703E15">
        <w:rPr>
          <w:rFonts w:ascii="Arial" w:eastAsia="Times New Roman" w:hAnsi="Arial" w:cs="Arial"/>
          <w:sz w:val="20"/>
          <w:szCs w:val="20"/>
          <w:lang w:val="en"/>
        </w:rPr>
        <w:t xml:space="preserve">and a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Wiegand sensor for </w:t>
      </w:r>
      <w:r w:rsidR="00CF6A3A" w:rsidRPr="00703E15">
        <w:rPr>
          <w:rFonts w:ascii="Arial" w:eastAsia="Times New Roman" w:hAnsi="Arial" w:cs="Arial"/>
          <w:sz w:val="20"/>
          <w:szCs w:val="20"/>
          <w:lang w:val="en"/>
        </w:rPr>
        <w:t>energy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 self-sufficien</w:t>
      </w:r>
      <w:r w:rsidR="00CF6A3A" w:rsidRPr="00703E15">
        <w:rPr>
          <w:rFonts w:ascii="Arial" w:eastAsia="Times New Roman" w:hAnsi="Arial" w:cs="Arial"/>
          <w:sz w:val="20"/>
          <w:szCs w:val="20"/>
          <w:lang w:val="en"/>
        </w:rPr>
        <w:t>cy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F14DA7" w:rsidRPr="00703E15">
        <w:rPr>
          <w:rFonts w:ascii="Arial" w:eastAsia="Times New Roman" w:hAnsi="Arial" w:cs="Arial"/>
          <w:sz w:val="20"/>
          <w:szCs w:val="20"/>
          <w:lang w:val="en"/>
        </w:rPr>
        <w:t>–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 installed </w:t>
      </w:r>
      <w:r w:rsidR="00F14DA7" w:rsidRPr="00703E15">
        <w:rPr>
          <w:rFonts w:ascii="Arial" w:eastAsia="Times New Roman" w:hAnsi="Arial" w:cs="Arial"/>
          <w:sz w:val="20"/>
          <w:szCs w:val="20"/>
          <w:lang w:val="en"/>
        </w:rPr>
        <w:t>at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 the rear of the motor</w:t>
      </w:r>
      <w:r w:rsidR="005713E2">
        <w:rPr>
          <w:rFonts w:ascii="Arial" w:eastAsia="Times New Roman" w:hAnsi="Arial" w:cs="Arial"/>
          <w:sz w:val="20"/>
          <w:szCs w:val="20"/>
          <w:lang w:val="en"/>
        </w:rPr>
        <w:t>. All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 in a few simple steps. </w:t>
      </w:r>
      <w:r w:rsidR="00E14536" w:rsidRPr="00703E15">
        <w:rPr>
          <w:rFonts w:ascii="Arial" w:eastAsia="Times New Roman" w:hAnsi="Arial" w:cs="Arial"/>
          <w:sz w:val="20"/>
          <w:szCs w:val="20"/>
          <w:lang w:val="en"/>
        </w:rPr>
        <w:t>A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ssembly </w:t>
      </w:r>
      <w:r w:rsidR="00E14536" w:rsidRPr="00703E15">
        <w:rPr>
          <w:rFonts w:ascii="Arial" w:eastAsia="Times New Roman" w:hAnsi="Arial" w:cs="Arial"/>
          <w:sz w:val="20"/>
          <w:szCs w:val="20"/>
          <w:lang w:val="en"/>
        </w:rPr>
        <w:t xml:space="preserve">can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take place under normal factory </w:t>
      </w:r>
      <w:r w:rsidR="008267ED" w:rsidRPr="00703E15">
        <w:rPr>
          <w:rFonts w:ascii="Arial" w:eastAsia="Times New Roman" w:hAnsi="Arial" w:cs="Arial"/>
          <w:sz w:val="20"/>
          <w:szCs w:val="20"/>
          <w:lang w:val="en"/>
        </w:rPr>
        <w:t>conditions</w:t>
      </w:r>
      <w:r w:rsidR="008267ED">
        <w:rPr>
          <w:rFonts w:ascii="Arial" w:eastAsia="Times New Roman" w:hAnsi="Arial" w:cs="Arial"/>
          <w:sz w:val="20"/>
          <w:szCs w:val="20"/>
          <w:lang w:val="en"/>
        </w:rPr>
        <w:t>,</w:t>
      </w:r>
      <w:r w:rsidR="002E3F37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8267ED">
        <w:rPr>
          <w:rFonts w:ascii="Arial" w:eastAsia="Times New Roman" w:hAnsi="Arial" w:cs="Arial"/>
          <w:sz w:val="20"/>
          <w:szCs w:val="20"/>
          <w:lang w:val="en"/>
        </w:rPr>
        <w:t xml:space="preserve">with </w:t>
      </w:r>
      <w:r w:rsidR="00E14536" w:rsidRPr="00703E15">
        <w:rPr>
          <w:rFonts w:ascii="Arial" w:eastAsia="Times New Roman" w:hAnsi="Arial" w:cs="Arial"/>
          <w:sz w:val="20"/>
          <w:szCs w:val="20"/>
          <w:lang w:val="en"/>
        </w:rPr>
        <w:t xml:space="preserve">no need for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clean room </w:t>
      </w:r>
      <w:r w:rsidR="008267ED" w:rsidRPr="00703E15">
        <w:rPr>
          <w:rFonts w:ascii="Arial" w:eastAsia="Times New Roman" w:hAnsi="Arial" w:cs="Arial"/>
          <w:sz w:val="20"/>
          <w:szCs w:val="20"/>
          <w:lang w:val="en"/>
        </w:rPr>
        <w:t>environments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. </w:t>
      </w:r>
      <w:r w:rsidR="00AD3C81">
        <w:rPr>
          <w:rFonts w:ascii="Arial" w:eastAsia="Times New Roman" w:hAnsi="Arial" w:cs="Arial"/>
          <w:sz w:val="20"/>
          <w:szCs w:val="20"/>
          <w:lang w:val="en"/>
        </w:rPr>
        <w:t>V</w:t>
      </w:r>
      <w:r w:rsidR="00AD3C81" w:rsidRPr="00703E15">
        <w:rPr>
          <w:rFonts w:ascii="Arial" w:eastAsia="Times New Roman" w:hAnsi="Arial" w:cs="Arial"/>
          <w:sz w:val="20"/>
          <w:szCs w:val="20"/>
          <w:lang w:val="en"/>
        </w:rPr>
        <w:t>endor-neutral SSI and Bi</w:t>
      </w:r>
      <w:r w:rsidR="00365AFD">
        <w:rPr>
          <w:rFonts w:ascii="Arial" w:eastAsia="Times New Roman" w:hAnsi="Arial" w:cs="Arial"/>
          <w:sz w:val="20"/>
          <w:szCs w:val="20"/>
          <w:lang w:val="en"/>
        </w:rPr>
        <w:t>SS</w:t>
      </w:r>
      <w:r w:rsidR="00AD3C81" w:rsidRPr="00703E15">
        <w:rPr>
          <w:rFonts w:ascii="Arial" w:eastAsia="Times New Roman" w:hAnsi="Arial" w:cs="Arial"/>
          <w:sz w:val="20"/>
          <w:szCs w:val="20"/>
          <w:lang w:val="en"/>
        </w:rPr>
        <w:t xml:space="preserve"> C </w:t>
      </w:r>
      <w:r w:rsidR="00022BE9">
        <w:rPr>
          <w:rFonts w:ascii="Arial" w:eastAsia="Times New Roman" w:hAnsi="Arial" w:cs="Arial"/>
          <w:sz w:val="20"/>
          <w:szCs w:val="20"/>
          <w:lang w:val="en"/>
        </w:rPr>
        <w:t>communication</w:t>
      </w:r>
      <w:r w:rsidR="00FE0602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022BE9">
        <w:rPr>
          <w:rFonts w:ascii="Arial" w:eastAsia="Times New Roman" w:hAnsi="Arial" w:cs="Arial"/>
          <w:sz w:val="20"/>
          <w:szCs w:val="20"/>
          <w:lang w:val="en"/>
        </w:rPr>
        <w:t>interfaces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 are </w:t>
      </w:r>
      <w:r w:rsidR="007838AF">
        <w:rPr>
          <w:rFonts w:ascii="Arial" w:eastAsia="Times New Roman" w:hAnsi="Arial" w:cs="Arial"/>
          <w:sz w:val="20"/>
          <w:szCs w:val="20"/>
          <w:lang w:val="en"/>
        </w:rPr>
        <w:t>supported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. </w:t>
      </w:r>
      <w:r w:rsidR="00F030DF">
        <w:rPr>
          <w:rFonts w:ascii="Arial" w:eastAsia="Times New Roman" w:hAnsi="Arial" w:cs="Arial"/>
          <w:sz w:val="20"/>
          <w:szCs w:val="20"/>
          <w:lang w:val="en"/>
        </w:rPr>
        <w:t>An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 integrated calibration function </w:t>
      </w:r>
      <w:r w:rsidR="005443B6">
        <w:rPr>
          <w:rFonts w:ascii="Arial" w:eastAsia="Times New Roman" w:hAnsi="Arial" w:cs="Arial"/>
          <w:sz w:val="20"/>
          <w:szCs w:val="20"/>
          <w:lang w:val="en"/>
        </w:rPr>
        <w:t xml:space="preserve">simplifies </w:t>
      </w:r>
      <w:r w:rsidR="00AA1450">
        <w:rPr>
          <w:rFonts w:ascii="Arial" w:eastAsia="Times New Roman" w:hAnsi="Arial" w:cs="Arial"/>
          <w:sz w:val="20"/>
          <w:szCs w:val="20"/>
          <w:lang w:val="en"/>
        </w:rPr>
        <w:t>setup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: </w:t>
      </w:r>
      <w:r w:rsidR="00027FBA" w:rsidRPr="00703E15">
        <w:rPr>
          <w:rFonts w:ascii="Arial" w:eastAsia="Times New Roman" w:hAnsi="Arial" w:cs="Arial"/>
          <w:sz w:val="20"/>
          <w:szCs w:val="20"/>
          <w:lang w:val="en"/>
        </w:rPr>
        <w:t xml:space="preserve">with a few turns of the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shaft, the kit </w:t>
      </w:r>
      <w:r w:rsidR="00884EFB">
        <w:rPr>
          <w:rFonts w:ascii="Arial" w:eastAsia="Times New Roman" w:hAnsi="Arial" w:cs="Arial"/>
          <w:sz w:val="20"/>
          <w:szCs w:val="20"/>
          <w:lang w:val="en"/>
        </w:rPr>
        <w:t xml:space="preserve">unit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automatically adjusts </w:t>
      </w:r>
      <w:r w:rsidR="00365AFD">
        <w:rPr>
          <w:rFonts w:ascii="Arial" w:eastAsia="Times New Roman" w:hAnsi="Arial" w:cs="Arial"/>
          <w:sz w:val="20"/>
          <w:szCs w:val="20"/>
          <w:lang w:val="en"/>
        </w:rPr>
        <w:t>i</w:t>
      </w:r>
      <w:r w:rsidR="006736BF">
        <w:rPr>
          <w:rFonts w:ascii="Arial" w:eastAsia="Times New Roman" w:hAnsi="Arial" w:cs="Arial"/>
          <w:sz w:val="20"/>
          <w:szCs w:val="20"/>
          <w:lang w:val="en"/>
        </w:rPr>
        <w:t>t</w:t>
      </w:r>
      <w:r w:rsidR="00365AFD">
        <w:rPr>
          <w:rFonts w:ascii="Arial" w:eastAsia="Times New Roman" w:hAnsi="Arial" w:cs="Arial"/>
          <w:sz w:val="20"/>
          <w:szCs w:val="20"/>
          <w:lang w:val="en"/>
        </w:rPr>
        <w:t>self</w:t>
      </w:r>
      <w:r w:rsidR="006736BF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to </w:t>
      </w:r>
      <w:r w:rsidR="00472A6B">
        <w:rPr>
          <w:rFonts w:ascii="Arial" w:eastAsia="Times New Roman" w:hAnsi="Arial" w:cs="Arial"/>
          <w:sz w:val="20"/>
          <w:szCs w:val="20"/>
          <w:lang w:val="en"/>
        </w:rPr>
        <w:t xml:space="preserve">any minor misalignment between the motor and the sensors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and stores </w:t>
      </w:r>
      <w:r w:rsidR="00E47705">
        <w:rPr>
          <w:rFonts w:ascii="Arial" w:eastAsia="Times New Roman" w:hAnsi="Arial" w:cs="Arial"/>
          <w:sz w:val="20"/>
          <w:szCs w:val="20"/>
          <w:lang w:val="en"/>
        </w:rPr>
        <w:t xml:space="preserve">correction 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parameters in </w:t>
      </w:r>
      <w:r w:rsidR="00221F5D" w:rsidRPr="00703E15">
        <w:rPr>
          <w:rFonts w:ascii="Arial" w:eastAsia="Times New Roman" w:hAnsi="Arial" w:cs="Arial"/>
          <w:sz w:val="20"/>
          <w:szCs w:val="20"/>
          <w:lang w:val="en"/>
        </w:rPr>
        <w:t>its</w:t>
      </w:r>
      <w:r w:rsidRPr="00703E15">
        <w:rPr>
          <w:rFonts w:ascii="Arial" w:eastAsia="Times New Roman" w:hAnsi="Arial" w:cs="Arial"/>
          <w:sz w:val="20"/>
          <w:szCs w:val="20"/>
          <w:lang w:val="en"/>
        </w:rPr>
        <w:t xml:space="preserve"> memory.  </w:t>
      </w:r>
    </w:p>
    <w:p w14:paraId="617FA8AA" w14:textId="5890C4F7" w:rsidR="00176938" w:rsidRPr="00757ED4" w:rsidRDefault="007A5B5D" w:rsidP="004B5CDD">
      <w:pPr>
        <w:pStyle w:val="HTMLPreformatted"/>
        <w:jc w:val="both"/>
        <w:rPr>
          <w:rFonts w:ascii="Arial" w:hAnsi="Arial" w:cs="Arial"/>
          <w:lang w:val="en"/>
        </w:rPr>
      </w:pPr>
      <w:r w:rsidRPr="00703E15">
        <w:rPr>
          <w:rFonts w:ascii="Arial" w:hAnsi="Arial" w:cs="Arial"/>
          <w:lang w:val="en"/>
        </w:rPr>
        <w:t>The 22 mm kits are little brother</w:t>
      </w:r>
      <w:r w:rsidR="00DE0BAC">
        <w:rPr>
          <w:rFonts w:ascii="Arial" w:hAnsi="Arial" w:cs="Arial"/>
          <w:lang w:val="en"/>
        </w:rPr>
        <w:t>s</w:t>
      </w:r>
      <w:r w:rsidRPr="00703E15">
        <w:rPr>
          <w:rFonts w:ascii="Arial" w:hAnsi="Arial" w:cs="Arial"/>
          <w:lang w:val="en"/>
        </w:rPr>
        <w:t xml:space="preserve"> </w:t>
      </w:r>
      <w:r w:rsidR="005B3A07">
        <w:rPr>
          <w:rFonts w:ascii="Arial" w:hAnsi="Arial" w:cs="Arial"/>
          <w:lang w:val="en"/>
        </w:rPr>
        <w:t xml:space="preserve">to </w:t>
      </w:r>
      <w:r w:rsidRPr="00703E15">
        <w:rPr>
          <w:rFonts w:ascii="Arial" w:hAnsi="Arial" w:cs="Arial"/>
          <w:lang w:val="en"/>
        </w:rPr>
        <w:t xml:space="preserve">the successful 36 mm </w:t>
      </w:r>
      <w:r w:rsidR="001F1663">
        <w:rPr>
          <w:rFonts w:ascii="Arial" w:hAnsi="Arial" w:cs="Arial"/>
          <w:lang w:val="en"/>
        </w:rPr>
        <w:t>kit encoders</w:t>
      </w:r>
      <w:r w:rsidRPr="00703E15">
        <w:rPr>
          <w:rFonts w:ascii="Arial" w:hAnsi="Arial" w:cs="Arial"/>
          <w:lang w:val="en"/>
        </w:rPr>
        <w:t xml:space="preserve"> POSITAL launched in 2016</w:t>
      </w:r>
      <w:r w:rsidR="001F1663">
        <w:rPr>
          <w:rFonts w:ascii="Arial" w:hAnsi="Arial" w:cs="Arial"/>
          <w:lang w:val="en"/>
        </w:rPr>
        <w:t>. These prov</w:t>
      </w:r>
      <w:r w:rsidR="00A66EB5">
        <w:rPr>
          <w:rFonts w:ascii="Arial" w:hAnsi="Arial" w:cs="Arial"/>
          <w:lang w:val="en"/>
        </w:rPr>
        <w:t>ided</w:t>
      </w:r>
      <w:r w:rsidRPr="00703E15">
        <w:rPr>
          <w:rFonts w:ascii="Arial" w:hAnsi="Arial" w:cs="Arial"/>
          <w:lang w:val="en"/>
        </w:rPr>
        <w:t xml:space="preserve"> magnetic </w:t>
      </w:r>
      <w:r w:rsidR="00A66EB5">
        <w:rPr>
          <w:rFonts w:ascii="Arial" w:hAnsi="Arial" w:cs="Arial"/>
          <w:lang w:val="en"/>
        </w:rPr>
        <w:t xml:space="preserve">position </w:t>
      </w:r>
      <w:r w:rsidRPr="00703E15">
        <w:rPr>
          <w:rFonts w:ascii="Arial" w:hAnsi="Arial" w:cs="Arial"/>
          <w:lang w:val="en"/>
        </w:rPr>
        <w:t xml:space="preserve">feedback </w:t>
      </w:r>
      <w:r w:rsidR="00A66EB5">
        <w:rPr>
          <w:rFonts w:ascii="Arial" w:hAnsi="Arial" w:cs="Arial"/>
          <w:lang w:val="en"/>
        </w:rPr>
        <w:t>f</w:t>
      </w:r>
      <w:r w:rsidRPr="00703E15">
        <w:rPr>
          <w:rFonts w:ascii="Arial" w:hAnsi="Arial" w:cs="Arial"/>
          <w:lang w:val="en"/>
        </w:rPr>
        <w:t>or servomotors</w:t>
      </w:r>
      <w:r w:rsidR="00F70E92" w:rsidRPr="00703E15">
        <w:rPr>
          <w:rFonts w:ascii="Arial" w:hAnsi="Arial" w:cs="Arial"/>
          <w:lang w:val="en"/>
        </w:rPr>
        <w:t xml:space="preserve"> and </w:t>
      </w:r>
      <w:r w:rsidR="00757ED4">
        <w:rPr>
          <w:rFonts w:ascii="Arial" w:hAnsi="Arial" w:cs="Arial"/>
          <w:lang w:val="en"/>
        </w:rPr>
        <w:t xml:space="preserve">offered </w:t>
      </w:r>
      <w:r w:rsidR="00F70E92" w:rsidRPr="00703E15">
        <w:rPr>
          <w:rFonts w:ascii="Arial" w:hAnsi="Arial" w:cs="Arial"/>
          <w:lang w:val="en"/>
        </w:rPr>
        <w:t>a</w:t>
      </w:r>
      <w:r w:rsidR="00757ED4">
        <w:rPr>
          <w:rFonts w:ascii="Arial" w:hAnsi="Arial" w:cs="Arial"/>
          <w:lang w:val="en"/>
        </w:rPr>
        <w:t>n</w:t>
      </w:r>
      <w:r w:rsidR="00F70E92" w:rsidRPr="00703E15">
        <w:rPr>
          <w:rFonts w:ascii="Arial" w:hAnsi="Arial" w:cs="Arial"/>
          <w:lang w:val="en"/>
        </w:rPr>
        <w:t xml:space="preserve"> </w:t>
      </w:r>
      <w:r w:rsidRPr="00703E15">
        <w:rPr>
          <w:rFonts w:ascii="Arial" w:hAnsi="Arial" w:cs="Arial"/>
          <w:lang w:val="en"/>
        </w:rPr>
        <w:t xml:space="preserve">alternative to simple </w:t>
      </w:r>
      <w:r w:rsidR="00D941AB">
        <w:rPr>
          <w:rFonts w:ascii="Arial" w:hAnsi="Arial" w:cs="Arial"/>
          <w:lang w:val="en"/>
        </w:rPr>
        <w:t xml:space="preserve">analog </w:t>
      </w:r>
      <w:r w:rsidRPr="00703E15">
        <w:rPr>
          <w:rFonts w:ascii="Arial" w:hAnsi="Arial" w:cs="Arial"/>
          <w:lang w:val="en"/>
        </w:rPr>
        <w:t xml:space="preserve">resolvers </w:t>
      </w:r>
      <w:r w:rsidR="003D537C">
        <w:rPr>
          <w:rFonts w:ascii="Arial" w:hAnsi="Arial" w:cs="Arial"/>
          <w:lang w:val="en"/>
        </w:rPr>
        <w:t>or</w:t>
      </w:r>
      <w:r w:rsidRPr="00703E15">
        <w:rPr>
          <w:rFonts w:ascii="Arial" w:hAnsi="Arial" w:cs="Arial"/>
          <w:lang w:val="en"/>
        </w:rPr>
        <w:t xml:space="preserve"> </w:t>
      </w:r>
      <w:r w:rsidR="005C3DF3">
        <w:rPr>
          <w:rFonts w:ascii="Arial" w:hAnsi="Arial" w:cs="Arial"/>
          <w:lang w:val="en"/>
        </w:rPr>
        <w:t>costly</w:t>
      </w:r>
      <w:r w:rsidRPr="00703E15">
        <w:rPr>
          <w:rFonts w:ascii="Arial" w:hAnsi="Arial" w:cs="Arial"/>
          <w:lang w:val="en"/>
        </w:rPr>
        <w:t xml:space="preserve"> optical </w:t>
      </w:r>
      <w:r w:rsidR="005B3A07">
        <w:rPr>
          <w:rFonts w:ascii="Arial" w:hAnsi="Arial" w:cs="Arial"/>
          <w:lang w:val="en"/>
        </w:rPr>
        <w:t xml:space="preserve">encoder </w:t>
      </w:r>
      <w:r w:rsidRPr="00703E15">
        <w:rPr>
          <w:rFonts w:ascii="Arial" w:hAnsi="Arial" w:cs="Arial"/>
          <w:lang w:val="en"/>
        </w:rPr>
        <w:t>systems. "The structure and functionality of our kits are identical</w:t>
      </w:r>
      <w:r w:rsidR="00F8179E" w:rsidRPr="00703E15">
        <w:rPr>
          <w:rFonts w:ascii="Arial" w:hAnsi="Arial" w:cs="Arial"/>
          <w:lang w:val="en"/>
        </w:rPr>
        <w:t xml:space="preserve">, both offering </w:t>
      </w:r>
      <w:r w:rsidRPr="00703E15">
        <w:rPr>
          <w:rFonts w:ascii="Arial" w:hAnsi="Arial" w:cs="Arial"/>
          <w:lang w:val="en"/>
        </w:rPr>
        <w:t>17-bit resolution and an accuracy of 0.09°</w:t>
      </w:r>
      <w:r w:rsidR="00AD79D3">
        <w:rPr>
          <w:rFonts w:ascii="Arial" w:hAnsi="Arial" w:cs="Arial"/>
          <w:lang w:val="en"/>
        </w:rPr>
        <w:t>,”</w:t>
      </w:r>
      <w:r w:rsidRPr="00703E15">
        <w:rPr>
          <w:rFonts w:ascii="Arial" w:hAnsi="Arial" w:cs="Arial"/>
          <w:lang w:val="en"/>
        </w:rPr>
        <w:t xml:space="preserve"> says Fell. </w:t>
      </w:r>
      <w:r w:rsidR="00F42C0F" w:rsidRPr="00703E15">
        <w:rPr>
          <w:rFonts w:ascii="Arial" w:hAnsi="Arial" w:cs="Arial"/>
          <w:lang w:val="en"/>
        </w:rPr>
        <w:t xml:space="preserve">The </w:t>
      </w:r>
      <w:r w:rsidRPr="00703E15">
        <w:rPr>
          <w:rFonts w:ascii="Arial" w:hAnsi="Arial" w:cs="Arial"/>
          <w:lang w:val="en"/>
        </w:rPr>
        <w:t>mini kits reduc</w:t>
      </w:r>
      <w:r w:rsidR="00B5789D" w:rsidRPr="00703E15">
        <w:rPr>
          <w:rFonts w:ascii="Arial" w:hAnsi="Arial" w:cs="Arial"/>
          <w:lang w:val="en"/>
        </w:rPr>
        <w:t xml:space="preserve">e </w:t>
      </w:r>
      <w:r w:rsidRPr="00703E15">
        <w:rPr>
          <w:rFonts w:ascii="Arial" w:hAnsi="Arial" w:cs="Arial"/>
          <w:lang w:val="en"/>
        </w:rPr>
        <w:t xml:space="preserve">installation space </w:t>
      </w:r>
      <w:r w:rsidR="00B5789D" w:rsidRPr="00703E15">
        <w:rPr>
          <w:rFonts w:ascii="Arial" w:hAnsi="Arial" w:cs="Arial"/>
          <w:lang w:val="en"/>
        </w:rPr>
        <w:t>requirements</w:t>
      </w:r>
      <w:r w:rsidR="00E86A4C" w:rsidRPr="00703E15">
        <w:rPr>
          <w:rFonts w:ascii="Arial" w:hAnsi="Arial" w:cs="Arial"/>
          <w:lang w:val="en"/>
        </w:rPr>
        <w:t xml:space="preserve"> </w:t>
      </w:r>
      <w:r w:rsidRPr="00703E15">
        <w:rPr>
          <w:rFonts w:ascii="Arial" w:hAnsi="Arial" w:cs="Arial"/>
          <w:lang w:val="en"/>
        </w:rPr>
        <w:t>by almost two thirds compared to the 36 mm series</w:t>
      </w:r>
      <w:r w:rsidR="00620F43">
        <w:rPr>
          <w:rFonts w:ascii="Arial" w:hAnsi="Arial" w:cs="Arial"/>
          <w:lang w:val="en"/>
        </w:rPr>
        <w:t xml:space="preserve">, thanks to </w:t>
      </w:r>
      <w:r w:rsidRPr="00703E15">
        <w:rPr>
          <w:rFonts w:ascii="Arial" w:hAnsi="Arial" w:cs="Arial"/>
          <w:lang w:val="en"/>
        </w:rPr>
        <w:t xml:space="preserve">the </w:t>
      </w:r>
      <w:r w:rsidR="00EA78ED" w:rsidRPr="00703E15">
        <w:rPr>
          <w:rFonts w:ascii="Arial" w:hAnsi="Arial" w:cs="Arial"/>
          <w:lang w:val="en"/>
        </w:rPr>
        <w:t>ingenious</w:t>
      </w:r>
      <w:r w:rsidRPr="00703E15">
        <w:rPr>
          <w:rFonts w:ascii="Arial" w:hAnsi="Arial" w:cs="Arial"/>
          <w:lang w:val="en"/>
        </w:rPr>
        <w:t xml:space="preserve"> repositioning of </w:t>
      </w:r>
      <w:r w:rsidR="00D92274" w:rsidRPr="00703E15">
        <w:rPr>
          <w:rFonts w:ascii="Arial" w:hAnsi="Arial" w:cs="Arial"/>
          <w:lang w:val="en"/>
        </w:rPr>
        <w:t>key</w:t>
      </w:r>
      <w:r w:rsidRPr="00703E15">
        <w:rPr>
          <w:rFonts w:ascii="Arial" w:hAnsi="Arial" w:cs="Arial"/>
          <w:lang w:val="en"/>
        </w:rPr>
        <w:t xml:space="preserve"> components</w:t>
      </w:r>
      <w:r w:rsidR="00041C67">
        <w:rPr>
          <w:rFonts w:ascii="Arial" w:hAnsi="Arial" w:cs="Arial"/>
          <w:lang w:val="en"/>
        </w:rPr>
        <w:t>,</w:t>
      </w:r>
      <w:r w:rsidRPr="00703E15">
        <w:rPr>
          <w:rFonts w:ascii="Arial" w:hAnsi="Arial" w:cs="Arial"/>
          <w:lang w:val="en"/>
        </w:rPr>
        <w:t xml:space="preserve"> </w:t>
      </w:r>
      <w:r w:rsidR="00EB5217">
        <w:rPr>
          <w:rFonts w:ascii="Arial" w:hAnsi="Arial" w:cs="Arial"/>
          <w:lang w:val="en"/>
        </w:rPr>
        <w:t>including</w:t>
      </w:r>
      <w:r w:rsidRPr="00703E15">
        <w:rPr>
          <w:rFonts w:ascii="Arial" w:hAnsi="Arial" w:cs="Arial"/>
          <w:lang w:val="en"/>
        </w:rPr>
        <w:t xml:space="preserve"> </w:t>
      </w:r>
      <w:r w:rsidR="00654E63">
        <w:rPr>
          <w:rFonts w:ascii="Arial" w:hAnsi="Arial" w:cs="Arial"/>
          <w:lang w:val="en"/>
        </w:rPr>
        <w:t xml:space="preserve">a set of </w:t>
      </w:r>
      <w:r w:rsidRPr="00703E15">
        <w:rPr>
          <w:rFonts w:ascii="Arial" w:hAnsi="Arial" w:cs="Arial"/>
          <w:lang w:val="en"/>
        </w:rPr>
        <w:t xml:space="preserve">Hall </w:t>
      </w:r>
      <w:r w:rsidR="00654E63">
        <w:rPr>
          <w:rFonts w:ascii="Arial" w:hAnsi="Arial" w:cs="Arial"/>
          <w:lang w:val="en"/>
        </w:rPr>
        <w:t xml:space="preserve">effect </w:t>
      </w:r>
      <w:r w:rsidRPr="00703E15">
        <w:rPr>
          <w:rFonts w:ascii="Arial" w:hAnsi="Arial" w:cs="Arial"/>
          <w:lang w:val="en"/>
        </w:rPr>
        <w:t xml:space="preserve">sensors </w:t>
      </w:r>
      <w:r w:rsidR="00E86A4C" w:rsidRPr="00703E15">
        <w:rPr>
          <w:rFonts w:ascii="Arial" w:hAnsi="Arial" w:cs="Arial"/>
          <w:lang w:val="en"/>
        </w:rPr>
        <w:t>and</w:t>
      </w:r>
      <w:r w:rsidRPr="00703E15">
        <w:rPr>
          <w:rFonts w:ascii="Arial" w:hAnsi="Arial" w:cs="Arial"/>
          <w:lang w:val="en"/>
        </w:rPr>
        <w:t xml:space="preserve"> </w:t>
      </w:r>
      <w:r w:rsidR="00654E63">
        <w:rPr>
          <w:rFonts w:ascii="Arial" w:hAnsi="Arial" w:cs="Arial"/>
          <w:lang w:val="en"/>
        </w:rPr>
        <w:t>a</w:t>
      </w:r>
      <w:r w:rsidRPr="00703E15">
        <w:rPr>
          <w:rFonts w:ascii="Arial" w:hAnsi="Arial" w:cs="Arial"/>
          <w:lang w:val="en"/>
        </w:rPr>
        <w:t xml:space="preserve"> 32-bit microprocessor</w:t>
      </w:r>
      <w:r w:rsidR="00041C67">
        <w:rPr>
          <w:rFonts w:ascii="Arial" w:hAnsi="Arial" w:cs="Arial"/>
          <w:lang w:val="en"/>
        </w:rPr>
        <w:t>,</w:t>
      </w:r>
      <w:r w:rsidRPr="00703E15">
        <w:rPr>
          <w:rFonts w:ascii="Arial" w:hAnsi="Arial" w:cs="Arial"/>
          <w:lang w:val="en"/>
        </w:rPr>
        <w:t xml:space="preserve"> on the </w:t>
      </w:r>
      <w:r w:rsidR="00EF1F49">
        <w:rPr>
          <w:rFonts w:ascii="Arial" w:hAnsi="Arial" w:cs="Arial"/>
          <w:lang w:val="en"/>
        </w:rPr>
        <w:t xml:space="preserve">smaller </w:t>
      </w:r>
      <w:r w:rsidRPr="00703E15">
        <w:rPr>
          <w:rFonts w:ascii="Arial" w:hAnsi="Arial" w:cs="Arial"/>
          <w:lang w:val="en"/>
        </w:rPr>
        <w:t>circuit board.</w:t>
      </w:r>
      <w:r w:rsidR="00176938" w:rsidRPr="00703E15">
        <w:rPr>
          <w:lang w:val="en"/>
        </w:rPr>
        <w:t xml:space="preserve"> </w:t>
      </w:r>
    </w:p>
    <w:p w14:paraId="51DA923F" w14:textId="77777777" w:rsidR="00176938" w:rsidRPr="00703E15" w:rsidRDefault="00176938" w:rsidP="00176938">
      <w:pPr>
        <w:pStyle w:val="HTMLPreformatted"/>
        <w:rPr>
          <w:lang w:val="en"/>
        </w:rPr>
      </w:pPr>
    </w:p>
    <w:p w14:paraId="49295A6C" w14:textId="1AE032AD" w:rsidR="00176938" w:rsidRPr="00703E15" w:rsidRDefault="00176938" w:rsidP="004B5CDD">
      <w:pPr>
        <w:pStyle w:val="HTMLPreformatted"/>
        <w:jc w:val="both"/>
        <w:rPr>
          <w:rFonts w:ascii="Arial" w:hAnsi="Arial" w:cs="Arial"/>
          <w:lang w:val="en"/>
        </w:rPr>
      </w:pPr>
      <w:r w:rsidRPr="00703E15">
        <w:rPr>
          <w:rFonts w:ascii="Arial" w:hAnsi="Arial" w:cs="Arial"/>
          <w:lang w:val="en"/>
        </w:rPr>
        <w:t xml:space="preserve">The Wiegand sensor </w:t>
      </w:r>
      <w:r w:rsidR="00C47073" w:rsidRPr="00703E15">
        <w:rPr>
          <w:rFonts w:ascii="Arial" w:hAnsi="Arial" w:cs="Arial"/>
          <w:lang w:val="en"/>
        </w:rPr>
        <w:t>is at the core of these devices</w:t>
      </w:r>
      <w:r w:rsidR="00E92F30">
        <w:rPr>
          <w:rFonts w:ascii="Arial" w:hAnsi="Arial" w:cs="Arial"/>
          <w:lang w:val="en"/>
        </w:rPr>
        <w:t xml:space="preserve">’ </w:t>
      </w:r>
      <w:r w:rsidRPr="00703E15">
        <w:rPr>
          <w:rFonts w:ascii="Arial" w:hAnsi="Arial" w:cs="Arial"/>
          <w:lang w:val="en"/>
        </w:rPr>
        <w:t>multiturn performance. Th</w:t>
      </w:r>
      <w:r w:rsidR="00F128BE">
        <w:rPr>
          <w:rFonts w:ascii="Arial" w:hAnsi="Arial" w:cs="Arial"/>
          <w:lang w:val="en"/>
        </w:rPr>
        <w:t>is</w:t>
      </w:r>
      <w:r w:rsidRPr="00703E15">
        <w:rPr>
          <w:rFonts w:ascii="Arial" w:hAnsi="Arial" w:cs="Arial"/>
          <w:lang w:val="en"/>
        </w:rPr>
        <w:t xml:space="preserve"> energy harvesting system </w:t>
      </w:r>
      <w:r w:rsidR="00FC53BE">
        <w:rPr>
          <w:rFonts w:ascii="Arial" w:hAnsi="Arial" w:cs="Arial"/>
          <w:lang w:val="en"/>
        </w:rPr>
        <w:t>responds</w:t>
      </w:r>
      <w:r w:rsidRPr="00703E15">
        <w:rPr>
          <w:rFonts w:ascii="Arial" w:hAnsi="Arial" w:cs="Arial"/>
          <w:lang w:val="en"/>
        </w:rPr>
        <w:t xml:space="preserve"> to a rotating magnetic field</w:t>
      </w:r>
      <w:r w:rsidR="00FC53BE">
        <w:rPr>
          <w:rFonts w:ascii="Arial" w:hAnsi="Arial" w:cs="Arial"/>
          <w:lang w:val="en"/>
        </w:rPr>
        <w:t>,</w:t>
      </w:r>
      <w:r w:rsidRPr="00703E15">
        <w:rPr>
          <w:rFonts w:ascii="Arial" w:hAnsi="Arial" w:cs="Arial"/>
          <w:lang w:val="en"/>
        </w:rPr>
        <w:t xml:space="preserve"> generat</w:t>
      </w:r>
      <w:r w:rsidR="00FC53BE">
        <w:rPr>
          <w:rFonts w:ascii="Arial" w:hAnsi="Arial" w:cs="Arial"/>
          <w:lang w:val="en"/>
        </w:rPr>
        <w:t>ing</w:t>
      </w:r>
      <w:r w:rsidRPr="00703E15">
        <w:rPr>
          <w:rFonts w:ascii="Arial" w:hAnsi="Arial" w:cs="Arial"/>
          <w:lang w:val="en"/>
        </w:rPr>
        <w:t xml:space="preserve"> voltage pulses with every rotation. </w:t>
      </w:r>
      <w:r w:rsidR="009743CF" w:rsidRPr="00703E15">
        <w:rPr>
          <w:rFonts w:ascii="Arial" w:hAnsi="Arial" w:cs="Arial"/>
          <w:lang w:val="en"/>
        </w:rPr>
        <w:t>M</w:t>
      </w:r>
      <w:r w:rsidRPr="00703E15">
        <w:rPr>
          <w:rFonts w:ascii="Arial" w:hAnsi="Arial" w:cs="Arial"/>
          <w:lang w:val="en"/>
        </w:rPr>
        <w:t>ak</w:t>
      </w:r>
      <w:r w:rsidR="009743CF" w:rsidRPr="00703E15">
        <w:rPr>
          <w:rFonts w:ascii="Arial" w:hAnsi="Arial" w:cs="Arial"/>
          <w:lang w:val="en"/>
        </w:rPr>
        <w:t>ing</w:t>
      </w:r>
      <w:r w:rsidRPr="00703E15">
        <w:rPr>
          <w:rFonts w:ascii="Arial" w:hAnsi="Arial" w:cs="Arial"/>
          <w:lang w:val="en"/>
        </w:rPr>
        <w:t xml:space="preserve"> Wiegand sensor</w:t>
      </w:r>
      <w:r w:rsidR="00510FD4">
        <w:rPr>
          <w:rFonts w:ascii="Arial" w:hAnsi="Arial" w:cs="Arial"/>
          <w:lang w:val="en"/>
        </w:rPr>
        <w:t>s that would</w:t>
      </w:r>
      <w:r w:rsidRPr="00703E15">
        <w:rPr>
          <w:rFonts w:ascii="Arial" w:hAnsi="Arial" w:cs="Arial"/>
          <w:lang w:val="en"/>
        </w:rPr>
        <w:t xml:space="preserve"> fit </w:t>
      </w:r>
      <w:r w:rsidR="009743CF" w:rsidRPr="00703E15">
        <w:rPr>
          <w:rFonts w:ascii="Arial" w:hAnsi="Arial" w:cs="Arial"/>
          <w:lang w:val="en"/>
        </w:rPr>
        <w:t>into</w:t>
      </w:r>
      <w:r w:rsidRPr="00703E15">
        <w:rPr>
          <w:rFonts w:ascii="Arial" w:hAnsi="Arial" w:cs="Arial"/>
          <w:lang w:val="en"/>
        </w:rPr>
        <w:t xml:space="preserve"> the mini kits</w:t>
      </w:r>
      <w:r w:rsidR="009743CF" w:rsidRPr="00703E15">
        <w:rPr>
          <w:rFonts w:ascii="Arial" w:hAnsi="Arial" w:cs="Arial"/>
          <w:lang w:val="en"/>
        </w:rPr>
        <w:t xml:space="preserve"> required </w:t>
      </w:r>
      <w:r w:rsidR="00B444D2">
        <w:rPr>
          <w:rFonts w:ascii="Arial" w:hAnsi="Arial" w:cs="Arial"/>
          <w:lang w:val="en"/>
        </w:rPr>
        <w:t xml:space="preserve">an </w:t>
      </w:r>
      <w:r w:rsidRPr="00703E15">
        <w:rPr>
          <w:rFonts w:ascii="Arial" w:hAnsi="Arial" w:cs="Arial"/>
          <w:lang w:val="en"/>
        </w:rPr>
        <w:t xml:space="preserve">extensive development </w:t>
      </w:r>
      <w:r w:rsidR="00B444D2">
        <w:rPr>
          <w:rFonts w:ascii="Arial" w:hAnsi="Arial" w:cs="Arial"/>
          <w:lang w:val="en"/>
        </w:rPr>
        <w:t>effort</w:t>
      </w:r>
      <w:r w:rsidRPr="00703E15">
        <w:rPr>
          <w:rFonts w:ascii="Arial" w:hAnsi="Arial" w:cs="Arial"/>
          <w:lang w:val="en"/>
        </w:rPr>
        <w:t xml:space="preserve"> </w:t>
      </w:r>
      <w:r w:rsidR="009743CF" w:rsidRPr="00703E15">
        <w:rPr>
          <w:rFonts w:ascii="Arial" w:hAnsi="Arial" w:cs="Arial"/>
          <w:lang w:val="en"/>
        </w:rPr>
        <w:t xml:space="preserve">at </w:t>
      </w:r>
      <w:r w:rsidRPr="00703E15">
        <w:rPr>
          <w:rFonts w:ascii="Arial" w:hAnsi="Arial" w:cs="Arial"/>
          <w:lang w:val="en"/>
        </w:rPr>
        <w:t xml:space="preserve">POSITAL's global R&amp;D center. The challenge was to generate the necessary </w:t>
      </w:r>
      <w:r w:rsidR="00B41377">
        <w:rPr>
          <w:rFonts w:ascii="Arial" w:hAnsi="Arial" w:cs="Arial"/>
          <w:lang w:val="en"/>
        </w:rPr>
        <w:t xml:space="preserve">energy </w:t>
      </w:r>
      <w:r w:rsidRPr="00703E15">
        <w:rPr>
          <w:rFonts w:ascii="Arial" w:hAnsi="Arial" w:cs="Arial"/>
          <w:lang w:val="en"/>
        </w:rPr>
        <w:t xml:space="preserve">output from a smaller magnetic field. "We </w:t>
      </w:r>
      <w:r w:rsidR="0044088E">
        <w:rPr>
          <w:rFonts w:ascii="Arial" w:hAnsi="Arial" w:cs="Arial"/>
          <w:lang w:val="en"/>
        </w:rPr>
        <w:t xml:space="preserve">were only able to </w:t>
      </w:r>
      <w:r w:rsidRPr="00703E15">
        <w:rPr>
          <w:rFonts w:ascii="Arial" w:hAnsi="Arial" w:cs="Arial"/>
          <w:lang w:val="en"/>
        </w:rPr>
        <w:t xml:space="preserve">master this task because </w:t>
      </w:r>
      <w:r w:rsidR="00F84AEF" w:rsidRPr="00703E15">
        <w:rPr>
          <w:rFonts w:ascii="Arial" w:hAnsi="Arial" w:cs="Arial"/>
          <w:lang w:val="en"/>
        </w:rPr>
        <w:t xml:space="preserve">our long-term commitment to </w:t>
      </w:r>
      <w:r w:rsidR="00F021E4" w:rsidRPr="00703E15">
        <w:rPr>
          <w:rFonts w:ascii="Arial" w:hAnsi="Arial" w:cs="Arial"/>
          <w:lang w:val="en"/>
        </w:rPr>
        <w:t xml:space="preserve">research on the </w:t>
      </w:r>
      <w:r w:rsidRPr="00703E15">
        <w:rPr>
          <w:rFonts w:ascii="Arial" w:hAnsi="Arial" w:cs="Arial"/>
          <w:lang w:val="en"/>
        </w:rPr>
        <w:t>Wiegand effect</w:t>
      </w:r>
      <w:r w:rsidR="00AD79D3">
        <w:rPr>
          <w:rFonts w:ascii="Arial" w:hAnsi="Arial" w:cs="Arial"/>
          <w:lang w:val="en"/>
        </w:rPr>
        <w:t>,</w:t>
      </w:r>
      <w:r w:rsidRPr="00703E15">
        <w:rPr>
          <w:rFonts w:ascii="Arial" w:hAnsi="Arial" w:cs="Arial"/>
          <w:lang w:val="en"/>
        </w:rPr>
        <w:t xml:space="preserve">" says Fell.  </w:t>
      </w:r>
    </w:p>
    <w:p w14:paraId="6082D49A" w14:textId="77777777" w:rsidR="00176938" w:rsidRPr="00703E15" w:rsidRDefault="00176938" w:rsidP="00176938">
      <w:pPr>
        <w:pStyle w:val="HTMLPreformatted"/>
        <w:rPr>
          <w:rFonts w:ascii="Arial" w:hAnsi="Arial" w:cs="Arial"/>
          <w:lang w:val="en"/>
        </w:rPr>
      </w:pPr>
    </w:p>
    <w:p w14:paraId="12B9675F" w14:textId="6A06D93D" w:rsidR="00176938" w:rsidRPr="00703E15" w:rsidRDefault="00E47E95" w:rsidP="00F713E5">
      <w:pPr>
        <w:pStyle w:val="HTMLPreformatted"/>
        <w:jc w:val="both"/>
        <w:rPr>
          <w:rFonts w:ascii="Arial" w:hAnsi="Arial" w:cs="Arial"/>
        </w:rPr>
      </w:pPr>
      <w:r w:rsidRPr="00703E15">
        <w:rPr>
          <w:rFonts w:ascii="Arial" w:hAnsi="Arial" w:cs="Arial"/>
          <w:lang w:val="en"/>
        </w:rPr>
        <w:t xml:space="preserve">The </w:t>
      </w:r>
      <w:r w:rsidR="00176938" w:rsidRPr="00703E15">
        <w:rPr>
          <w:rFonts w:ascii="Arial" w:hAnsi="Arial" w:cs="Arial"/>
          <w:lang w:val="en"/>
        </w:rPr>
        <w:t xml:space="preserve">mini-kits – </w:t>
      </w:r>
      <w:r w:rsidR="000221AD">
        <w:rPr>
          <w:rFonts w:ascii="Arial" w:hAnsi="Arial" w:cs="Arial"/>
          <w:lang w:val="en"/>
        </w:rPr>
        <w:t>introduced</w:t>
      </w:r>
      <w:r w:rsidR="00176938" w:rsidRPr="00703E15">
        <w:rPr>
          <w:rFonts w:ascii="Arial" w:hAnsi="Arial" w:cs="Arial"/>
          <w:lang w:val="en"/>
        </w:rPr>
        <w:t xml:space="preserve"> as prototypes at the SPS 2019</w:t>
      </w:r>
      <w:r w:rsidR="000221AD">
        <w:rPr>
          <w:rFonts w:ascii="Arial" w:hAnsi="Arial" w:cs="Arial"/>
          <w:lang w:val="en"/>
        </w:rPr>
        <w:t xml:space="preserve"> trade show</w:t>
      </w:r>
      <w:r w:rsidR="00176938" w:rsidRPr="00703E15">
        <w:rPr>
          <w:rFonts w:ascii="Arial" w:hAnsi="Arial" w:cs="Arial"/>
          <w:lang w:val="en"/>
        </w:rPr>
        <w:t xml:space="preserve"> in Nuremberg/Germany – </w:t>
      </w:r>
      <w:r w:rsidR="006B77E2">
        <w:rPr>
          <w:rFonts w:ascii="Arial" w:hAnsi="Arial" w:cs="Arial"/>
          <w:lang w:val="en"/>
        </w:rPr>
        <w:t>have been</w:t>
      </w:r>
      <w:r w:rsidR="00176938" w:rsidRPr="00703E15">
        <w:rPr>
          <w:rFonts w:ascii="Arial" w:hAnsi="Arial" w:cs="Arial"/>
          <w:lang w:val="en"/>
        </w:rPr>
        <w:t xml:space="preserve"> </w:t>
      </w:r>
      <w:r w:rsidR="00F845FC" w:rsidRPr="00703E15">
        <w:rPr>
          <w:rFonts w:ascii="Arial" w:hAnsi="Arial" w:cs="Arial"/>
          <w:lang w:val="en"/>
        </w:rPr>
        <w:t xml:space="preserve">refined </w:t>
      </w:r>
      <w:r w:rsidRPr="00703E15">
        <w:rPr>
          <w:rFonts w:ascii="Arial" w:hAnsi="Arial" w:cs="Arial"/>
          <w:lang w:val="en"/>
        </w:rPr>
        <w:t>through beta tests with well-known motor manufacturers</w:t>
      </w:r>
      <w:r w:rsidR="001C0C73" w:rsidRPr="00703E15">
        <w:rPr>
          <w:rFonts w:ascii="Arial" w:hAnsi="Arial" w:cs="Arial"/>
          <w:lang w:val="en"/>
        </w:rPr>
        <w:t>. S</w:t>
      </w:r>
      <w:r w:rsidR="00176938" w:rsidRPr="00703E15">
        <w:rPr>
          <w:rFonts w:ascii="Arial" w:hAnsi="Arial" w:cs="Arial"/>
          <w:lang w:val="en"/>
        </w:rPr>
        <w:t xml:space="preserve">eries production </w:t>
      </w:r>
      <w:r w:rsidR="001C0C73" w:rsidRPr="00703E15">
        <w:rPr>
          <w:rFonts w:ascii="Arial" w:hAnsi="Arial" w:cs="Arial"/>
          <w:lang w:val="en"/>
        </w:rPr>
        <w:t xml:space="preserve">is scheduled to begin </w:t>
      </w:r>
      <w:r w:rsidR="00176938" w:rsidRPr="00703E15">
        <w:rPr>
          <w:rFonts w:ascii="Arial" w:hAnsi="Arial" w:cs="Arial"/>
          <w:lang w:val="en"/>
        </w:rPr>
        <w:t xml:space="preserve">in Q1-2021. "The response to the new Minis is so strong that we have already booked </w:t>
      </w:r>
      <w:r w:rsidR="00A70935">
        <w:rPr>
          <w:rFonts w:ascii="Arial" w:hAnsi="Arial" w:cs="Arial"/>
          <w:lang w:val="en"/>
        </w:rPr>
        <w:t>our</w:t>
      </w:r>
      <w:r w:rsidR="00176938" w:rsidRPr="00703E15">
        <w:rPr>
          <w:rFonts w:ascii="Arial" w:hAnsi="Arial" w:cs="Arial"/>
          <w:lang w:val="en"/>
        </w:rPr>
        <w:t xml:space="preserve"> first larger orders", says Fell. "It</w:t>
      </w:r>
      <w:r w:rsidR="00A70935">
        <w:rPr>
          <w:rFonts w:ascii="Arial" w:hAnsi="Arial" w:cs="Arial"/>
          <w:lang w:val="en"/>
        </w:rPr>
        <w:t xml:space="preserve"> seems that </w:t>
      </w:r>
      <w:r w:rsidR="00176938" w:rsidRPr="00703E15">
        <w:rPr>
          <w:rFonts w:ascii="Arial" w:hAnsi="Arial" w:cs="Arial"/>
          <w:lang w:val="en"/>
        </w:rPr>
        <w:t>the market has literally been waiting for our latest innovation."</w:t>
      </w:r>
    </w:p>
    <w:p w14:paraId="7A44E1C3" w14:textId="77777777" w:rsidR="00176938" w:rsidRPr="00ED025E" w:rsidRDefault="00176938" w:rsidP="00137A38">
      <w:pPr>
        <w:keepNext/>
        <w:spacing w:after="0" w:line="360" w:lineRule="auto"/>
        <w:jc w:val="both"/>
        <w:rPr>
          <w:rFonts w:ascii="Arial" w:eastAsia="Times New Roman" w:hAnsi="Arial" w:cs="Arial"/>
          <w:lang w:val="en"/>
        </w:rPr>
      </w:pPr>
    </w:p>
    <w:p w14:paraId="3F960148" w14:textId="77777777" w:rsidR="00176938" w:rsidRDefault="00176938" w:rsidP="00137A38">
      <w:pPr>
        <w:keepNext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"/>
        </w:rPr>
      </w:pPr>
    </w:p>
    <w:p w14:paraId="32800114" w14:textId="77777777" w:rsidR="00137A38" w:rsidRPr="00560957" w:rsidRDefault="00137A38" w:rsidP="00137A38">
      <w:pPr>
        <w:keepNext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60957">
        <w:rPr>
          <w:rFonts w:ascii="Arial" w:hAnsi="Arial" w:cs="Arial"/>
          <w:b/>
          <w:sz w:val="20"/>
          <w:szCs w:val="20"/>
        </w:rPr>
        <w:t>About FRABA and POSITAL</w:t>
      </w:r>
    </w:p>
    <w:p w14:paraId="73B61D13" w14:textId="77777777" w:rsidR="00137A38" w:rsidRPr="00560957" w:rsidRDefault="00137A38" w:rsidP="00137A38">
      <w:pPr>
        <w:jc w:val="both"/>
        <w:rPr>
          <w:rFonts w:ascii="Arial" w:hAnsi="Arial" w:cs="Arial"/>
          <w:sz w:val="20"/>
          <w:szCs w:val="20"/>
        </w:rPr>
      </w:pPr>
      <w:r w:rsidRPr="00560957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560957">
        <w:rPr>
          <w:rFonts w:ascii="Arial" w:hAnsi="Arial" w:cs="Arial"/>
          <w:sz w:val="20"/>
          <w:szCs w:val="20"/>
        </w:rPr>
        <w:t>IIoT</w:t>
      </w:r>
      <w:proofErr w:type="spellEnd"/>
      <w:r w:rsidRPr="00560957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560957">
        <w:rPr>
          <w:rFonts w:ascii="Arial" w:hAnsi="Arial" w:cs="Arial"/>
          <w:b/>
          <w:sz w:val="20"/>
          <w:szCs w:val="20"/>
        </w:rPr>
        <w:t>Fr</w:t>
      </w:r>
      <w:r w:rsidRPr="00560957">
        <w:rPr>
          <w:rFonts w:ascii="Arial" w:hAnsi="Arial" w:cs="Arial"/>
          <w:sz w:val="20"/>
          <w:szCs w:val="20"/>
        </w:rPr>
        <w:t xml:space="preserve">anz </w:t>
      </w:r>
      <w:r w:rsidRPr="00560957">
        <w:rPr>
          <w:rFonts w:ascii="Arial" w:hAnsi="Arial" w:cs="Arial"/>
          <w:b/>
          <w:sz w:val="20"/>
          <w:szCs w:val="20"/>
        </w:rPr>
        <w:t>Ba</w:t>
      </w:r>
      <w:r w:rsidRPr="00560957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560957">
        <w:rPr>
          <w:rFonts w:ascii="Arial" w:hAnsi="Arial" w:cs="Arial"/>
          <w:sz w:val="20"/>
          <w:szCs w:val="20"/>
        </w:rPr>
        <w:t>elektrische</w:t>
      </w:r>
      <w:proofErr w:type="spellEnd"/>
      <w:r w:rsidRPr="005609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957">
        <w:rPr>
          <w:rFonts w:ascii="Arial" w:hAnsi="Arial" w:cs="Arial"/>
          <w:sz w:val="20"/>
          <w:szCs w:val="20"/>
        </w:rPr>
        <w:t>Apparate</w:t>
      </w:r>
      <w:proofErr w:type="spellEnd"/>
      <w:r w:rsidRPr="00560957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572D81F6" w14:textId="77777777" w:rsidR="00BA158D" w:rsidRDefault="00BA158D" w:rsidP="00137A38">
      <w:pPr>
        <w:jc w:val="both"/>
        <w:rPr>
          <w:rFonts w:ascii="Arial" w:hAnsi="Arial" w:cs="Arial"/>
          <w:sz w:val="20"/>
          <w:szCs w:val="20"/>
        </w:rPr>
      </w:pPr>
    </w:p>
    <w:p w14:paraId="1C117BF0" w14:textId="77777777" w:rsidR="00C14D10" w:rsidRDefault="00BA158D" w:rsidP="00BA158D">
      <w:pPr>
        <w:rPr>
          <w:rFonts w:ascii="Arial" w:hAnsi="Arial" w:cs="Arial"/>
          <w:sz w:val="20"/>
          <w:szCs w:val="20"/>
        </w:rPr>
      </w:pPr>
      <w:r w:rsidRPr="00DA3E12">
        <w:rPr>
          <w:rFonts w:ascii="Arial" w:hAnsi="Arial" w:cs="Arial"/>
          <w:b/>
          <w:sz w:val="20"/>
          <w:szCs w:val="20"/>
        </w:rPr>
        <w:t>Press photo</w:t>
      </w:r>
      <w:r w:rsidR="006468C7" w:rsidRPr="00DA3E12">
        <w:rPr>
          <w:rFonts w:ascii="Arial" w:hAnsi="Arial" w:cs="Arial"/>
          <w:b/>
          <w:sz w:val="20"/>
          <w:szCs w:val="20"/>
        </w:rPr>
        <w:t>s</w:t>
      </w:r>
      <w:r w:rsidRPr="00DA3E12">
        <w:rPr>
          <w:rFonts w:ascii="Arial" w:hAnsi="Arial" w:cs="Arial"/>
          <w:sz w:val="20"/>
          <w:szCs w:val="20"/>
        </w:rPr>
        <w:t xml:space="preserve"> (</w:t>
      </w:r>
      <w:r w:rsidR="006468C7" w:rsidRPr="00DA3E12">
        <w:rPr>
          <w:rFonts w:ascii="Arial" w:hAnsi="Arial" w:cs="Arial"/>
          <w:sz w:val="20"/>
          <w:szCs w:val="20"/>
        </w:rPr>
        <w:t>two different images – for your choice! S</w:t>
      </w:r>
      <w:r w:rsidRPr="00DA3E12">
        <w:rPr>
          <w:rFonts w:ascii="Arial" w:hAnsi="Arial" w:cs="Arial"/>
          <w:sz w:val="20"/>
          <w:szCs w:val="20"/>
        </w:rPr>
        <w:t>ee attachment - in JP</w:t>
      </w:r>
      <w:r w:rsidR="006468C7" w:rsidRPr="00DA3E12">
        <w:rPr>
          <w:rFonts w:ascii="Arial" w:hAnsi="Arial" w:cs="Arial"/>
          <w:sz w:val="20"/>
          <w:szCs w:val="20"/>
        </w:rPr>
        <w:t>E</w:t>
      </w:r>
      <w:r w:rsidRPr="00DA3E12">
        <w:rPr>
          <w:rFonts w:ascii="Arial" w:hAnsi="Arial" w:cs="Arial"/>
          <w:sz w:val="20"/>
          <w:szCs w:val="20"/>
        </w:rPr>
        <w:t>G format):</w:t>
      </w:r>
    </w:p>
    <w:p w14:paraId="39B2E8A1" w14:textId="20DAB112" w:rsidR="00DA3E12" w:rsidRDefault="00DA3E12" w:rsidP="00BA15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Photo #1 – 22 mm Kit Encoder – size comparison</w:t>
      </w:r>
    </w:p>
    <w:p w14:paraId="00C7BA23" w14:textId="71E75AA0" w:rsidR="00DA3E12" w:rsidRDefault="00DA3E12" w:rsidP="00BA15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Photo #2 – 22 mm Kit Encoder – single product shot</w:t>
      </w:r>
    </w:p>
    <w:p w14:paraId="093C85D8" w14:textId="77777777" w:rsidR="00DA3E12" w:rsidRDefault="00DA3E12" w:rsidP="00BA158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F2AEBF0" w14:textId="77777777" w:rsidR="00E10A1E" w:rsidRPr="00560957" w:rsidRDefault="00E10A1E" w:rsidP="00E10A1E">
      <w:pPr>
        <w:pStyle w:val="Heading6"/>
        <w:rPr>
          <w:sz w:val="22"/>
          <w:szCs w:val="22"/>
        </w:rPr>
      </w:pPr>
      <w:r w:rsidRPr="00560957">
        <w:rPr>
          <w:sz w:val="22"/>
          <w:szCs w:val="22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E10A1E" w:rsidRPr="0081316D" w14:paraId="77F6A40F" w14:textId="77777777" w:rsidTr="00BA158D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1F3AC4E1" w14:textId="77777777" w:rsidR="00975767" w:rsidRPr="00B149DA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2C9FBAA4" w14:textId="77777777" w:rsidR="00975767" w:rsidRPr="00B149DA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FRABA Inc. – Marketing</w:t>
            </w:r>
          </w:p>
          <w:p w14:paraId="06C7E353" w14:textId="77777777" w:rsidR="00975767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DA4">
              <w:rPr>
                <w:rFonts w:ascii="Arial" w:hAnsi="Arial" w:cs="Arial"/>
                <w:sz w:val="20"/>
                <w:szCs w:val="20"/>
              </w:rPr>
              <w:t>1 N Johnston Ave, Suite C238</w:t>
            </w:r>
          </w:p>
          <w:p w14:paraId="3D688E0A" w14:textId="77777777" w:rsidR="00975767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0C60382F" w14:textId="77777777" w:rsidR="00975767" w:rsidRPr="00B149DA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250F47E4" w14:textId="089C7B7A" w:rsidR="00E10A1E" w:rsidRDefault="00DA3E12" w:rsidP="00BA158D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" w:history="1">
              <w:r w:rsidR="00E10A1E"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50D2C5A0" w14:textId="77777777" w:rsidR="005B52E4" w:rsidRDefault="005B52E4" w:rsidP="00BA158D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639A759" w14:textId="77777777" w:rsidR="00DD6299" w:rsidRDefault="00DD6299" w:rsidP="00BA158D">
            <w:pPr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</w:pPr>
          </w:p>
          <w:p w14:paraId="1CD5EBBC" w14:textId="77777777" w:rsidR="00DD6299" w:rsidRDefault="00DD6299" w:rsidP="00BA158D">
            <w:pPr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</w:pPr>
          </w:p>
          <w:p w14:paraId="5645ACC0" w14:textId="4A01210F" w:rsidR="00E10A1E" w:rsidRPr="00E10A1E" w:rsidRDefault="00E10A1E" w:rsidP="00BA158D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  <w:t>www.posital.com</w:t>
            </w:r>
          </w:p>
          <w:p w14:paraId="5873CC49" w14:textId="77777777" w:rsidR="00E10A1E" w:rsidRPr="003213F3" w:rsidRDefault="00E10A1E" w:rsidP="00BA158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D70E0F6" w14:textId="77777777" w:rsidR="00E10A1E" w:rsidRPr="00343AF9" w:rsidRDefault="00E10A1E" w:rsidP="00BA158D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James Tulk</w:t>
            </w:r>
          </w:p>
          <w:p w14:paraId="1E733268" w14:textId="77777777" w:rsidR="00E10A1E" w:rsidRPr="00343AF9" w:rsidRDefault="00E10A1E" w:rsidP="00BA158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44618F21" w14:textId="77777777" w:rsidR="00E10A1E" w:rsidRPr="00343AF9" w:rsidRDefault="00E10A1E" w:rsidP="00BA158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6DBCCC89" w14:textId="77777777" w:rsidR="00E10A1E" w:rsidRPr="00343AF9" w:rsidRDefault="00E10A1E" w:rsidP="00BA158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7EFFA504" w14:textId="77777777" w:rsidR="00E10A1E" w:rsidRPr="00343AF9" w:rsidRDefault="00E10A1E" w:rsidP="00BA158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306A9765" w14:textId="77777777" w:rsidR="00E10A1E" w:rsidRPr="00343AF9" w:rsidRDefault="00E10A1E" w:rsidP="00BA158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2623098A" w14:textId="10A13A41" w:rsidR="00E10A1E" w:rsidRDefault="00DA3E12" w:rsidP="00BA158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9" w:history="1">
              <w:r w:rsidR="00E10A1E"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043ECACC" w14:textId="77777777" w:rsidR="00E10A1E" w:rsidRPr="003213F3" w:rsidRDefault="00E10A1E" w:rsidP="00BA158D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35D47457" w14:textId="77777777" w:rsidR="00137A38" w:rsidRDefault="00137A38">
      <w:pPr>
        <w:rPr>
          <w:rFonts w:ascii="Arial" w:hAnsi="Arial" w:cs="Arial"/>
        </w:rPr>
      </w:pPr>
    </w:p>
    <w:p w14:paraId="520BC691" w14:textId="77777777" w:rsidR="00A53522" w:rsidRPr="001327CF" w:rsidRDefault="00A53522">
      <w:pPr>
        <w:rPr>
          <w:rFonts w:ascii="Arial" w:hAnsi="Arial" w:cs="Arial"/>
        </w:rPr>
      </w:pPr>
    </w:p>
    <w:sectPr w:rsidR="00A53522" w:rsidRPr="001327CF" w:rsidSect="001E319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2D3DA" w14:textId="77777777" w:rsidR="0042776B" w:rsidRDefault="0042776B" w:rsidP="00137A38">
      <w:pPr>
        <w:spacing w:after="0" w:line="240" w:lineRule="auto"/>
      </w:pPr>
      <w:r>
        <w:separator/>
      </w:r>
    </w:p>
  </w:endnote>
  <w:endnote w:type="continuationSeparator" w:id="0">
    <w:p w14:paraId="5DCBEDFD" w14:textId="77777777" w:rsidR="0042776B" w:rsidRDefault="0042776B" w:rsidP="001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601D2" w14:textId="77777777" w:rsidR="0042776B" w:rsidRDefault="0042776B" w:rsidP="00137A38">
      <w:pPr>
        <w:spacing w:after="0" w:line="240" w:lineRule="auto"/>
      </w:pPr>
      <w:r>
        <w:separator/>
      </w:r>
    </w:p>
  </w:footnote>
  <w:footnote w:type="continuationSeparator" w:id="0">
    <w:p w14:paraId="2F099B0F" w14:textId="77777777" w:rsidR="0042776B" w:rsidRDefault="0042776B" w:rsidP="001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609ED" w14:textId="763E7694" w:rsidR="0042776B" w:rsidRDefault="0042776B" w:rsidP="00BB045E">
    <w:pPr>
      <w:pStyle w:val="Header"/>
      <w:jc w:val="center"/>
    </w:pPr>
    <w:r>
      <w:rPr>
        <w:noProof/>
        <w:lang w:val="en-US"/>
      </w:rPr>
      <w:drawing>
        <wp:inline distT="0" distB="0" distL="0" distR="0" wp14:anchorId="711B1192" wp14:editId="367DF54B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183B5" w14:textId="77777777" w:rsidR="0042776B" w:rsidRDefault="0042776B" w:rsidP="00137A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CF"/>
    <w:rsid w:val="000014AC"/>
    <w:rsid w:val="00002BE4"/>
    <w:rsid w:val="000221AD"/>
    <w:rsid w:val="00022BE9"/>
    <w:rsid w:val="00022FE2"/>
    <w:rsid w:val="000239CD"/>
    <w:rsid w:val="00027FBA"/>
    <w:rsid w:val="0004082B"/>
    <w:rsid w:val="00041C67"/>
    <w:rsid w:val="000452EF"/>
    <w:rsid w:val="0005021E"/>
    <w:rsid w:val="00060472"/>
    <w:rsid w:val="00060D10"/>
    <w:rsid w:val="00062C47"/>
    <w:rsid w:val="00072FF6"/>
    <w:rsid w:val="00077B10"/>
    <w:rsid w:val="000866A4"/>
    <w:rsid w:val="00087873"/>
    <w:rsid w:val="00094395"/>
    <w:rsid w:val="000A09D8"/>
    <w:rsid w:val="000A4F6F"/>
    <w:rsid w:val="000B5683"/>
    <w:rsid w:val="000C690B"/>
    <w:rsid w:val="000D2501"/>
    <w:rsid w:val="000D2731"/>
    <w:rsid w:val="000D754E"/>
    <w:rsid w:val="000D7ED0"/>
    <w:rsid w:val="000E4E94"/>
    <w:rsid w:val="000F5405"/>
    <w:rsid w:val="00111690"/>
    <w:rsid w:val="00111B10"/>
    <w:rsid w:val="00113D9A"/>
    <w:rsid w:val="001141BF"/>
    <w:rsid w:val="001248E0"/>
    <w:rsid w:val="001248FC"/>
    <w:rsid w:val="0012756C"/>
    <w:rsid w:val="001327CF"/>
    <w:rsid w:val="00137A38"/>
    <w:rsid w:val="00176938"/>
    <w:rsid w:val="00184C15"/>
    <w:rsid w:val="00184C92"/>
    <w:rsid w:val="00185227"/>
    <w:rsid w:val="00193728"/>
    <w:rsid w:val="001A3905"/>
    <w:rsid w:val="001A7A4E"/>
    <w:rsid w:val="001B2CBE"/>
    <w:rsid w:val="001C002D"/>
    <w:rsid w:val="001C01A8"/>
    <w:rsid w:val="001C0C73"/>
    <w:rsid w:val="001D6CAC"/>
    <w:rsid w:val="001E3193"/>
    <w:rsid w:val="001E7D9B"/>
    <w:rsid w:val="001F0A55"/>
    <w:rsid w:val="001F1663"/>
    <w:rsid w:val="001F35E0"/>
    <w:rsid w:val="001F4833"/>
    <w:rsid w:val="001F6223"/>
    <w:rsid w:val="00221F5D"/>
    <w:rsid w:val="00237274"/>
    <w:rsid w:val="00255218"/>
    <w:rsid w:val="00270140"/>
    <w:rsid w:val="00271E92"/>
    <w:rsid w:val="00281E92"/>
    <w:rsid w:val="00285995"/>
    <w:rsid w:val="002905B6"/>
    <w:rsid w:val="00292532"/>
    <w:rsid w:val="0029470C"/>
    <w:rsid w:val="002A390A"/>
    <w:rsid w:val="002A3C90"/>
    <w:rsid w:val="002A532A"/>
    <w:rsid w:val="002B5225"/>
    <w:rsid w:val="002D73A7"/>
    <w:rsid w:val="002E3F37"/>
    <w:rsid w:val="002E75AB"/>
    <w:rsid w:val="002F09ED"/>
    <w:rsid w:val="002F6E56"/>
    <w:rsid w:val="003007D6"/>
    <w:rsid w:val="00302862"/>
    <w:rsid w:val="00314BE8"/>
    <w:rsid w:val="00331432"/>
    <w:rsid w:val="0034793C"/>
    <w:rsid w:val="00351A9E"/>
    <w:rsid w:val="00365AFD"/>
    <w:rsid w:val="0036789A"/>
    <w:rsid w:val="0037799C"/>
    <w:rsid w:val="00391D5D"/>
    <w:rsid w:val="003C0025"/>
    <w:rsid w:val="003C5FF5"/>
    <w:rsid w:val="003C7719"/>
    <w:rsid w:val="003D537C"/>
    <w:rsid w:val="003D5994"/>
    <w:rsid w:val="003E4A9D"/>
    <w:rsid w:val="003F13DE"/>
    <w:rsid w:val="0041449F"/>
    <w:rsid w:val="00423DC8"/>
    <w:rsid w:val="0042776B"/>
    <w:rsid w:val="00427B4F"/>
    <w:rsid w:val="0044088E"/>
    <w:rsid w:val="0045381A"/>
    <w:rsid w:val="004631A7"/>
    <w:rsid w:val="00472A6B"/>
    <w:rsid w:val="004B183A"/>
    <w:rsid w:val="004B5CDD"/>
    <w:rsid w:val="004D76BA"/>
    <w:rsid w:val="004E3402"/>
    <w:rsid w:val="004E5CA7"/>
    <w:rsid w:val="004F10BF"/>
    <w:rsid w:val="004F2F92"/>
    <w:rsid w:val="005074E6"/>
    <w:rsid w:val="00510FD4"/>
    <w:rsid w:val="00534ED9"/>
    <w:rsid w:val="00542536"/>
    <w:rsid w:val="005443B6"/>
    <w:rsid w:val="00544C9D"/>
    <w:rsid w:val="00560957"/>
    <w:rsid w:val="005615D4"/>
    <w:rsid w:val="005713E2"/>
    <w:rsid w:val="00585CDC"/>
    <w:rsid w:val="005907C1"/>
    <w:rsid w:val="00594707"/>
    <w:rsid w:val="005A2060"/>
    <w:rsid w:val="005A63CC"/>
    <w:rsid w:val="005B2F71"/>
    <w:rsid w:val="005B394F"/>
    <w:rsid w:val="005B3A07"/>
    <w:rsid w:val="005B52E4"/>
    <w:rsid w:val="005C3DF3"/>
    <w:rsid w:val="005F2C82"/>
    <w:rsid w:val="005F52F0"/>
    <w:rsid w:val="00605E99"/>
    <w:rsid w:val="00620F43"/>
    <w:rsid w:val="0062107D"/>
    <w:rsid w:val="00624AF5"/>
    <w:rsid w:val="00635AFE"/>
    <w:rsid w:val="00641958"/>
    <w:rsid w:val="006468C7"/>
    <w:rsid w:val="0065279D"/>
    <w:rsid w:val="00654E63"/>
    <w:rsid w:val="00667C03"/>
    <w:rsid w:val="006702A4"/>
    <w:rsid w:val="006736BF"/>
    <w:rsid w:val="00677EF6"/>
    <w:rsid w:val="0068078D"/>
    <w:rsid w:val="0068441C"/>
    <w:rsid w:val="006931B7"/>
    <w:rsid w:val="00693E7E"/>
    <w:rsid w:val="006B09B0"/>
    <w:rsid w:val="006B77E2"/>
    <w:rsid w:val="006C5288"/>
    <w:rsid w:val="006F1C1C"/>
    <w:rsid w:val="00703E15"/>
    <w:rsid w:val="00704F68"/>
    <w:rsid w:val="00722FED"/>
    <w:rsid w:val="00723FBD"/>
    <w:rsid w:val="007278BD"/>
    <w:rsid w:val="00733367"/>
    <w:rsid w:val="007358C0"/>
    <w:rsid w:val="00736CDE"/>
    <w:rsid w:val="0073737B"/>
    <w:rsid w:val="00752133"/>
    <w:rsid w:val="00754438"/>
    <w:rsid w:val="00757ED4"/>
    <w:rsid w:val="00772B4F"/>
    <w:rsid w:val="00777A94"/>
    <w:rsid w:val="0078316A"/>
    <w:rsid w:val="007838AF"/>
    <w:rsid w:val="00787452"/>
    <w:rsid w:val="0079473D"/>
    <w:rsid w:val="007A07C8"/>
    <w:rsid w:val="007A5B5D"/>
    <w:rsid w:val="007B4D4B"/>
    <w:rsid w:val="007C2E74"/>
    <w:rsid w:val="007C3F45"/>
    <w:rsid w:val="007D7FCD"/>
    <w:rsid w:val="007E190B"/>
    <w:rsid w:val="007E67AE"/>
    <w:rsid w:val="007F772A"/>
    <w:rsid w:val="00801F33"/>
    <w:rsid w:val="0081259A"/>
    <w:rsid w:val="0081380A"/>
    <w:rsid w:val="0081573E"/>
    <w:rsid w:val="008200B3"/>
    <w:rsid w:val="008267ED"/>
    <w:rsid w:val="008305F5"/>
    <w:rsid w:val="00830D0B"/>
    <w:rsid w:val="00833B8F"/>
    <w:rsid w:val="00834282"/>
    <w:rsid w:val="008351E9"/>
    <w:rsid w:val="00837D08"/>
    <w:rsid w:val="00853F33"/>
    <w:rsid w:val="0085655B"/>
    <w:rsid w:val="0086252E"/>
    <w:rsid w:val="0086304B"/>
    <w:rsid w:val="008719BA"/>
    <w:rsid w:val="008738BF"/>
    <w:rsid w:val="008769D9"/>
    <w:rsid w:val="008848D0"/>
    <w:rsid w:val="00884EFB"/>
    <w:rsid w:val="008A100E"/>
    <w:rsid w:val="008B7601"/>
    <w:rsid w:val="008C027D"/>
    <w:rsid w:val="008C315A"/>
    <w:rsid w:val="008C6BF5"/>
    <w:rsid w:val="008D11C2"/>
    <w:rsid w:val="008E4F36"/>
    <w:rsid w:val="008F2EA1"/>
    <w:rsid w:val="009153C8"/>
    <w:rsid w:val="009166E5"/>
    <w:rsid w:val="009170C1"/>
    <w:rsid w:val="009228B9"/>
    <w:rsid w:val="00940B76"/>
    <w:rsid w:val="00941DD0"/>
    <w:rsid w:val="00944C17"/>
    <w:rsid w:val="009461B3"/>
    <w:rsid w:val="009474F8"/>
    <w:rsid w:val="009478D0"/>
    <w:rsid w:val="009507A0"/>
    <w:rsid w:val="009579E2"/>
    <w:rsid w:val="00961B56"/>
    <w:rsid w:val="00967630"/>
    <w:rsid w:val="009743CF"/>
    <w:rsid w:val="00975767"/>
    <w:rsid w:val="00977E3E"/>
    <w:rsid w:val="00984F21"/>
    <w:rsid w:val="00991704"/>
    <w:rsid w:val="009A2304"/>
    <w:rsid w:val="009A7DA1"/>
    <w:rsid w:val="009B71F3"/>
    <w:rsid w:val="009C1063"/>
    <w:rsid w:val="009C25E1"/>
    <w:rsid w:val="009C2A87"/>
    <w:rsid w:val="009C36C9"/>
    <w:rsid w:val="009D1937"/>
    <w:rsid w:val="009D489F"/>
    <w:rsid w:val="009D52F0"/>
    <w:rsid w:val="009E387C"/>
    <w:rsid w:val="009E4E9E"/>
    <w:rsid w:val="009E5547"/>
    <w:rsid w:val="00A01563"/>
    <w:rsid w:val="00A0188F"/>
    <w:rsid w:val="00A01CAE"/>
    <w:rsid w:val="00A12FFB"/>
    <w:rsid w:val="00A14220"/>
    <w:rsid w:val="00A14F00"/>
    <w:rsid w:val="00A23AD3"/>
    <w:rsid w:val="00A27C50"/>
    <w:rsid w:val="00A34185"/>
    <w:rsid w:val="00A43639"/>
    <w:rsid w:val="00A45EA3"/>
    <w:rsid w:val="00A45EBD"/>
    <w:rsid w:val="00A50AAB"/>
    <w:rsid w:val="00A53522"/>
    <w:rsid w:val="00A632FB"/>
    <w:rsid w:val="00A6472D"/>
    <w:rsid w:val="00A66CAB"/>
    <w:rsid w:val="00A66EB5"/>
    <w:rsid w:val="00A70935"/>
    <w:rsid w:val="00A927AA"/>
    <w:rsid w:val="00A95DE7"/>
    <w:rsid w:val="00AA1450"/>
    <w:rsid w:val="00AD3C81"/>
    <w:rsid w:val="00AD59BB"/>
    <w:rsid w:val="00AD79D3"/>
    <w:rsid w:val="00AF0E80"/>
    <w:rsid w:val="00B21540"/>
    <w:rsid w:val="00B30467"/>
    <w:rsid w:val="00B357E5"/>
    <w:rsid w:val="00B405B6"/>
    <w:rsid w:val="00B41377"/>
    <w:rsid w:val="00B444D2"/>
    <w:rsid w:val="00B45BD2"/>
    <w:rsid w:val="00B5789D"/>
    <w:rsid w:val="00B67D13"/>
    <w:rsid w:val="00B67E7B"/>
    <w:rsid w:val="00B815B4"/>
    <w:rsid w:val="00B844DB"/>
    <w:rsid w:val="00B854F8"/>
    <w:rsid w:val="00B879CE"/>
    <w:rsid w:val="00BA158D"/>
    <w:rsid w:val="00BB045E"/>
    <w:rsid w:val="00BB4FB6"/>
    <w:rsid w:val="00BD04ED"/>
    <w:rsid w:val="00BE14C7"/>
    <w:rsid w:val="00BE3591"/>
    <w:rsid w:val="00BF2387"/>
    <w:rsid w:val="00C05356"/>
    <w:rsid w:val="00C0634D"/>
    <w:rsid w:val="00C14D10"/>
    <w:rsid w:val="00C17DDA"/>
    <w:rsid w:val="00C23FC6"/>
    <w:rsid w:val="00C333EE"/>
    <w:rsid w:val="00C457BC"/>
    <w:rsid w:val="00C47073"/>
    <w:rsid w:val="00C51869"/>
    <w:rsid w:val="00C5286F"/>
    <w:rsid w:val="00C67C0A"/>
    <w:rsid w:val="00C753CD"/>
    <w:rsid w:val="00C772E2"/>
    <w:rsid w:val="00C86A8B"/>
    <w:rsid w:val="00C92486"/>
    <w:rsid w:val="00C95542"/>
    <w:rsid w:val="00CA0422"/>
    <w:rsid w:val="00CA2AD3"/>
    <w:rsid w:val="00CB09A9"/>
    <w:rsid w:val="00CD4156"/>
    <w:rsid w:val="00CD4563"/>
    <w:rsid w:val="00CF6A3A"/>
    <w:rsid w:val="00D128F4"/>
    <w:rsid w:val="00D36698"/>
    <w:rsid w:val="00D52232"/>
    <w:rsid w:val="00D5272E"/>
    <w:rsid w:val="00D632D3"/>
    <w:rsid w:val="00D72DC0"/>
    <w:rsid w:val="00D7616D"/>
    <w:rsid w:val="00D92274"/>
    <w:rsid w:val="00D941AB"/>
    <w:rsid w:val="00D95F78"/>
    <w:rsid w:val="00DA1230"/>
    <w:rsid w:val="00DA3E12"/>
    <w:rsid w:val="00DB4A3D"/>
    <w:rsid w:val="00DB7C58"/>
    <w:rsid w:val="00DC15B7"/>
    <w:rsid w:val="00DC4983"/>
    <w:rsid w:val="00DC4F5C"/>
    <w:rsid w:val="00DC5388"/>
    <w:rsid w:val="00DD6299"/>
    <w:rsid w:val="00DE0BAC"/>
    <w:rsid w:val="00DE121D"/>
    <w:rsid w:val="00DE5B31"/>
    <w:rsid w:val="00DF2B6D"/>
    <w:rsid w:val="00E01D71"/>
    <w:rsid w:val="00E02446"/>
    <w:rsid w:val="00E04261"/>
    <w:rsid w:val="00E10A1E"/>
    <w:rsid w:val="00E14536"/>
    <w:rsid w:val="00E14F2A"/>
    <w:rsid w:val="00E441B7"/>
    <w:rsid w:val="00E45CB6"/>
    <w:rsid w:val="00E47705"/>
    <w:rsid w:val="00E47E95"/>
    <w:rsid w:val="00E64E79"/>
    <w:rsid w:val="00E65B69"/>
    <w:rsid w:val="00E662F9"/>
    <w:rsid w:val="00E72E01"/>
    <w:rsid w:val="00E82EA6"/>
    <w:rsid w:val="00E86A4C"/>
    <w:rsid w:val="00E901AA"/>
    <w:rsid w:val="00E90E4B"/>
    <w:rsid w:val="00E9100F"/>
    <w:rsid w:val="00E92F30"/>
    <w:rsid w:val="00E9640F"/>
    <w:rsid w:val="00EA5F27"/>
    <w:rsid w:val="00EA7694"/>
    <w:rsid w:val="00EA78ED"/>
    <w:rsid w:val="00EB50E7"/>
    <w:rsid w:val="00EB5217"/>
    <w:rsid w:val="00EC571A"/>
    <w:rsid w:val="00ED025E"/>
    <w:rsid w:val="00EE471E"/>
    <w:rsid w:val="00EE6A6D"/>
    <w:rsid w:val="00EE7F63"/>
    <w:rsid w:val="00EF0255"/>
    <w:rsid w:val="00EF02E9"/>
    <w:rsid w:val="00EF1F49"/>
    <w:rsid w:val="00EF57C9"/>
    <w:rsid w:val="00F021E4"/>
    <w:rsid w:val="00F030DF"/>
    <w:rsid w:val="00F046CC"/>
    <w:rsid w:val="00F11AA0"/>
    <w:rsid w:val="00F128BE"/>
    <w:rsid w:val="00F14DA7"/>
    <w:rsid w:val="00F350F4"/>
    <w:rsid w:val="00F42C0F"/>
    <w:rsid w:val="00F46C06"/>
    <w:rsid w:val="00F56E94"/>
    <w:rsid w:val="00F63EE1"/>
    <w:rsid w:val="00F642E7"/>
    <w:rsid w:val="00F65146"/>
    <w:rsid w:val="00F70E92"/>
    <w:rsid w:val="00F713E5"/>
    <w:rsid w:val="00F72E96"/>
    <w:rsid w:val="00F7740D"/>
    <w:rsid w:val="00F77877"/>
    <w:rsid w:val="00F8179E"/>
    <w:rsid w:val="00F845FC"/>
    <w:rsid w:val="00F84AEF"/>
    <w:rsid w:val="00FA6436"/>
    <w:rsid w:val="00FC0E60"/>
    <w:rsid w:val="00FC53BE"/>
    <w:rsid w:val="00FE0602"/>
    <w:rsid w:val="00FE4F41"/>
    <w:rsid w:val="00FF2C8C"/>
    <w:rsid w:val="00FF2CFD"/>
    <w:rsid w:val="00FF3735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D1B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5767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5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5B5D"/>
    <w:rPr>
      <w:rFonts w:ascii="Courier" w:eastAsia="Times New Roman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5767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5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5B5D"/>
    <w:rPr>
      <w:rFonts w:ascii="Courier" w:eastAsia="Times New Roman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1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son.thompson@fraba.com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tulk@pr-toolbox.com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E4E3C6-6297-9346-8123-EA0A3FA1F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BDD30-05A8-4AC3-944F-9682EC847C57}"/>
</file>

<file path=customXml/itemProps3.xml><?xml version="1.0" encoding="utf-8"?>
<ds:datastoreItem xmlns:ds="http://schemas.openxmlformats.org/officeDocument/2006/customXml" ds:itemID="{E2A8DA20-EE2A-4F61-8C4F-701B2BAD3BD4}"/>
</file>

<file path=customXml/itemProps4.xml><?xml version="1.0" encoding="utf-8"?>
<ds:datastoreItem xmlns:ds="http://schemas.openxmlformats.org/officeDocument/2006/customXml" ds:itemID="{7E627571-8EAB-40F0-BB68-D7C4E9A358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823</Words>
  <Characters>4693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Tulk</dc:creator>
  <cp:keywords/>
  <dc:description/>
  <cp:lastModifiedBy>Martiin Wendland</cp:lastModifiedBy>
  <cp:revision>7</cp:revision>
  <dcterms:created xsi:type="dcterms:W3CDTF">2021-01-24T18:38:00Z</dcterms:created>
  <dcterms:modified xsi:type="dcterms:W3CDTF">2021-01-28T16:45:00Z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