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41EE" w14:textId="2CF662E1" w:rsidR="00183231" w:rsidRPr="004C6583" w:rsidRDefault="002048D4" w:rsidP="009F6467">
      <w:pPr>
        <w:pStyle w:val="Heading1"/>
        <w:rPr>
          <w:rFonts w:ascii="Arial" w:hAnsi="Arial" w:cs="Arial"/>
          <w:b/>
          <w:sz w:val="21"/>
          <w:szCs w:val="21"/>
        </w:rPr>
      </w:pPr>
      <w:r w:rsidRPr="00BD401E">
        <w:rPr>
          <w:rFonts w:ascii="Arial" w:hAnsi="Arial" w:cs="Arial"/>
          <w:b/>
          <w:sz w:val="24"/>
        </w:rPr>
        <w:t>+++ PRESSE-INFORMATION +++</w:t>
      </w:r>
      <w:r w:rsidR="00916539">
        <w:rPr>
          <w:rFonts w:ascii="Arial" w:hAnsi="Arial" w:cs="Arial"/>
          <w:b/>
          <w:sz w:val="24"/>
        </w:rPr>
        <w:tab/>
      </w:r>
      <w:r w:rsidR="00916539">
        <w:rPr>
          <w:rFonts w:ascii="Arial" w:hAnsi="Arial" w:cs="Arial"/>
          <w:b/>
          <w:sz w:val="24"/>
        </w:rPr>
        <w:tab/>
      </w:r>
      <w:r w:rsidR="000316F5">
        <w:rPr>
          <w:rFonts w:ascii="Arial" w:hAnsi="Arial" w:cs="Arial"/>
          <w:b/>
          <w:sz w:val="24"/>
        </w:rPr>
        <w:tab/>
      </w:r>
      <w:r w:rsidR="000316F5">
        <w:rPr>
          <w:rFonts w:ascii="Arial" w:hAnsi="Arial" w:cs="Arial"/>
          <w:b/>
          <w:sz w:val="24"/>
        </w:rPr>
        <w:tab/>
      </w:r>
      <w:r w:rsidR="000316F5">
        <w:rPr>
          <w:rFonts w:ascii="Arial" w:hAnsi="Arial" w:cs="Arial"/>
          <w:b/>
          <w:sz w:val="24"/>
        </w:rPr>
        <w:tab/>
      </w:r>
      <w:r w:rsidR="00611507">
        <w:rPr>
          <w:rFonts w:ascii="Arial" w:hAnsi="Arial" w:cs="Arial"/>
          <w:b/>
          <w:sz w:val="24"/>
        </w:rPr>
        <w:tab/>
      </w:r>
      <w:r w:rsidR="00611507">
        <w:rPr>
          <w:rFonts w:ascii="Arial" w:hAnsi="Arial" w:cs="Arial"/>
          <w:b/>
          <w:sz w:val="24"/>
        </w:rPr>
        <w:tab/>
      </w:r>
      <w:r w:rsidR="00611507" w:rsidRPr="004C6583">
        <w:rPr>
          <w:rFonts w:ascii="Arial" w:hAnsi="Arial" w:cs="Arial"/>
          <w:b/>
          <w:sz w:val="21"/>
          <w:szCs w:val="21"/>
        </w:rPr>
        <w:tab/>
      </w:r>
      <w:r w:rsidR="00916539" w:rsidRPr="004C6583">
        <w:rPr>
          <w:rFonts w:ascii="Arial" w:hAnsi="Arial" w:cs="Arial"/>
          <w:b/>
          <w:sz w:val="21"/>
          <w:szCs w:val="21"/>
        </w:rPr>
        <w:tab/>
      </w:r>
      <w:r w:rsidR="00916539" w:rsidRPr="004C6583">
        <w:rPr>
          <w:rFonts w:ascii="Arial" w:hAnsi="Arial" w:cs="Arial"/>
          <w:b/>
          <w:sz w:val="21"/>
          <w:szCs w:val="21"/>
        </w:rPr>
        <w:tab/>
      </w:r>
      <w:r w:rsidR="00916539" w:rsidRPr="004C6583">
        <w:rPr>
          <w:rFonts w:ascii="Arial" w:hAnsi="Arial" w:cs="Arial"/>
          <w:b/>
          <w:sz w:val="21"/>
          <w:szCs w:val="21"/>
        </w:rPr>
        <w:tab/>
      </w:r>
    </w:p>
    <w:p w14:paraId="271B4B8E" w14:textId="77777777" w:rsidR="00C46157" w:rsidRDefault="00C46157" w:rsidP="000316F5">
      <w:pPr>
        <w:pStyle w:val="HTMLPreformatted"/>
        <w:rPr>
          <w:rFonts w:ascii="Arial" w:hAnsi="Arial" w:cs="Arial"/>
          <w:bCs/>
          <w:color w:val="000000" w:themeColor="text1"/>
          <w:sz w:val="22"/>
          <w:szCs w:val="22"/>
        </w:rPr>
      </w:pPr>
    </w:p>
    <w:p w14:paraId="4B417439" w14:textId="491AE04A" w:rsidR="001E4FAB" w:rsidRPr="004C6583" w:rsidRDefault="009B1E6F" w:rsidP="000316F5">
      <w:pPr>
        <w:pStyle w:val="HTMLPreformatted"/>
        <w:rPr>
          <w:rFonts w:ascii="Arial" w:hAnsi="Arial" w:cs="Arial"/>
          <w:bCs/>
          <w:color w:val="000000" w:themeColor="text1"/>
          <w:sz w:val="22"/>
          <w:szCs w:val="22"/>
        </w:rPr>
      </w:pPr>
      <w:r w:rsidRPr="004C6583">
        <w:rPr>
          <w:rFonts w:ascii="Arial" w:hAnsi="Arial" w:cs="Arial"/>
          <w:bCs/>
          <w:color w:val="000000" w:themeColor="text1"/>
          <w:sz w:val="22"/>
          <w:szCs w:val="22"/>
        </w:rPr>
        <w:t xml:space="preserve">POSITAL startet </w:t>
      </w:r>
      <w:proofErr w:type="spellStart"/>
      <w:r w:rsidRPr="004C6583">
        <w:rPr>
          <w:rFonts w:ascii="Arial" w:hAnsi="Arial" w:cs="Arial"/>
          <w:bCs/>
          <w:color w:val="000000" w:themeColor="text1"/>
          <w:sz w:val="22"/>
          <w:szCs w:val="22"/>
        </w:rPr>
        <w:t>Web</w:t>
      </w:r>
      <w:r w:rsidR="001E4FAB" w:rsidRPr="004C6583">
        <w:rPr>
          <w:rFonts w:ascii="Arial" w:hAnsi="Arial" w:cs="Arial"/>
          <w:bCs/>
          <w:color w:val="000000" w:themeColor="text1"/>
          <w:sz w:val="22"/>
          <w:szCs w:val="22"/>
        </w:rPr>
        <w:t>S</w:t>
      </w:r>
      <w:r w:rsidRPr="004C6583">
        <w:rPr>
          <w:rFonts w:ascii="Arial" w:hAnsi="Arial" w:cs="Arial"/>
          <w:bCs/>
          <w:color w:val="000000" w:themeColor="text1"/>
          <w:sz w:val="22"/>
          <w:szCs w:val="22"/>
        </w:rPr>
        <w:t>hop</w:t>
      </w:r>
      <w:proofErr w:type="spellEnd"/>
      <w:r w:rsidRPr="004C6583">
        <w:rPr>
          <w:rFonts w:ascii="Arial" w:hAnsi="Arial" w:cs="Arial"/>
          <w:bCs/>
          <w:color w:val="000000" w:themeColor="text1"/>
          <w:sz w:val="22"/>
          <w:szCs w:val="22"/>
        </w:rPr>
        <w:t xml:space="preserve"> für </w:t>
      </w:r>
      <w:r w:rsidR="001E4FAB" w:rsidRPr="004C6583">
        <w:rPr>
          <w:rFonts w:ascii="Arial" w:hAnsi="Arial" w:cs="Arial"/>
          <w:bCs/>
          <w:color w:val="000000" w:themeColor="text1"/>
          <w:sz w:val="22"/>
          <w:szCs w:val="22"/>
        </w:rPr>
        <w:t xml:space="preserve">den Online-Kauf von passgenauen </w:t>
      </w:r>
      <w:r w:rsidR="000F4CAE">
        <w:rPr>
          <w:rFonts w:ascii="Arial" w:hAnsi="Arial" w:cs="Arial"/>
          <w:bCs/>
          <w:color w:val="000000" w:themeColor="text1"/>
          <w:sz w:val="22"/>
          <w:szCs w:val="22"/>
        </w:rPr>
        <w:t>Positions-</w:t>
      </w:r>
      <w:r w:rsidR="00C7013C" w:rsidRPr="004C6583">
        <w:rPr>
          <w:rFonts w:ascii="Arial" w:hAnsi="Arial" w:cs="Arial"/>
          <w:bCs/>
          <w:color w:val="000000" w:themeColor="text1"/>
          <w:sz w:val="22"/>
          <w:szCs w:val="22"/>
        </w:rPr>
        <w:t>S</w:t>
      </w:r>
      <w:r w:rsidR="001E4FAB" w:rsidRPr="004C6583">
        <w:rPr>
          <w:rFonts w:ascii="Arial" w:hAnsi="Arial" w:cs="Arial"/>
          <w:bCs/>
          <w:color w:val="000000" w:themeColor="text1"/>
          <w:sz w:val="22"/>
          <w:szCs w:val="22"/>
        </w:rPr>
        <w:t>ensoren</w:t>
      </w:r>
    </w:p>
    <w:p w14:paraId="6688A46D" w14:textId="77777777" w:rsidR="009B1E6F" w:rsidRPr="004C6583" w:rsidRDefault="009B1E6F" w:rsidP="000316F5">
      <w:pPr>
        <w:pStyle w:val="HTMLPreformatted"/>
        <w:rPr>
          <w:rFonts w:ascii="Arial" w:hAnsi="Arial" w:cs="Arial"/>
          <w:bCs/>
          <w:color w:val="FF0000"/>
          <w:sz w:val="21"/>
          <w:szCs w:val="21"/>
        </w:rPr>
      </w:pPr>
    </w:p>
    <w:p w14:paraId="17B54B6B" w14:textId="0B471B25" w:rsidR="00431E97" w:rsidRPr="004C6583" w:rsidRDefault="008C3F9B" w:rsidP="00431E97">
      <w:pPr>
        <w:pStyle w:val="HTMLPreformatted"/>
        <w:rPr>
          <w:rFonts w:ascii="Arial" w:hAnsi="Arial" w:cs="Arial"/>
          <w:b w:val="0"/>
          <w:color w:val="000000" w:themeColor="text1"/>
          <w:sz w:val="21"/>
          <w:szCs w:val="21"/>
        </w:rPr>
      </w:pPr>
      <w:r w:rsidRPr="004C6583">
        <w:rPr>
          <w:rFonts w:ascii="Arial" w:hAnsi="Arial" w:cs="Arial"/>
          <w:color w:val="000000" w:themeColor="text1"/>
          <w:sz w:val="21"/>
          <w:szCs w:val="21"/>
        </w:rPr>
        <w:t>K</w:t>
      </w:r>
      <w:r w:rsidR="00E8629B" w:rsidRPr="004C6583">
        <w:rPr>
          <w:rFonts w:ascii="Arial" w:hAnsi="Arial" w:cs="Arial"/>
          <w:color w:val="000000" w:themeColor="text1"/>
          <w:sz w:val="21"/>
          <w:szCs w:val="21"/>
        </w:rPr>
        <w:t>öln,</w:t>
      </w:r>
      <w:r w:rsidR="00EA5B71" w:rsidRPr="004C6583">
        <w:rPr>
          <w:rFonts w:ascii="Arial" w:hAnsi="Arial" w:cs="Arial"/>
          <w:color w:val="000000" w:themeColor="text1"/>
          <w:sz w:val="21"/>
          <w:szCs w:val="21"/>
        </w:rPr>
        <w:t xml:space="preserve"> de</w:t>
      </w:r>
      <w:r w:rsidR="009B1E6F" w:rsidRPr="004C6583">
        <w:rPr>
          <w:rFonts w:ascii="Arial" w:hAnsi="Arial" w:cs="Arial"/>
          <w:color w:val="000000" w:themeColor="text1"/>
          <w:sz w:val="21"/>
          <w:szCs w:val="21"/>
        </w:rPr>
        <w:t>n 31.1</w:t>
      </w:r>
      <w:r w:rsidR="00EA5B71" w:rsidRPr="004C6583">
        <w:rPr>
          <w:rFonts w:ascii="Arial" w:hAnsi="Arial" w:cs="Arial"/>
          <w:color w:val="000000" w:themeColor="text1"/>
          <w:sz w:val="21"/>
          <w:szCs w:val="21"/>
        </w:rPr>
        <w:t>.202</w:t>
      </w:r>
      <w:r w:rsidR="009B1E6F" w:rsidRPr="004C6583">
        <w:rPr>
          <w:rFonts w:ascii="Arial" w:hAnsi="Arial" w:cs="Arial"/>
          <w:color w:val="000000" w:themeColor="text1"/>
          <w:sz w:val="21"/>
          <w:szCs w:val="21"/>
        </w:rPr>
        <w:t>3</w:t>
      </w:r>
      <w:r w:rsidR="00EA5B71" w:rsidRPr="004C6583">
        <w:rPr>
          <w:rFonts w:ascii="Arial" w:hAnsi="Arial" w:cs="Arial"/>
          <w:color w:val="000000" w:themeColor="text1"/>
          <w:sz w:val="21"/>
          <w:szCs w:val="21"/>
        </w:rPr>
        <w:t xml:space="preserve"> </w:t>
      </w:r>
      <w:r w:rsidR="000316F5" w:rsidRPr="004C6583">
        <w:rPr>
          <w:rFonts w:ascii="Arial" w:hAnsi="Arial" w:cs="Arial"/>
          <w:color w:val="FF0000"/>
          <w:sz w:val="21"/>
          <w:szCs w:val="21"/>
        </w:rPr>
        <w:t>–</w:t>
      </w:r>
      <w:r w:rsidR="00EA5B71" w:rsidRPr="004C6583">
        <w:rPr>
          <w:rFonts w:ascii="Arial" w:hAnsi="Arial" w:cs="Arial"/>
          <w:b w:val="0"/>
          <w:color w:val="FF0000"/>
          <w:sz w:val="21"/>
          <w:szCs w:val="21"/>
        </w:rPr>
        <w:t xml:space="preserve"> </w:t>
      </w:r>
      <w:r w:rsidR="00431E97" w:rsidRPr="004C6583">
        <w:rPr>
          <w:rFonts w:ascii="Arial" w:hAnsi="Arial" w:cs="Arial"/>
          <w:b w:val="0"/>
          <w:color w:val="000000" w:themeColor="text1"/>
          <w:sz w:val="21"/>
          <w:szCs w:val="21"/>
        </w:rPr>
        <w:t xml:space="preserve">POSITAL hat seinen neuen </w:t>
      </w:r>
      <w:hyperlink r:id="rId11" w:history="1">
        <w:proofErr w:type="spellStart"/>
        <w:r w:rsidR="00431E97" w:rsidRPr="004C6583">
          <w:rPr>
            <w:rStyle w:val="Hyperlink"/>
            <w:rFonts w:ascii="Arial" w:hAnsi="Arial" w:cs="Arial"/>
            <w:b w:val="0"/>
            <w:sz w:val="21"/>
            <w:szCs w:val="21"/>
          </w:rPr>
          <w:t>Web</w:t>
        </w:r>
        <w:r w:rsidR="00C7013C" w:rsidRPr="004C6583">
          <w:rPr>
            <w:rStyle w:val="Hyperlink"/>
            <w:rFonts w:ascii="Arial" w:hAnsi="Arial" w:cs="Arial"/>
            <w:b w:val="0"/>
            <w:sz w:val="21"/>
            <w:szCs w:val="21"/>
          </w:rPr>
          <w:t>S</w:t>
        </w:r>
        <w:r w:rsidR="00431E97" w:rsidRPr="004C6583">
          <w:rPr>
            <w:rStyle w:val="Hyperlink"/>
            <w:rFonts w:ascii="Arial" w:hAnsi="Arial" w:cs="Arial"/>
            <w:b w:val="0"/>
            <w:sz w:val="21"/>
            <w:szCs w:val="21"/>
          </w:rPr>
          <w:t>hop</w:t>
        </w:r>
        <w:proofErr w:type="spellEnd"/>
      </w:hyperlink>
      <w:r w:rsidR="00431E97" w:rsidRPr="004C6583">
        <w:rPr>
          <w:rFonts w:ascii="Arial" w:hAnsi="Arial" w:cs="Arial"/>
          <w:b w:val="0"/>
          <w:color w:val="000000" w:themeColor="text1"/>
          <w:sz w:val="21"/>
          <w:szCs w:val="21"/>
        </w:rPr>
        <w:t xml:space="preserve"> für Käufer von Drehgebern, Neigungsmessern, </w:t>
      </w:r>
      <w:r w:rsidR="00C7013C" w:rsidRPr="004C6583">
        <w:rPr>
          <w:rFonts w:ascii="Arial" w:hAnsi="Arial" w:cs="Arial"/>
          <w:b w:val="0"/>
          <w:color w:val="000000" w:themeColor="text1"/>
          <w:sz w:val="21"/>
          <w:szCs w:val="21"/>
        </w:rPr>
        <w:t>L</w:t>
      </w:r>
      <w:r w:rsidR="00431E97" w:rsidRPr="004C6583">
        <w:rPr>
          <w:rFonts w:ascii="Arial" w:hAnsi="Arial" w:cs="Arial"/>
          <w:b w:val="0"/>
          <w:color w:val="000000" w:themeColor="text1"/>
          <w:sz w:val="21"/>
          <w:szCs w:val="21"/>
        </w:rPr>
        <w:t xml:space="preserve">inearsensoren und </w:t>
      </w:r>
      <w:r w:rsidR="00C7013C" w:rsidRPr="004C6583">
        <w:rPr>
          <w:rFonts w:ascii="Arial" w:hAnsi="Arial" w:cs="Arial"/>
          <w:b w:val="0"/>
          <w:color w:val="000000" w:themeColor="text1"/>
          <w:sz w:val="21"/>
          <w:szCs w:val="21"/>
        </w:rPr>
        <w:t>passendem</w:t>
      </w:r>
      <w:r w:rsidR="00431E97" w:rsidRPr="004C6583">
        <w:rPr>
          <w:rFonts w:ascii="Arial" w:hAnsi="Arial" w:cs="Arial"/>
          <w:b w:val="0"/>
          <w:color w:val="000000" w:themeColor="text1"/>
          <w:sz w:val="21"/>
          <w:szCs w:val="21"/>
        </w:rPr>
        <w:t xml:space="preserve"> Zubehör</w:t>
      </w:r>
      <w:r w:rsidR="00C7013C" w:rsidRPr="004C6583">
        <w:rPr>
          <w:rFonts w:ascii="Arial" w:hAnsi="Arial" w:cs="Arial"/>
          <w:b w:val="0"/>
          <w:color w:val="000000" w:themeColor="text1"/>
          <w:sz w:val="21"/>
          <w:szCs w:val="21"/>
        </w:rPr>
        <w:t xml:space="preserve"> freigeschaltet</w:t>
      </w:r>
      <w:r w:rsidR="00431E97" w:rsidRPr="004C6583">
        <w:rPr>
          <w:rFonts w:ascii="Arial" w:hAnsi="Arial" w:cs="Arial"/>
          <w:b w:val="0"/>
          <w:color w:val="000000" w:themeColor="text1"/>
          <w:sz w:val="21"/>
          <w:szCs w:val="21"/>
        </w:rPr>
        <w:t xml:space="preserve">. </w:t>
      </w:r>
      <w:r w:rsidR="00C7013C" w:rsidRPr="004C6583">
        <w:rPr>
          <w:rFonts w:ascii="Arial" w:hAnsi="Arial" w:cs="Arial"/>
          <w:b w:val="0"/>
          <w:color w:val="000000" w:themeColor="text1"/>
          <w:sz w:val="21"/>
          <w:szCs w:val="21"/>
        </w:rPr>
        <w:t>Der Online-Shop</w:t>
      </w:r>
      <w:r w:rsidR="00431E97" w:rsidRPr="004C6583">
        <w:rPr>
          <w:rFonts w:ascii="Arial" w:hAnsi="Arial" w:cs="Arial"/>
          <w:b w:val="0"/>
          <w:color w:val="000000" w:themeColor="text1"/>
          <w:sz w:val="21"/>
          <w:szCs w:val="21"/>
        </w:rPr>
        <w:t xml:space="preserve"> ergänzt das</w:t>
      </w:r>
      <w:r w:rsidR="00C7013C" w:rsidRPr="004C6583">
        <w:rPr>
          <w:rFonts w:ascii="Arial" w:hAnsi="Arial" w:cs="Arial"/>
          <w:b w:val="0"/>
          <w:color w:val="000000" w:themeColor="text1"/>
          <w:sz w:val="21"/>
          <w:szCs w:val="21"/>
        </w:rPr>
        <w:t xml:space="preserve"> etablierte</w:t>
      </w:r>
      <w:r w:rsidR="00431E97" w:rsidRPr="004C6583">
        <w:rPr>
          <w:rFonts w:ascii="Arial" w:hAnsi="Arial" w:cs="Arial"/>
          <w:b w:val="0"/>
          <w:color w:val="000000" w:themeColor="text1"/>
          <w:sz w:val="21"/>
          <w:szCs w:val="21"/>
        </w:rPr>
        <w:t xml:space="preserve"> </w:t>
      </w:r>
      <w:hyperlink r:id="rId12" w:history="1">
        <w:r w:rsidR="00431E97" w:rsidRPr="004C6583">
          <w:rPr>
            <w:rStyle w:val="Hyperlink"/>
            <w:rFonts w:ascii="Arial" w:hAnsi="Arial" w:cs="Arial"/>
            <w:b w:val="0"/>
            <w:sz w:val="21"/>
            <w:szCs w:val="21"/>
          </w:rPr>
          <w:t>Product-Finder-Portal</w:t>
        </w:r>
      </w:hyperlink>
      <w:r w:rsidR="00431E97" w:rsidRPr="004C6583">
        <w:rPr>
          <w:rFonts w:ascii="Arial" w:hAnsi="Arial" w:cs="Arial"/>
          <w:b w:val="0"/>
          <w:color w:val="000000" w:themeColor="text1"/>
          <w:sz w:val="21"/>
          <w:szCs w:val="21"/>
        </w:rPr>
        <w:t xml:space="preserve"> des Unternehmens, das es Kunden ermöglicht, die enorme Produktpalette von POSITAL </w:t>
      </w:r>
      <w:r w:rsidR="00C7013C" w:rsidRPr="004C6583">
        <w:rPr>
          <w:rFonts w:ascii="Arial" w:hAnsi="Arial" w:cs="Arial"/>
          <w:b w:val="0"/>
          <w:color w:val="000000" w:themeColor="text1"/>
          <w:sz w:val="21"/>
          <w:szCs w:val="21"/>
        </w:rPr>
        <w:t xml:space="preserve">schnell und sicher </w:t>
      </w:r>
      <w:r w:rsidR="00431E97" w:rsidRPr="004C6583">
        <w:rPr>
          <w:rFonts w:ascii="Arial" w:hAnsi="Arial" w:cs="Arial"/>
          <w:b w:val="0"/>
          <w:color w:val="000000" w:themeColor="text1"/>
          <w:sz w:val="21"/>
          <w:szCs w:val="21"/>
        </w:rPr>
        <w:t>zu erkunden</w:t>
      </w:r>
      <w:r w:rsidR="004C6583" w:rsidRPr="004C6583">
        <w:rPr>
          <w:rFonts w:ascii="Arial" w:hAnsi="Arial" w:cs="Arial"/>
          <w:b w:val="0"/>
          <w:color w:val="000000" w:themeColor="text1"/>
          <w:sz w:val="21"/>
          <w:szCs w:val="21"/>
        </w:rPr>
        <w:t xml:space="preserve">, </w:t>
      </w:r>
      <w:r w:rsidR="00431E97" w:rsidRPr="004C6583">
        <w:rPr>
          <w:rFonts w:ascii="Arial" w:hAnsi="Arial" w:cs="Arial"/>
          <w:b w:val="0"/>
          <w:color w:val="000000" w:themeColor="text1"/>
          <w:sz w:val="21"/>
          <w:szCs w:val="21"/>
        </w:rPr>
        <w:t xml:space="preserve">Produkte </w:t>
      </w:r>
      <w:r w:rsidR="00CB4F59" w:rsidRPr="004C6583">
        <w:rPr>
          <w:rFonts w:ascii="Arial" w:hAnsi="Arial" w:cs="Arial"/>
          <w:b w:val="0"/>
          <w:color w:val="000000" w:themeColor="text1"/>
          <w:sz w:val="21"/>
          <w:szCs w:val="21"/>
        </w:rPr>
        <w:t xml:space="preserve">zu konfigurieren und </w:t>
      </w:r>
      <w:r w:rsidR="00431E97" w:rsidRPr="004C6583">
        <w:rPr>
          <w:rFonts w:ascii="Arial" w:hAnsi="Arial" w:cs="Arial"/>
          <w:b w:val="0"/>
          <w:color w:val="000000" w:themeColor="text1"/>
          <w:sz w:val="21"/>
          <w:szCs w:val="21"/>
        </w:rPr>
        <w:t xml:space="preserve">online zu kaufen. </w:t>
      </w:r>
    </w:p>
    <w:p w14:paraId="4CEA192F" w14:textId="77777777" w:rsidR="00431E97" w:rsidRPr="004C6583" w:rsidRDefault="00431E97" w:rsidP="00431E97">
      <w:pPr>
        <w:pStyle w:val="HTMLPreformatted"/>
        <w:rPr>
          <w:rFonts w:ascii="Arial" w:hAnsi="Arial" w:cs="Arial"/>
          <w:b w:val="0"/>
          <w:color w:val="000000" w:themeColor="text1"/>
          <w:sz w:val="21"/>
          <w:szCs w:val="21"/>
        </w:rPr>
      </w:pPr>
    </w:p>
    <w:p w14:paraId="6BECA1CD" w14:textId="17C48329" w:rsidR="0065127F" w:rsidRPr="004C6583" w:rsidRDefault="00431E97" w:rsidP="00431E97">
      <w:pPr>
        <w:pStyle w:val="HTMLPreformatted"/>
        <w:rPr>
          <w:rFonts w:ascii="Arial" w:hAnsi="Arial" w:cs="Arial"/>
          <w:b w:val="0"/>
          <w:color w:val="000000" w:themeColor="text1"/>
          <w:sz w:val="21"/>
          <w:szCs w:val="21"/>
        </w:rPr>
      </w:pPr>
      <w:r w:rsidRPr="004C6583">
        <w:rPr>
          <w:rFonts w:ascii="Arial" w:hAnsi="Arial" w:cs="Arial"/>
          <w:b w:val="0"/>
          <w:color w:val="000000" w:themeColor="text1"/>
          <w:sz w:val="21"/>
          <w:szCs w:val="21"/>
        </w:rPr>
        <w:t>Seit</w:t>
      </w:r>
      <w:r w:rsidR="00CB4F59" w:rsidRPr="004C6583">
        <w:rPr>
          <w:rFonts w:ascii="Arial" w:hAnsi="Arial" w:cs="Arial"/>
          <w:b w:val="0"/>
          <w:color w:val="000000" w:themeColor="text1"/>
          <w:sz w:val="21"/>
          <w:szCs w:val="21"/>
        </w:rPr>
        <w:t xml:space="preserve"> mehr als 15 Jahren </w:t>
      </w:r>
      <w:r w:rsidR="00E401FA" w:rsidRPr="004C6583">
        <w:rPr>
          <w:rFonts w:ascii="Arial" w:hAnsi="Arial" w:cs="Arial"/>
          <w:b w:val="0"/>
          <w:color w:val="000000" w:themeColor="text1"/>
          <w:sz w:val="21"/>
          <w:szCs w:val="21"/>
        </w:rPr>
        <w:t>prägt das in Eigenregie entwickelte</w:t>
      </w:r>
      <w:r w:rsidR="00CB4F59" w:rsidRPr="004C6583">
        <w:rPr>
          <w:rFonts w:ascii="Arial" w:hAnsi="Arial" w:cs="Arial"/>
          <w:b w:val="0"/>
          <w:color w:val="000000" w:themeColor="text1"/>
          <w:sz w:val="21"/>
          <w:szCs w:val="21"/>
        </w:rPr>
        <w:t xml:space="preserve"> „</w:t>
      </w:r>
      <w:proofErr w:type="spellStart"/>
      <w:r w:rsidRPr="004C6583">
        <w:rPr>
          <w:rFonts w:ascii="Arial" w:hAnsi="Arial" w:cs="Arial"/>
          <w:b w:val="0"/>
          <w:color w:val="000000" w:themeColor="text1"/>
          <w:sz w:val="21"/>
          <w:szCs w:val="21"/>
        </w:rPr>
        <w:t>Mass</w:t>
      </w:r>
      <w:proofErr w:type="spellEnd"/>
      <w:r w:rsidRPr="004C6583">
        <w:rPr>
          <w:rFonts w:ascii="Arial" w:hAnsi="Arial" w:cs="Arial"/>
          <w:b w:val="0"/>
          <w:color w:val="000000" w:themeColor="text1"/>
          <w:sz w:val="21"/>
          <w:szCs w:val="21"/>
        </w:rPr>
        <w:t xml:space="preserve"> </w:t>
      </w:r>
      <w:proofErr w:type="spellStart"/>
      <w:r w:rsidRPr="004C6583">
        <w:rPr>
          <w:rFonts w:ascii="Arial" w:hAnsi="Arial" w:cs="Arial"/>
          <w:b w:val="0"/>
          <w:color w:val="000000" w:themeColor="text1"/>
          <w:sz w:val="21"/>
          <w:szCs w:val="21"/>
        </w:rPr>
        <w:t>Customization</w:t>
      </w:r>
      <w:proofErr w:type="spellEnd"/>
      <w:r w:rsidR="00CB4F59" w:rsidRPr="004C6583">
        <w:rPr>
          <w:rFonts w:ascii="Arial" w:hAnsi="Arial" w:cs="Arial"/>
          <w:b w:val="0"/>
          <w:color w:val="000000" w:themeColor="text1"/>
          <w:sz w:val="21"/>
          <w:szCs w:val="21"/>
        </w:rPr>
        <w:t>“</w:t>
      </w:r>
      <w:r w:rsidRPr="004C6583">
        <w:rPr>
          <w:rFonts w:ascii="Arial" w:hAnsi="Arial" w:cs="Arial"/>
          <w:b w:val="0"/>
          <w:color w:val="000000" w:themeColor="text1"/>
          <w:sz w:val="21"/>
          <w:szCs w:val="21"/>
        </w:rPr>
        <w:t>-</w:t>
      </w:r>
      <w:r w:rsidR="00E401FA" w:rsidRPr="004C6583">
        <w:rPr>
          <w:rFonts w:ascii="Arial" w:hAnsi="Arial" w:cs="Arial"/>
          <w:b w:val="0"/>
          <w:color w:val="000000" w:themeColor="text1"/>
          <w:sz w:val="21"/>
          <w:szCs w:val="21"/>
        </w:rPr>
        <w:t xml:space="preserve">Fertigungssystem das </w:t>
      </w:r>
      <w:r w:rsidRPr="004C6583">
        <w:rPr>
          <w:rFonts w:ascii="Arial" w:hAnsi="Arial" w:cs="Arial"/>
          <w:b w:val="0"/>
          <w:color w:val="000000" w:themeColor="text1"/>
          <w:sz w:val="21"/>
          <w:szCs w:val="21"/>
        </w:rPr>
        <w:t xml:space="preserve">Geschäftsmodell </w:t>
      </w:r>
      <w:r w:rsidR="00E401FA" w:rsidRPr="004C6583">
        <w:rPr>
          <w:rFonts w:ascii="Arial" w:hAnsi="Arial" w:cs="Arial"/>
          <w:b w:val="0"/>
          <w:color w:val="000000" w:themeColor="text1"/>
          <w:sz w:val="21"/>
          <w:szCs w:val="21"/>
        </w:rPr>
        <w:t>von POSITAL</w:t>
      </w:r>
      <w:r w:rsidRPr="004C6583">
        <w:rPr>
          <w:rFonts w:ascii="Arial" w:hAnsi="Arial" w:cs="Arial"/>
          <w:b w:val="0"/>
          <w:color w:val="000000" w:themeColor="text1"/>
          <w:sz w:val="21"/>
          <w:szCs w:val="21"/>
        </w:rPr>
        <w:t xml:space="preserve"> und bietet den Kunden eine </w:t>
      </w:r>
      <w:r w:rsidR="00E401FA" w:rsidRPr="004C6583">
        <w:rPr>
          <w:rFonts w:ascii="Arial" w:hAnsi="Arial" w:cs="Arial"/>
          <w:b w:val="0"/>
          <w:color w:val="000000" w:themeColor="text1"/>
          <w:sz w:val="21"/>
          <w:szCs w:val="21"/>
        </w:rPr>
        <w:t>große</w:t>
      </w:r>
      <w:r w:rsidRPr="004C6583">
        <w:rPr>
          <w:rFonts w:ascii="Arial" w:hAnsi="Arial" w:cs="Arial"/>
          <w:b w:val="0"/>
          <w:color w:val="000000" w:themeColor="text1"/>
          <w:sz w:val="21"/>
          <w:szCs w:val="21"/>
        </w:rPr>
        <w:t xml:space="preserve"> Auswahl an</w:t>
      </w:r>
      <w:r w:rsidR="00E401FA" w:rsidRPr="004C6583">
        <w:rPr>
          <w:rFonts w:ascii="Arial" w:hAnsi="Arial" w:cs="Arial"/>
          <w:b w:val="0"/>
          <w:color w:val="000000" w:themeColor="text1"/>
          <w:sz w:val="21"/>
          <w:szCs w:val="21"/>
        </w:rPr>
        <w:t xml:space="preserve"> </w:t>
      </w:r>
      <w:r w:rsidRPr="004C6583">
        <w:rPr>
          <w:rFonts w:ascii="Arial" w:hAnsi="Arial" w:cs="Arial"/>
          <w:b w:val="0"/>
          <w:color w:val="000000" w:themeColor="text1"/>
          <w:sz w:val="21"/>
          <w:szCs w:val="21"/>
        </w:rPr>
        <w:t>Produktkonfigurationen</w:t>
      </w:r>
      <w:r w:rsidR="00E401FA" w:rsidRPr="004C6583">
        <w:rPr>
          <w:rFonts w:ascii="Arial" w:hAnsi="Arial" w:cs="Arial"/>
          <w:b w:val="0"/>
          <w:color w:val="000000" w:themeColor="text1"/>
          <w:sz w:val="21"/>
          <w:szCs w:val="21"/>
        </w:rPr>
        <w:t xml:space="preserve"> – entsprechend dem Motto „</w:t>
      </w:r>
      <w:proofErr w:type="spellStart"/>
      <w:r w:rsidRPr="004C6583">
        <w:rPr>
          <w:rFonts w:ascii="Arial" w:hAnsi="Arial" w:cs="Arial"/>
          <w:b w:val="0"/>
          <w:color w:val="000000" w:themeColor="text1"/>
          <w:sz w:val="21"/>
          <w:szCs w:val="21"/>
        </w:rPr>
        <w:t>One</w:t>
      </w:r>
      <w:proofErr w:type="spellEnd"/>
      <w:r w:rsidRPr="004C6583">
        <w:rPr>
          <w:rFonts w:ascii="Arial" w:hAnsi="Arial" w:cs="Arial"/>
          <w:b w:val="0"/>
          <w:color w:val="000000" w:themeColor="text1"/>
          <w:sz w:val="21"/>
          <w:szCs w:val="21"/>
        </w:rPr>
        <w:t xml:space="preserve"> Million Sensors at </w:t>
      </w:r>
      <w:proofErr w:type="spellStart"/>
      <w:r w:rsidRPr="004C6583">
        <w:rPr>
          <w:rFonts w:ascii="Arial" w:hAnsi="Arial" w:cs="Arial"/>
          <w:b w:val="0"/>
          <w:color w:val="000000" w:themeColor="text1"/>
          <w:sz w:val="21"/>
          <w:szCs w:val="21"/>
        </w:rPr>
        <w:t>Your</w:t>
      </w:r>
      <w:proofErr w:type="spellEnd"/>
      <w:r w:rsidRPr="004C6583">
        <w:rPr>
          <w:rFonts w:ascii="Arial" w:hAnsi="Arial" w:cs="Arial"/>
          <w:b w:val="0"/>
          <w:color w:val="000000" w:themeColor="text1"/>
          <w:sz w:val="21"/>
          <w:szCs w:val="21"/>
        </w:rPr>
        <w:t xml:space="preserve"> </w:t>
      </w:r>
      <w:proofErr w:type="spellStart"/>
      <w:r w:rsidRPr="004C6583">
        <w:rPr>
          <w:rFonts w:ascii="Arial" w:hAnsi="Arial" w:cs="Arial"/>
          <w:b w:val="0"/>
          <w:color w:val="000000" w:themeColor="text1"/>
          <w:sz w:val="21"/>
          <w:szCs w:val="21"/>
        </w:rPr>
        <w:t>Fingertips</w:t>
      </w:r>
      <w:proofErr w:type="spellEnd"/>
      <w:r w:rsidRPr="004C6583">
        <w:rPr>
          <w:rFonts w:ascii="Arial" w:hAnsi="Arial" w:cs="Arial"/>
          <w:b w:val="0"/>
          <w:color w:val="000000" w:themeColor="text1"/>
          <w:sz w:val="21"/>
          <w:szCs w:val="21"/>
        </w:rPr>
        <w:t>!</w:t>
      </w:r>
      <w:r w:rsidR="00E401FA" w:rsidRPr="004C6583">
        <w:rPr>
          <w:rFonts w:ascii="Arial" w:hAnsi="Arial" w:cs="Arial"/>
          <w:b w:val="0"/>
          <w:color w:val="000000" w:themeColor="text1"/>
          <w:sz w:val="21"/>
          <w:szCs w:val="21"/>
        </w:rPr>
        <w:t xml:space="preserve">“ </w:t>
      </w:r>
      <w:r w:rsidR="00EF569B" w:rsidRPr="004C6583">
        <w:rPr>
          <w:rFonts w:ascii="Arial" w:hAnsi="Arial" w:cs="Arial"/>
          <w:b w:val="0"/>
          <w:color w:val="000000" w:themeColor="text1"/>
          <w:sz w:val="21"/>
          <w:szCs w:val="21"/>
        </w:rPr>
        <w:t>Dabei s</w:t>
      </w:r>
      <w:r w:rsidRPr="004C6583">
        <w:rPr>
          <w:rFonts w:ascii="Arial" w:hAnsi="Arial" w:cs="Arial"/>
          <w:b w:val="0"/>
          <w:color w:val="000000" w:themeColor="text1"/>
          <w:sz w:val="21"/>
          <w:szCs w:val="21"/>
        </w:rPr>
        <w:t xml:space="preserve">pezifizieren die Kunden </w:t>
      </w:r>
      <w:r w:rsidR="00EF569B" w:rsidRPr="004C6583">
        <w:rPr>
          <w:rFonts w:ascii="Arial" w:hAnsi="Arial" w:cs="Arial"/>
          <w:b w:val="0"/>
          <w:color w:val="000000" w:themeColor="text1"/>
          <w:sz w:val="21"/>
          <w:szCs w:val="21"/>
        </w:rPr>
        <w:t xml:space="preserve">mit wenigen Mausklicks </w:t>
      </w:r>
      <w:r w:rsidRPr="004C6583">
        <w:rPr>
          <w:rFonts w:ascii="Arial" w:hAnsi="Arial" w:cs="Arial"/>
          <w:b w:val="0"/>
          <w:color w:val="000000" w:themeColor="text1"/>
          <w:sz w:val="21"/>
          <w:szCs w:val="21"/>
        </w:rPr>
        <w:t xml:space="preserve">die von ihnen benötigten Produkteigenschaften über das Menüsystem </w:t>
      </w:r>
      <w:r w:rsidR="00F529C8" w:rsidRPr="004C6583">
        <w:rPr>
          <w:rFonts w:ascii="Arial" w:hAnsi="Arial" w:cs="Arial"/>
          <w:b w:val="0"/>
          <w:color w:val="000000" w:themeColor="text1"/>
          <w:sz w:val="21"/>
          <w:szCs w:val="21"/>
        </w:rPr>
        <w:t xml:space="preserve">des </w:t>
      </w:r>
      <w:r w:rsidRPr="004C6583">
        <w:rPr>
          <w:rFonts w:ascii="Arial" w:hAnsi="Arial" w:cs="Arial"/>
          <w:b w:val="0"/>
          <w:color w:val="000000" w:themeColor="text1"/>
          <w:sz w:val="21"/>
          <w:szCs w:val="21"/>
        </w:rPr>
        <w:t>Produkt</w:t>
      </w:r>
      <w:r w:rsidR="00F529C8" w:rsidRPr="004C6583">
        <w:rPr>
          <w:rFonts w:ascii="Arial" w:hAnsi="Arial" w:cs="Arial"/>
          <w:b w:val="0"/>
          <w:color w:val="000000" w:themeColor="text1"/>
          <w:sz w:val="21"/>
          <w:szCs w:val="21"/>
        </w:rPr>
        <w:t>-Finder</w:t>
      </w:r>
      <w:r w:rsidRPr="004C6583">
        <w:rPr>
          <w:rFonts w:ascii="Arial" w:hAnsi="Arial" w:cs="Arial"/>
          <w:b w:val="0"/>
          <w:color w:val="000000" w:themeColor="text1"/>
          <w:sz w:val="21"/>
          <w:szCs w:val="21"/>
        </w:rPr>
        <w:t>-Tool</w:t>
      </w:r>
      <w:r w:rsidR="00F529C8" w:rsidRPr="004C6583">
        <w:rPr>
          <w:rFonts w:ascii="Arial" w:hAnsi="Arial" w:cs="Arial"/>
          <w:b w:val="0"/>
          <w:color w:val="000000" w:themeColor="text1"/>
          <w:sz w:val="21"/>
          <w:szCs w:val="21"/>
        </w:rPr>
        <w:t>s</w:t>
      </w:r>
      <w:r w:rsidRPr="004C6583">
        <w:rPr>
          <w:rFonts w:ascii="Arial" w:hAnsi="Arial" w:cs="Arial"/>
          <w:b w:val="0"/>
          <w:color w:val="000000" w:themeColor="text1"/>
          <w:sz w:val="21"/>
          <w:szCs w:val="21"/>
        </w:rPr>
        <w:t xml:space="preserve">. </w:t>
      </w:r>
      <w:r w:rsidR="00F529C8" w:rsidRPr="004C6583">
        <w:rPr>
          <w:rFonts w:ascii="Arial" w:hAnsi="Arial" w:cs="Arial"/>
          <w:b w:val="0"/>
          <w:color w:val="000000" w:themeColor="text1"/>
          <w:sz w:val="21"/>
          <w:szCs w:val="21"/>
        </w:rPr>
        <w:t>Hierzu</w:t>
      </w:r>
      <w:r w:rsidRPr="004C6583">
        <w:rPr>
          <w:rFonts w:ascii="Arial" w:hAnsi="Arial" w:cs="Arial"/>
          <w:b w:val="0"/>
          <w:color w:val="000000" w:themeColor="text1"/>
          <w:sz w:val="21"/>
          <w:szCs w:val="21"/>
        </w:rPr>
        <w:t xml:space="preserve"> gehört eine breite Palette</w:t>
      </w:r>
      <w:r w:rsidR="00F529C8" w:rsidRPr="004C6583">
        <w:rPr>
          <w:rFonts w:ascii="Arial" w:hAnsi="Arial" w:cs="Arial"/>
          <w:b w:val="0"/>
          <w:color w:val="000000" w:themeColor="text1"/>
          <w:sz w:val="21"/>
          <w:szCs w:val="21"/>
        </w:rPr>
        <w:t xml:space="preserve"> von Performance-Parametern wie Auflösung, Genauigkeit oder Schutzart, </w:t>
      </w:r>
      <w:r w:rsidRPr="004C6583">
        <w:rPr>
          <w:rFonts w:ascii="Arial" w:hAnsi="Arial" w:cs="Arial"/>
          <w:b w:val="0"/>
          <w:color w:val="000000" w:themeColor="text1"/>
          <w:sz w:val="21"/>
          <w:szCs w:val="21"/>
        </w:rPr>
        <w:t xml:space="preserve">mechanische Eigenschaften und </w:t>
      </w:r>
      <w:r w:rsidR="00F529C8" w:rsidRPr="004C6583">
        <w:rPr>
          <w:rFonts w:ascii="Arial" w:hAnsi="Arial" w:cs="Arial"/>
          <w:b w:val="0"/>
          <w:color w:val="000000" w:themeColor="text1"/>
          <w:sz w:val="21"/>
          <w:szCs w:val="21"/>
        </w:rPr>
        <w:t>Interface-O</w:t>
      </w:r>
      <w:r w:rsidRPr="004C6583">
        <w:rPr>
          <w:rFonts w:ascii="Arial" w:hAnsi="Arial" w:cs="Arial"/>
          <w:b w:val="0"/>
          <w:color w:val="000000" w:themeColor="text1"/>
          <w:sz w:val="21"/>
          <w:szCs w:val="21"/>
        </w:rPr>
        <w:t xml:space="preserve">ptionen. </w:t>
      </w:r>
      <w:r w:rsidR="00F529C8" w:rsidRPr="004C6583">
        <w:rPr>
          <w:rFonts w:ascii="Arial" w:hAnsi="Arial" w:cs="Arial"/>
          <w:b w:val="0"/>
          <w:color w:val="000000" w:themeColor="text1"/>
          <w:sz w:val="21"/>
          <w:szCs w:val="21"/>
        </w:rPr>
        <w:t>Über einen Baukasten</w:t>
      </w:r>
      <w:r w:rsidR="00736576" w:rsidRPr="004C6583">
        <w:rPr>
          <w:rFonts w:ascii="Arial" w:hAnsi="Arial" w:cs="Arial"/>
          <w:b w:val="0"/>
          <w:color w:val="000000" w:themeColor="text1"/>
          <w:sz w:val="21"/>
          <w:szCs w:val="21"/>
        </w:rPr>
        <w:t xml:space="preserve"> mit modular aufgebauten Komponenten </w:t>
      </w:r>
      <w:r w:rsidR="00736576" w:rsidRPr="00964F12">
        <w:rPr>
          <w:rFonts w:ascii="Arial" w:hAnsi="Arial" w:cs="Arial"/>
          <w:b w:val="0"/>
          <w:color w:val="000000" w:themeColor="text1"/>
          <w:sz w:val="21"/>
          <w:szCs w:val="21"/>
        </w:rPr>
        <w:t>konfiguriert der Product-Finder</w:t>
      </w:r>
      <w:r w:rsidR="00736576" w:rsidRPr="004C6583">
        <w:rPr>
          <w:rFonts w:ascii="Arial" w:hAnsi="Arial" w:cs="Arial"/>
          <w:b w:val="0"/>
          <w:color w:val="000000" w:themeColor="text1"/>
          <w:sz w:val="21"/>
          <w:szCs w:val="21"/>
        </w:rPr>
        <w:t xml:space="preserve"> exakt die Sensorlösung</w:t>
      </w:r>
      <w:r w:rsidR="001F5507" w:rsidRPr="004C6583">
        <w:rPr>
          <w:rFonts w:ascii="Arial" w:hAnsi="Arial" w:cs="Arial"/>
          <w:b w:val="0"/>
          <w:color w:val="000000" w:themeColor="text1"/>
          <w:sz w:val="21"/>
          <w:szCs w:val="21"/>
        </w:rPr>
        <w:t>en</w:t>
      </w:r>
      <w:r w:rsidR="00736576" w:rsidRPr="004C6583">
        <w:rPr>
          <w:rFonts w:ascii="Arial" w:hAnsi="Arial" w:cs="Arial"/>
          <w:b w:val="0"/>
          <w:color w:val="000000" w:themeColor="text1"/>
          <w:sz w:val="21"/>
          <w:szCs w:val="21"/>
        </w:rPr>
        <w:t xml:space="preserve">, die dem eingegeben Anforderungsprofil entsprechen. </w:t>
      </w:r>
      <w:r w:rsidR="001F5507" w:rsidRPr="004C6583">
        <w:rPr>
          <w:rFonts w:ascii="Arial" w:hAnsi="Arial" w:cs="Arial"/>
          <w:b w:val="0"/>
          <w:color w:val="000000" w:themeColor="text1"/>
          <w:sz w:val="21"/>
          <w:szCs w:val="21"/>
        </w:rPr>
        <w:t xml:space="preserve">Automatisch stellt das </w:t>
      </w:r>
      <w:r w:rsidRPr="004C6583">
        <w:rPr>
          <w:rFonts w:ascii="Arial" w:hAnsi="Arial" w:cs="Arial"/>
          <w:b w:val="0"/>
          <w:color w:val="000000" w:themeColor="text1"/>
          <w:sz w:val="21"/>
          <w:szCs w:val="21"/>
        </w:rPr>
        <w:t xml:space="preserve">System dem </w:t>
      </w:r>
      <w:r w:rsidR="001F5507" w:rsidRPr="004C6583">
        <w:rPr>
          <w:rFonts w:ascii="Arial" w:hAnsi="Arial" w:cs="Arial"/>
          <w:b w:val="0"/>
          <w:color w:val="000000" w:themeColor="text1"/>
          <w:sz w:val="21"/>
          <w:szCs w:val="21"/>
        </w:rPr>
        <w:t xml:space="preserve">User </w:t>
      </w:r>
      <w:r w:rsidRPr="004C6583">
        <w:rPr>
          <w:rFonts w:ascii="Arial" w:hAnsi="Arial" w:cs="Arial"/>
          <w:b w:val="0"/>
          <w:color w:val="000000" w:themeColor="text1"/>
          <w:sz w:val="21"/>
          <w:szCs w:val="21"/>
        </w:rPr>
        <w:t>Datenblätter</w:t>
      </w:r>
      <w:r w:rsidR="00B77C11" w:rsidRPr="004C6583">
        <w:rPr>
          <w:rFonts w:ascii="Arial" w:hAnsi="Arial" w:cs="Arial"/>
          <w:b w:val="0"/>
          <w:color w:val="000000" w:themeColor="text1"/>
          <w:sz w:val="21"/>
          <w:szCs w:val="21"/>
        </w:rPr>
        <w:t xml:space="preserve">, </w:t>
      </w:r>
      <w:r w:rsidR="00203775" w:rsidRPr="004C6583">
        <w:rPr>
          <w:rFonts w:ascii="Arial" w:hAnsi="Arial" w:cs="Arial"/>
          <w:b w:val="0"/>
          <w:color w:val="000000" w:themeColor="text1"/>
          <w:sz w:val="21"/>
          <w:szCs w:val="21"/>
        </w:rPr>
        <w:t>Produkt</w:t>
      </w:r>
      <w:r w:rsidR="00355101" w:rsidRPr="004C6583">
        <w:rPr>
          <w:rFonts w:ascii="Arial" w:hAnsi="Arial" w:cs="Arial"/>
          <w:b w:val="0"/>
          <w:color w:val="000000" w:themeColor="text1"/>
          <w:sz w:val="21"/>
          <w:szCs w:val="21"/>
        </w:rPr>
        <w:t>-C</w:t>
      </w:r>
      <w:r w:rsidR="00B77C11" w:rsidRPr="004C6583">
        <w:rPr>
          <w:rFonts w:ascii="Arial" w:hAnsi="Arial" w:cs="Arial"/>
          <w:b w:val="0"/>
          <w:color w:val="000000" w:themeColor="text1"/>
          <w:sz w:val="21"/>
          <w:szCs w:val="21"/>
        </w:rPr>
        <w:t xml:space="preserve">odes </w:t>
      </w:r>
      <w:r w:rsidRPr="004C6583">
        <w:rPr>
          <w:rFonts w:ascii="Arial" w:hAnsi="Arial" w:cs="Arial"/>
          <w:b w:val="0"/>
          <w:color w:val="000000" w:themeColor="text1"/>
          <w:sz w:val="21"/>
          <w:szCs w:val="21"/>
        </w:rPr>
        <w:t xml:space="preserve">und Zertifikate sowie 2- oder 3-D-CAD-Zeichnungen in den gängigen Dateiformaten zur Verfügung. </w:t>
      </w:r>
      <w:r w:rsidR="001F5507" w:rsidRPr="004C6583">
        <w:rPr>
          <w:rFonts w:ascii="Arial" w:hAnsi="Arial" w:cs="Arial"/>
          <w:b w:val="0"/>
          <w:color w:val="000000" w:themeColor="text1"/>
          <w:sz w:val="21"/>
          <w:szCs w:val="21"/>
        </w:rPr>
        <w:t>Neu ist ein</w:t>
      </w:r>
      <w:r w:rsidRPr="004C6583">
        <w:rPr>
          <w:rFonts w:ascii="Arial" w:hAnsi="Arial" w:cs="Arial"/>
          <w:b w:val="0"/>
          <w:color w:val="000000" w:themeColor="text1"/>
          <w:sz w:val="21"/>
          <w:szCs w:val="21"/>
        </w:rPr>
        <w:t xml:space="preserve"> 3-D-</w:t>
      </w:r>
      <w:r w:rsidR="00E80AC6" w:rsidRPr="004C6583">
        <w:rPr>
          <w:rFonts w:ascii="Arial" w:hAnsi="Arial" w:cs="Arial"/>
          <w:b w:val="0"/>
          <w:color w:val="000000" w:themeColor="text1"/>
          <w:sz w:val="21"/>
          <w:szCs w:val="21"/>
        </w:rPr>
        <w:t>Viewer, der Konstrukteure visuell</w:t>
      </w:r>
      <w:r w:rsidR="00C351C7" w:rsidRPr="004C6583">
        <w:rPr>
          <w:rFonts w:ascii="Arial" w:hAnsi="Arial" w:cs="Arial"/>
          <w:b w:val="0"/>
          <w:color w:val="000000" w:themeColor="text1"/>
          <w:sz w:val="21"/>
          <w:szCs w:val="21"/>
        </w:rPr>
        <w:t xml:space="preserve"> bei ihren Planungen unterstützt</w:t>
      </w:r>
      <w:r w:rsidR="00203775" w:rsidRPr="004C6583">
        <w:rPr>
          <w:rFonts w:ascii="Arial" w:hAnsi="Arial" w:cs="Arial"/>
          <w:b w:val="0"/>
          <w:color w:val="000000" w:themeColor="text1"/>
          <w:sz w:val="21"/>
          <w:szCs w:val="21"/>
        </w:rPr>
        <w:t>. Ebenfalls neu ist ein Chat-Bot</w:t>
      </w:r>
      <w:r w:rsidR="004C6583" w:rsidRPr="004C6583">
        <w:rPr>
          <w:rFonts w:ascii="Arial" w:hAnsi="Arial" w:cs="Arial"/>
          <w:b w:val="0"/>
          <w:color w:val="000000" w:themeColor="text1"/>
          <w:sz w:val="21"/>
          <w:szCs w:val="21"/>
        </w:rPr>
        <w:t xml:space="preserve"> zur</w:t>
      </w:r>
      <w:r w:rsidR="00203775" w:rsidRPr="004C6583">
        <w:rPr>
          <w:rFonts w:ascii="Arial" w:hAnsi="Arial" w:cs="Arial"/>
          <w:b w:val="0"/>
          <w:color w:val="000000" w:themeColor="text1"/>
          <w:sz w:val="21"/>
          <w:szCs w:val="21"/>
        </w:rPr>
        <w:t xml:space="preserve"> Klärung technischer Fragen. </w:t>
      </w:r>
      <w:r w:rsidRPr="004C6583">
        <w:rPr>
          <w:rFonts w:ascii="Arial" w:hAnsi="Arial" w:cs="Arial"/>
          <w:b w:val="0"/>
          <w:color w:val="000000" w:themeColor="text1"/>
          <w:sz w:val="21"/>
          <w:szCs w:val="21"/>
        </w:rPr>
        <w:t xml:space="preserve">Sobald eine Bestellung </w:t>
      </w:r>
      <w:r w:rsidR="007D4516" w:rsidRPr="004C6583">
        <w:rPr>
          <w:rFonts w:ascii="Arial" w:hAnsi="Arial" w:cs="Arial"/>
          <w:b w:val="0"/>
          <w:color w:val="000000" w:themeColor="text1"/>
          <w:sz w:val="21"/>
          <w:szCs w:val="21"/>
        </w:rPr>
        <w:t xml:space="preserve">über den </w:t>
      </w:r>
      <w:proofErr w:type="spellStart"/>
      <w:r w:rsidR="007D4516" w:rsidRPr="004C6583">
        <w:rPr>
          <w:rFonts w:ascii="Arial" w:hAnsi="Arial" w:cs="Arial"/>
          <w:b w:val="0"/>
          <w:color w:val="000000" w:themeColor="text1"/>
          <w:sz w:val="21"/>
          <w:szCs w:val="21"/>
        </w:rPr>
        <w:t>WebShop</w:t>
      </w:r>
      <w:proofErr w:type="spellEnd"/>
      <w:r w:rsidR="007D4516" w:rsidRPr="004C6583">
        <w:rPr>
          <w:rFonts w:ascii="Arial" w:hAnsi="Arial" w:cs="Arial"/>
          <w:b w:val="0"/>
          <w:color w:val="000000" w:themeColor="text1"/>
          <w:sz w:val="21"/>
          <w:szCs w:val="21"/>
        </w:rPr>
        <w:t xml:space="preserve"> platziert ist</w:t>
      </w:r>
      <w:r w:rsidRPr="004C6583">
        <w:rPr>
          <w:rFonts w:ascii="Arial" w:hAnsi="Arial" w:cs="Arial"/>
          <w:b w:val="0"/>
          <w:color w:val="000000" w:themeColor="text1"/>
          <w:sz w:val="21"/>
          <w:szCs w:val="21"/>
        </w:rPr>
        <w:t xml:space="preserve">, </w:t>
      </w:r>
      <w:r w:rsidR="007D4516" w:rsidRPr="004C6583">
        <w:rPr>
          <w:rFonts w:ascii="Arial" w:hAnsi="Arial" w:cs="Arial"/>
          <w:b w:val="0"/>
          <w:color w:val="000000" w:themeColor="text1"/>
          <w:sz w:val="21"/>
          <w:szCs w:val="21"/>
        </w:rPr>
        <w:t>wird die Fertigung der</w:t>
      </w:r>
      <w:r w:rsidRPr="004C6583">
        <w:rPr>
          <w:rFonts w:ascii="Arial" w:hAnsi="Arial" w:cs="Arial"/>
          <w:b w:val="0"/>
          <w:color w:val="000000" w:themeColor="text1"/>
          <w:sz w:val="21"/>
          <w:szCs w:val="21"/>
        </w:rPr>
        <w:t xml:space="preserve"> gewünschten Produkte in der digitalen Fabrik von POSITAL</w:t>
      </w:r>
      <w:r w:rsidR="007D4516" w:rsidRPr="004C6583">
        <w:rPr>
          <w:rFonts w:ascii="Arial" w:hAnsi="Arial" w:cs="Arial"/>
          <w:b w:val="0"/>
          <w:color w:val="000000" w:themeColor="text1"/>
          <w:sz w:val="21"/>
          <w:szCs w:val="21"/>
        </w:rPr>
        <w:t xml:space="preserve"> initiiert, die ausschließlich auftragsbezogen produziert</w:t>
      </w:r>
      <w:r w:rsidRPr="004C6583">
        <w:rPr>
          <w:rFonts w:ascii="Arial" w:hAnsi="Arial" w:cs="Arial"/>
          <w:b w:val="0"/>
          <w:color w:val="000000" w:themeColor="text1"/>
          <w:sz w:val="21"/>
          <w:szCs w:val="21"/>
        </w:rPr>
        <w:t>.</w:t>
      </w:r>
      <w:r w:rsidR="007D4516" w:rsidRPr="004C6583">
        <w:rPr>
          <w:rFonts w:ascii="Arial" w:hAnsi="Arial" w:cs="Arial"/>
          <w:b w:val="0"/>
          <w:color w:val="000000" w:themeColor="text1"/>
          <w:sz w:val="21"/>
          <w:szCs w:val="21"/>
        </w:rPr>
        <w:t xml:space="preserve"> Innerha</w:t>
      </w:r>
      <w:r w:rsidR="00203775" w:rsidRPr="004C6583">
        <w:rPr>
          <w:rFonts w:ascii="Arial" w:hAnsi="Arial" w:cs="Arial"/>
          <w:b w:val="0"/>
          <w:color w:val="000000" w:themeColor="text1"/>
          <w:sz w:val="21"/>
          <w:szCs w:val="21"/>
        </w:rPr>
        <w:t xml:space="preserve">lb weniger Minuten erhält der Kunde eine </w:t>
      </w:r>
      <w:proofErr w:type="spellStart"/>
      <w:proofErr w:type="gramStart"/>
      <w:r w:rsidR="004C6583" w:rsidRPr="004C6583">
        <w:rPr>
          <w:rFonts w:ascii="Arial" w:hAnsi="Arial" w:cs="Arial"/>
          <w:b w:val="0"/>
          <w:color w:val="000000" w:themeColor="text1"/>
          <w:sz w:val="21"/>
          <w:szCs w:val="21"/>
        </w:rPr>
        <w:t>E</w:t>
      </w:r>
      <w:r w:rsidR="00203775" w:rsidRPr="004C6583">
        <w:rPr>
          <w:rFonts w:ascii="Arial" w:hAnsi="Arial" w:cs="Arial"/>
          <w:b w:val="0"/>
          <w:color w:val="000000" w:themeColor="text1"/>
          <w:sz w:val="21"/>
          <w:szCs w:val="21"/>
        </w:rPr>
        <w:t>mail</w:t>
      </w:r>
      <w:proofErr w:type="spellEnd"/>
      <w:proofErr w:type="gramEnd"/>
      <w:r w:rsidR="00203775" w:rsidRPr="004C6583">
        <w:rPr>
          <w:rFonts w:ascii="Arial" w:hAnsi="Arial" w:cs="Arial"/>
          <w:b w:val="0"/>
          <w:color w:val="000000" w:themeColor="text1"/>
          <w:sz w:val="21"/>
          <w:szCs w:val="21"/>
        </w:rPr>
        <w:t xml:space="preserve"> mit </w:t>
      </w:r>
      <w:r w:rsidR="00D040F8">
        <w:rPr>
          <w:rFonts w:ascii="Arial" w:hAnsi="Arial" w:cs="Arial"/>
          <w:b w:val="0"/>
          <w:color w:val="000000" w:themeColor="text1"/>
          <w:sz w:val="21"/>
          <w:szCs w:val="21"/>
        </w:rPr>
        <w:t xml:space="preserve">der Rückbestätigung von </w:t>
      </w:r>
      <w:r w:rsidR="00B77C11" w:rsidRPr="004C6583">
        <w:rPr>
          <w:rFonts w:ascii="Arial" w:hAnsi="Arial" w:cs="Arial"/>
          <w:b w:val="0"/>
          <w:color w:val="000000" w:themeColor="text1"/>
          <w:sz w:val="21"/>
          <w:szCs w:val="21"/>
        </w:rPr>
        <w:t xml:space="preserve">Preis und </w:t>
      </w:r>
      <w:r w:rsidR="00203775" w:rsidRPr="004C6583">
        <w:rPr>
          <w:rFonts w:ascii="Arial" w:hAnsi="Arial" w:cs="Arial"/>
          <w:b w:val="0"/>
          <w:color w:val="000000" w:themeColor="text1"/>
          <w:sz w:val="21"/>
          <w:szCs w:val="21"/>
        </w:rPr>
        <w:t>Lieferdatum sowie eine Tracking-Nummer, sobald</w:t>
      </w:r>
      <w:r w:rsidR="00B77C11" w:rsidRPr="004C6583">
        <w:rPr>
          <w:rFonts w:ascii="Arial" w:hAnsi="Arial" w:cs="Arial"/>
          <w:b w:val="0"/>
          <w:color w:val="000000" w:themeColor="text1"/>
          <w:sz w:val="21"/>
          <w:szCs w:val="21"/>
        </w:rPr>
        <w:t xml:space="preserve"> das fertige Produkt im Versand ist.</w:t>
      </w:r>
      <w:r w:rsidR="00203775" w:rsidRPr="004C6583">
        <w:rPr>
          <w:rFonts w:ascii="Arial" w:hAnsi="Arial" w:cs="Arial"/>
          <w:b w:val="0"/>
          <w:color w:val="000000" w:themeColor="text1"/>
          <w:sz w:val="21"/>
          <w:szCs w:val="21"/>
        </w:rPr>
        <w:t xml:space="preserve"> </w:t>
      </w:r>
    </w:p>
    <w:p w14:paraId="16510CE1" w14:textId="77777777" w:rsidR="0065127F" w:rsidRPr="004C6583" w:rsidRDefault="0065127F" w:rsidP="00431E97">
      <w:pPr>
        <w:pStyle w:val="HTMLPreformatted"/>
        <w:rPr>
          <w:rFonts w:ascii="Arial" w:hAnsi="Arial" w:cs="Arial"/>
          <w:b w:val="0"/>
          <w:color w:val="000000" w:themeColor="text1"/>
          <w:sz w:val="21"/>
          <w:szCs w:val="21"/>
        </w:rPr>
      </w:pPr>
    </w:p>
    <w:p w14:paraId="48222011" w14:textId="7E1CB141" w:rsidR="00FB71ED" w:rsidRPr="004C6583" w:rsidRDefault="00FB71ED" w:rsidP="00FB71ED">
      <w:pPr>
        <w:pStyle w:val="HTMLPreformatted"/>
        <w:rPr>
          <w:rFonts w:ascii="Arial" w:hAnsi="Arial" w:cs="Arial"/>
          <w:b w:val="0"/>
          <w:color w:val="000000" w:themeColor="text1"/>
          <w:sz w:val="21"/>
          <w:szCs w:val="21"/>
        </w:rPr>
      </w:pPr>
      <w:r w:rsidRPr="004C6583">
        <w:rPr>
          <w:rFonts w:ascii="Arial" w:hAnsi="Arial" w:cs="Arial"/>
          <w:b w:val="0"/>
          <w:color w:val="000000" w:themeColor="text1"/>
          <w:sz w:val="21"/>
          <w:szCs w:val="21"/>
        </w:rPr>
        <w:t xml:space="preserve">Der </w:t>
      </w:r>
      <w:r w:rsidR="00B77C11" w:rsidRPr="004C6583">
        <w:rPr>
          <w:rFonts w:ascii="Arial" w:hAnsi="Arial" w:cs="Arial"/>
          <w:b w:val="0"/>
          <w:color w:val="000000" w:themeColor="text1"/>
          <w:sz w:val="21"/>
          <w:szCs w:val="21"/>
        </w:rPr>
        <w:t xml:space="preserve">neue </w:t>
      </w:r>
      <w:proofErr w:type="spellStart"/>
      <w:r w:rsidRPr="004C6583">
        <w:rPr>
          <w:rFonts w:ascii="Arial" w:hAnsi="Arial" w:cs="Arial"/>
          <w:b w:val="0"/>
          <w:color w:val="000000" w:themeColor="text1"/>
          <w:sz w:val="21"/>
          <w:szCs w:val="21"/>
        </w:rPr>
        <w:t>WebShop</w:t>
      </w:r>
      <w:proofErr w:type="spellEnd"/>
      <w:r w:rsidRPr="004C6583">
        <w:rPr>
          <w:rFonts w:ascii="Arial" w:hAnsi="Arial" w:cs="Arial"/>
          <w:b w:val="0"/>
          <w:color w:val="000000" w:themeColor="text1"/>
          <w:sz w:val="21"/>
          <w:szCs w:val="21"/>
        </w:rPr>
        <w:t xml:space="preserve"> </w:t>
      </w:r>
      <w:r w:rsidR="00B77C11" w:rsidRPr="004C6583">
        <w:rPr>
          <w:rFonts w:ascii="Arial" w:hAnsi="Arial" w:cs="Arial"/>
          <w:b w:val="0"/>
          <w:color w:val="000000" w:themeColor="text1"/>
          <w:sz w:val="21"/>
          <w:szCs w:val="21"/>
        </w:rPr>
        <w:t xml:space="preserve">ergänzt </w:t>
      </w:r>
      <w:r w:rsidRPr="004C6583">
        <w:rPr>
          <w:rFonts w:ascii="Arial" w:hAnsi="Arial" w:cs="Arial"/>
          <w:b w:val="0"/>
          <w:color w:val="000000" w:themeColor="text1"/>
          <w:sz w:val="21"/>
          <w:szCs w:val="21"/>
        </w:rPr>
        <w:t xml:space="preserve">das </w:t>
      </w:r>
      <w:r w:rsidR="00900CE1">
        <w:rPr>
          <w:rFonts w:ascii="Arial" w:hAnsi="Arial" w:cs="Arial"/>
          <w:b w:val="0"/>
          <w:color w:val="000000" w:themeColor="text1"/>
          <w:sz w:val="21"/>
          <w:szCs w:val="21"/>
        </w:rPr>
        <w:t xml:space="preserve">globale </w:t>
      </w:r>
      <w:r w:rsidRPr="004C6583">
        <w:rPr>
          <w:rFonts w:ascii="Arial" w:hAnsi="Arial" w:cs="Arial"/>
          <w:b w:val="0"/>
          <w:color w:val="000000" w:themeColor="text1"/>
          <w:sz w:val="21"/>
          <w:szCs w:val="21"/>
        </w:rPr>
        <w:t>Vertrieb</w:t>
      </w:r>
      <w:r w:rsidR="00900CE1">
        <w:rPr>
          <w:rFonts w:ascii="Arial" w:hAnsi="Arial" w:cs="Arial"/>
          <w:b w:val="0"/>
          <w:color w:val="000000" w:themeColor="text1"/>
          <w:sz w:val="21"/>
          <w:szCs w:val="21"/>
        </w:rPr>
        <w:t>ssystem</w:t>
      </w:r>
      <w:r w:rsidRPr="004C6583">
        <w:rPr>
          <w:rFonts w:ascii="Arial" w:hAnsi="Arial" w:cs="Arial"/>
          <w:b w:val="0"/>
          <w:color w:val="000000" w:themeColor="text1"/>
          <w:sz w:val="21"/>
          <w:szCs w:val="21"/>
        </w:rPr>
        <w:t xml:space="preserve"> von POSITAL</w:t>
      </w:r>
      <w:r w:rsidR="00B77C11" w:rsidRPr="004C6583">
        <w:rPr>
          <w:rFonts w:ascii="Arial" w:hAnsi="Arial" w:cs="Arial"/>
          <w:b w:val="0"/>
          <w:color w:val="000000" w:themeColor="text1"/>
          <w:sz w:val="21"/>
          <w:szCs w:val="21"/>
        </w:rPr>
        <w:t xml:space="preserve">, in dem schon länger auch B2B-Portale wie Amazon oder Mercateo </w:t>
      </w:r>
      <w:r w:rsidR="004C6583" w:rsidRPr="004C6583">
        <w:rPr>
          <w:rFonts w:ascii="Arial" w:hAnsi="Arial" w:cs="Arial"/>
          <w:b w:val="0"/>
          <w:color w:val="000000" w:themeColor="text1"/>
          <w:sz w:val="21"/>
          <w:szCs w:val="21"/>
        </w:rPr>
        <w:t>genutzt werden</w:t>
      </w:r>
      <w:r w:rsidRPr="004C6583">
        <w:rPr>
          <w:rFonts w:ascii="Arial" w:hAnsi="Arial" w:cs="Arial"/>
          <w:b w:val="0"/>
          <w:color w:val="000000" w:themeColor="text1"/>
          <w:sz w:val="21"/>
          <w:szCs w:val="21"/>
        </w:rPr>
        <w:t xml:space="preserve">. </w:t>
      </w:r>
      <w:r w:rsidR="00B77C11" w:rsidRPr="004C6583">
        <w:rPr>
          <w:rFonts w:ascii="Arial" w:hAnsi="Arial" w:cs="Arial"/>
          <w:b w:val="0"/>
          <w:color w:val="000000" w:themeColor="text1"/>
          <w:sz w:val="21"/>
          <w:szCs w:val="21"/>
        </w:rPr>
        <w:t>„</w:t>
      </w:r>
      <w:r w:rsidR="004D0046" w:rsidRPr="004C6583">
        <w:rPr>
          <w:rFonts w:ascii="Arial" w:hAnsi="Arial" w:cs="Arial"/>
          <w:b w:val="0"/>
          <w:color w:val="000000" w:themeColor="text1"/>
          <w:sz w:val="21"/>
          <w:szCs w:val="21"/>
        </w:rPr>
        <w:t xml:space="preserve">Gerade </w:t>
      </w:r>
      <w:r w:rsidR="00B77C11" w:rsidRPr="004C6583">
        <w:rPr>
          <w:rFonts w:ascii="Arial" w:hAnsi="Arial" w:cs="Arial"/>
          <w:b w:val="0"/>
          <w:color w:val="000000" w:themeColor="text1"/>
          <w:sz w:val="21"/>
          <w:szCs w:val="21"/>
        </w:rPr>
        <w:t>unser</w:t>
      </w:r>
      <w:r w:rsidR="00900CE1">
        <w:rPr>
          <w:rFonts w:ascii="Arial" w:hAnsi="Arial" w:cs="Arial"/>
          <w:b w:val="0"/>
          <w:color w:val="000000" w:themeColor="text1"/>
          <w:sz w:val="21"/>
          <w:szCs w:val="21"/>
        </w:rPr>
        <w:t xml:space="preserve"> dicht gespanntes Netz mit</w:t>
      </w:r>
      <w:r w:rsidR="00B77C11" w:rsidRPr="004C6583">
        <w:rPr>
          <w:rFonts w:ascii="Arial" w:hAnsi="Arial" w:cs="Arial"/>
          <w:b w:val="0"/>
          <w:color w:val="000000" w:themeColor="text1"/>
          <w:sz w:val="21"/>
          <w:szCs w:val="21"/>
        </w:rPr>
        <w:t xml:space="preserve"> </w:t>
      </w:r>
      <w:r w:rsidR="004D0046" w:rsidRPr="004C6583">
        <w:rPr>
          <w:rFonts w:ascii="Arial" w:hAnsi="Arial" w:cs="Arial"/>
          <w:b w:val="0"/>
          <w:color w:val="000000" w:themeColor="text1"/>
          <w:sz w:val="21"/>
          <w:szCs w:val="21"/>
        </w:rPr>
        <w:t xml:space="preserve">regionalen, fachspezifischen </w:t>
      </w:r>
      <w:r w:rsidRPr="004C6583">
        <w:rPr>
          <w:rFonts w:ascii="Arial" w:hAnsi="Arial" w:cs="Arial"/>
          <w:b w:val="0"/>
          <w:color w:val="000000" w:themeColor="text1"/>
          <w:sz w:val="21"/>
          <w:szCs w:val="21"/>
        </w:rPr>
        <w:t>Vertriebspartner</w:t>
      </w:r>
      <w:r w:rsidR="00900CE1">
        <w:rPr>
          <w:rFonts w:ascii="Arial" w:hAnsi="Arial" w:cs="Arial"/>
          <w:b w:val="0"/>
          <w:color w:val="000000" w:themeColor="text1"/>
          <w:sz w:val="21"/>
          <w:szCs w:val="21"/>
        </w:rPr>
        <w:t xml:space="preserve">n wird </w:t>
      </w:r>
      <w:r w:rsidRPr="004C6583">
        <w:rPr>
          <w:rFonts w:ascii="Arial" w:hAnsi="Arial" w:cs="Arial"/>
          <w:b w:val="0"/>
          <w:color w:val="000000" w:themeColor="text1"/>
          <w:sz w:val="21"/>
          <w:szCs w:val="21"/>
        </w:rPr>
        <w:t>weiterhin eine wichtige Rolle bei der Unterstützung der Kunden spielen, insbesondere bei größeren Bestellungen</w:t>
      </w:r>
      <w:r w:rsidR="004D0046" w:rsidRPr="004C6583">
        <w:rPr>
          <w:rFonts w:ascii="Arial" w:hAnsi="Arial" w:cs="Arial"/>
          <w:b w:val="0"/>
          <w:color w:val="000000" w:themeColor="text1"/>
          <w:sz w:val="21"/>
          <w:szCs w:val="21"/>
        </w:rPr>
        <w:t>“, unterstreicht Jörg Paulus, der für das Europa-Geschäft von POSITAL verantwortlich ist. „</w:t>
      </w:r>
      <w:r w:rsidR="00B821AF" w:rsidRPr="004C6583">
        <w:rPr>
          <w:rFonts w:ascii="Arial" w:hAnsi="Arial" w:cs="Arial"/>
          <w:b w:val="0"/>
          <w:color w:val="000000" w:themeColor="text1"/>
          <w:sz w:val="21"/>
          <w:szCs w:val="21"/>
        </w:rPr>
        <w:t>Mit dem</w:t>
      </w:r>
      <w:r w:rsidRPr="004C6583">
        <w:rPr>
          <w:rFonts w:ascii="Arial" w:hAnsi="Arial" w:cs="Arial"/>
          <w:b w:val="0"/>
          <w:color w:val="000000" w:themeColor="text1"/>
          <w:sz w:val="21"/>
          <w:szCs w:val="21"/>
        </w:rPr>
        <w:t xml:space="preserve"> </w:t>
      </w:r>
      <w:r w:rsidR="00B821AF" w:rsidRPr="004C6583">
        <w:rPr>
          <w:rFonts w:ascii="Arial" w:hAnsi="Arial" w:cs="Arial"/>
          <w:b w:val="0"/>
          <w:color w:val="000000" w:themeColor="text1"/>
          <w:sz w:val="21"/>
          <w:szCs w:val="21"/>
        </w:rPr>
        <w:t>Online-Shop</w:t>
      </w:r>
      <w:r w:rsidRPr="004C6583">
        <w:rPr>
          <w:rFonts w:ascii="Arial" w:hAnsi="Arial" w:cs="Arial"/>
          <w:b w:val="0"/>
          <w:color w:val="000000" w:themeColor="text1"/>
          <w:sz w:val="21"/>
          <w:szCs w:val="21"/>
        </w:rPr>
        <w:t xml:space="preserve"> </w:t>
      </w:r>
      <w:r w:rsidR="00B821AF" w:rsidRPr="004C6583">
        <w:rPr>
          <w:rFonts w:ascii="Arial" w:hAnsi="Arial" w:cs="Arial"/>
          <w:b w:val="0"/>
          <w:color w:val="000000" w:themeColor="text1"/>
          <w:sz w:val="21"/>
          <w:szCs w:val="21"/>
        </w:rPr>
        <w:t xml:space="preserve">zielen wir vor allem auf Instandhalter </w:t>
      </w:r>
      <w:r w:rsidR="00D040F8">
        <w:rPr>
          <w:rFonts w:ascii="Arial" w:hAnsi="Arial" w:cs="Arial"/>
          <w:b w:val="0"/>
          <w:color w:val="000000" w:themeColor="text1"/>
          <w:sz w:val="21"/>
          <w:szCs w:val="21"/>
        </w:rPr>
        <w:t>und</w:t>
      </w:r>
      <w:r w:rsidRPr="004C6583">
        <w:rPr>
          <w:rFonts w:ascii="Arial" w:hAnsi="Arial" w:cs="Arial"/>
          <w:b w:val="0"/>
          <w:color w:val="000000" w:themeColor="text1"/>
          <w:sz w:val="21"/>
          <w:szCs w:val="21"/>
        </w:rPr>
        <w:t xml:space="preserve"> Systemintegratoren </w:t>
      </w:r>
      <w:r w:rsidR="00B821AF" w:rsidRPr="004C6583">
        <w:rPr>
          <w:rFonts w:ascii="Arial" w:hAnsi="Arial" w:cs="Arial"/>
          <w:b w:val="0"/>
          <w:color w:val="000000" w:themeColor="text1"/>
          <w:sz w:val="21"/>
          <w:szCs w:val="21"/>
        </w:rPr>
        <w:t>ab</w:t>
      </w:r>
      <w:r w:rsidRPr="004C6583">
        <w:rPr>
          <w:rFonts w:ascii="Arial" w:hAnsi="Arial" w:cs="Arial"/>
          <w:b w:val="0"/>
          <w:color w:val="000000" w:themeColor="text1"/>
          <w:sz w:val="21"/>
          <w:szCs w:val="21"/>
        </w:rPr>
        <w:t>, die so schnell wie möglich einen</w:t>
      </w:r>
      <w:r w:rsidR="00B821AF" w:rsidRPr="004C6583">
        <w:rPr>
          <w:rFonts w:ascii="Arial" w:hAnsi="Arial" w:cs="Arial"/>
          <w:b w:val="0"/>
          <w:color w:val="000000" w:themeColor="text1"/>
          <w:sz w:val="21"/>
          <w:szCs w:val="21"/>
        </w:rPr>
        <w:t xml:space="preserve"> passgenauen Sensor </w:t>
      </w:r>
      <w:r w:rsidRPr="004C6583">
        <w:rPr>
          <w:rFonts w:ascii="Arial" w:hAnsi="Arial" w:cs="Arial"/>
          <w:b w:val="0"/>
          <w:color w:val="000000" w:themeColor="text1"/>
          <w:sz w:val="21"/>
          <w:szCs w:val="21"/>
        </w:rPr>
        <w:t xml:space="preserve">beschaffen müssen, um </w:t>
      </w:r>
      <w:r w:rsidR="00051C3E" w:rsidRPr="004C6583">
        <w:rPr>
          <w:rFonts w:ascii="Arial" w:hAnsi="Arial" w:cs="Arial"/>
          <w:b w:val="0"/>
          <w:color w:val="000000" w:themeColor="text1"/>
          <w:sz w:val="21"/>
          <w:szCs w:val="21"/>
        </w:rPr>
        <w:t>den laufenden Betrieb einer Anlage zu sichern</w:t>
      </w:r>
      <w:r w:rsidRPr="004C6583">
        <w:rPr>
          <w:rFonts w:ascii="Arial" w:hAnsi="Arial" w:cs="Arial"/>
          <w:b w:val="0"/>
          <w:color w:val="000000" w:themeColor="text1"/>
          <w:sz w:val="21"/>
          <w:szCs w:val="21"/>
        </w:rPr>
        <w:t>.</w:t>
      </w:r>
      <w:r w:rsidR="00051C3E" w:rsidRPr="004C6583">
        <w:rPr>
          <w:rFonts w:ascii="Arial" w:hAnsi="Arial" w:cs="Arial"/>
          <w:b w:val="0"/>
          <w:color w:val="000000" w:themeColor="text1"/>
          <w:sz w:val="21"/>
          <w:szCs w:val="21"/>
        </w:rPr>
        <w:t>“</w:t>
      </w:r>
      <w:r w:rsidRPr="004C6583">
        <w:rPr>
          <w:rFonts w:ascii="Arial" w:hAnsi="Arial" w:cs="Arial"/>
          <w:b w:val="0"/>
          <w:color w:val="000000" w:themeColor="text1"/>
          <w:sz w:val="21"/>
          <w:szCs w:val="21"/>
        </w:rPr>
        <w:t xml:space="preserve"> </w:t>
      </w:r>
      <w:r w:rsidR="00051C3E" w:rsidRPr="004C6583">
        <w:rPr>
          <w:rFonts w:ascii="Arial" w:hAnsi="Arial" w:cs="Arial"/>
          <w:b w:val="0"/>
          <w:color w:val="000000" w:themeColor="text1"/>
          <w:sz w:val="21"/>
          <w:szCs w:val="21"/>
        </w:rPr>
        <w:t xml:space="preserve">Mit dem neuen </w:t>
      </w:r>
      <w:proofErr w:type="spellStart"/>
      <w:r w:rsidR="00051C3E" w:rsidRPr="004C6583">
        <w:rPr>
          <w:rFonts w:ascii="Arial" w:hAnsi="Arial" w:cs="Arial"/>
          <w:b w:val="0"/>
          <w:color w:val="000000" w:themeColor="text1"/>
          <w:sz w:val="21"/>
          <w:szCs w:val="21"/>
        </w:rPr>
        <w:t>WebShop</w:t>
      </w:r>
      <w:proofErr w:type="spellEnd"/>
      <w:r w:rsidRPr="004C6583">
        <w:rPr>
          <w:rFonts w:ascii="Arial" w:hAnsi="Arial" w:cs="Arial"/>
          <w:b w:val="0"/>
          <w:color w:val="000000" w:themeColor="text1"/>
          <w:sz w:val="21"/>
          <w:szCs w:val="21"/>
        </w:rPr>
        <w:t xml:space="preserve"> können Kunden den gesamten Auswahl- und Kaufprozess </w:t>
      </w:r>
      <w:r w:rsidR="00051C3E" w:rsidRPr="004C6583">
        <w:rPr>
          <w:rFonts w:ascii="Arial" w:hAnsi="Arial" w:cs="Arial"/>
          <w:b w:val="0"/>
          <w:color w:val="000000" w:themeColor="text1"/>
          <w:sz w:val="21"/>
          <w:szCs w:val="21"/>
        </w:rPr>
        <w:t xml:space="preserve">schnell und bequem </w:t>
      </w:r>
      <w:r w:rsidRPr="004C6583">
        <w:rPr>
          <w:rFonts w:ascii="Arial" w:hAnsi="Arial" w:cs="Arial"/>
          <w:b w:val="0"/>
          <w:color w:val="000000" w:themeColor="text1"/>
          <w:sz w:val="21"/>
          <w:szCs w:val="21"/>
        </w:rPr>
        <w:t xml:space="preserve">abschließen, ohne das </w:t>
      </w:r>
      <w:proofErr w:type="spellStart"/>
      <w:r w:rsidRPr="004C6583">
        <w:rPr>
          <w:rFonts w:ascii="Arial" w:hAnsi="Arial" w:cs="Arial"/>
          <w:b w:val="0"/>
          <w:color w:val="000000" w:themeColor="text1"/>
          <w:sz w:val="21"/>
          <w:szCs w:val="21"/>
        </w:rPr>
        <w:t>Product</w:t>
      </w:r>
      <w:proofErr w:type="spellEnd"/>
      <w:r w:rsidRPr="004C6583">
        <w:rPr>
          <w:rFonts w:ascii="Arial" w:hAnsi="Arial" w:cs="Arial"/>
          <w:b w:val="0"/>
          <w:color w:val="000000" w:themeColor="text1"/>
          <w:sz w:val="21"/>
          <w:szCs w:val="21"/>
        </w:rPr>
        <w:t xml:space="preserve"> Finder Portal zu verlassen. </w:t>
      </w:r>
      <w:r w:rsidR="00051C3E" w:rsidRPr="004C6583">
        <w:rPr>
          <w:rFonts w:ascii="Arial" w:hAnsi="Arial" w:cs="Arial"/>
          <w:b w:val="0"/>
          <w:color w:val="000000" w:themeColor="text1"/>
          <w:sz w:val="21"/>
          <w:szCs w:val="21"/>
        </w:rPr>
        <w:t xml:space="preserve">Dabei greift: </w:t>
      </w:r>
      <w:r w:rsidR="00900CE1">
        <w:rPr>
          <w:rFonts w:ascii="Arial" w:hAnsi="Arial" w:cs="Arial"/>
          <w:b w:val="0"/>
          <w:color w:val="000000" w:themeColor="text1"/>
          <w:sz w:val="21"/>
          <w:szCs w:val="21"/>
        </w:rPr>
        <w:t>‚</w:t>
      </w:r>
      <w:r w:rsidRPr="004C6583">
        <w:rPr>
          <w:rFonts w:ascii="Arial" w:hAnsi="Arial" w:cs="Arial"/>
          <w:b w:val="0"/>
          <w:color w:val="000000" w:themeColor="text1"/>
          <w:sz w:val="21"/>
          <w:szCs w:val="21"/>
        </w:rPr>
        <w:t>Mindestbestellmenge</w:t>
      </w:r>
      <w:r w:rsidR="00D040F8">
        <w:rPr>
          <w:rFonts w:ascii="Arial" w:hAnsi="Arial" w:cs="Arial"/>
          <w:b w:val="0"/>
          <w:color w:val="000000" w:themeColor="text1"/>
          <w:sz w:val="21"/>
          <w:szCs w:val="21"/>
        </w:rPr>
        <w:t xml:space="preserve"> eins</w:t>
      </w:r>
      <w:r w:rsidR="00900CE1">
        <w:rPr>
          <w:rFonts w:ascii="Arial" w:hAnsi="Arial" w:cs="Arial"/>
          <w:b w:val="0"/>
          <w:color w:val="000000" w:themeColor="text1"/>
          <w:sz w:val="21"/>
          <w:szCs w:val="21"/>
        </w:rPr>
        <w:t>‘</w:t>
      </w:r>
      <w:r w:rsidR="00D040F8">
        <w:rPr>
          <w:rFonts w:ascii="Arial" w:hAnsi="Arial" w:cs="Arial"/>
          <w:b w:val="0"/>
          <w:color w:val="000000" w:themeColor="text1"/>
          <w:sz w:val="21"/>
          <w:szCs w:val="21"/>
        </w:rPr>
        <w:t>!</w:t>
      </w:r>
      <w:r w:rsidRPr="004C6583">
        <w:rPr>
          <w:rFonts w:ascii="Arial" w:hAnsi="Arial" w:cs="Arial"/>
          <w:b w:val="0"/>
          <w:color w:val="000000" w:themeColor="text1"/>
          <w:sz w:val="21"/>
          <w:szCs w:val="21"/>
        </w:rPr>
        <w:t xml:space="preserve"> </w:t>
      </w:r>
    </w:p>
    <w:p w14:paraId="0B79AD27" w14:textId="77777777" w:rsidR="0011493C" w:rsidRPr="004C6583" w:rsidRDefault="0011493C" w:rsidP="00FB71ED">
      <w:pPr>
        <w:pStyle w:val="HTMLPreformatted"/>
        <w:rPr>
          <w:rFonts w:ascii="Arial" w:hAnsi="Arial" w:cs="Arial"/>
          <w:b w:val="0"/>
          <w:color w:val="000000" w:themeColor="text1"/>
          <w:sz w:val="21"/>
          <w:szCs w:val="21"/>
        </w:rPr>
      </w:pPr>
    </w:p>
    <w:p w14:paraId="66603DD9" w14:textId="219E1867" w:rsidR="00977D72" w:rsidRPr="004C6583" w:rsidRDefault="00FB71ED" w:rsidP="00FB71ED">
      <w:pPr>
        <w:pStyle w:val="HTMLPreformatted"/>
        <w:rPr>
          <w:rFonts w:ascii="Arial" w:hAnsi="Arial" w:cs="Arial"/>
          <w:b w:val="0"/>
          <w:color w:val="000000" w:themeColor="text1"/>
          <w:sz w:val="21"/>
          <w:szCs w:val="21"/>
        </w:rPr>
      </w:pPr>
      <w:r w:rsidRPr="004C6583">
        <w:rPr>
          <w:rFonts w:ascii="Arial" w:hAnsi="Arial" w:cs="Arial"/>
          <w:b w:val="0"/>
          <w:color w:val="000000" w:themeColor="text1"/>
          <w:sz w:val="21"/>
          <w:szCs w:val="21"/>
        </w:rPr>
        <w:t xml:space="preserve">Das erweiterte </w:t>
      </w:r>
      <w:proofErr w:type="spellStart"/>
      <w:r w:rsidRPr="004C6583">
        <w:rPr>
          <w:rFonts w:ascii="Arial" w:hAnsi="Arial" w:cs="Arial"/>
          <w:b w:val="0"/>
          <w:color w:val="000000" w:themeColor="text1"/>
          <w:sz w:val="21"/>
          <w:szCs w:val="21"/>
        </w:rPr>
        <w:t>Product</w:t>
      </w:r>
      <w:proofErr w:type="spellEnd"/>
      <w:r w:rsidRPr="004C6583">
        <w:rPr>
          <w:rFonts w:ascii="Arial" w:hAnsi="Arial" w:cs="Arial"/>
          <w:b w:val="0"/>
          <w:color w:val="000000" w:themeColor="text1"/>
          <w:sz w:val="21"/>
          <w:szCs w:val="21"/>
        </w:rPr>
        <w:t xml:space="preserve"> Finder-Portal verfügt über weitere Funktionen zur Unterstützung der Kunden. </w:t>
      </w:r>
      <w:r w:rsidR="00051C3E" w:rsidRPr="004C6583">
        <w:rPr>
          <w:rFonts w:ascii="Arial" w:hAnsi="Arial" w:cs="Arial"/>
          <w:b w:val="0"/>
          <w:color w:val="000000" w:themeColor="text1"/>
          <w:sz w:val="21"/>
          <w:szCs w:val="21"/>
        </w:rPr>
        <w:t xml:space="preserve">Hierzu zählt etwa </w:t>
      </w:r>
      <w:hyperlink r:id="rId13" w:history="1">
        <w:proofErr w:type="spellStart"/>
        <w:r w:rsidRPr="004C6583">
          <w:rPr>
            <w:rStyle w:val="Hyperlink"/>
            <w:rFonts w:ascii="Arial" w:hAnsi="Arial" w:cs="Arial"/>
            <w:b w:val="0"/>
            <w:sz w:val="21"/>
            <w:szCs w:val="21"/>
          </w:rPr>
          <w:t>EncoderMatch</w:t>
        </w:r>
        <w:proofErr w:type="spellEnd"/>
      </w:hyperlink>
      <w:r w:rsidR="00051C3E" w:rsidRPr="004C6583">
        <w:rPr>
          <w:rFonts w:ascii="Arial" w:hAnsi="Arial" w:cs="Arial"/>
          <w:b w:val="0"/>
          <w:color w:val="000000" w:themeColor="text1"/>
          <w:sz w:val="21"/>
          <w:szCs w:val="21"/>
        </w:rPr>
        <w:t xml:space="preserve">, ein </w:t>
      </w:r>
      <w:r w:rsidR="00A50CBD" w:rsidRPr="004C6583">
        <w:rPr>
          <w:rFonts w:ascii="Arial" w:hAnsi="Arial" w:cs="Arial"/>
          <w:b w:val="0"/>
          <w:color w:val="000000" w:themeColor="text1"/>
          <w:sz w:val="21"/>
          <w:szCs w:val="21"/>
        </w:rPr>
        <w:t xml:space="preserve">hoch-effizientes </w:t>
      </w:r>
      <w:r w:rsidRPr="004C6583">
        <w:rPr>
          <w:rFonts w:ascii="Arial" w:hAnsi="Arial" w:cs="Arial"/>
          <w:b w:val="0"/>
          <w:color w:val="000000" w:themeColor="text1"/>
          <w:sz w:val="21"/>
          <w:szCs w:val="21"/>
        </w:rPr>
        <w:t xml:space="preserve">Tool für das MRO- oder Ersatzteilgeschäft, das </w:t>
      </w:r>
      <w:r w:rsidR="00614622" w:rsidRPr="00964F12">
        <w:rPr>
          <w:rFonts w:ascii="Arial" w:hAnsi="Arial" w:cs="Arial"/>
          <w:b w:val="0"/>
          <w:color w:val="000000" w:themeColor="text1"/>
          <w:sz w:val="21"/>
          <w:szCs w:val="21"/>
        </w:rPr>
        <w:t>mit Hilfe von künstlicher Intell</w:t>
      </w:r>
      <w:r w:rsidR="00C46157" w:rsidRPr="00964F12">
        <w:rPr>
          <w:rFonts w:ascii="Arial" w:hAnsi="Arial" w:cs="Arial"/>
          <w:b w:val="0"/>
          <w:color w:val="000000" w:themeColor="text1"/>
          <w:sz w:val="21"/>
          <w:szCs w:val="21"/>
        </w:rPr>
        <w:t>i</w:t>
      </w:r>
      <w:r w:rsidR="00614622" w:rsidRPr="00964F12">
        <w:rPr>
          <w:rFonts w:ascii="Arial" w:hAnsi="Arial" w:cs="Arial"/>
          <w:b w:val="0"/>
          <w:color w:val="000000" w:themeColor="text1"/>
          <w:sz w:val="21"/>
          <w:szCs w:val="21"/>
        </w:rPr>
        <w:t xml:space="preserve">genz (KI) </w:t>
      </w:r>
      <w:r w:rsidRPr="00964F12">
        <w:rPr>
          <w:rFonts w:ascii="Arial" w:hAnsi="Arial" w:cs="Arial"/>
          <w:b w:val="0"/>
          <w:color w:val="000000" w:themeColor="text1"/>
          <w:sz w:val="21"/>
          <w:szCs w:val="21"/>
        </w:rPr>
        <w:t>die</w:t>
      </w:r>
      <w:r w:rsidRPr="004C6583">
        <w:rPr>
          <w:rFonts w:ascii="Arial" w:hAnsi="Arial" w:cs="Arial"/>
          <w:b w:val="0"/>
          <w:color w:val="000000" w:themeColor="text1"/>
          <w:sz w:val="21"/>
          <w:szCs w:val="21"/>
        </w:rPr>
        <w:t xml:space="preserve"> Suche nach kompatiblem Ersatz für defekte inkrementale Drehgeber </w:t>
      </w:r>
      <w:r w:rsidR="00A50CBD" w:rsidRPr="004C6583">
        <w:rPr>
          <w:rFonts w:ascii="Arial" w:hAnsi="Arial" w:cs="Arial"/>
          <w:b w:val="0"/>
          <w:color w:val="000000" w:themeColor="text1"/>
          <w:sz w:val="21"/>
          <w:szCs w:val="21"/>
        </w:rPr>
        <w:t xml:space="preserve">nachhaltig </w:t>
      </w:r>
      <w:r w:rsidRPr="004C6583">
        <w:rPr>
          <w:rFonts w:ascii="Arial" w:hAnsi="Arial" w:cs="Arial"/>
          <w:b w:val="0"/>
          <w:color w:val="000000" w:themeColor="text1"/>
          <w:sz w:val="21"/>
          <w:szCs w:val="21"/>
        </w:rPr>
        <w:t xml:space="preserve">vereinfacht. Durch die Identifizierung des Herstellers und der Modellnummer des Originalgeräts (Informationen, die in der Regel auf dem Typenschild zu finden sind) können Wartungspersonal oder technische Einkäufer schnell einen passenden Ersatz aus dem umfangreichen Produktportfolio von POSITAL finden - unabhängig vom Hersteller des Originalgeräts. Spezielle Fachkenntnisse oder technisches Wissen sind </w:t>
      </w:r>
      <w:r w:rsidR="00A50CBD" w:rsidRPr="004C6583">
        <w:rPr>
          <w:rFonts w:ascii="Arial" w:hAnsi="Arial" w:cs="Arial"/>
          <w:b w:val="0"/>
          <w:color w:val="000000" w:themeColor="text1"/>
          <w:sz w:val="21"/>
          <w:szCs w:val="21"/>
        </w:rPr>
        <w:t xml:space="preserve">zum Navigieren von </w:t>
      </w:r>
      <w:proofErr w:type="spellStart"/>
      <w:r w:rsidR="00A50CBD" w:rsidRPr="004C6583">
        <w:rPr>
          <w:rFonts w:ascii="Arial" w:hAnsi="Arial" w:cs="Arial"/>
          <w:b w:val="0"/>
          <w:color w:val="000000" w:themeColor="text1"/>
          <w:sz w:val="21"/>
          <w:szCs w:val="21"/>
        </w:rPr>
        <w:t>EncoderMatch</w:t>
      </w:r>
      <w:proofErr w:type="spellEnd"/>
      <w:r w:rsidR="00A50CBD" w:rsidRPr="004C6583">
        <w:rPr>
          <w:rFonts w:ascii="Arial" w:hAnsi="Arial" w:cs="Arial"/>
          <w:b w:val="0"/>
          <w:color w:val="000000" w:themeColor="text1"/>
          <w:sz w:val="21"/>
          <w:szCs w:val="21"/>
        </w:rPr>
        <w:t xml:space="preserve"> </w:t>
      </w:r>
      <w:r w:rsidRPr="004C6583">
        <w:rPr>
          <w:rFonts w:ascii="Arial" w:hAnsi="Arial" w:cs="Arial"/>
          <w:b w:val="0"/>
          <w:color w:val="000000" w:themeColor="text1"/>
          <w:sz w:val="21"/>
          <w:szCs w:val="21"/>
        </w:rPr>
        <w:t>nicht erforderlich</w:t>
      </w:r>
      <w:r w:rsidR="004C6583" w:rsidRPr="004C6583">
        <w:rPr>
          <w:rFonts w:ascii="Arial" w:hAnsi="Arial" w:cs="Arial"/>
          <w:b w:val="0"/>
          <w:color w:val="000000" w:themeColor="text1"/>
          <w:sz w:val="21"/>
          <w:szCs w:val="21"/>
        </w:rPr>
        <w:t>.</w:t>
      </w:r>
      <w:r w:rsidRPr="004C6583">
        <w:rPr>
          <w:rFonts w:ascii="Arial" w:hAnsi="Arial" w:cs="Arial"/>
          <w:b w:val="0"/>
          <w:color w:val="000000" w:themeColor="text1"/>
          <w:sz w:val="21"/>
          <w:szCs w:val="21"/>
        </w:rPr>
        <w:t xml:space="preserve"> Sobald ein passender Ersatz</w:t>
      </w:r>
      <w:r w:rsidR="00355101" w:rsidRPr="004C6583">
        <w:rPr>
          <w:rFonts w:ascii="Arial" w:hAnsi="Arial" w:cs="Arial"/>
          <w:b w:val="0"/>
          <w:color w:val="000000" w:themeColor="text1"/>
          <w:sz w:val="21"/>
          <w:szCs w:val="21"/>
        </w:rPr>
        <w:t xml:space="preserve"> </w:t>
      </w:r>
      <w:r w:rsidR="00A50CBD" w:rsidRPr="004C6583">
        <w:rPr>
          <w:rFonts w:ascii="Arial" w:hAnsi="Arial" w:cs="Arial"/>
          <w:b w:val="0"/>
          <w:color w:val="000000" w:themeColor="text1"/>
          <w:sz w:val="21"/>
          <w:szCs w:val="21"/>
        </w:rPr>
        <w:t xml:space="preserve">für das defekte Altgerät </w:t>
      </w:r>
      <w:r w:rsidRPr="004C6583">
        <w:rPr>
          <w:rFonts w:ascii="Arial" w:hAnsi="Arial" w:cs="Arial"/>
          <w:b w:val="0"/>
          <w:color w:val="000000" w:themeColor="text1"/>
          <w:sz w:val="21"/>
          <w:szCs w:val="21"/>
        </w:rPr>
        <w:t xml:space="preserve">identifiziert </w:t>
      </w:r>
      <w:r w:rsidR="00A50CBD" w:rsidRPr="004C6583">
        <w:rPr>
          <w:rFonts w:ascii="Arial" w:hAnsi="Arial" w:cs="Arial"/>
          <w:b w:val="0"/>
          <w:color w:val="000000" w:themeColor="text1"/>
          <w:sz w:val="21"/>
          <w:szCs w:val="21"/>
        </w:rPr>
        <w:t>ist</w:t>
      </w:r>
      <w:r w:rsidRPr="004C6583">
        <w:rPr>
          <w:rFonts w:ascii="Arial" w:hAnsi="Arial" w:cs="Arial"/>
          <w:b w:val="0"/>
          <w:color w:val="000000" w:themeColor="text1"/>
          <w:sz w:val="21"/>
          <w:szCs w:val="21"/>
        </w:rPr>
        <w:t xml:space="preserve">, stellt das Portal </w:t>
      </w:r>
      <w:r w:rsidR="00A50CBD" w:rsidRPr="004C6583">
        <w:rPr>
          <w:rFonts w:ascii="Arial" w:hAnsi="Arial" w:cs="Arial"/>
          <w:b w:val="0"/>
          <w:color w:val="000000" w:themeColor="text1"/>
          <w:sz w:val="21"/>
          <w:szCs w:val="21"/>
        </w:rPr>
        <w:t xml:space="preserve">dem User </w:t>
      </w:r>
      <w:r w:rsidRPr="004C6583">
        <w:rPr>
          <w:rFonts w:ascii="Arial" w:hAnsi="Arial" w:cs="Arial"/>
          <w:b w:val="0"/>
          <w:color w:val="000000" w:themeColor="text1"/>
          <w:sz w:val="21"/>
          <w:szCs w:val="21"/>
        </w:rPr>
        <w:t xml:space="preserve">detaillierte Datenblätter, CAD-Zeichnungen und andere unterstützende Informationen zur Verfügung. </w:t>
      </w:r>
      <w:r w:rsidR="00A50CBD" w:rsidRPr="004C6583">
        <w:rPr>
          <w:rFonts w:ascii="Arial" w:hAnsi="Arial" w:cs="Arial"/>
          <w:b w:val="0"/>
          <w:color w:val="000000" w:themeColor="text1"/>
          <w:sz w:val="21"/>
          <w:szCs w:val="21"/>
        </w:rPr>
        <w:t>„</w:t>
      </w:r>
      <w:r w:rsidRPr="004C6583">
        <w:rPr>
          <w:rFonts w:ascii="Arial" w:hAnsi="Arial" w:cs="Arial"/>
          <w:b w:val="0"/>
          <w:color w:val="000000" w:themeColor="text1"/>
          <w:sz w:val="21"/>
          <w:szCs w:val="21"/>
        </w:rPr>
        <w:t xml:space="preserve">Durch die Kombination von </w:t>
      </w:r>
      <w:proofErr w:type="spellStart"/>
      <w:r w:rsidRPr="004C6583">
        <w:rPr>
          <w:rFonts w:ascii="Arial" w:hAnsi="Arial" w:cs="Arial"/>
          <w:b w:val="0"/>
          <w:color w:val="000000" w:themeColor="text1"/>
          <w:sz w:val="21"/>
          <w:szCs w:val="21"/>
        </w:rPr>
        <w:t>EncoderMatch</w:t>
      </w:r>
      <w:proofErr w:type="spellEnd"/>
      <w:r w:rsidRPr="004C6583">
        <w:rPr>
          <w:rFonts w:ascii="Arial" w:hAnsi="Arial" w:cs="Arial"/>
          <w:b w:val="0"/>
          <w:color w:val="000000" w:themeColor="text1"/>
          <w:sz w:val="21"/>
          <w:szCs w:val="21"/>
        </w:rPr>
        <w:t xml:space="preserve"> und </w:t>
      </w:r>
      <w:proofErr w:type="spellStart"/>
      <w:r w:rsidRPr="004C6583">
        <w:rPr>
          <w:rFonts w:ascii="Arial" w:hAnsi="Arial" w:cs="Arial"/>
          <w:b w:val="0"/>
          <w:color w:val="000000" w:themeColor="text1"/>
          <w:sz w:val="21"/>
          <w:szCs w:val="21"/>
        </w:rPr>
        <w:t>Web</w:t>
      </w:r>
      <w:r w:rsidR="00A50CBD" w:rsidRPr="004C6583">
        <w:rPr>
          <w:rFonts w:ascii="Arial" w:hAnsi="Arial" w:cs="Arial"/>
          <w:b w:val="0"/>
          <w:color w:val="000000" w:themeColor="text1"/>
          <w:sz w:val="21"/>
          <w:szCs w:val="21"/>
        </w:rPr>
        <w:t>S</w:t>
      </w:r>
      <w:r w:rsidRPr="004C6583">
        <w:rPr>
          <w:rFonts w:ascii="Arial" w:hAnsi="Arial" w:cs="Arial"/>
          <w:b w:val="0"/>
          <w:color w:val="000000" w:themeColor="text1"/>
          <w:sz w:val="21"/>
          <w:szCs w:val="21"/>
        </w:rPr>
        <w:t>hop</w:t>
      </w:r>
      <w:proofErr w:type="spellEnd"/>
      <w:r w:rsidRPr="004C6583">
        <w:rPr>
          <w:rFonts w:ascii="Arial" w:hAnsi="Arial" w:cs="Arial"/>
          <w:b w:val="0"/>
          <w:color w:val="000000" w:themeColor="text1"/>
          <w:sz w:val="21"/>
          <w:szCs w:val="21"/>
        </w:rPr>
        <w:t xml:space="preserve"> wird </w:t>
      </w:r>
      <w:r w:rsidR="00A50CBD" w:rsidRPr="004C6583">
        <w:rPr>
          <w:rFonts w:ascii="Arial" w:hAnsi="Arial" w:cs="Arial"/>
          <w:b w:val="0"/>
          <w:color w:val="000000" w:themeColor="text1"/>
          <w:sz w:val="21"/>
          <w:szCs w:val="21"/>
        </w:rPr>
        <w:t>selbst die</w:t>
      </w:r>
      <w:r w:rsidRPr="004C6583">
        <w:rPr>
          <w:rFonts w:ascii="Arial" w:hAnsi="Arial" w:cs="Arial"/>
          <w:b w:val="0"/>
          <w:color w:val="000000" w:themeColor="text1"/>
          <w:sz w:val="21"/>
          <w:szCs w:val="21"/>
        </w:rPr>
        <w:t xml:space="preserve"> Beschaffung und Bestellung </w:t>
      </w:r>
      <w:r w:rsidR="00A50CBD" w:rsidRPr="004C6583">
        <w:rPr>
          <w:rFonts w:ascii="Arial" w:hAnsi="Arial" w:cs="Arial"/>
          <w:b w:val="0"/>
          <w:color w:val="000000" w:themeColor="text1"/>
          <w:sz w:val="21"/>
          <w:szCs w:val="21"/>
        </w:rPr>
        <w:t>von exotischen Altgeräten zum Kinderspiel</w:t>
      </w:r>
      <w:r w:rsidR="00977D72" w:rsidRPr="004C6583">
        <w:rPr>
          <w:rFonts w:ascii="Arial" w:hAnsi="Arial" w:cs="Arial"/>
          <w:b w:val="0"/>
          <w:color w:val="000000" w:themeColor="text1"/>
          <w:sz w:val="21"/>
          <w:szCs w:val="21"/>
        </w:rPr>
        <w:t>“, unterstreicht Paulus.</w:t>
      </w:r>
    </w:p>
    <w:p w14:paraId="07DCD8C6" w14:textId="77777777" w:rsidR="00D040F8" w:rsidRDefault="00D040F8" w:rsidP="004A4132">
      <w:pPr>
        <w:rPr>
          <w:rFonts w:ascii="Arial" w:hAnsi="Arial" w:cs="Arial"/>
          <w:b/>
          <w:sz w:val="20"/>
          <w:szCs w:val="20"/>
        </w:rPr>
      </w:pPr>
    </w:p>
    <w:p w14:paraId="11AE6856" w14:textId="77777777" w:rsidR="00900CE1" w:rsidRDefault="00900CE1" w:rsidP="004A4132">
      <w:pPr>
        <w:rPr>
          <w:rFonts w:ascii="Arial" w:hAnsi="Arial" w:cs="Arial"/>
          <w:b/>
          <w:sz w:val="20"/>
          <w:szCs w:val="20"/>
        </w:rPr>
      </w:pPr>
    </w:p>
    <w:p w14:paraId="2B1C0753" w14:textId="2DC8F6BC" w:rsidR="00E727E1" w:rsidRPr="004A4132" w:rsidRDefault="00E727E1" w:rsidP="004A4132">
      <w:pPr>
        <w:rPr>
          <w:rFonts w:cs="Arial"/>
          <w:b/>
        </w:rPr>
      </w:pPr>
      <w:r w:rsidRPr="00BD401E">
        <w:rPr>
          <w:rFonts w:ascii="Arial" w:hAnsi="Arial" w:cs="Arial"/>
          <w:b/>
          <w:sz w:val="20"/>
          <w:szCs w:val="20"/>
        </w:rPr>
        <w:lastRenderedPageBreak/>
        <w:t xml:space="preserve">Über </w:t>
      </w:r>
      <w:r w:rsidR="007E5C5C">
        <w:rPr>
          <w:rFonts w:ascii="Arial" w:hAnsi="Arial" w:cs="Arial"/>
          <w:b/>
          <w:sz w:val="20"/>
          <w:szCs w:val="20"/>
        </w:rPr>
        <w:t>P</w:t>
      </w:r>
      <w:r w:rsidR="00435A81">
        <w:rPr>
          <w:rFonts w:ascii="Arial" w:hAnsi="Arial" w:cs="Arial"/>
          <w:b/>
          <w:sz w:val="20"/>
          <w:szCs w:val="20"/>
        </w:rPr>
        <w:t>OSITAL</w:t>
      </w:r>
    </w:p>
    <w:p w14:paraId="6D51B6CB" w14:textId="77777777" w:rsidR="007C1460" w:rsidRPr="00BD401E" w:rsidRDefault="007C1460" w:rsidP="007C1460">
      <w:pPr>
        <w:rPr>
          <w:sz w:val="20"/>
          <w:szCs w:val="20"/>
        </w:rPr>
      </w:pPr>
    </w:p>
    <w:p w14:paraId="354740FB" w14:textId="3CC06578" w:rsidR="00D05CE8" w:rsidRDefault="007E5C5C" w:rsidP="00D05CE8">
      <w:pPr>
        <w:jc w:val="both"/>
        <w:rPr>
          <w:rFonts w:ascii="Arial" w:hAnsi="Arial" w:cs="Arial"/>
          <w:sz w:val="20"/>
          <w:szCs w:val="20"/>
        </w:rPr>
      </w:pPr>
      <w:r>
        <w:rPr>
          <w:rStyle w:val="Hyperlink0"/>
          <w:sz w:val="20"/>
          <w:szCs w:val="20"/>
        </w:rPr>
        <w:t>P</w:t>
      </w:r>
      <w:r w:rsidR="00435A81">
        <w:rPr>
          <w:rStyle w:val="Hyperlink0"/>
          <w:sz w:val="20"/>
          <w:szCs w:val="20"/>
        </w:rPr>
        <w:t>OSITAL</w:t>
      </w:r>
      <w:r w:rsidR="007C1460" w:rsidRPr="00BD401E">
        <w:rPr>
          <w:rStyle w:val="Hyperlink0"/>
          <w:sz w:val="20"/>
          <w:szCs w:val="20"/>
        </w:rPr>
        <w:t xml:space="preserve"> ist ein Hersteller von leistungsstarken industriellen Positionssensoren, die in einer Vielzahl von Motion Control- und Sicherheits-Systemen weltweit zum Einsatz kommen. Das Unternehmen versteht sich als Innovator </w:t>
      </w:r>
      <w:r w:rsidR="00F76AC2" w:rsidRPr="00BD401E">
        <w:rPr>
          <w:rStyle w:val="Hyperlink0"/>
          <w:sz w:val="20"/>
          <w:szCs w:val="20"/>
        </w:rPr>
        <w:t>von</w:t>
      </w:r>
      <w:r w:rsidR="007C1460" w:rsidRPr="00BD401E">
        <w:rPr>
          <w:rStyle w:val="Hyperlink0"/>
          <w:sz w:val="20"/>
          <w:szCs w:val="20"/>
        </w:rPr>
        <w:t xml:space="preserve"> Produkten und Fertigungsprozesse</w:t>
      </w:r>
      <w:r w:rsidR="005161A2" w:rsidRPr="00BD401E">
        <w:rPr>
          <w:rStyle w:val="Hyperlink0"/>
          <w:sz w:val="20"/>
          <w:szCs w:val="20"/>
        </w:rPr>
        <w:t>n</w:t>
      </w:r>
      <w:r w:rsidR="007C1460" w:rsidRPr="00BD401E">
        <w:rPr>
          <w:rStyle w:val="Hyperlink0"/>
          <w:sz w:val="20"/>
          <w:szCs w:val="20"/>
        </w:rPr>
        <w:t xml:space="preserve">. </w:t>
      </w:r>
      <w:r>
        <w:rPr>
          <w:rStyle w:val="Hyperlink0"/>
          <w:sz w:val="20"/>
          <w:szCs w:val="20"/>
        </w:rPr>
        <w:t>P</w:t>
      </w:r>
      <w:r w:rsidR="00435A81">
        <w:rPr>
          <w:rStyle w:val="Hyperlink0"/>
          <w:sz w:val="20"/>
          <w:szCs w:val="20"/>
        </w:rPr>
        <w:t>OSITAL</w:t>
      </w:r>
      <w:r w:rsidR="008F06EC">
        <w:rPr>
          <w:rStyle w:val="Hyperlink0"/>
          <w:sz w:val="20"/>
          <w:szCs w:val="20"/>
        </w:rPr>
        <w:t xml:space="preserve"> </w:t>
      </w:r>
      <w:r w:rsidR="007C1460" w:rsidRPr="00BD401E">
        <w:rPr>
          <w:rStyle w:val="Hyperlink0"/>
          <w:sz w:val="20"/>
          <w:szCs w:val="20"/>
        </w:rPr>
        <w:t>gehört zu den Pionieren bei der Umsetzung von Industrie 4.0</w:t>
      </w:r>
      <w:r w:rsidR="00977D72">
        <w:rPr>
          <w:rStyle w:val="Hyperlink0"/>
          <w:sz w:val="20"/>
          <w:szCs w:val="20"/>
        </w:rPr>
        <w:t>-Lösungen</w:t>
      </w:r>
      <w:r w:rsidR="007C1460" w:rsidRPr="00BD401E">
        <w:rPr>
          <w:rStyle w:val="Hyperlink0"/>
          <w:sz w:val="20"/>
          <w:szCs w:val="20"/>
        </w:rPr>
        <w:t xml:space="preserve"> und bietet seinen Kunden maßgeschneiderte Sensoren </w:t>
      </w:r>
      <w:r w:rsidR="00152F60">
        <w:rPr>
          <w:rStyle w:val="Hyperlink0"/>
          <w:sz w:val="20"/>
          <w:szCs w:val="20"/>
        </w:rPr>
        <w:t>auf einem</w:t>
      </w:r>
      <w:r w:rsidR="007C1460" w:rsidRPr="00BD401E">
        <w:rPr>
          <w:rStyle w:val="Hyperlink0"/>
          <w:sz w:val="20"/>
          <w:szCs w:val="20"/>
        </w:rPr>
        <w:t xml:space="preserve"> Preis</w:t>
      </w:r>
      <w:r w:rsidR="00152F60">
        <w:rPr>
          <w:rStyle w:val="Hyperlink0"/>
          <w:sz w:val="20"/>
          <w:szCs w:val="20"/>
        </w:rPr>
        <w:t>niveau v</w:t>
      </w:r>
      <w:r w:rsidR="007C1460" w:rsidRPr="00BD401E">
        <w:rPr>
          <w:rStyle w:val="Hyperlink0"/>
          <w:sz w:val="20"/>
          <w:szCs w:val="20"/>
        </w:rPr>
        <w:t xml:space="preserve">on industrieller Serienfertigung. </w:t>
      </w:r>
      <w:r>
        <w:rPr>
          <w:rFonts w:ascii="Arial" w:hAnsi="Arial" w:cs="Arial"/>
          <w:sz w:val="20"/>
          <w:szCs w:val="20"/>
        </w:rPr>
        <w:t>P</w:t>
      </w:r>
      <w:r w:rsidR="00435A81">
        <w:rPr>
          <w:rFonts w:ascii="Arial" w:hAnsi="Arial" w:cs="Arial"/>
          <w:sz w:val="20"/>
          <w:szCs w:val="20"/>
        </w:rPr>
        <w:t xml:space="preserve">OSITAL </w:t>
      </w:r>
      <w:r w:rsidR="007C1460" w:rsidRPr="00BD401E">
        <w:rPr>
          <w:rFonts w:ascii="Arial" w:hAnsi="Arial" w:cs="Arial"/>
          <w:sz w:val="20"/>
          <w:szCs w:val="20"/>
        </w:rPr>
        <w:t xml:space="preserve">ist </w:t>
      </w:r>
      <w:r w:rsidR="007F7F0A" w:rsidRPr="00BD401E">
        <w:rPr>
          <w:rFonts w:ascii="Arial" w:hAnsi="Arial" w:cs="Arial"/>
          <w:sz w:val="20"/>
          <w:szCs w:val="20"/>
        </w:rPr>
        <w:t xml:space="preserve">Teil der international tätigen </w:t>
      </w:r>
      <w:r w:rsidR="007C1460" w:rsidRPr="00BD401E">
        <w:rPr>
          <w:rFonts w:ascii="Arial" w:hAnsi="Arial" w:cs="Arial"/>
          <w:sz w:val="20"/>
          <w:szCs w:val="20"/>
        </w:rPr>
        <w:t>F</w:t>
      </w:r>
      <w:r w:rsidR="00435A81">
        <w:rPr>
          <w:rFonts w:ascii="Arial" w:hAnsi="Arial" w:cs="Arial"/>
          <w:sz w:val="20"/>
          <w:szCs w:val="20"/>
        </w:rPr>
        <w:t>RABA</w:t>
      </w:r>
      <w:r w:rsidR="008F06EC">
        <w:rPr>
          <w:rFonts w:ascii="Arial" w:hAnsi="Arial" w:cs="Arial"/>
          <w:sz w:val="20"/>
          <w:szCs w:val="20"/>
        </w:rPr>
        <w:t>-</w:t>
      </w:r>
      <w:r w:rsidR="007C1460" w:rsidRPr="00BD401E">
        <w:rPr>
          <w:rFonts w:ascii="Arial" w:hAnsi="Arial" w:cs="Arial"/>
          <w:sz w:val="20"/>
          <w:szCs w:val="20"/>
        </w:rPr>
        <w:t xml:space="preserve">Gruppe, deren Vorläufer 1918 als </w:t>
      </w:r>
      <w:r w:rsidR="007C1460" w:rsidRPr="00BD401E">
        <w:rPr>
          <w:rStyle w:val="hps"/>
          <w:rFonts w:ascii="Arial" w:hAnsi="Arial" w:cs="Arial"/>
          <w:b/>
          <w:bCs/>
          <w:sz w:val="20"/>
          <w:szCs w:val="20"/>
        </w:rPr>
        <w:t>Fr</w:t>
      </w:r>
      <w:r w:rsidR="007C1460" w:rsidRPr="00BD401E">
        <w:rPr>
          <w:rFonts w:ascii="Arial" w:hAnsi="Arial" w:cs="Arial"/>
          <w:sz w:val="20"/>
          <w:szCs w:val="20"/>
        </w:rPr>
        <w:t xml:space="preserve">anz </w:t>
      </w:r>
      <w:r w:rsidR="007C1460" w:rsidRPr="00BD401E">
        <w:rPr>
          <w:rStyle w:val="hps"/>
          <w:rFonts w:ascii="Arial" w:hAnsi="Arial" w:cs="Arial"/>
          <w:b/>
          <w:bCs/>
          <w:sz w:val="20"/>
          <w:szCs w:val="20"/>
        </w:rPr>
        <w:t>Ba</w:t>
      </w:r>
      <w:r w:rsidR="007C1460" w:rsidRPr="00BD401E">
        <w:rPr>
          <w:rFonts w:ascii="Arial" w:hAnsi="Arial" w:cs="Arial"/>
          <w:sz w:val="20"/>
          <w:szCs w:val="20"/>
        </w:rPr>
        <w:t xml:space="preserve">umgartner elektrische Apparate GmbH in Köln gegründet wurde und </w:t>
      </w:r>
      <w:r w:rsidR="00C571DE" w:rsidRPr="00BD401E">
        <w:rPr>
          <w:rFonts w:ascii="Arial" w:hAnsi="Arial" w:cs="Arial"/>
          <w:sz w:val="20"/>
          <w:szCs w:val="20"/>
        </w:rPr>
        <w:t>u.a.</w:t>
      </w:r>
      <w:r w:rsidR="007C1460" w:rsidRPr="00BD401E">
        <w:rPr>
          <w:rFonts w:ascii="Arial" w:hAnsi="Arial" w:cs="Arial"/>
          <w:sz w:val="20"/>
          <w:szCs w:val="20"/>
        </w:rPr>
        <w:t xml:space="preserve"> mechanische Relais fertigte. </w:t>
      </w:r>
      <w:r w:rsidR="007C1460" w:rsidRPr="00A55E1D">
        <w:rPr>
          <w:rFonts w:ascii="Arial" w:hAnsi="Arial" w:cs="Arial"/>
          <w:sz w:val="20"/>
          <w:szCs w:val="20"/>
        </w:rPr>
        <w:t xml:space="preserve">In den letzten Jahrzehnten hat sich das Unternehmen immer wieder als </w:t>
      </w:r>
      <w:r w:rsidR="007F7F0A" w:rsidRPr="00A55E1D">
        <w:rPr>
          <w:rFonts w:ascii="Arial" w:hAnsi="Arial" w:cs="Arial"/>
          <w:sz w:val="20"/>
          <w:szCs w:val="20"/>
        </w:rPr>
        <w:t>techn</w:t>
      </w:r>
      <w:r w:rsidR="008F06EC">
        <w:rPr>
          <w:rFonts w:ascii="Arial" w:hAnsi="Arial" w:cs="Arial"/>
          <w:sz w:val="20"/>
          <w:szCs w:val="20"/>
        </w:rPr>
        <w:t xml:space="preserve">ologischer </w:t>
      </w:r>
      <w:r w:rsidR="007C1460" w:rsidRPr="00A55E1D">
        <w:rPr>
          <w:rFonts w:ascii="Arial" w:hAnsi="Arial" w:cs="Arial"/>
          <w:sz w:val="20"/>
          <w:szCs w:val="20"/>
        </w:rPr>
        <w:t xml:space="preserve">Trendsetter </w:t>
      </w:r>
      <w:r w:rsidR="00045F37" w:rsidRPr="00A55E1D">
        <w:rPr>
          <w:rFonts w:ascii="Arial" w:hAnsi="Arial" w:cs="Arial"/>
          <w:sz w:val="20"/>
          <w:szCs w:val="20"/>
        </w:rPr>
        <w:t>gezeigt</w:t>
      </w:r>
      <w:r w:rsidR="007C1460" w:rsidRPr="00A55E1D">
        <w:rPr>
          <w:rFonts w:ascii="Arial" w:hAnsi="Arial" w:cs="Arial"/>
          <w:sz w:val="20"/>
          <w:szCs w:val="20"/>
        </w:rPr>
        <w:t xml:space="preserve"> und mit innovativen Drehgebern</w:t>
      </w:r>
      <w:r w:rsidR="00025D31">
        <w:rPr>
          <w:rFonts w:ascii="Arial" w:hAnsi="Arial" w:cs="Arial"/>
          <w:sz w:val="20"/>
          <w:szCs w:val="20"/>
        </w:rPr>
        <w:t xml:space="preserve"> (Markenzeichen: robuste und hochpräzise magnetische Abtasttechnik und batterielose Multiturn-Encoder mit energieautarker Versorgung der Zählelektronik durch Wiegand-Technik)</w:t>
      </w:r>
      <w:r w:rsidR="007F7F0A" w:rsidRPr="00A55E1D">
        <w:rPr>
          <w:rFonts w:ascii="Arial" w:hAnsi="Arial" w:cs="Arial"/>
          <w:sz w:val="20"/>
          <w:szCs w:val="20"/>
        </w:rPr>
        <w:t xml:space="preserve">, </w:t>
      </w:r>
      <w:r w:rsidR="007C1460" w:rsidRPr="00A55E1D">
        <w:rPr>
          <w:rFonts w:ascii="Arial" w:hAnsi="Arial" w:cs="Arial"/>
          <w:sz w:val="20"/>
          <w:szCs w:val="20"/>
        </w:rPr>
        <w:t xml:space="preserve">Neigungs- und Linearsensoren </w:t>
      </w:r>
      <w:r w:rsidR="00286A75" w:rsidRPr="00A55E1D">
        <w:rPr>
          <w:rFonts w:ascii="Arial" w:hAnsi="Arial" w:cs="Arial"/>
          <w:sz w:val="20"/>
          <w:szCs w:val="20"/>
        </w:rPr>
        <w:t>sowie</w:t>
      </w:r>
      <w:r w:rsidR="008F06EC">
        <w:rPr>
          <w:rFonts w:ascii="Arial" w:hAnsi="Arial" w:cs="Arial"/>
          <w:sz w:val="20"/>
          <w:szCs w:val="20"/>
        </w:rPr>
        <w:t xml:space="preserve"> magnetischen Montage-Kits für i</w:t>
      </w:r>
      <w:r w:rsidR="00286A75" w:rsidRPr="00A55E1D">
        <w:rPr>
          <w:rFonts w:ascii="Arial" w:hAnsi="Arial" w:cs="Arial"/>
          <w:sz w:val="20"/>
          <w:szCs w:val="20"/>
        </w:rPr>
        <w:t>ntegriertes Motorfeedback</w:t>
      </w:r>
      <w:r w:rsidR="00355101">
        <w:rPr>
          <w:rFonts w:ascii="Arial" w:hAnsi="Arial" w:cs="Arial"/>
          <w:sz w:val="20"/>
          <w:szCs w:val="20"/>
        </w:rPr>
        <w:t xml:space="preserve"> </w:t>
      </w:r>
      <w:r w:rsidR="007C1460" w:rsidRPr="00A55E1D">
        <w:rPr>
          <w:rFonts w:ascii="Arial" w:hAnsi="Arial" w:cs="Arial"/>
          <w:sz w:val="20"/>
          <w:szCs w:val="20"/>
        </w:rPr>
        <w:t>neue Akzente im Markt gesetzt.</w:t>
      </w:r>
      <w:r w:rsidR="00025D31">
        <w:rPr>
          <w:rFonts w:ascii="Arial" w:hAnsi="Arial" w:cs="Arial"/>
          <w:sz w:val="20"/>
          <w:szCs w:val="20"/>
        </w:rPr>
        <w:t xml:space="preserve"> Seit Mitte 2021 forciert das Schwerterunternehmen UBITO die </w:t>
      </w:r>
      <w:r w:rsidR="0052161D">
        <w:rPr>
          <w:rFonts w:ascii="Arial" w:hAnsi="Arial" w:cs="Arial"/>
          <w:sz w:val="20"/>
          <w:szCs w:val="20"/>
        </w:rPr>
        <w:t xml:space="preserve">Weiterentwicklung der </w:t>
      </w:r>
      <w:r w:rsidR="00025D31">
        <w:rPr>
          <w:rFonts w:ascii="Arial" w:hAnsi="Arial" w:cs="Arial"/>
          <w:sz w:val="20"/>
          <w:szCs w:val="20"/>
        </w:rPr>
        <w:t>Wiegand-Technologie, die längst zum Markenkern von POSITAL</w:t>
      </w:r>
      <w:r w:rsidR="008E3118">
        <w:rPr>
          <w:rFonts w:ascii="Arial" w:hAnsi="Arial" w:cs="Arial"/>
          <w:sz w:val="20"/>
          <w:szCs w:val="20"/>
        </w:rPr>
        <w:t xml:space="preserve"> und FRABA geworden ist.</w:t>
      </w:r>
      <w:r w:rsidR="007C1460" w:rsidRPr="00A55E1D">
        <w:rPr>
          <w:rFonts w:ascii="Arial" w:hAnsi="Arial" w:cs="Arial"/>
          <w:sz w:val="20"/>
          <w:szCs w:val="20"/>
        </w:rPr>
        <w:t xml:space="preserve"> </w:t>
      </w:r>
      <w:r w:rsidR="0052161D">
        <w:rPr>
          <w:rFonts w:ascii="Arial" w:hAnsi="Arial" w:cs="Arial"/>
          <w:sz w:val="20"/>
          <w:szCs w:val="20"/>
        </w:rPr>
        <w:t xml:space="preserve">Dabei hat UBITO auch neue kommerzielle Wiegand-Anwendungen im Visier, die von </w:t>
      </w:r>
      <w:r w:rsidR="00D05CE8">
        <w:rPr>
          <w:rFonts w:ascii="Arial" w:hAnsi="Arial" w:cs="Arial"/>
          <w:sz w:val="20"/>
          <w:szCs w:val="20"/>
        </w:rPr>
        <w:t xml:space="preserve">Näherungsschaltern für die Bewegungserfassung bis zu Energy </w:t>
      </w:r>
      <w:proofErr w:type="spellStart"/>
      <w:r w:rsidR="00D05CE8">
        <w:rPr>
          <w:rFonts w:ascii="Arial" w:hAnsi="Arial" w:cs="Arial"/>
          <w:sz w:val="20"/>
          <w:szCs w:val="20"/>
        </w:rPr>
        <w:t>Harvesting</w:t>
      </w:r>
      <w:proofErr w:type="spellEnd"/>
      <w:r w:rsidR="00D05CE8">
        <w:rPr>
          <w:rFonts w:ascii="Arial" w:hAnsi="Arial" w:cs="Arial"/>
          <w:sz w:val="20"/>
          <w:szCs w:val="20"/>
        </w:rPr>
        <w:t xml:space="preserve"> für die Versorgung autarker IoT-Sensorknoten reicht. </w:t>
      </w:r>
      <w:r w:rsidR="00D05CE8" w:rsidRPr="00D05CE8">
        <w:rPr>
          <w:rFonts w:ascii="Arial" w:hAnsi="Arial" w:cs="Arial"/>
          <w:sz w:val="20"/>
          <w:szCs w:val="20"/>
        </w:rPr>
        <w:t xml:space="preserve">POSITAL und UBITO haben eine globale </w:t>
      </w:r>
      <w:r w:rsidR="00355101">
        <w:rPr>
          <w:rFonts w:ascii="Arial" w:hAnsi="Arial" w:cs="Arial"/>
          <w:sz w:val="20"/>
          <w:szCs w:val="20"/>
        </w:rPr>
        <w:t>Präsenz</w:t>
      </w:r>
      <w:r w:rsidR="00D05CE8" w:rsidRPr="00D05CE8">
        <w:rPr>
          <w:rFonts w:ascii="Arial" w:hAnsi="Arial" w:cs="Arial"/>
          <w:sz w:val="20"/>
          <w:szCs w:val="20"/>
        </w:rPr>
        <w:t xml:space="preserve"> mit Niederlassungen in Europa, Nordamerika und Asien sowie Vertriebs- und Distributionspartnern auf der ganzen Welt.</w:t>
      </w:r>
      <w:r w:rsidR="00D05CE8">
        <w:rPr>
          <w:rFonts w:ascii="Arial" w:hAnsi="Arial" w:cs="Arial"/>
          <w:sz w:val="20"/>
          <w:szCs w:val="20"/>
        </w:rPr>
        <w:t xml:space="preserve"> Während das globale F&amp;E-Zentrum in Aachen ansässig ist, werden POSITAL-Produkte in eigenen Fert</w:t>
      </w:r>
      <w:r w:rsidR="00A64ACF">
        <w:rPr>
          <w:rFonts w:ascii="Arial" w:hAnsi="Arial" w:cs="Arial"/>
          <w:sz w:val="20"/>
          <w:szCs w:val="20"/>
        </w:rPr>
        <w:t xml:space="preserve">igungswerken im polnischen </w:t>
      </w:r>
      <w:proofErr w:type="spellStart"/>
      <w:r w:rsidR="00A64ACF">
        <w:rPr>
          <w:rFonts w:ascii="Arial" w:hAnsi="Arial" w:cs="Arial"/>
          <w:sz w:val="20"/>
          <w:szCs w:val="20"/>
        </w:rPr>
        <w:t>Slubice</w:t>
      </w:r>
      <w:proofErr w:type="spellEnd"/>
      <w:r w:rsidR="00A64ACF">
        <w:rPr>
          <w:rFonts w:ascii="Arial" w:hAnsi="Arial" w:cs="Arial"/>
          <w:sz w:val="20"/>
          <w:szCs w:val="20"/>
        </w:rPr>
        <w:t xml:space="preserve"> (bei Frankfurt/Oder) und in Malaysia hergestellt.</w:t>
      </w:r>
    </w:p>
    <w:p w14:paraId="1C00C388" w14:textId="6459F7F2" w:rsidR="00A64ACF" w:rsidRDefault="00A64ACF" w:rsidP="00D05CE8">
      <w:pPr>
        <w:jc w:val="both"/>
        <w:rPr>
          <w:rFonts w:ascii="Arial" w:hAnsi="Arial" w:cs="Arial"/>
          <w:sz w:val="20"/>
          <w:szCs w:val="20"/>
        </w:rPr>
      </w:pPr>
    </w:p>
    <w:p w14:paraId="3C084787" w14:textId="77777777" w:rsidR="00547CFE" w:rsidRDefault="00547CFE" w:rsidP="00F51717">
      <w:pPr>
        <w:jc w:val="both"/>
        <w:rPr>
          <w:rFonts w:ascii="Arial" w:hAnsi="Arial" w:cs="Arial"/>
          <w:sz w:val="20"/>
          <w:szCs w:val="20"/>
        </w:rPr>
      </w:pPr>
    </w:p>
    <w:p w14:paraId="62092E51" w14:textId="5F2BFD9F" w:rsidR="00EA0055" w:rsidRDefault="00547CFE" w:rsidP="00F51717">
      <w:pPr>
        <w:jc w:val="both"/>
        <w:rPr>
          <w:rFonts w:ascii="Arial" w:hAnsi="Arial" w:cs="Arial"/>
          <w:sz w:val="20"/>
          <w:szCs w:val="20"/>
        </w:rPr>
      </w:pPr>
      <w:r w:rsidRPr="00CF0ABD">
        <w:rPr>
          <w:rFonts w:ascii="Arial" w:hAnsi="Arial" w:cs="Arial"/>
          <w:b/>
          <w:bCs/>
          <w:sz w:val="20"/>
          <w:szCs w:val="20"/>
          <w:u w:val="single"/>
        </w:rPr>
        <w:t>Pressefoto</w:t>
      </w:r>
      <w:r w:rsidR="00CF0ABD">
        <w:rPr>
          <w:rFonts w:ascii="Arial" w:hAnsi="Arial" w:cs="Arial"/>
          <w:sz w:val="20"/>
          <w:szCs w:val="20"/>
        </w:rPr>
        <w:t xml:space="preserve"> </w:t>
      </w:r>
      <w:r w:rsidR="00E30CFB">
        <w:rPr>
          <w:rFonts w:ascii="Arial" w:hAnsi="Arial" w:cs="Arial"/>
          <w:sz w:val="20"/>
          <w:szCs w:val="20"/>
        </w:rPr>
        <w:t>(</w:t>
      </w:r>
      <w:r w:rsidR="00DD0FBD" w:rsidRPr="00CF0ABD">
        <w:rPr>
          <w:rFonts w:ascii="Arial" w:hAnsi="Arial" w:cs="Arial"/>
          <w:sz w:val="20"/>
          <w:szCs w:val="20"/>
        </w:rPr>
        <w:t>siehe</w:t>
      </w:r>
      <w:r w:rsidR="00DD0FBD">
        <w:rPr>
          <w:rFonts w:ascii="Arial" w:hAnsi="Arial" w:cs="Arial"/>
          <w:sz w:val="20"/>
          <w:szCs w:val="20"/>
        </w:rPr>
        <w:t xml:space="preserve"> </w:t>
      </w:r>
      <w:r w:rsidR="00EA0055">
        <w:rPr>
          <w:rFonts w:ascii="Arial" w:hAnsi="Arial" w:cs="Arial"/>
          <w:sz w:val="20"/>
          <w:szCs w:val="20"/>
        </w:rPr>
        <w:t>JPG</w:t>
      </w:r>
      <w:r w:rsidR="001E2961">
        <w:rPr>
          <w:rFonts w:ascii="Arial" w:hAnsi="Arial" w:cs="Arial"/>
          <w:sz w:val="20"/>
          <w:szCs w:val="20"/>
        </w:rPr>
        <w:t xml:space="preserve"> in der </w:t>
      </w:r>
      <w:r>
        <w:rPr>
          <w:rFonts w:ascii="Arial" w:hAnsi="Arial" w:cs="Arial"/>
          <w:sz w:val="20"/>
          <w:szCs w:val="20"/>
        </w:rPr>
        <w:t>Anlage</w:t>
      </w:r>
      <w:r w:rsidR="00EE4B69">
        <w:rPr>
          <w:rFonts w:ascii="Arial" w:hAnsi="Arial" w:cs="Arial"/>
          <w:sz w:val="20"/>
          <w:szCs w:val="20"/>
        </w:rPr>
        <w:t>)</w:t>
      </w:r>
      <w:r>
        <w:rPr>
          <w:rFonts w:ascii="Arial" w:hAnsi="Arial" w:cs="Arial"/>
          <w:sz w:val="20"/>
          <w:szCs w:val="20"/>
        </w:rPr>
        <w:t xml:space="preserve">: </w:t>
      </w:r>
    </w:p>
    <w:p w14:paraId="42674E16" w14:textId="77777777" w:rsidR="00A008F2" w:rsidRDefault="00A008F2" w:rsidP="00EA0055">
      <w:pPr>
        <w:jc w:val="both"/>
        <w:rPr>
          <w:rFonts w:ascii="Arial" w:hAnsi="Arial" w:cs="Arial"/>
          <w:sz w:val="20"/>
          <w:szCs w:val="20"/>
        </w:rPr>
      </w:pPr>
    </w:p>
    <w:p w14:paraId="48B786AD" w14:textId="38B2DA98" w:rsidR="002B36FF" w:rsidRDefault="007F41CF" w:rsidP="002B36FF">
      <w:pPr>
        <w:pStyle w:val="HTMLPreformatted"/>
        <w:rPr>
          <w:rFonts w:ascii="Arial" w:hAnsi="Arial" w:cs="Arial"/>
          <w:b w:val="0"/>
          <w:color w:val="000000" w:themeColor="text1"/>
          <w:sz w:val="20"/>
          <w:szCs w:val="20"/>
        </w:rPr>
      </w:pPr>
      <w:r w:rsidRPr="007F41CF">
        <w:rPr>
          <w:rFonts w:ascii="Arial" w:hAnsi="Arial" w:cs="Arial"/>
          <w:b w:val="0"/>
          <w:color w:val="000000" w:themeColor="text1"/>
          <w:sz w:val="20"/>
          <w:szCs w:val="20"/>
        </w:rPr>
        <w:t xml:space="preserve">Der </w:t>
      </w:r>
      <w:proofErr w:type="spellStart"/>
      <w:r w:rsidRPr="007F41CF">
        <w:rPr>
          <w:rFonts w:ascii="Arial" w:hAnsi="Arial" w:cs="Arial"/>
          <w:b w:val="0"/>
          <w:color w:val="000000" w:themeColor="text1"/>
          <w:sz w:val="20"/>
          <w:szCs w:val="20"/>
        </w:rPr>
        <w:t>WebShop</w:t>
      </w:r>
      <w:proofErr w:type="spellEnd"/>
      <w:r w:rsidRPr="007F41CF">
        <w:rPr>
          <w:rFonts w:ascii="Arial" w:hAnsi="Arial" w:cs="Arial"/>
          <w:b w:val="0"/>
          <w:color w:val="000000" w:themeColor="text1"/>
          <w:sz w:val="20"/>
          <w:szCs w:val="20"/>
        </w:rPr>
        <w:t xml:space="preserve"> </w:t>
      </w:r>
      <w:r w:rsidR="00BA462F">
        <w:rPr>
          <w:rFonts w:ascii="Arial" w:hAnsi="Arial" w:cs="Arial"/>
          <w:b w:val="0"/>
          <w:color w:val="000000" w:themeColor="text1"/>
          <w:sz w:val="20"/>
          <w:szCs w:val="20"/>
        </w:rPr>
        <w:t xml:space="preserve">von POSITAL </w:t>
      </w:r>
      <w:r w:rsidRPr="007F41CF">
        <w:rPr>
          <w:rFonts w:ascii="Arial" w:hAnsi="Arial" w:cs="Arial"/>
          <w:b w:val="0"/>
          <w:color w:val="000000" w:themeColor="text1"/>
          <w:sz w:val="20"/>
          <w:szCs w:val="20"/>
        </w:rPr>
        <w:t>ermöglicht den Online-Kauf von</w:t>
      </w:r>
      <w:r>
        <w:rPr>
          <w:rFonts w:ascii="Arial" w:hAnsi="Arial" w:cs="Arial"/>
          <w:b w:val="0"/>
          <w:color w:val="000000" w:themeColor="text1"/>
          <w:sz w:val="20"/>
          <w:szCs w:val="20"/>
        </w:rPr>
        <w:t xml:space="preserve"> </w:t>
      </w:r>
      <w:r w:rsidR="00964F12">
        <w:rPr>
          <w:rFonts w:ascii="Arial" w:hAnsi="Arial" w:cs="Arial"/>
          <w:b w:val="0"/>
          <w:color w:val="000000" w:themeColor="text1"/>
          <w:sz w:val="20"/>
          <w:szCs w:val="20"/>
        </w:rPr>
        <w:t xml:space="preserve">passgenauen </w:t>
      </w:r>
      <w:r w:rsidRPr="007F41CF">
        <w:rPr>
          <w:rFonts w:ascii="Arial" w:hAnsi="Arial" w:cs="Arial"/>
          <w:b w:val="0"/>
          <w:color w:val="000000" w:themeColor="text1"/>
          <w:sz w:val="20"/>
          <w:szCs w:val="20"/>
        </w:rPr>
        <w:t xml:space="preserve">Produkten </w:t>
      </w:r>
      <w:proofErr w:type="gramStart"/>
      <w:r>
        <w:rPr>
          <w:rFonts w:ascii="Arial" w:hAnsi="Arial" w:cs="Arial"/>
          <w:b w:val="0"/>
          <w:color w:val="000000" w:themeColor="text1"/>
          <w:sz w:val="20"/>
          <w:szCs w:val="20"/>
        </w:rPr>
        <w:t>aus dem</w:t>
      </w:r>
      <w:r w:rsidRPr="007F41CF">
        <w:rPr>
          <w:rFonts w:ascii="Arial" w:hAnsi="Arial" w:cs="Arial"/>
          <w:b w:val="0"/>
          <w:color w:val="000000" w:themeColor="text1"/>
          <w:sz w:val="20"/>
          <w:szCs w:val="20"/>
        </w:rPr>
        <w:t xml:space="preserve"> riesigem Portfolio</w:t>
      </w:r>
      <w:proofErr w:type="gramEnd"/>
      <w:r w:rsidRPr="007F41CF">
        <w:rPr>
          <w:rFonts w:ascii="Arial" w:hAnsi="Arial" w:cs="Arial"/>
          <w:b w:val="0"/>
          <w:color w:val="000000" w:themeColor="text1"/>
          <w:sz w:val="20"/>
          <w:szCs w:val="20"/>
        </w:rPr>
        <w:t xml:space="preserve"> an Positions- und Bewegungssensoren und Zubehör</w:t>
      </w:r>
      <w:r>
        <w:rPr>
          <w:rFonts w:ascii="Arial" w:hAnsi="Arial" w:cs="Arial"/>
          <w:b w:val="0"/>
          <w:color w:val="000000" w:themeColor="text1"/>
          <w:sz w:val="20"/>
          <w:szCs w:val="20"/>
        </w:rPr>
        <w:t>.</w:t>
      </w:r>
    </w:p>
    <w:p w14:paraId="64201960" w14:textId="3E7A68CB" w:rsidR="004F789C" w:rsidRDefault="004F789C" w:rsidP="002B36FF">
      <w:pPr>
        <w:pStyle w:val="HTMLPreformatted"/>
        <w:rPr>
          <w:rFonts w:ascii="Arial" w:hAnsi="Arial" w:cs="Arial"/>
          <w:b w:val="0"/>
          <w:color w:val="000000" w:themeColor="text1"/>
          <w:sz w:val="20"/>
          <w:szCs w:val="20"/>
        </w:rPr>
      </w:pPr>
    </w:p>
    <w:p w14:paraId="43039339" w14:textId="77777777" w:rsidR="000316F5" w:rsidRPr="008F6CC8" w:rsidRDefault="000316F5" w:rsidP="004D63AE">
      <w:pPr>
        <w:rPr>
          <w:rFonts w:ascii="Arial" w:hAnsi="Arial" w:cs="Arial"/>
          <w:sz w:val="22"/>
          <w:szCs w:val="22"/>
        </w:rPr>
      </w:pPr>
    </w:p>
    <w:p w14:paraId="70C86F8D" w14:textId="77777777" w:rsidR="00EA0055" w:rsidRDefault="00EA0055" w:rsidP="004D63AE">
      <w:pPr>
        <w:rPr>
          <w:rFonts w:ascii="Arial" w:hAnsi="Arial" w:cs="Arial"/>
          <w:sz w:val="22"/>
          <w:szCs w:val="22"/>
        </w:rPr>
      </w:pPr>
    </w:p>
    <w:p w14:paraId="71C34AB3" w14:textId="77777777" w:rsidR="004D63AE" w:rsidRPr="00BD401E" w:rsidRDefault="004D63AE" w:rsidP="004D63AE">
      <w:pPr>
        <w:rPr>
          <w:rStyle w:val="hps"/>
          <w:rFonts w:ascii="Arial" w:hAnsi="Arial" w:cs="Arial"/>
          <w:b/>
          <w:bCs/>
          <w:sz w:val="21"/>
          <w:szCs w:val="21"/>
          <w:u w:val="single"/>
        </w:rPr>
      </w:pPr>
      <w:r w:rsidRPr="00BD401E">
        <w:rPr>
          <w:rStyle w:val="hps"/>
          <w:rFonts w:ascii="Arial" w:hAnsi="Arial" w:cs="Arial"/>
          <w:b/>
          <w:bCs/>
          <w:sz w:val="21"/>
          <w:szCs w:val="21"/>
          <w:u w:val="single"/>
        </w:rPr>
        <w:t>Pressekontakte:</w:t>
      </w:r>
    </w:p>
    <w:p w14:paraId="16C83657" w14:textId="2250349E" w:rsidR="004D63AE" w:rsidRPr="002524BC" w:rsidRDefault="00E30CFB" w:rsidP="004D63AE">
      <w:pPr>
        <w:rPr>
          <w:rStyle w:val="hps"/>
          <w:rFonts w:ascii="Arial" w:hAnsi="Arial" w:cs="Arial"/>
          <w:sz w:val="21"/>
          <w:szCs w:val="21"/>
        </w:rPr>
      </w:pPr>
      <w:r>
        <w:rPr>
          <w:rStyle w:val="hps"/>
          <w:rFonts w:ascii="Arial" w:hAnsi="Arial" w:cs="Arial"/>
          <w:sz w:val="21"/>
          <w:szCs w:val="21"/>
        </w:rPr>
        <w:t>Mateo Sanchez</w:t>
      </w:r>
      <w:r w:rsidR="002524BC" w:rsidRPr="002524BC">
        <w:rPr>
          <w:rStyle w:val="hps"/>
          <w:rFonts w:ascii="Arial" w:hAnsi="Arial" w:cs="Arial"/>
          <w:sz w:val="21"/>
          <w:szCs w:val="21"/>
        </w:rPr>
        <w:tab/>
      </w:r>
      <w:r w:rsidR="002524BC" w:rsidRPr="002524BC">
        <w:rPr>
          <w:rStyle w:val="hps"/>
          <w:rFonts w:ascii="Arial" w:hAnsi="Arial" w:cs="Arial"/>
          <w:sz w:val="21"/>
          <w:szCs w:val="21"/>
        </w:rPr>
        <w:tab/>
      </w:r>
      <w:r w:rsidR="002524BC" w:rsidRPr="002524BC">
        <w:rPr>
          <w:rStyle w:val="hps"/>
          <w:rFonts w:ascii="Arial" w:hAnsi="Arial" w:cs="Arial"/>
          <w:sz w:val="21"/>
          <w:szCs w:val="21"/>
        </w:rPr>
        <w:tab/>
      </w:r>
      <w:r w:rsidR="00D92951">
        <w:rPr>
          <w:rStyle w:val="hps"/>
          <w:rFonts w:ascii="Arial" w:hAnsi="Arial" w:cs="Arial"/>
          <w:sz w:val="21"/>
          <w:szCs w:val="21"/>
        </w:rPr>
        <w:tab/>
      </w:r>
      <w:r w:rsidR="004D63AE" w:rsidRPr="002524BC">
        <w:rPr>
          <w:rStyle w:val="hps"/>
          <w:rFonts w:ascii="Arial" w:hAnsi="Arial" w:cs="Arial"/>
          <w:sz w:val="21"/>
          <w:szCs w:val="21"/>
        </w:rPr>
        <w:t>Martin Wendland</w:t>
      </w:r>
    </w:p>
    <w:p w14:paraId="19D9656D" w14:textId="0E001416" w:rsidR="004D63AE" w:rsidRPr="00F50007" w:rsidRDefault="007E5C5C" w:rsidP="004D63AE">
      <w:pPr>
        <w:rPr>
          <w:rStyle w:val="hps"/>
          <w:rFonts w:ascii="Arial" w:hAnsi="Arial" w:cs="Arial"/>
          <w:sz w:val="21"/>
          <w:szCs w:val="21"/>
          <w:lang w:val="en-US"/>
        </w:rPr>
      </w:pPr>
      <w:r>
        <w:rPr>
          <w:rStyle w:val="hps"/>
          <w:rFonts w:ascii="Arial" w:hAnsi="Arial" w:cs="Arial"/>
          <w:sz w:val="21"/>
          <w:szCs w:val="21"/>
          <w:lang w:val="en-US"/>
        </w:rPr>
        <w:t>P</w:t>
      </w:r>
      <w:r w:rsidR="00E8778C">
        <w:rPr>
          <w:rStyle w:val="hps"/>
          <w:rFonts w:ascii="Arial" w:hAnsi="Arial" w:cs="Arial"/>
          <w:sz w:val="21"/>
          <w:szCs w:val="21"/>
          <w:lang w:val="en-US"/>
        </w:rPr>
        <w:t xml:space="preserve">OSITAL </w:t>
      </w:r>
      <w:r w:rsidR="002524BC" w:rsidRPr="00F50007">
        <w:rPr>
          <w:rStyle w:val="hps"/>
          <w:rFonts w:ascii="Arial" w:hAnsi="Arial" w:cs="Arial"/>
          <w:sz w:val="21"/>
          <w:szCs w:val="21"/>
          <w:lang w:val="en-US"/>
        </w:rPr>
        <w:t>– Marketing</w:t>
      </w:r>
      <w:r w:rsidR="002524BC" w:rsidRPr="00F50007">
        <w:rPr>
          <w:rStyle w:val="hps"/>
          <w:rFonts w:ascii="Arial" w:hAnsi="Arial" w:cs="Arial"/>
          <w:sz w:val="21"/>
          <w:szCs w:val="21"/>
          <w:lang w:val="en-US"/>
        </w:rPr>
        <w:tab/>
      </w:r>
      <w:r w:rsidR="002524BC" w:rsidRPr="00F50007">
        <w:rPr>
          <w:rStyle w:val="hps"/>
          <w:rFonts w:ascii="Arial" w:hAnsi="Arial" w:cs="Arial"/>
          <w:sz w:val="21"/>
          <w:szCs w:val="21"/>
          <w:lang w:val="en-US"/>
        </w:rPr>
        <w:tab/>
      </w:r>
      <w:r w:rsidR="002524BC" w:rsidRPr="00F50007">
        <w:rPr>
          <w:rStyle w:val="hps"/>
          <w:rFonts w:ascii="Arial" w:hAnsi="Arial" w:cs="Arial"/>
          <w:sz w:val="21"/>
          <w:szCs w:val="21"/>
          <w:lang w:val="en-US"/>
        </w:rPr>
        <w:tab/>
      </w:r>
      <w:r w:rsidR="00E8778C">
        <w:rPr>
          <w:rStyle w:val="hps"/>
          <w:rFonts w:ascii="Arial" w:hAnsi="Arial" w:cs="Arial"/>
          <w:sz w:val="21"/>
          <w:szCs w:val="21"/>
          <w:lang w:val="en-US"/>
        </w:rPr>
        <w:tab/>
      </w:r>
      <w:r w:rsidR="00BD5978" w:rsidRPr="00F50007">
        <w:rPr>
          <w:rStyle w:val="hps"/>
          <w:rFonts w:ascii="Arial" w:hAnsi="Arial" w:cs="Arial"/>
          <w:sz w:val="21"/>
          <w:szCs w:val="21"/>
          <w:lang w:val="en-US"/>
        </w:rPr>
        <w:t>PR Toolbox</w:t>
      </w:r>
    </w:p>
    <w:p w14:paraId="4414B474" w14:textId="77777777" w:rsidR="004D63AE" w:rsidRPr="00F50007" w:rsidRDefault="004D63AE" w:rsidP="004D63AE">
      <w:pPr>
        <w:rPr>
          <w:rStyle w:val="hps"/>
          <w:rFonts w:ascii="Arial" w:hAnsi="Arial" w:cs="Arial"/>
          <w:sz w:val="21"/>
          <w:szCs w:val="21"/>
          <w:lang w:val="en-US"/>
        </w:rPr>
      </w:pPr>
      <w:proofErr w:type="spellStart"/>
      <w:r w:rsidRPr="00F50007">
        <w:rPr>
          <w:rStyle w:val="hps"/>
          <w:rFonts w:ascii="Arial" w:hAnsi="Arial" w:cs="Arial"/>
          <w:sz w:val="21"/>
          <w:szCs w:val="21"/>
          <w:lang w:val="en-US"/>
        </w:rPr>
        <w:t>Zeppelinstr</w:t>
      </w:r>
      <w:proofErr w:type="spellEnd"/>
      <w:r w:rsidRPr="00F50007">
        <w:rPr>
          <w:rStyle w:val="hps"/>
          <w:rFonts w:ascii="Arial" w:hAnsi="Arial" w:cs="Arial"/>
          <w:sz w:val="21"/>
          <w:szCs w:val="21"/>
          <w:lang w:val="en-US"/>
        </w:rPr>
        <w:t>. 2</w:t>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t>126 Neville Park Blvd.</w:t>
      </w:r>
    </w:p>
    <w:p w14:paraId="695BA645" w14:textId="77777777" w:rsidR="004D63AE" w:rsidRPr="00F50007" w:rsidRDefault="004434BE" w:rsidP="004D63AE">
      <w:pPr>
        <w:rPr>
          <w:rStyle w:val="hps"/>
          <w:rFonts w:ascii="Arial" w:hAnsi="Arial" w:cs="Arial"/>
          <w:sz w:val="21"/>
          <w:szCs w:val="21"/>
          <w:lang w:val="en-US"/>
        </w:rPr>
      </w:pPr>
      <w:r w:rsidRPr="00F50007">
        <w:rPr>
          <w:rStyle w:val="hps"/>
          <w:rFonts w:ascii="Arial" w:hAnsi="Arial" w:cs="Arial"/>
          <w:sz w:val="21"/>
          <w:szCs w:val="21"/>
          <w:lang w:val="en-US"/>
        </w:rPr>
        <w:t>50667 Köln</w:t>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004D63AE" w:rsidRPr="00F50007">
        <w:rPr>
          <w:rStyle w:val="hps"/>
          <w:rFonts w:ascii="Arial" w:hAnsi="Arial" w:cs="Arial"/>
          <w:sz w:val="21"/>
          <w:szCs w:val="21"/>
          <w:lang w:val="en-US"/>
        </w:rPr>
        <w:t>Toronto, Canada</w:t>
      </w:r>
    </w:p>
    <w:p w14:paraId="7C06A6FD" w14:textId="04238AAE" w:rsidR="004D63AE" w:rsidRPr="00F50007" w:rsidRDefault="004434BE" w:rsidP="004D63AE">
      <w:pPr>
        <w:rPr>
          <w:rStyle w:val="hps"/>
          <w:rFonts w:ascii="Arial" w:hAnsi="Arial" w:cs="Arial"/>
          <w:sz w:val="21"/>
          <w:szCs w:val="21"/>
          <w:lang w:val="en-US"/>
        </w:rPr>
      </w:pPr>
      <w:r w:rsidRPr="00F50007">
        <w:rPr>
          <w:rStyle w:val="hps"/>
          <w:rFonts w:ascii="Arial" w:hAnsi="Arial" w:cs="Arial"/>
          <w:sz w:val="21"/>
          <w:szCs w:val="21"/>
          <w:lang w:val="en-US"/>
        </w:rPr>
        <w:t>Tel</w:t>
      </w:r>
      <w:r w:rsidR="00803B84" w:rsidRPr="00F50007">
        <w:rPr>
          <w:rStyle w:val="hps"/>
          <w:rFonts w:ascii="Arial" w:hAnsi="Arial" w:cs="Arial"/>
          <w:sz w:val="21"/>
          <w:szCs w:val="21"/>
          <w:lang w:val="en-US"/>
        </w:rPr>
        <w:t>.:</w:t>
      </w:r>
      <w:r w:rsidRPr="00F50007">
        <w:rPr>
          <w:rStyle w:val="hps"/>
          <w:rFonts w:ascii="Arial" w:hAnsi="Arial" w:cs="Arial"/>
          <w:sz w:val="21"/>
          <w:szCs w:val="21"/>
          <w:lang w:val="en-US"/>
        </w:rPr>
        <w:t xml:space="preserve"> +49 221-96213-</w:t>
      </w:r>
      <w:r w:rsidR="004C103E">
        <w:rPr>
          <w:rStyle w:val="hps"/>
          <w:rFonts w:ascii="Arial" w:hAnsi="Arial" w:cs="Arial"/>
          <w:sz w:val="21"/>
          <w:szCs w:val="21"/>
          <w:lang w:val="en-US"/>
        </w:rPr>
        <w:t>779</w:t>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004D63AE" w:rsidRPr="00F50007">
        <w:rPr>
          <w:rStyle w:val="hps"/>
          <w:rFonts w:ascii="Arial" w:hAnsi="Arial" w:cs="Arial"/>
          <w:sz w:val="21"/>
          <w:szCs w:val="21"/>
          <w:lang w:val="en-US"/>
        </w:rPr>
        <w:t>Tel</w:t>
      </w:r>
      <w:r w:rsidR="00803B84" w:rsidRPr="00F50007">
        <w:rPr>
          <w:rStyle w:val="hps"/>
          <w:rFonts w:ascii="Arial" w:hAnsi="Arial" w:cs="Arial"/>
          <w:sz w:val="21"/>
          <w:szCs w:val="21"/>
          <w:lang w:val="en-US"/>
        </w:rPr>
        <w:t>.:</w:t>
      </w:r>
      <w:r w:rsidR="004D63AE" w:rsidRPr="00F50007">
        <w:rPr>
          <w:rStyle w:val="hps"/>
          <w:rFonts w:ascii="Arial" w:hAnsi="Arial" w:cs="Arial"/>
          <w:sz w:val="21"/>
          <w:szCs w:val="21"/>
          <w:lang w:val="en-US"/>
        </w:rPr>
        <w:t xml:space="preserve"> </w:t>
      </w:r>
      <w:r w:rsidR="00A64ACF">
        <w:rPr>
          <w:rStyle w:val="hps"/>
          <w:rFonts w:ascii="Arial" w:hAnsi="Arial" w:cs="Arial"/>
          <w:sz w:val="21"/>
          <w:szCs w:val="21"/>
          <w:lang w:val="en-US"/>
        </w:rPr>
        <w:t>+49-160-99127473</w:t>
      </w:r>
      <w:r w:rsidRPr="00F50007">
        <w:rPr>
          <w:rStyle w:val="hps"/>
          <w:rFonts w:ascii="Arial" w:hAnsi="Arial" w:cs="Arial"/>
          <w:sz w:val="21"/>
          <w:szCs w:val="21"/>
          <w:lang w:val="en-US"/>
        </w:rPr>
        <w:t xml:space="preserve"> </w:t>
      </w:r>
    </w:p>
    <w:p w14:paraId="6768CF13" w14:textId="4B3F6AED" w:rsidR="00125CEE" w:rsidRPr="00183231" w:rsidRDefault="00000000" w:rsidP="00125CEE">
      <w:pPr>
        <w:rPr>
          <w:rStyle w:val="hps"/>
          <w:rFonts w:ascii="Arial" w:hAnsi="Arial" w:cs="Arial"/>
          <w:sz w:val="21"/>
          <w:szCs w:val="21"/>
          <w:lang w:val="en-US"/>
        </w:rPr>
      </w:pPr>
      <w:hyperlink r:id="rId14" w:history="1">
        <w:r w:rsidR="004C103E" w:rsidRPr="00E054C6">
          <w:rPr>
            <w:rStyle w:val="Hyperlink"/>
            <w:rFonts w:ascii="Arial" w:hAnsi="Arial" w:cs="Arial"/>
            <w:sz w:val="21"/>
            <w:szCs w:val="21"/>
            <w:lang w:val="en-US"/>
          </w:rPr>
          <w:t>mateo.sanchez@fraba.com</w:t>
        </w:r>
      </w:hyperlink>
      <w:r w:rsidR="00183231">
        <w:rPr>
          <w:rStyle w:val="hps"/>
          <w:rFonts w:ascii="Arial" w:hAnsi="Arial" w:cs="Arial"/>
          <w:sz w:val="21"/>
          <w:szCs w:val="21"/>
          <w:lang w:val="en-US"/>
        </w:rPr>
        <w:tab/>
      </w:r>
      <w:r w:rsidR="00183231">
        <w:rPr>
          <w:rStyle w:val="hps"/>
          <w:rFonts w:ascii="Arial" w:hAnsi="Arial" w:cs="Arial"/>
          <w:sz w:val="21"/>
          <w:szCs w:val="21"/>
          <w:lang w:val="en-US"/>
        </w:rPr>
        <w:tab/>
      </w:r>
      <w:r w:rsidR="004C103E">
        <w:rPr>
          <w:rStyle w:val="hps"/>
          <w:rFonts w:ascii="Arial" w:hAnsi="Arial" w:cs="Arial"/>
          <w:sz w:val="21"/>
          <w:szCs w:val="21"/>
          <w:lang w:val="en-US"/>
        </w:rPr>
        <w:tab/>
      </w:r>
      <w:hyperlink r:id="rId15" w:history="1">
        <w:r w:rsidR="00480740" w:rsidRPr="00176B51">
          <w:rPr>
            <w:rStyle w:val="Hyperlink"/>
            <w:rFonts w:ascii="Arial" w:hAnsi="Arial" w:cs="Arial"/>
            <w:bCs/>
            <w:sz w:val="21"/>
            <w:szCs w:val="21"/>
            <w:lang w:val="en-US"/>
          </w:rPr>
          <w:t>mwendland@pr-toolbox.com</w:t>
        </w:r>
      </w:hyperlink>
    </w:p>
    <w:p w14:paraId="1D1856E8" w14:textId="3CCE23C7" w:rsidR="00692AE0" w:rsidRPr="00125CEE" w:rsidRDefault="00000000" w:rsidP="00CC140E">
      <w:pPr>
        <w:rPr>
          <w:rStyle w:val="hps"/>
          <w:rFonts w:ascii="Arial" w:hAnsi="Arial" w:cs="Arial"/>
          <w:b/>
          <w:bCs/>
          <w:sz w:val="21"/>
          <w:szCs w:val="21"/>
        </w:rPr>
      </w:pPr>
      <w:hyperlink r:id="rId16" w:history="1">
        <w:r w:rsidR="00891FD9" w:rsidRPr="00125CEE">
          <w:rPr>
            <w:rStyle w:val="Hyperlink"/>
            <w:rFonts w:ascii="Arial" w:eastAsia="Arial" w:hAnsi="Arial" w:cs="Arial"/>
            <w:b/>
            <w:sz w:val="21"/>
            <w:szCs w:val="21"/>
            <w:u w:color="0000FF"/>
          </w:rPr>
          <w:t>www.posital</w:t>
        </w:r>
        <w:r w:rsidR="00891FD9" w:rsidRPr="00125CEE">
          <w:rPr>
            <w:rStyle w:val="Hyperlink"/>
            <w:rFonts w:ascii="Arial" w:hAnsi="Arial" w:cs="Arial"/>
            <w:b/>
            <w:bCs/>
            <w:sz w:val="21"/>
            <w:szCs w:val="21"/>
          </w:rPr>
          <w:t>.de</w:t>
        </w:r>
      </w:hyperlink>
      <w:r w:rsidR="004D63AE" w:rsidRPr="00125CEE">
        <w:rPr>
          <w:rStyle w:val="hps"/>
          <w:rFonts w:ascii="Arial" w:hAnsi="Arial" w:cs="Arial"/>
          <w:b/>
          <w:bCs/>
          <w:sz w:val="21"/>
          <w:szCs w:val="21"/>
        </w:rPr>
        <w:tab/>
      </w:r>
      <w:r w:rsidR="00891FD9" w:rsidRPr="00125CEE">
        <w:rPr>
          <w:rStyle w:val="hps"/>
          <w:rFonts w:ascii="Arial" w:hAnsi="Arial" w:cs="Arial"/>
          <w:b/>
          <w:bCs/>
          <w:sz w:val="21"/>
          <w:szCs w:val="21"/>
        </w:rPr>
        <w:tab/>
      </w:r>
      <w:r w:rsidR="00891FD9" w:rsidRPr="00125CEE">
        <w:rPr>
          <w:rStyle w:val="hps"/>
          <w:rFonts w:ascii="Arial" w:hAnsi="Arial" w:cs="Arial"/>
          <w:b/>
          <w:bCs/>
          <w:sz w:val="21"/>
          <w:szCs w:val="21"/>
        </w:rPr>
        <w:tab/>
      </w:r>
      <w:r w:rsidR="00891FD9" w:rsidRPr="00125CEE">
        <w:rPr>
          <w:rStyle w:val="hps"/>
          <w:rFonts w:ascii="Arial" w:hAnsi="Arial" w:cs="Arial"/>
          <w:b/>
          <w:bCs/>
          <w:sz w:val="21"/>
          <w:szCs w:val="21"/>
        </w:rPr>
        <w:tab/>
      </w:r>
    </w:p>
    <w:p w14:paraId="6ACE68AE" w14:textId="7311AD9D" w:rsidR="00DB2918" w:rsidRDefault="00DB2918" w:rsidP="00CC140E">
      <w:pPr>
        <w:rPr>
          <w:rFonts w:ascii="Arial" w:hAnsi="Arial" w:cs="Arial"/>
          <w:b/>
          <w:bCs/>
          <w:sz w:val="21"/>
          <w:szCs w:val="21"/>
        </w:rPr>
      </w:pPr>
    </w:p>
    <w:p w14:paraId="65896C69" w14:textId="77777777" w:rsidR="008A39E1" w:rsidRDefault="008A39E1" w:rsidP="008A39E1">
      <w:pPr>
        <w:rPr>
          <w:rFonts w:ascii="Arial" w:hAnsi="Arial" w:cs="Arial"/>
          <w:b/>
          <w:bCs/>
          <w:sz w:val="21"/>
          <w:szCs w:val="21"/>
        </w:rPr>
      </w:pPr>
    </w:p>
    <w:p w14:paraId="78903176" w14:textId="77777777" w:rsidR="008A39E1" w:rsidRDefault="008A39E1" w:rsidP="008A39E1">
      <w:pPr>
        <w:rPr>
          <w:rFonts w:ascii="Arial" w:hAnsi="Arial" w:cs="Arial"/>
          <w:b/>
          <w:bCs/>
          <w:sz w:val="21"/>
          <w:szCs w:val="21"/>
        </w:rPr>
      </w:pPr>
    </w:p>
    <w:p w14:paraId="7DE1316E" w14:textId="43323E86" w:rsidR="00493FD0" w:rsidRPr="00493FD0" w:rsidRDefault="00493FD0" w:rsidP="00493FD0">
      <w:pPr>
        <w:jc w:val="center"/>
        <w:rPr>
          <w:rFonts w:ascii="Arial" w:hAnsi="Arial" w:cs="Arial"/>
          <w:sz w:val="21"/>
          <w:szCs w:val="21"/>
        </w:rPr>
      </w:pPr>
    </w:p>
    <w:p w14:paraId="7995745E" w14:textId="77777777" w:rsidR="00493FD0" w:rsidRPr="00DB2918" w:rsidRDefault="00493FD0" w:rsidP="00493FD0">
      <w:pPr>
        <w:jc w:val="center"/>
        <w:rPr>
          <w:rFonts w:ascii="Arial" w:hAnsi="Arial" w:cs="Arial"/>
          <w:b/>
          <w:bCs/>
          <w:sz w:val="21"/>
          <w:szCs w:val="21"/>
        </w:rPr>
      </w:pPr>
    </w:p>
    <w:sectPr w:rsidR="00493FD0" w:rsidRPr="00DB2918" w:rsidSect="004A4132">
      <w:headerReference w:type="default" r:id="rId17"/>
      <w:pgSz w:w="11900" w:h="16820"/>
      <w:pgMar w:top="1843"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488B7" w14:textId="77777777" w:rsidR="000013EE" w:rsidRDefault="000013EE" w:rsidP="00652A61">
      <w:r>
        <w:separator/>
      </w:r>
    </w:p>
  </w:endnote>
  <w:endnote w:type="continuationSeparator" w:id="0">
    <w:p w14:paraId="68BDFD5F" w14:textId="77777777" w:rsidR="000013EE" w:rsidRDefault="000013EE" w:rsidP="0065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Cn">
    <w:altName w:val="Arial"/>
    <w:panose1 w:val="020B0604020202020204"/>
    <w:charset w:val="00"/>
    <w:family w:val="swiss"/>
    <w:notTrueType/>
    <w:pitch w:val="variable"/>
    <w:sig w:usb0="800000AF" w:usb1="4000204A" w:usb2="00000000" w:usb3="00000000" w:csb0="00000001" w:csb1="00000000"/>
  </w:font>
  <w:font w:name="HelveticaNeueLT Std Med Cn">
    <w:altName w:val="Copperplate Light"/>
    <w:panose1 w:val="020B0604020202020204"/>
    <w:charset w:val="00"/>
    <w:family w:val="swiss"/>
    <w:notTrueType/>
    <w:pitch w:val="variable"/>
    <w:sig w:usb0="800000AF" w:usb1="4000204A" w:usb2="00000000" w:usb3="00000000" w:csb0="00000001" w:csb1="00000000"/>
  </w:font>
  <w:font w:name="MyriadPro-Bold">
    <w:altName w:val="Myriad Pro"/>
    <w:panose1 w:val="020B0604020202020204"/>
    <w:charset w:val="00"/>
    <w:family w:val="auto"/>
    <w:notTrueType/>
    <w:pitch w:val="default"/>
    <w:sig w:usb0="00000003" w:usb1="00000000" w:usb2="00000000" w:usb3="00000000" w:csb0="00000001" w:csb1="00000000"/>
  </w:font>
  <w:font w:name="MyriadPro-Regular">
    <w:altName w:val="Myriad Pro"/>
    <w:panose1 w:val="020B0604020202020204"/>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6C404" w14:textId="77777777" w:rsidR="000013EE" w:rsidRDefault="000013EE" w:rsidP="00652A61">
      <w:r>
        <w:separator/>
      </w:r>
    </w:p>
  </w:footnote>
  <w:footnote w:type="continuationSeparator" w:id="0">
    <w:p w14:paraId="2DEF8519" w14:textId="77777777" w:rsidR="000013EE" w:rsidRDefault="000013EE" w:rsidP="00652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2F7CB" w14:textId="1B2DB527" w:rsidR="00E16CD9" w:rsidRDefault="002C2325" w:rsidP="002C2325">
    <w:pPr>
      <w:pStyle w:val="Header"/>
      <w:jc w:val="center"/>
    </w:pPr>
    <w:r>
      <w:rPr>
        <w:noProof/>
      </w:rPr>
      <w:drawing>
        <wp:inline distT="0" distB="0" distL="0" distR="0" wp14:anchorId="438B5F27" wp14:editId="54CE27AB">
          <wp:extent cx="2193179" cy="107526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2309671" cy="11323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9B4DA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167410"/>
    <w:multiLevelType w:val="hybridMultilevel"/>
    <w:tmpl w:val="59569FB0"/>
    <w:lvl w:ilvl="0" w:tplc="BDA86A0A">
      <w:start w:val="7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347CEA"/>
    <w:multiLevelType w:val="hybridMultilevel"/>
    <w:tmpl w:val="AAC849A6"/>
    <w:lvl w:ilvl="0" w:tplc="3B1CF23C">
      <w:start w:val="3"/>
      <w:numFmt w:val="bullet"/>
      <w:lvlText w:val=""/>
      <w:lvlJc w:val="left"/>
      <w:pPr>
        <w:ind w:left="1068" w:hanging="360"/>
      </w:pPr>
      <w:rPr>
        <w:rFonts w:ascii="Wingdings" w:eastAsia="Calibri" w:hAnsi="Wingdings"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10EB475E"/>
    <w:multiLevelType w:val="hybridMultilevel"/>
    <w:tmpl w:val="6B201880"/>
    <w:lvl w:ilvl="0" w:tplc="3834A62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4204FF4"/>
    <w:multiLevelType w:val="multilevel"/>
    <w:tmpl w:val="1FC0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14CFC"/>
    <w:multiLevelType w:val="multilevel"/>
    <w:tmpl w:val="58B0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88510F"/>
    <w:multiLevelType w:val="hybridMultilevel"/>
    <w:tmpl w:val="482E7EA0"/>
    <w:lvl w:ilvl="0" w:tplc="160C525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F085CE0"/>
    <w:multiLevelType w:val="multilevel"/>
    <w:tmpl w:val="0407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0" w15:restartNumberingAfterBreak="0">
    <w:nsid w:val="439C0BC1"/>
    <w:multiLevelType w:val="multilevel"/>
    <w:tmpl w:val="2408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B375EE"/>
    <w:multiLevelType w:val="hybridMultilevel"/>
    <w:tmpl w:val="DC0EA7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A112C2E"/>
    <w:multiLevelType w:val="multilevel"/>
    <w:tmpl w:val="1488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2F4542"/>
    <w:multiLevelType w:val="hybridMultilevel"/>
    <w:tmpl w:val="0FD48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8933935">
    <w:abstractNumId w:val="11"/>
  </w:num>
  <w:num w:numId="2" w16cid:durableId="197668573">
    <w:abstractNumId w:val="9"/>
  </w:num>
  <w:num w:numId="3" w16cid:durableId="2136175641">
    <w:abstractNumId w:val="4"/>
  </w:num>
  <w:num w:numId="4" w16cid:durableId="300963426">
    <w:abstractNumId w:val="8"/>
  </w:num>
  <w:num w:numId="5" w16cid:durableId="680592664">
    <w:abstractNumId w:val="5"/>
  </w:num>
  <w:num w:numId="6" w16cid:durableId="725497089">
    <w:abstractNumId w:val="0"/>
  </w:num>
  <w:num w:numId="7" w16cid:durableId="899707490">
    <w:abstractNumId w:val="6"/>
  </w:num>
  <w:num w:numId="8" w16cid:durableId="51467773">
    <w:abstractNumId w:val="7"/>
  </w:num>
  <w:num w:numId="9" w16cid:durableId="1049765722">
    <w:abstractNumId w:val="10"/>
  </w:num>
  <w:num w:numId="10" w16cid:durableId="386609767">
    <w:abstractNumId w:val="1"/>
  </w:num>
  <w:num w:numId="11" w16cid:durableId="1459302649">
    <w:abstractNumId w:val="2"/>
  </w:num>
  <w:num w:numId="12" w16cid:durableId="1277056321">
    <w:abstractNumId w:val="3"/>
  </w:num>
  <w:num w:numId="13" w16cid:durableId="1991519916">
    <w:abstractNumId w:val="12"/>
  </w:num>
  <w:num w:numId="14" w16cid:durableId="2127432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e4f79e70-79c3-4582-8eaf-2dcf8cf05aa0}"/>
  </w:docVars>
  <w:rsids>
    <w:rsidRoot w:val="00B777FD"/>
    <w:rsid w:val="000013EE"/>
    <w:rsid w:val="00003D58"/>
    <w:rsid w:val="00006EDA"/>
    <w:rsid w:val="00010397"/>
    <w:rsid w:val="000173A3"/>
    <w:rsid w:val="00023555"/>
    <w:rsid w:val="0002430F"/>
    <w:rsid w:val="00025D31"/>
    <w:rsid w:val="000316F5"/>
    <w:rsid w:val="00031C43"/>
    <w:rsid w:val="0003388D"/>
    <w:rsid w:val="0003453E"/>
    <w:rsid w:val="000349AB"/>
    <w:rsid w:val="00035349"/>
    <w:rsid w:val="0004294D"/>
    <w:rsid w:val="00045F37"/>
    <w:rsid w:val="00051C3E"/>
    <w:rsid w:val="00060A6F"/>
    <w:rsid w:val="000610DD"/>
    <w:rsid w:val="00063031"/>
    <w:rsid w:val="00063037"/>
    <w:rsid w:val="00063CC7"/>
    <w:rsid w:val="000719B8"/>
    <w:rsid w:val="00080478"/>
    <w:rsid w:val="00083799"/>
    <w:rsid w:val="00084A2E"/>
    <w:rsid w:val="00085597"/>
    <w:rsid w:val="0009099C"/>
    <w:rsid w:val="00091DDD"/>
    <w:rsid w:val="000979C4"/>
    <w:rsid w:val="00097C55"/>
    <w:rsid w:val="000A035F"/>
    <w:rsid w:val="000A2675"/>
    <w:rsid w:val="000B3C7C"/>
    <w:rsid w:val="000B41A6"/>
    <w:rsid w:val="000C5B3F"/>
    <w:rsid w:val="000C5CBD"/>
    <w:rsid w:val="000C65F7"/>
    <w:rsid w:val="000C792F"/>
    <w:rsid w:val="000D16DA"/>
    <w:rsid w:val="000D4A8D"/>
    <w:rsid w:val="000D6076"/>
    <w:rsid w:val="000D6ACA"/>
    <w:rsid w:val="000E41A9"/>
    <w:rsid w:val="000F2C18"/>
    <w:rsid w:val="000F4415"/>
    <w:rsid w:val="000F47B6"/>
    <w:rsid w:val="000F4CAE"/>
    <w:rsid w:val="000F5FA0"/>
    <w:rsid w:val="0010679A"/>
    <w:rsid w:val="00107C33"/>
    <w:rsid w:val="001105A3"/>
    <w:rsid w:val="00110908"/>
    <w:rsid w:val="001147CB"/>
    <w:rsid w:val="0011493C"/>
    <w:rsid w:val="00115A4E"/>
    <w:rsid w:val="001164B7"/>
    <w:rsid w:val="00121A38"/>
    <w:rsid w:val="0012486F"/>
    <w:rsid w:val="00124A5A"/>
    <w:rsid w:val="00125CEE"/>
    <w:rsid w:val="00126A6F"/>
    <w:rsid w:val="001348AB"/>
    <w:rsid w:val="00140FB4"/>
    <w:rsid w:val="001412E4"/>
    <w:rsid w:val="00142E5E"/>
    <w:rsid w:val="001446B3"/>
    <w:rsid w:val="00144CB5"/>
    <w:rsid w:val="0014555A"/>
    <w:rsid w:val="00152F60"/>
    <w:rsid w:val="001533EA"/>
    <w:rsid w:val="001535D3"/>
    <w:rsid w:val="001538DF"/>
    <w:rsid w:val="00156D61"/>
    <w:rsid w:val="00156FCA"/>
    <w:rsid w:val="00160C45"/>
    <w:rsid w:val="00164088"/>
    <w:rsid w:val="001654E6"/>
    <w:rsid w:val="001659F0"/>
    <w:rsid w:val="0017523A"/>
    <w:rsid w:val="0017615B"/>
    <w:rsid w:val="0017688D"/>
    <w:rsid w:val="00176B51"/>
    <w:rsid w:val="00177497"/>
    <w:rsid w:val="00183231"/>
    <w:rsid w:val="001A5946"/>
    <w:rsid w:val="001B0BBA"/>
    <w:rsid w:val="001C35F1"/>
    <w:rsid w:val="001C572A"/>
    <w:rsid w:val="001D547A"/>
    <w:rsid w:val="001E2961"/>
    <w:rsid w:val="001E3209"/>
    <w:rsid w:val="001E4FAB"/>
    <w:rsid w:val="001F3814"/>
    <w:rsid w:val="001F51D4"/>
    <w:rsid w:val="001F5507"/>
    <w:rsid w:val="00200CCB"/>
    <w:rsid w:val="00202C5B"/>
    <w:rsid w:val="00203775"/>
    <w:rsid w:val="002048D4"/>
    <w:rsid w:val="00205360"/>
    <w:rsid w:val="002160FB"/>
    <w:rsid w:val="0021785A"/>
    <w:rsid w:val="00217DC6"/>
    <w:rsid w:val="00220E08"/>
    <w:rsid w:val="002219A7"/>
    <w:rsid w:val="002247A5"/>
    <w:rsid w:val="00225A72"/>
    <w:rsid w:val="00227229"/>
    <w:rsid w:val="00231017"/>
    <w:rsid w:val="002347DA"/>
    <w:rsid w:val="002355EC"/>
    <w:rsid w:val="002359CA"/>
    <w:rsid w:val="002360C4"/>
    <w:rsid w:val="00244309"/>
    <w:rsid w:val="00245133"/>
    <w:rsid w:val="00245665"/>
    <w:rsid w:val="002524BC"/>
    <w:rsid w:val="00252B36"/>
    <w:rsid w:val="00252E85"/>
    <w:rsid w:val="00254B87"/>
    <w:rsid w:val="0025527E"/>
    <w:rsid w:val="00256DC9"/>
    <w:rsid w:val="00262F75"/>
    <w:rsid w:val="00263FB0"/>
    <w:rsid w:val="00266F57"/>
    <w:rsid w:val="00280967"/>
    <w:rsid w:val="0028136A"/>
    <w:rsid w:val="00281615"/>
    <w:rsid w:val="00281EB7"/>
    <w:rsid w:val="0028300F"/>
    <w:rsid w:val="002834E0"/>
    <w:rsid w:val="002860CA"/>
    <w:rsid w:val="00286A75"/>
    <w:rsid w:val="002920EB"/>
    <w:rsid w:val="00295869"/>
    <w:rsid w:val="00296302"/>
    <w:rsid w:val="002A7EB1"/>
    <w:rsid w:val="002B3664"/>
    <w:rsid w:val="002B36FF"/>
    <w:rsid w:val="002B402E"/>
    <w:rsid w:val="002B5A6C"/>
    <w:rsid w:val="002B6AE3"/>
    <w:rsid w:val="002C0431"/>
    <w:rsid w:val="002C1136"/>
    <w:rsid w:val="002C2325"/>
    <w:rsid w:val="002C37E7"/>
    <w:rsid w:val="002C4984"/>
    <w:rsid w:val="002D7A57"/>
    <w:rsid w:val="002E098F"/>
    <w:rsid w:val="002E7F91"/>
    <w:rsid w:val="002E7FBF"/>
    <w:rsid w:val="002F040A"/>
    <w:rsid w:val="00300E40"/>
    <w:rsid w:val="0030294B"/>
    <w:rsid w:val="00303ABA"/>
    <w:rsid w:val="003052ED"/>
    <w:rsid w:val="00305419"/>
    <w:rsid w:val="003130CB"/>
    <w:rsid w:val="00315429"/>
    <w:rsid w:val="003154AD"/>
    <w:rsid w:val="003209C9"/>
    <w:rsid w:val="003223AD"/>
    <w:rsid w:val="003378B7"/>
    <w:rsid w:val="00337A8C"/>
    <w:rsid w:val="00343E57"/>
    <w:rsid w:val="00345F4D"/>
    <w:rsid w:val="003470F7"/>
    <w:rsid w:val="00353256"/>
    <w:rsid w:val="00354127"/>
    <w:rsid w:val="00355101"/>
    <w:rsid w:val="0036647E"/>
    <w:rsid w:val="00377339"/>
    <w:rsid w:val="00380E5E"/>
    <w:rsid w:val="00380EAF"/>
    <w:rsid w:val="0038591D"/>
    <w:rsid w:val="003863EE"/>
    <w:rsid w:val="00386C1E"/>
    <w:rsid w:val="003873D5"/>
    <w:rsid w:val="00387733"/>
    <w:rsid w:val="00395264"/>
    <w:rsid w:val="00396E88"/>
    <w:rsid w:val="003A013C"/>
    <w:rsid w:val="003A1173"/>
    <w:rsid w:val="003B03D1"/>
    <w:rsid w:val="003B3349"/>
    <w:rsid w:val="003B3410"/>
    <w:rsid w:val="003D3152"/>
    <w:rsid w:val="003D3CA6"/>
    <w:rsid w:val="003D5E02"/>
    <w:rsid w:val="003D76F6"/>
    <w:rsid w:val="003E11D5"/>
    <w:rsid w:val="003E5D0D"/>
    <w:rsid w:val="003F0E73"/>
    <w:rsid w:val="003F1004"/>
    <w:rsid w:val="00400C78"/>
    <w:rsid w:val="0040729F"/>
    <w:rsid w:val="004072D9"/>
    <w:rsid w:val="004122C2"/>
    <w:rsid w:val="00413AC7"/>
    <w:rsid w:val="0042535C"/>
    <w:rsid w:val="00430043"/>
    <w:rsid w:val="00431E97"/>
    <w:rsid w:val="00435A81"/>
    <w:rsid w:val="004408EB"/>
    <w:rsid w:val="004434AE"/>
    <w:rsid w:val="004434BE"/>
    <w:rsid w:val="00444A66"/>
    <w:rsid w:val="004467D6"/>
    <w:rsid w:val="00450843"/>
    <w:rsid w:val="00454281"/>
    <w:rsid w:val="00454C84"/>
    <w:rsid w:val="0045535D"/>
    <w:rsid w:val="00460714"/>
    <w:rsid w:val="00462E5E"/>
    <w:rsid w:val="00463B97"/>
    <w:rsid w:val="00467928"/>
    <w:rsid w:val="0047000D"/>
    <w:rsid w:val="00470D64"/>
    <w:rsid w:val="004778D5"/>
    <w:rsid w:val="00480740"/>
    <w:rsid w:val="004855A3"/>
    <w:rsid w:val="00490999"/>
    <w:rsid w:val="00491AA8"/>
    <w:rsid w:val="00493FD0"/>
    <w:rsid w:val="00495134"/>
    <w:rsid w:val="00496190"/>
    <w:rsid w:val="00496585"/>
    <w:rsid w:val="004971C0"/>
    <w:rsid w:val="004A4132"/>
    <w:rsid w:val="004A5A20"/>
    <w:rsid w:val="004A7F41"/>
    <w:rsid w:val="004B0727"/>
    <w:rsid w:val="004B1816"/>
    <w:rsid w:val="004B2FAB"/>
    <w:rsid w:val="004B4180"/>
    <w:rsid w:val="004B4CC5"/>
    <w:rsid w:val="004C103E"/>
    <w:rsid w:val="004C3DFE"/>
    <w:rsid w:val="004C6583"/>
    <w:rsid w:val="004D0046"/>
    <w:rsid w:val="004D63AE"/>
    <w:rsid w:val="004E39EF"/>
    <w:rsid w:val="004E6AE3"/>
    <w:rsid w:val="004F74CE"/>
    <w:rsid w:val="004F789C"/>
    <w:rsid w:val="00500E7C"/>
    <w:rsid w:val="0050214A"/>
    <w:rsid w:val="005050EC"/>
    <w:rsid w:val="00505DB5"/>
    <w:rsid w:val="0050723D"/>
    <w:rsid w:val="00513E4D"/>
    <w:rsid w:val="005161A2"/>
    <w:rsid w:val="005205D6"/>
    <w:rsid w:val="0052161D"/>
    <w:rsid w:val="00525260"/>
    <w:rsid w:val="0052729F"/>
    <w:rsid w:val="00531011"/>
    <w:rsid w:val="005355F6"/>
    <w:rsid w:val="005376C2"/>
    <w:rsid w:val="00542244"/>
    <w:rsid w:val="00544CB1"/>
    <w:rsid w:val="005465B9"/>
    <w:rsid w:val="00547CFE"/>
    <w:rsid w:val="00547DC8"/>
    <w:rsid w:val="00551A8D"/>
    <w:rsid w:val="00556803"/>
    <w:rsid w:val="00556AF7"/>
    <w:rsid w:val="00556E02"/>
    <w:rsid w:val="0057014E"/>
    <w:rsid w:val="00571769"/>
    <w:rsid w:val="005742A9"/>
    <w:rsid w:val="00576EAA"/>
    <w:rsid w:val="00582F94"/>
    <w:rsid w:val="00583863"/>
    <w:rsid w:val="005851B2"/>
    <w:rsid w:val="005902CD"/>
    <w:rsid w:val="00591DE8"/>
    <w:rsid w:val="00592433"/>
    <w:rsid w:val="005A3559"/>
    <w:rsid w:val="005B49D3"/>
    <w:rsid w:val="005C265B"/>
    <w:rsid w:val="005C758D"/>
    <w:rsid w:val="005D2513"/>
    <w:rsid w:val="005D3BEA"/>
    <w:rsid w:val="005D3FA1"/>
    <w:rsid w:val="005D768C"/>
    <w:rsid w:val="005E0208"/>
    <w:rsid w:val="005E2231"/>
    <w:rsid w:val="005E75F9"/>
    <w:rsid w:val="005F0EB2"/>
    <w:rsid w:val="005F53DD"/>
    <w:rsid w:val="005F6E1F"/>
    <w:rsid w:val="00600ECB"/>
    <w:rsid w:val="00605531"/>
    <w:rsid w:val="00606222"/>
    <w:rsid w:val="00606449"/>
    <w:rsid w:val="0060797F"/>
    <w:rsid w:val="00611507"/>
    <w:rsid w:val="00611BF2"/>
    <w:rsid w:val="00612BB1"/>
    <w:rsid w:val="0061433F"/>
    <w:rsid w:val="00614622"/>
    <w:rsid w:val="00621992"/>
    <w:rsid w:val="006219E5"/>
    <w:rsid w:val="00625865"/>
    <w:rsid w:val="00625A3B"/>
    <w:rsid w:val="0063102C"/>
    <w:rsid w:val="00634D3B"/>
    <w:rsid w:val="00637347"/>
    <w:rsid w:val="00642C1A"/>
    <w:rsid w:val="00645E01"/>
    <w:rsid w:val="0065127F"/>
    <w:rsid w:val="006526BB"/>
    <w:rsid w:val="00652A61"/>
    <w:rsid w:val="006552DB"/>
    <w:rsid w:val="00656C81"/>
    <w:rsid w:val="00661644"/>
    <w:rsid w:val="00662F01"/>
    <w:rsid w:val="006635AD"/>
    <w:rsid w:val="00665419"/>
    <w:rsid w:val="00665E52"/>
    <w:rsid w:val="00671F08"/>
    <w:rsid w:val="006726C0"/>
    <w:rsid w:val="0067704A"/>
    <w:rsid w:val="0068073E"/>
    <w:rsid w:val="00682E51"/>
    <w:rsid w:val="00687BC4"/>
    <w:rsid w:val="00691E3B"/>
    <w:rsid w:val="00692AE0"/>
    <w:rsid w:val="006A5935"/>
    <w:rsid w:val="006B2241"/>
    <w:rsid w:val="006B3E2B"/>
    <w:rsid w:val="006B4B10"/>
    <w:rsid w:val="006B60C0"/>
    <w:rsid w:val="006B630A"/>
    <w:rsid w:val="006B7B5D"/>
    <w:rsid w:val="006C25BE"/>
    <w:rsid w:val="006D346A"/>
    <w:rsid w:val="006E19F8"/>
    <w:rsid w:val="006E5046"/>
    <w:rsid w:val="006E5CB9"/>
    <w:rsid w:val="006E6BEC"/>
    <w:rsid w:val="006F79C1"/>
    <w:rsid w:val="00702D75"/>
    <w:rsid w:val="007032E6"/>
    <w:rsid w:val="007123CD"/>
    <w:rsid w:val="00724A13"/>
    <w:rsid w:val="0072566D"/>
    <w:rsid w:val="00726DA2"/>
    <w:rsid w:val="007320A6"/>
    <w:rsid w:val="00735D6C"/>
    <w:rsid w:val="007363CA"/>
    <w:rsid w:val="00736576"/>
    <w:rsid w:val="007415B3"/>
    <w:rsid w:val="0074483B"/>
    <w:rsid w:val="00744DF9"/>
    <w:rsid w:val="00746F22"/>
    <w:rsid w:val="007537F8"/>
    <w:rsid w:val="00754481"/>
    <w:rsid w:val="00755A74"/>
    <w:rsid w:val="007634B5"/>
    <w:rsid w:val="00763F55"/>
    <w:rsid w:val="00764215"/>
    <w:rsid w:val="00766651"/>
    <w:rsid w:val="00766B66"/>
    <w:rsid w:val="007707A9"/>
    <w:rsid w:val="0077533A"/>
    <w:rsid w:val="0077608F"/>
    <w:rsid w:val="00783302"/>
    <w:rsid w:val="00783DEF"/>
    <w:rsid w:val="00791522"/>
    <w:rsid w:val="00796E82"/>
    <w:rsid w:val="007972F2"/>
    <w:rsid w:val="007A1EF1"/>
    <w:rsid w:val="007A3877"/>
    <w:rsid w:val="007B0AED"/>
    <w:rsid w:val="007B728C"/>
    <w:rsid w:val="007C1460"/>
    <w:rsid w:val="007C25A5"/>
    <w:rsid w:val="007C5107"/>
    <w:rsid w:val="007C54FF"/>
    <w:rsid w:val="007C5F50"/>
    <w:rsid w:val="007C77BD"/>
    <w:rsid w:val="007D42B3"/>
    <w:rsid w:val="007D4516"/>
    <w:rsid w:val="007D52AF"/>
    <w:rsid w:val="007D5616"/>
    <w:rsid w:val="007E1D47"/>
    <w:rsid w:val="007E5C5C"/>
    <w:rsid w:val="007E7449"/>
    <w:rsid w:val="007F2205"/>
    <w:rsid w:val="007F41CF"/>
    <w:rsid w:val="007F763E"/>
    <w:rsid w:val="007F7F0A"/>
    <w:rsid w:val="008007D9"/>
    <w:rsid w:val="00802EF8"/>
    <w:rsid w:val="00803040"/>
    <w:rsid w:val="00803B84"/>
    <w:rsid w:val="008100B7"/>
    <w:rsid w:val="00812E95"/>
    <w:rsid w:val="00821065"/>
    <w:rsid w:val="00821085"/>
    <w:rsid w:val="00821FC4"/>
    <w:rsid w:val="00822862"/>
    <w:rsid w:val="00830C31"/>
    <w:rsid w:val="00831251"/>
    <w:rsid w:val="00833D95"/>
    <w:rsid w:val="00841676"/>
    <w:rsid w:val="008462DC"/>
    <w:rsid w:val="00856C6D"/>
    <w:rsid w:val="00863902"/>
    <w:rsid w:val="00870B86"/>
    <w:rsid w:val="0087343B"/>
    <w:rsid w:val="008853E1"/>
    <w:rsid w:val="008856AA"/>
    <w:rsid w:val="0088616B"/>
    <w:rsid w:val="00891FD9"/>
    <w:rsid w:val="00895905"/>
    <w:rsid w:val="00895D75"/>
    <w:rsid w:val="00896E55"/>
    <w:rsid w:val="008A018E"/>
    <w:rsid w:val="008A0D36"/>
    <w:rsid w:val="008A17D0"/>
    <w:rsid w:val="008A39E1"/>
    <w:rsid w:val="008A405A"/>
    <w:rsid w:val="008A61FF"/>
    <w:rsid w:val="008A622A"/>
    <w:rsid w:val="008A6DB9"/>
    <w:rsid w:val="008A798E"/>
    <w:rsid w:val="008B010C"/>
    <w:rsid w:val="008B3AD0"/>
    <w:rsid w:val="008B4C13"/>
    <w:rsid w:val="008B6E11"/>
    <w:rsid w:val="008B7052"/>
    <w:rsid w:val="008B7FCF"/>
    <w:rsid w:val="008C3F9B"/>
    <w:rsid w:val="008C6A96"/>
    <w:rsid w:val="008D1C03"/>
    <w:rsid w:val="008D3092"/>
    <w:rsid w:val="008E3118"/>
    <w:rsid w:val="008F06EC"/>
    <w:rsid w:val="008F0B7D"/>
    <w:rsid w:val="008F1758"/>
    <w:rsid w:val="008F30F6"/>
    <w:rsid w:val="008F6CC8"/>
    <w:rsid w:val="00900628"/>
    <w:rsid w:val="00900CE1"/>
    <w:rsid w:val="00901911"/>
    <w:rsid w:val="009047AF"/>
    <w:rsid w:val="00912A02"/>
    <w:rsid w:val="00916539"/>
    <w:rsid w:val="00917B06"/>
    <w:rsid w:val="00925379"/>
    <w:rsid w:val="00930BD0"/>
    <w:rsid w:val="00931B3D"/>
    <w:rsid w:val="00931E63"/>
    <w:rsid w:val="00932CB2"/>
    <w:rsid w:val="00934EC9"/>
    <w:rsid w:val="009416F7"/>
    <w:rsid w:val="009422C0"/>
    <w:rsid w:val="009426D0"/>
    <w:rsid w:val="0094300E"/>
    <w:rsid w:val="00944810"/>
    <w:rsid w:val="00944AC7"/>
    <w:rsid w:val="00952A0B"/>
    <w:rsid w:val="009602E1"/>
    <w:rsid w:val="00964F12"/>
    <w:rsid w:val="00965637"/>
    <w:rsid w:val="009662C7"/>
    <w:rsid w:val="00977D72"/>
    <w:rsid w:val="009806EA"/>
    <w:rsid w:val="00981B62"/>
    <w:rsid w:val="00982075"/>
    <w:rsid w:val="00982515"/>
    <w:rsid w:val="0098690C"/>
    <w:rsid w:val="009878AF"/>
    <w:rsid w:val="0099419B"/>
    <w:rsid w:val="009A025E"/>
    <w:rsid w:val="009A264B"/>
    <w:rsid w:val="009A316C"/>
    <w:rsid w:val="009A4B48"/>
    <w:rsid w:val="009A5001"/>
    <w:rsid w:val="009A5449"/>
    <w:rsid w:val="009B1E6F"/>
    <w:rsid w:val="009B45E2"/>
    <w:rsid w:val="009B7ACF"/>
    <w:rsid w:val="009C4F4D"/>
    <w:rsid w:val="009C6ADD"/>
    <w:rsid w:val="009C77A8"/>
    <w:rsid w:val="009D0FAA"/>
    <w:rsid w:val="009D4689"/>
    <w:rsid w:val="009D640D"/>
    <w:rsid w:val="009E1800"/>
    <w:rsid w:val="009E2CA1"/>
    <w:rsid w:val="009E58B0"/>
    <w:rsid w:val="009F1F57"/>
    <w:rsid w:val="009F4D40"/>
    <w:rsid w:val="009F6467"/>
    <w:rsid w:val="009F7F90"/>
    <w:rsid w:val="00A008F2"/>
    <w:rsid w:val="00A023EB"/>
    <w:rsid w:val="00A046A2"/>
    <w:rsid w:val="00A0668B"/>
    <w:rsid w:val="00A10EBC"/>
    <w:rsid w:val="00A11BF1"/>
    <w:rsid w:val="00A11ECE"/>
    <w:rsid w:val="00A11FFA"/>
    <w:rsid w:val="00A137E5"/>
    <w:rsid w:val="00A1457C"/>
    <w:rsid w:val="00A14868"/>
    <w:rsid w:val="00A168FB"/>
    <w:rsid w:val="00A20519"/>
    <w:rsid w:val="00A2750C"/>
    <w:rsid w:val="00A30262"/>
    <w:rsid w:val="00A33C0A"/>
    <w:rsid w:val="00A36BF9"/>
    <w:rsid w:val="00A3704B"/>
    <w:rsid w:val="00A372D3"/>
    <w:rsid w:val="00A4152D"/>
    <w:rsid w:val="00A5093B"/>
    <w:rsid w:val="00A50CBD"/>
    <w:rsid w:val="00A545B6"/>
    <w:rsid w:val="00A559CC"/>
    <w:rsid w:val="00A55E1D"/>
    <w:rsid w:val="00A569E0"/>
    <w:rsid w:val="00A60D14"/>
    <w:rsid w:val="00A60F3F"/>
    <w:rsid w:val="00A615C4"/>
    <w:rsid w:val="00A64ACF"/>
    <w:rsid w:val="00A6725C"/>
    <w:rsid w:val="00A67B06"/>
    <w:rsid w:val="00A81207"/>
    <w:rsid w:val="00A81581"/>
    <w:rsid w:val="00A8349E"/>
    <w:rsid w:val="00A8723E"/>
    <w:rsid w:val="00A904B2"/>
    <w:rsid w:val="00A90A41"/>
    <w:rsid w:val="00A93C0A"/>
    <w:rsid w:val="00A93DE4"/>
    <w:rsid w:val="00A966C6"/>
    <w:rsid w:val="00AA0F90"/>
    <w:rsid w:val="00AA1DB8"/>
    <w:rsid w:val="00AB29E7"/>
    <w:rsid w:val="00AB48A4"/>
    <w:rsid w:val="00AB530B"/>
    <w:rsid w:val="00AB5CC2"/>
    <w:rsid w:val="00AB6FFC"/>
    <w:rsid w:val="00AC01F3"/>
    <w:rsid w:val="00AC190F"/>
    <w:rsid w:val="00AC1CBE"/>
    <w:rsid w:val="00AC688E"/>
    <w:rsid w:val="00AD00F4"/>
    <w:rsid w:val="00AD0CF3"/>
    <w:rsid w:val="00AD619D"/>
    <w:rsid w:val="00AE2739"/>
    <w:rsid w:val="00AE39B9"/>
    <w:rsid w:val="00AE4B22"/>
    <w:rsid w:val="00AF3466"/>
    <w:rsid w:val="00AF4C0A"/>
    <w:rsid w:val="00B010E6"/>
    <w:rsid w:val="00B04813"/>
    <w:rsid w:val="00B24C0C"/>
    <w:rsid w:val="00B27E17"/>
    <w:rsid w:val="00B3214A"/>
    <w:rsid w:val="00B354E5"/>
    <w:rsid w:val="00B35C74"/>
    <w:rsid w:val="00B37525"/>
    <w:rsid w:val="00B4109C"/>
    <w:rsid w:val="00B416F9"/>
    <w:rsid w:val="00B41CBF"/>
    <w:rsid w:val="00B41FD0"/>
    <w:rsid w:val="00B4651D"/>
    <w:rsid w:val="00B6329D"/>
    <w:rsid w:val="00B662DB"/>
    <w:rsid w:val="00B67384"/>
    <w:rsid w:val="00B713A4"/>
    <w:rsid w:val="00B713A6"/>
    <w:rsid w:val="00B728A8"/>
    <w:rsid w:val="00B771BB"/>
    <w:rsid w:val="00B777FD"/>
    <w:rsid w:val="00B77C11"/>
    <w:rsid w:val="00B821AF"/>
    <w:rsid w:val="00B85877"/>
    <w:rsid w:val="00B85C15"/>
    <w:rsid w:val="00B90EC9"/>
    <w:rsid w:val="00BA205C"/>
    <w:rsid w:val="00BA2EFA"/>
    <w:rsid w:val="00BA462F"/>
    <w:rsid w:val="00BA57BA"/>
    <w:rsid w:val="00BA6EF4"/>
    <w:rsid w:val="00BB17C2"/>
    <w:rsid w:val="00BB6F5E"/>
    <w:rsid w:val="00BC059A"/>
    <w:rsid w:val="00BC4359"/>
    <w:rsid w:val="00BC6FE2"/>
    <w:rsid w:val="00BD401E"/>
    <w:rsid w:val="00BD4B2B"/>
    <w:rsid w:val="00BD51E2"/>
    <w:rsid w:val="00BD5355"/>
    <w:rsid w:val="00BD5978"/>
    <w:rsid w:val="00BD7921"/>
    <w:rsid w:val="00BD7BC8"/>
    <w:rsid w:val="00BE2822"/>
    <w:rsid w:val="00BE4CB6"/>
    <w:rsid w:val="00BF3A8A"/>
    <w:rsid w:val="00BF611B"/>
    <w:rsid w:val="00C00ED5"/>
    <w:rsid w:val="00C05850"/>
    <w:rsid w:val="00C06460"/>
    <w:rsid w:val="00C15443"/>
    <w:rsid w:val="00C174F2"/>
    <w:rsid w:val="00C17975"/>
    <w:rsid w:val="00C21029"/>
    <w:rsid w:val="00C2197D"/>
    <w:rsid w:val="00C23418"/>
    <w:rsid w:val="00C247B3"/>
    <w:rsid w:val="00C25FA3"/>
    <w:rsid w:val="00C308A4"/>
    <w:rsid w:val="00C30DA9"/>
    <w:rsid w:val="00C351C7"/>
    <w:rsid w:val="00C44B06"/>
    <w:rsid w:val="00C46157"/>
    <w:rsid w:val="00C5268E"/>
    <w:rsid w:val="00C55CB6"/>
    <w:rsid w:val="00C56AB6"/>
    <w:rsid w:val="00C571DE"/>
    <w:rsid w:val="00C57228"/>
    <w:rsid w:val="00C617F9"/>
    <w:rsid w:val="00C658A8"/>
    <w:rsid w:val="00C67E0B"/>
    <w:rsid w:val="00C7013C"/>
    <w:rsid w:val="00C71EB1"/>
    <w:rsid w:val="00C76D39"/>
    <w:rsid w:val="00C844C5"/>
    <w:rsid w:val="00C85429"/>
    <w:rsid w:val="00C8636A"/>
    <w:rsid w:val="00C9343A"/>
    <w:rsid w:val="00C94B1A"/>
    <w:rsid w:val="00CA4771"/>
    <w:rsid w:val="00CA719E"/>
    <w:rsid w:val="00CB262D"/>
    <w:rsid w:val="00CB4F59"/>
    <w:rsid w:val="00CC140E"/>
    <w:rsid w:val="00CC6A5E"/>
    <w:rsid w:val="00CD1627"/>
    <w:rsid w:val="00CD2328"/>
    <w:rsid w:val="00CD2EA5"/>
    <w:rsid w:val="00CD73C9"/>
    <w:rsid w:val="00CE1758"/>
    <w:rsid w:val="00CE2756"/>
    <w:rsid w:val="00CE59ED"/>
    <w:rsid w:val="00CE5F0A"/>
    <w:rsid w:val="00CF0ABD"/>
    <w:rsid w:val="00CF768D"/>
    <w:rsid w:val="00CF7790"/>
    <w:rsid w:val="00D0349D"/>
    <w:rsid w:val="00D040F8"/>
    <w:rsid w:val="00D05CE8"/>
    <w:rsid w:val="00D07728"/>
    <w:rsid w:val="00D138EB"/>
    <w:rsid w:val="00D1792B"/>
    <w:rsid w:val="00D22C76"/>
    <w:rsid w:val="00D25DFC"/>
    <w:rsid w:val="00D336A4"/>
    <w:rsid w:val="00D33790"/>
    <w:rsid w:val="00D34EF0"/>
    <w:rsid w:val="00D35199"/>
    <w:rsid w:val="00D35271"/>
    <w:rsid w:val="00D368E0"/>
    <w:rsid w:val="00D451B3"/>
    <w:rsid w:val="00D47069"/>
    <w:rsid w:val="00D475B3"/>
    <w:rsid w:val="00D55348"/>
    <w:rsid w:val="00D55CA6"/>
    <w:rsid w:val="00D56810"/>
    <w:rsid w:val="00D60B9C"/>
    <w:rsid w:val="00D6304A"/>
    <w:rsid w:val="00D63387"/>
    <w:rsid w:val="00D6585F"/>
    <w:rsid w:val="00D664F1"/>
    <w:rsid w:val="00D67DE7"/>
    <w:rsid w:val="00D74315"/>
    <w:rsid w:val="00D7684E"/>
    <w:rsid w:val="00D8207B"/>
    <w:rsid w:val="00D8288D"/>
    <w:rsid w:val="00D92951"/>
    <w:rsid w:val="00D93958"/>
    <w:rsid w:val="00DA1AD3"/>
    <w:rsid w:val="00DA7E05"/>
    <w:rsid w:val="00DB2918"/>
    <w:rsid w:val="00DB6A7D"/>
    <w:rsid w:val="00DC242B"/>
    <w:rsid w:val="00DC2625"/>
    <w:rsid w:val="00DC402A"/>
    <w:rsid w:val="00DC71CF"/>
    <w:rsid w:val="00DC7576"/>
    <w:rsid w:val="00DD05E2"/>
    <w:rsid w:val="00DD096D"/>
    <w:rsid w:val="00DD0E46"/>
    <w:rsid w:val="00DD0FBD"/>
    <w:rsid w:val="00DD2B8A"/>
    <w:rsid w:val="00DD384E"/>
    <w:rsid w:val="00DD72BC"/>
    <w:rsid w:val="00DF0A46"/>
    <w:rsid w:val="00DF52F0"/>
    <w:rsid w:val="00E014B9"/>
    <w:rsid w:val="00E02EE7"/>
    <w:rsid w:val="00E07BC7"/>
    <w:rsid w:val="00E10179"/>
    <w:rsid w:val="00E102F8"/>
    <w:rsid w:val="00E16CD9"/>
    <w:rsid w:val="00E17A57"/>
    <w:rsid w:val="00E24062"/>
    <w:rsid w:val="00E303D0"/>
    <w:rsid w:val="00E30CFB"/>
    <w:rsid w:val="00E3555A"/>
    <w:rsid w:val="00E3595D"/>
    <w:rsid w:val="00E401FA"/>
    <w:rsid w:val="00E406DB"/>
    <w:rsid w:val="00E431AE"/>
    <w:rsid w:val="00E43585"/>
    <w:rsid w:val="00E459E7"/>
    <w:rsid w:val="00E463DB"/>
    <w:rsid w:val="00E52795"/>
    <w:rsid w:val="00E548E6"/>
    <w:rsid w:val="00E54B14"/>
    <w:rsid w:val="00E56405"/>
    <w:rsid w:val="00E60799"/>
    <w:rsid w:val="00E65CC3"/>
    <w:rsid w:val="00E6714D"/>
    <w:rsid w:val="00E67199"/>
    <w:rsid w:val="00E727E1"/>
    <w:rsid w:val="00E734C9"/>
    <w:rsid w:val="00E75566"/>
    <w:rsid w:val="00E759BE"/>
    <w:rsid w:val="00E77329"/>
    <w:rsid w:val="00E80AC6"/>
    <w:rsid w:val="00E832A1"/>
    <w:rsid w:val="00E84A8D"/>
    <w:rsid w:val="00E858AE"/>
    <w:rsid w:val="00E8614E"/>
    <w:rsid w:val="00E8629B"/>
    <w:rsid w:val="00E87614"/>
    <w:rsid w:val="00E8778C"/>
    <w:rsid w:val="00E9416C"/>
    <w:rsid w:val="00EA0055"/>
    <w:rsid w:val="00EA1B8F"/>
    <w:rsid w:val="00EA5B71"/>
    <w:rsid w:val="00EC1E6B"/>
    <w:rsid w:val="00EC23F4"/>
    <w:rsid w:val="00EC28FA"/>
    <w:rsid w:val="00EC7227"/>
    <w:rsid w:val="00ED05DE"/>
    <w:rsid w:val="00ED7210"/>
    <w:rsid w:val="00EE08AF"/>
    <w:rsid w:val="00EE0928"/>
    <w:rsid w:val="00EE1D72"/>
    <w:rsid w:val="00EE223A"/>
    <w:rsid w:val="00EE3F02"/>
    <w:rsid w:val="00EE412B"/>
    <w:rsid w:val="00EE4B69"/>
    <w:rsid w:val="00EF50BB"/>
    <w:rsid w:val="00EF569B"/>
    <w:rsid w:val="00EF57B7"/>
    <w:rsid w:val="00EF6042"/>
    <w:rsid w:val="00F02C06"/>
    <w:rsid w:val="00F032EC"/>
    <w:rsid w:val="00F14838"/>
    <w:rsid w:val="00F14F3E"/>
    <w:rsid w:val="00F236EA"/>
    <w:rsid w:val="00F26737"/>
    <w:rsid w:val="00F360DF"/>
    <w:rsid w:val="00F50007"/>
    <w:rsid w:val="00F500E5"/>
    <w:rsid w:val="00F51717"/>
    <w:rsid w:val="00F529C8"/>
    <w:rsid w:val="00F557EC"/>
    <w:rsid w:val="00F62192"/>
    <w:rsid w:val="00F6287E"/>
    <w:rsid w:val="00F716E7"/>
    <w:rsid w:val="00F76AC2"/>
    <w:rsid w:val="00F801C4"/>
    <w:rsid w:val="00F83929"/>
    <w:rsid w:val="00F85E54"/>
    <w:rsid w:val="00F87310"/>
    <w:rsid w:val="00F8795C"/>
    <w:rsid w:val="00F90E2B"/>
    <w:rsid w:val="00F90EB1"/>
    <w:rsid w:val="00F91067"/>
    <w:rsid w:val="00F94CDF"/>
    <w:rsid w:val="00F94E94"/>
    <w:rsid w:val="00F95685"/>
    <w:rsid w:val="00F97538"/>
    <w:rsid w:val="00FA0495"/>
    <w:rsid w:val="00FA4533"/>
    <w:rsid w:val="00FA4BEC"/>
    <w:rsid w:val="00FA5DEA"/>
    <w:rsid w:val="00FA6C99"/>
    <w:rsid w:val="00FB5C25"/>
    <w:rsid w:val="00FB60D7"/>
    <w:rsid w:val="00FB6C34"/>
    <w:rsid w:val="00FB71ED"/>
    <w:rsid w:val="00FB73B3"/>
    <w:rsid w:val="00FC1104"/>
    <w:rsid w:val="00FC54EB"/>
    <w:rsid w:val="00FC71C9"/>
    <w:rsid w:val="00FE23CB"/>
    <w:rsid w:val="00FE45E2"/>
    <w:rsid w:val="00FE532A"/>
    <w:rsid w:val="00FF27D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8E53A2"/>
  <w15:docId w15:val="{98D22E1B-C0E6-2544-AEBC-A7AA77051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jc w:val="both"/>
      <w:outlineLvl w:val="1"/>
    </w:pPr>
    <w:rPr>
      <w:rFonts w:ascii="Arial" w:hAnsi="Arial" w:cs="Arial"/>
      <w:b/>
      <w:spacing w:val="-6"/>
      <w:sz w:val="48"/>
    </w:rPr>
  </w:style>
  <w:style w:type="paragraph" w:styleId="Heading3">
    <w:name w:val="heading 3"/>
    <w:basedOn w:val="Normal"/>
    <w:next w:val="Normal"/>
    <w:qFormat/>
    <w:pPr>
      <w:keepNext/>
      <w:spacing w:line="360" w:lineRule="auto"/>
      <w:jc w:val="both"/>
      <w:outlineLvl w:val="2"/>
    </w:pPr>
    <w:rPr>
      <w:rFonts w:ascii="Arial" w:hAnsi="Arial" w:cs="Arial"/>
      <w:b/>
      <w:spacing w:val="-6"/>
    </w:rPr>
  </w:style>
  <w:style w:type="paragraph" w:styleId="Heading4">
    <w:name w:val="heading 4"/>
    <w:basedOn w:val="Normal"/>
    <w:next w:val="Normal"/>
    <w:qFormat/>
    <w:pPr>
      <w:keepNext/>
      <w:outlineLvl w:val="3"/>
    </w:pPr>
    <w:rPr>
      <w:rFonts w:ascii="Verdana" w:hAnsi="Verdana"/>
      <w:color w:val="000000"/>
      <w:sz w:val="32"/>
      <w:szCs w:val="1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sz w:val="36"/>
    </w:rPr>
  </w:style>
  <w:style w:type="paragraph" w:styleId="Heading7">
    <w:name w:val="heading 7"/>
    <w:basedOn w:val="Normal"/>
    <w:next w:val="Normal"/>
    <w:link w:val="Heading7Char"/>
    <w:uiPriority w:val="9"/>
    <w:unhideWhenUsed/>
    <w:qFormat/>
    <w:rsid w:val="003E5D0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0dachzeile-espg">
    <w:name w:val="ed0_dachzeile-espg"/>
    <w:basedOn w:val="Normal"/>
    <w:pPr>
      <w:autoSpaceDE w:val="0"/>
      <w:autoSpaceDN w:val="0"/>
      <w:adjustRightInd w:val="0"/>
      <w:spacing w:line="220" w:lineRule="atLeast"/>
      <w:textAlignment w:val="center"/>
    </w:pPr>
    <w:rPr>
      <w:rFonts w:ascii="HelveticaNeueLT Std Cn" w:hAnsi="HelveticaNeueLT Std Cn"/>
      <w:color w:val="000000"/>
      <w:sz w:val="18"/>
      <w:szCs w:val="18"/>
    </w:rPr>
  </w:style>
  <w:style w:type="paragraph" w:customStyle="1" w:styleId="eh0ueberschrift-espg">
    <w:name w:val="eh0_ueberschrift-espg"/>
    <w:basedOn w:val="Normal"/>
    <w:pPr>
      <w:autoSpaceDE w:val="0"/>
      <w:autoSpaceDN w:val="0"/>
      <w:adjustRightInd w:val="0"/>
      <w:spacing w:line="540" w:lineRule="atLeast"/>
      <w:textAlignment w:val="center"/>
    </w:pPr>
    <w:rPr>
      <w:rFonts w:ascii="HelveticaNeueLT Std Med Cn" w:hAnsi="HelveticaNeueLT Std Med Cn"/>
      <w:color w:val="FF0000"/>
      <w:sz w:val="48"/>
      <w:szCs w:val="48"/>
    </w:rPr>
  </w:style>
  <w:style w:type="paragraph" w:customStyle="1" w:styleId="ev0vortext-espg">
    <w:name w:val="ev0_vortext-espg"/>
    <w:basedOn w:val="Normal"/>
    <w:pPr>
      <w:autoSpaceDE w:val="0"/>
      <w:autoSpaceDN w:val="0"/>
      <w:adjustRightInd w:val="0"/>
      <w:spacing w:line="220" w:lineRule="atLeast"/>
      <w:textAlignment w:val="center"/>
    </w:pPr>
    <w:rPr>
      <w:rFonts w:ascii="MyriadPro-Bold" w:hAnsi="MyriadPro-Bold"/>
      <w:b/>
      <w:bCs/>
      <w:color w:val="000000"/>
      <w:sz w:val="18"/>
      <w:szCs w:val="18"/>
    </w:rPr>
  </w:style>
  <w:style w:type="paragraph" w:customStyle="1" w:styleId="g0grundtext">
    <w:name w:val="g0_grundtext"/>
    <w:basedOn w:val="Normal"/>
    <w:pPr>
      <w:autoSpaceDE w:val="0"/>
      <w:autoSpaceDN w:val="0"/>
      <w:adjustRightInd w:val="0"/>
      <w:spacing w:line="220" w:lineRule="atLeast"/>
      <w:textAlignment w:val="center"/>
    </w:pPr>
    <w:rPr>
      <w:rFonts w:ascii="MyriadPro-Regular" w:hAnsi="MyriadPro-Regular"/>
      <w:color w:val="000000"/>
      <w:sz w:val="18"/>
      <w:szCs w:val="18"/>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spacing w:line="360" w:lineRule="auto"/>
      <w:jc w:val="both"/>
    </w:pPr>
    <w:rPr>
      <w:rFonts w:ascii="Arial" w:hAnsi="Arial" w:cs="Arial"/>
      <w:b/>
      <w:spacing w:val="-6"/>
      <w:sz w:val="21"/>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Pr>
      <w:rFonts w:ascii="Tahoma" w:hAnsi="Tahoma" w:cs="Tahoma"/>
      <w:snapToGrid w:val="0"/>
      <w:sz w:val="16"/>
      <w:szCs w:val="16"/>
    </w:rPr>
  </w:style>
  <w:style w:type="character" w:styleId="CommentReference">
    <w:name w:val="annotation reference"/>
    <w:semiHidden/>
    <w:rPr>
      <w:sz w:val="16"/>
      <w:szCs w:val="16"/>
    </w:rPr>
  </w:style>
  <w:style w:type="paragraph" w:styleId="BodyText2">
    <w:name w:val="Body Text 2"/>
    <w:basedOn w:val="Normal"/>
    <w:semiHidden/>
    <w:rPr>
      <w:b/>
      <w:szCs w:val="32"/>
    </w:rPr>
  </w:style>
  <w:style w:type="character" w:styleId="Strong">
    <w:name w:val="Strong"/>
    <w:uiPriority w:val="22"/>
    <w:qFormat/>
    <w:rPr>
      <w:b/>
      <w:bCs/>
    </w:rPr>
  </w:style>
  <w:style w:type="character" w:styleId="Emphasis">
    <w:name w:val="Emphasis"/>
    <w:uiPriority w:val="20"/>
    <w:qFormat/>
    <w:rPr>
      <w:i/>
      <w:iCs/>
    </w:rPr>
  </w:style>
  <w:style w:type="character" w:customStyle="1" w:styleId="categorypanelfullnewsfliesstext1">
    <w:name w:val="categorypanel_fullnews_fliesstext1"/>
    <w:rPr>
      <w:rFonts w:ascii="Verdana" w:hAnsi="Verdana" w:hint="default"/>
      <w:color w:val="000000"/>
      <w:sz w:val="23"/>
      <w:szCs w:val="23"/>
    </w:rPr>
  </w:style>
  <w:style w:type="character" w:styleId="HTMLDefinition">
    <w:name w:val="HTML Definition"/>
    <w:semiHidden/>
    <w:rPr>
      <w:i/>
      <w:iCs/>
    </w:rPr>
  </w:style>
  <w:style w:type="paragraph" w:styleId="BodyText3">
    <w:name w:val="Body Text 3"/>
    <w:basedOn w:val="Normal"/>
    <w:semiHidden/>
    <w:rPr>
      <w:color w:val="000000"/>
      <w:szCs w:val="20"/>
    </w:rPr>
  </w:style>
  <w:style w:type="paragraph" w:customStyle="1" w:styleId="absatz">
    <w:name w:val="absatz"/>
    <w:basedOn w:val="Normal"/>
    <w:pPr>
      <w:spacing w:before="100" w:beforeAutospacing="1" w:after="100" w:afterAutospacing="1"/>
    </w:pPr>
    <w:rPr>
      <w:rFonts w:ascii="Arial Unicode MS" w:eastAsia="Arial Unicode MS" w:hAnsi="Arial Unicode MS" w:cs="Arial Unicode MS"/>
    </w:rPr>
  </w:style>
  <w:style w:type="character" w:customStyle="1" w:styleId="top1">
    <w:name w:val="top1"/>
    <w:basedOn w:val="DefaultParagraphFont"/>
  </w:style>
  <w:style w:type="character" w:customStyle="1" w:styleId="st1">
    <w:name w:val="st1"/>
    <w:rPr>
      <w:spacing w:val="240"/>
    </w:rPr>
  </w:style>
  <w:style w:type="paragraph" w:styleId="Caption">
    <w:name w:val="caption"/>
    <w:basedOn w:val="Normal"/>
    <w:next w:val="Normal"/>
    <w:qFormat/>
    <w:rsid w:val="00F6287E"/>
    <w:rPr>
      <w:rFonts w:ascii="Times" w:eastAsia="Times" w:hAnsi="Times"/>
      <w:b/>
      <w:bCs/>
      <w:sz w:val="20"/>
      <w:szCs w:val="20"/>
    </w:rPr>
  </w:style>
  <w:style w:type="paragraph" w:customStyle="1" w:styleId="ColorfulList-Accent11">
    <w:name w:val="Colorful List - Accent 11"/>
    <w:basedOn w:val="Normal"/>
    <w:uiPriority w:val="34"/>
    <w:qFormat/>
    <w:rsid w:val="00944810"/>
    <w:pPr>
      <w:spacing w:after="200" w:line="276" w:lineRule="auto"/>
      <w:ind w:left="720"/>
      <w:contextualSpacing/>
    </w:pPr>
    <w:rPr>
      <w:rFonts w:ascii="Calibri" w:eastAsia="Calibri" w:hAnsi="Calibri"/>
      <w:sz w:val="22"/>
      <w:szCs w:val="22"/>
      <w:lang w:eastAsia="en-US"/>
    </w:rPr>
  </w:style>
  <w:style w:type="character" w:customStyle="1" w:styleId="itxtrst">
    <w:name w:val="itxtrst"/>
    <w:rsid w:val="00300E40"/>
  </w:style>
  <w:style w:type="paragraph" w:styleId="HTMLPreformatted">
    <w:name w:val="HTML Preformatted"/>
    <w:basedOn w:val="Normal"/>
    <w:link w:val="HTMLPreformattedChar"/>
    <w:uiPriority w:val="99"/>
    <w:unhideWhenUsed/>
    <w:rsid w:val="00E6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b/>
      <w:sz w:val="28"/>
      <w:szCs w:val="28"/>
    </w:rPr>
  </w:style>
  <w:style w:type="character" w:customStyle="1" w:styleId="HTMLPreformattedChar">
    <w:name w:val="HTML Preformatted Char"/>
    <w:link w:val="HTMLPreformatted"/>
    <w:uiPriority w:val="99"/>
    <w:rsid w:val="00E60799"/>
    <w:rPr>
      <w:rFonts w:ascii="Tahoma" w:hAnsi="Tahoma" w:cs="Tahoma"/>
      <w:b/>
      <w:sz w:val="28"/>
      <w:szCs w:val="28"/>
      <w:lang w:val="de-DE" w:eastAsia="de-DE"/>
    </w:rPr>
  </w:style>
  <w:style w:type="character" w:customStyle="1" w:styleId="city">
    <w:name w:val="city"/>
    <w:rsid w:val="00625A3B"/>
  </w:style>
  <w:style w:type="character" w:customStyle="1" w:styleId="info">
    <w:name w:val="info"/>
    <w:rsid w:val="00625A3B"/>
  </w:style>
  <w:style w:type="paragraph" w:customStyle="1" w:styleId="vortext">
    <w:name w:val="vortext"/>
    <w:basedOn w:val="Normal"/>
    <w:rsid w:val="00665419"/>
    <w:pPr>
      <w:spacing w:before="100" w:beforeAutospacing="1" w:after="100" w:afterAutospacing="1"/>
    </w:pPr>
  </w:style>
  <w:style w:type="character" w:customStyle="1" w:styleId="hps">
    <w:name w:val="hps"/>
    <w:rsid w:val="00217DC6"/>
  </w:style>
  <w:style w:type="character" w:customStyle="1" w:styleId="Hyperlink0">
    <w:name w:val="Hyperlink.0"/>
    <w:rsid w:val="007C1460"/>
    <w:rPr>
      <w:rFonts w:ascii="Arial" w:eastAsia="Arial" w:hAnsi="Arial" w:cs="Arial"/>
    </w:rPr>
  </w:style>
  <w:style w:type="character" w:customStyle="1" w:styleId="Hyperlink2">
    <w:name w:val="Hyperlink.2"/>
    <w:rsid w:val="004D63AE"/>
    <w:rPr>
      <w:rFonts w:ascii="Arial" w:eastAsia="Arial" w:hAnsi="Arial" w:cs="Arial"/>
      <w:color w:val="0000FF"/>
      <w:sz w:val="26"/>
      <w:szCs w:val="26"/>
      <w:u w:val="single" w:color="0000FF"/>
      <w:lang w:val="en-US"/>
    </w:rPr>
  </w:style>
  <w:style w:type="character" w:customStyle="1" w:styleId="Hyperlink3">
    <w:name w:val="Hyperlink.3"/>
    <w:rsid w:val="004D63AE"/>
    <w:rPr>
      <w:rFonts w:ascii="Arial" w:eastAsia="Arial" w:hAnsi="Arial" w:cs="Arial"/>
      <w:color w:val="0000FF"/>
      <w:sz w:val="26"/>
      <w:szCs w:val="26"/>
      <w:u w:val="single" w:color="0000FF"/>
      <w:lang w:val="en-US"/>
    </w:rPr>
  </w:style>
  <w:style w:type="character" w:customStyle="1" w:styleId="Hyperlink4">
    <w:name w:val="Hyperlink.4"/>
    <w:rsid w:val="004D63AE"/>
    <w:rPr>
      <w:rFonts w:ascii="Arial" w:eastAsia="Arial" w:hAnsi="Arial" w:cs="Arial"/>
      <w:b/>
      <w:bCs/>
      <w:color w:val="0000FF"/>
      <w:sz w:val="26"/>
      <w:szCs w:val="26"/>
      <w:u w:val="single" w:color="0000FF"/>
      <w:lang w:val="en-US"/>
    </w:rPr>
  </w:style>
  <w:style w:type="paragraph" w:styleId="CommentText">
    <w:name w:val="annotation text"/>
    <w:basedOn w:val="Normal"/>
    <w:link w:val="CommentTextChar"/>
    <w:uiPriority w:val="99"/>
    <w:semiHidden/>
    <w:unhideWhenUsed/>
    <w:rsid w:val="00CA719E"/>
    <w:rPr>
      <w:sz w:val="20"/>
      <w:szCs w:val="20"/>
    </w:rPr>
  </w:style>
  <w:style w:type="character" w:customStyle="1" w:styleId="CommentTextChar">
    <w:name w:val="Comment Text Char"/>
    <w:basedOn w:val="DefaultParagraphFont"/>
    <w:link w:val="CommentText"/>
    <w:uiPriority w:val="99"/>
    <w:semiHidden/>
    <w:rsid w:val="00CA719E"/>
  </w:style>
  <w:style w:type="paragraph" w:styleId="CommentSubject">
    <w:name w:val="annotation subject"/>
    <w:basedOn w:val="CommentText"/>
    <w:next w:val="CommentText"/>
    <w:link w:val="CommentSubjectChar"/>
    <w:uiPriority w:val="99"/>
    <w:semiHidden/>
    <w:unhideWhenUsed/>
    <w:rsid w:val="00CA719E"/>
    <w:rPr>
      <w:b/>
      <w:bCs/>
    </w:rPr>
  </w:style>
  <w:style w:type="character" w:customStyle="1" w:styleId="CommentSubjectChar">
    <w:name w:val="Comment Subject Char"/>
    <w:basedOn w:val="CommentTextChar"/>
    <w:link w:val="CommentSubject"/>
    <w:uiPriority w:val="99"/>
    <w:semiHidden/>
    <w:rsid w:val="00CA719E"/>
    <w:rPr>
      <w:b/>
      <w:bCs/>
    </w:rPr>
  </w:style>
  <w:style w:type="paragraph" w:styleId="Header">
    <w:name w:val="header"/>
    <w:basedOn w:val="Normal"/>
    <w:link w:val="HeaderChar"/>
    <w:uiPriority w:val="99"/>
    <w:unhideWhenUsed/>
    <w:rsid w:val="00652A61"/>
    <w:pPr>
      <w:tabs>
        <w:tab w:val="center" w:pos="4680"/>
        <w:tab w:val="right" w:pos="9360"/>
      </w:tabs>
    </w:pPr>
  </w:style>
  <w:style w:type="character" w:customStyle="1" w:styleId="HeaderChar">
    <w:name w:val="Header Char"/>
    <w:basedOn w:val="DefaultParagraphFont"/>
    <w:link w:val="Header"/>
    <w:uiPriority w:val="99"/>
    <w:rsid w:val="00652A61"/>
    <w:rPr>
      <w:sz w:val="24"/>
      <w:szCs w:val="24"/>
      <w:lang w:val="de-DE" w:eastAsia="de-DE"/>
    </w:rPr>
  </w:style>
  <w:style w:type="paragraph" w:styleId="Footer">
    <w:name w:val="footer"/>
    <w:basedOn w:val="Normal"/>
    <w:link w:val="FooterChar"/>
    <w:uiPriority w:val="99"/>
    <w:unhideWhenUsed/>
    <w:rsid w:val="00652A61"/>
    <w:pPr>
      <w:tabs>
        <w:tab w:val="center" w:pos="4680"/>
        <w:tab w:val="right" w:pos="9360"/>
      </w:tabs>
    </w:pPr>
  </w:style>
  <w:style w:type="character" w:customStyle="1" w:styleId="FooterChar">
    <w:name w:val="Footer Char"/>
    <w:basedOn w:val="DefaultParagraphFont"/>
    <w:link w:val="Footer"/>
    <w:uiPriority w:val="99"/>
    <w:rsid w:val="00652A61"/>
    <w:rPr>
      <w:sz w:val="24"/>
      <w:szCs w:val="24"/>
      <w:lang w:val="de-DE" w:eastAsia="de-DE"/>
    </w:rPr>
  </w:style>
  <w:style w:type="character" w:customStyle="1" w:styleId="Heading7Char">
    <w:name w:val="Heading 7 Char"/>
    <w:basedOn w:val="DefaultParagraphFont"/>
    <w:link w:val="Heading7"/>
    <w:uiPriority w:val="9"/>
    <w:rsid w:val="003E5D0D"/>
    <w:rPr>
      <w:rFonts w:asciiTheme="majorHAnsi" w:eastAsiaTheme="majorEastAsia" w:hAnsiTheme="majorHAnsi" w:cstheme="majorBidi"/>
      <w:i/>
      <w:iCs/>
      <w:color w:val="404040" w:themeColor="text1" w:themeTint="BF"/>
      <w:sz w:val="24"/>
      <w:szCs w:val="24"/>
      <w:lang w:val="de-DE" w:eastAsia="de-DE"/>
    </w:rPr>
  </w:style>
  <w:style w:type="paragraph" w:styleId="ListParagraph">
    <w:name w:val="List Paragraph"/>
    <w:basedOn w:val="Normal"/>
    <w:uiPriority w:val="34"/>
    <w:qFormat/>
    <w:rsid w:val="00063CC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xt">
    <w:name w:val="Text"/>
    <w:basedOn w:val="Normal"/>
    <w:uiPriority w:val="99"/>
    <w:rsid w:val="00244309"/>
    <w:pPr>
      <w:autoSpaceDE w:val="0"/>
      <w:autoSpaceDN w:val="0"/>
      <w:adjustRightInd w:val="0"/>
      <w:spacing w:line="290" w:lineRule="atLeast"/>
      <w:jc w:val="both"/>
      <w:textAlignment w:val="center"/>
    </w:pPr>
    <w:rPr>
      <w:rFonts w:ascii="Arial" w:eastAsiaTheme="minorHAnsi" w:hAnsi="Arial" w:cs="Arial"/>
      <w:color w:val="000000"/>
      <w:sz w:val="18"/>
      <w:szCs w:val="18"/>
      <w:lang w:bidi="de-DE"/>
    </w:rPr>
  </w:style>
  <w:style w:type="paragraph" w:customStyle="1" w:styleId="Standard1">
    <w:name w:val="Standard1"/>
    <w:rsid w:val="00387733"/>
    <w:pPr>
      <w:spacing w:line="240" w:lineRule="atLeast"/>
    </w:pPr>
    <w:rPr>
      <w:color w:val="000000"/>
      <w:sz w:val="24"/>
    </w:rPr>
  </w:style>
  <w:style w:type="character" w:customStyle="1" w:styleId="acopre">
    <w:name w:val="acopre"/>
    <w:basedOn w:val="DefaultParagraphFont"/>
    <w:rsid w:val="002A7EB1"/>
  </w:style>
  <w:style w:type="character" w:customStyle="1" w:styleId="y2iqfc">
    <w:name w:val="y2iqfc"/>
    <w:basedOn w:val="DefaultParagraphFont"/>
    <w:rsid w:val="0068073E"/>
  </w:style>
  <w:style w:type="character" w:styleId="UnresolvedMention">
    <w:name w:val="Unresolved Mention"/>
    <w:basedOn w:val="DefaultParagraphFont"/>
    <w:uiPriority w:val="99"/>
    <w:semiHidden/>
    <w:unhideWhenUsed/>
    <w:rsid w:val="002834E0"/>
    <w:rPr>
      <w:color w:val="605E5C"/>
      <w:shd w:val="clear" w:color="auto" w:fill="E1DFDD"/>
    </w:rPr>
  </w:style>
  <w:style w:type="character" w:customStyle="1" w:styleId="source-language">
    <w:name w:val="source-language"/>
    <w:basedOn w:val="DefaultParagraphFont"/>
    <w:rsid w:val="000C5CBD"/>
  </w:style>
  <w:style w:type="character" w:customStyle="1" w:styleId="target-language">
    <w:name w:val="target-language"/>
    <w:basedOn w:val="DefaultParagraphFont"/>
    <w:rsid w:val="000C5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6818">
      <w:bodyDiv w:val="1"/>
      <w:marLeft w:val="0"/>
      <w:marRight w:val="0"/>
      <w:marTop w:val="0"/>
      <w:marBottom w:val="0"/>
      <w:divBdr>
        <w:top w:val="none" w:sz="0" w:space="0" w:color="auto"/>
        <w:left w:val="none" w:sz="0" w:space="0" w:color="auto"/>
        <w:bottom w:val="none" w:sz="0" w:space="0" w:color="auto"/>
        <w:right w:val="none" w:sz="0" w:space="0" w:color="auto"/>
      </w:divBdr>
    </w:div>
    <w:div w:id="39792894">
      <w:bodyDiv w:val="1"/>
      <w:marLeft w:val="0"/>
      <w:marRight w:val="0"/>
      <w:marTop w:val="0"/>
      <w:marBottom w:val="0"/>
      <w:divBdr>
        <w:top w:val="none" w:sz="0" w:space="0" w:color="auto"/>
        <w:left w:val="none" w:sz="0" w:space="0" w:color="auto"/>
        <w:bottom w:val="none" w:sz="0" w:space="0" w:color="auto"/>
        <w:right w:val="none" w:sz="0" w:space="0" w:color="auto"/>
      </w:divBdr>
    </w:div>
    <w:div w:id="69082502">
      <w:bodyDiv w:val="1"/>
      <w:marLeft w:val="0"/>
      <w:marRight w:val="0"/>
      <w:marTop w:val="0"/>
      <w:marBottom w:val="0"/>
      <w:divBdr>
        <w:top w:val="none" w:sz="0" w:space="0" w:color="auto"/>
        <w:left w:val="none" w:sz="0" w:space="0" w:color="auto"/>
        <w:bottom w:val="none" w:sz="0" w:space="0" w:color="auto"/>
        <w:right w:val="none" w:sz="0" w:space="0" w:color="auto"/>
      </w:divBdr>
    </w:div>
    <w:div w:id="237255918">
      <w:bodyDiv w:val="1"/>
      <w:marLeft w:val="0"/>
      <w:marRight w:val="0"/>
      <w:marTop w:val="0"/>
      <w:marBottom w:val="0"/>
      <w:divBdr>
        <w:top w:val="none" w:sz="0" w:space="0" w:color="auto"/>
        <w:left w:val="none" w:sz="0" w:space="0" w:color="auto"/>
        <w:bottom w:val="none" w:sz="0" w:space="0" w:color="auto"/>
        <w:right w:val="none" w:sz="0" w:space="0" w:color="auto"/>
      </w:divBdr>
    </w:div>
    <w:div w:id="274605034">
      <w:bodyDiv w:val="1"/>
      <w:marLeft w:val="0"/>
      <w:marRight w:val="0"/>
      <w:marTop w:val="0"/>
      <w:marBottom w:val="0"/>
      <w:divBdr>
        <w:top w:val="none" w:sz="0" w:space="0" w:color="auto"/>
        <w:left w:val="none" w:sz="0" w:space="0" w:color="auto"/>
        <w:bottom w:val="none" w:sz="0" w:space="0" w:color="auto"/>
        <w:right w:val="none" w:sz="0" w:space="0" w:color="auto"/>
      </w:divBdr>
      <w:divsChild>
        <w:div w:id="1098867773">
          <w:marLeft w:val="0"/>
          <w:marRight w:val="0"/>
          <w:marTop w:val="0"/>
          <w:marBottom w:val="0"/>
          <w:divBdr>
            <w:top w:val="single" w:sz="6" w:space="4" w:color="9C9C9C"/>
            <w:left w:val="single" w:sz="6" w:space="4" w:color="9C9C9C"/>
            <w:bottom w:val="single" w:sz="6" w:space="4" w:color="9C9C9C"/>
            <w:right w:val="single" w:sz="6" w:space="4" w:color="9C9C9C"/>
          </w:divBdr>
          <w:divsChild>
            <w:div w:id="1770731195">
              <w:marLeft w:val="0"/>
              <w:marRight w:val="0"/>
              <w:marTop w:val="0"/>
              <w:marBottom w:val="0"/>
              <w:divBdr>
                <w:top w:val="none" w:sz="0" w:space="0" w:color="auto"/>
                <w:left w:val="none" w:sz="0" w:space="0" w:color="auto"/>
                <w:bottom w:val="none" w:sz="0" w:space="0" w:color="auto"/>
                <w:right w:val="none" w:sz="0" w:space="0" w:color="auto"/>
              </w:divBdr>
              <w:divsChild>
                <w:div w:id="2087720347">
                  <w:marLeft w:val="0"/>
                  <w:marRight w:val="0"/>
                  <w:marTop w:val="0"/>
                  <w:marBottom w:val="0"/>
                  <w:divBdr>
                    <w:top w:val="none" w:sz="0" w:space="0" w:color="auto"/>
                    <w:left w:val="none" w:sz="0" w:space="0" w:color="auto"/>
                    <w:bottom w:val="none" w:sz="0" w:space="0" w:color="auto"/>
                    <w:right w:val="none" w:sz="0" w:space="0" w:color="auto"/>
                  </w:divBdr>
                  <w:divsChild>
                    <w:div w:id="41714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566927">
      <w:bodyDiv w:val="1"/>
      <w:marLeft w:val="0"/>
      <w:marRight w:val="0"/>
      <w:marTop w:val="0"/>
      <w:marBottom w:val="0"/>
      <w:divBdr>
        <w:top w:val="none" w:sz="0" w:space="0" w:color="auto"/>
        <w:left w:val="none" w:sz="0" w:space="0" w:color="auto"/>
        <w:bottom w:val="none" w:sz="0" w:space="0" w:color="auto"/>
        <w:right w:val="none" w:sz="0" w:space="0" w:color="auto"/>
      </w:divBdr>
      <w:divsChild>
        <w:div w:id="1459956693">
          <w:marLeft w:val="0"/>
          <w:marRight w:val="0"/>
          <w:marTop w:val="0"/>
          <w:marBottom w:val="0"/>
          <w:divBdr>
            <w:top w:val="none" w:sz="0" w:space="0" w:color="auto"/>
            <w:left w:val="none" w:sz="0" w:space="0" w:color="auto"/>
            <w:bottom w:val="none" w:sz="0" w:space="0" w:color="auto"/>
            <w:right w:val="none" w:sz="0" w:space="0" w:color="auto"/>
          </w:divBdr>
        </w:div>
      </w:divsChild>
    </w:div>
    <w:div w:id="383259571">
      <w:bodyDiv w:val="1"/>
      <w:marLeft w:val="0"/>
      <w:marRight w:val="0"/>
      <w:marTop w:val="0"/>
      <w:marBottom w:val="0"/>
      <w:divBdr>
        <w:top w:val="none" w:sz="0" w:space="0" w:color="auto"/>
        <w:left w:val="none" w:sz="0" w:space="0" w:color="auto"/>
        <w:bottom w:val="none" w:sz="0" w:space="0" w:color="auto"/>
        <w:right w:val="none" w:sz="0" w:space="0" w:color="auto"/>
      </w:divBdr>
    </w:div>
    <w:div w:id="402069390">
      <w:bodyDiv w:val="1"/>
      <w:marLeft w:val="0"/>
      <w:marRight w:val="0"/>
      <w:marTop w:val="0"/>
      <w:marBottom w:val="0"/>
      <w:divBdr>
        <w:top w:val="none" w:sz="0" w:space="0" w:color="auto"/>
        <w:left w:val="none" w:sz="0" w:space="0" w:color="auto"/>
        <w:bottom w:val="none" w:sz="0" w:space="0" w:color="auto"/>
        <w:right w:val="none" w:sz="0" w:space="0" w:color="auto"/>
      </w:divBdr>
    </w:div>
    <w:div w:id="415245641">
      <w:bodyDiv w:val="1"/>
      <w:marLeft w:val="0"/>
      <w:marRight w:val="0"/>
      <w:marTop w:val="0"/>
      <w:marBottom w:val="0"/>
      <w:divBdr>
        <w:top w:val="none" w:sz="0" w:space="0" w:color="auto"/>
        <w:left w:val="none" w:sz="0" w:space="0" w:color="auto"/>
        <w:bottom w:val="none" w:sz="0" w:space="0" w:color="auto"/>
        <w:right w:val="none" w:sz="0" w:space="0" w:color="auto"/>
      </w:divBdr>
      <w:divsChild>
        <w:div w:id="636183192">
          <w:marLeft w:val="0"/>
          <w:marRight w:val="0"/>
          <w:marTop w:val="0"/>
          <w:marBottom w:val="0"/>
          <w:divBdr>
            <w:top w:val="none" w:sz="0" w:space="0" w:color="auto"/>
            <w:left w:val="none" w:sz="0" w:space="0" w:color="auto"/>
            <w:bottom w:val="none" w:sz="0" w:space="0" w:color="auto"/>
            <w:right w:val="none" w:sz="0" w:space="0" w:color="auto"/>
          </w:divBdr>
        </w:div>
        <w:div w:id="1635602955">
          <w:marLeft w:val="0"/>
          <w:marRight w:val="0"/>
          <w:marTop w:val="0"/>
          <w:marBottom w:val="0"/>
          <w:divBdr>
            <w:top w:val="none" w:sz="0" w:space="0" w:color="auto"/>
            <w:left w:val="none" w:sz="0" w:space="0" w:color="auto"/>
            <w:bottom w:val="none" w:sz="0" w:space="0" w:color="auto"/>
            <w:right w:val="none" w:sz="0" w:space="0" w:color="auto"/>
          </w:divBdr>
        </w:div>
      </w:divsChild>
    </w:div>
    <w:div w:id="499808904">
      <w:bodyDiv w:val="1"/>
      <w:marLeft w:val="0"/>
      <w:marRight w:val="0"/>
      <w:marTop w:val="0"/>
      <w:marBottom w:val="0"/>
      <w:divBdr>
        <w:top w:val="none" w:sz="0" w:space="0" w:color="auto"/>
        <w:left w:val="none" w:sz="0" w:space="0" w:color="auto"/>
        <w:bottom w:val="none" w:sz="0" w:space="0" w:color="auto"/>
        <w:right w:val="none" w:sz="0" w:space="0" w:color="auto"/>
      </w:divBdr>
    </w:div>
    <w:div w:id="548763462">
      <w:bodyDiv w:val="1"/>
      <w:marLeft w:val="0"/>
      <w:marRight w:val="0"/>
      <w:marTop w:val="0"/>
      <w:marBottom w:val="0"/>
      <w:divBdr>
        <w:top w:val="none" w:sz="0" w:space="0" w:color="auto"/>
        <w:left w:val="none" w:sz="0" w:space="0" w:color="auto"/>
        <w:bottom w:val="none" w:sz="0" w:space="0" w:color="auto"/>
        <w:right w:val="none" w:sz="0" w:space="0" w:color="auto"/>
      </w:divBdr>
      <w:divsChild>
        <w:div w:id="739062822">
          <w:marLeft w:val="0"/>
          <w:marRight w:val="0"/>
          <w:marTop w:val="0"/>
          <w:marBottom w:val="0"/>
          <w:divBdr>
            <w:top w:val="none" w:sz="0" w:space="0" w:color="auto"/>
            <w:left w:val="none" w:sz="0" w:space="0" w:color="auto"/>
            <w:bottom w:val="none" w:sz="0" w:space="0" w:color="auto"/>
            <w:right w:val="none" w:sz="0" w:space="0" w:color="auto"/>
          </w:divBdr>
        </w:div>
      </w:divsChild>
    </w:div>
    <w:div w:id="579295086">
      <w:bodyDiv w:val="1"/>
      <w:marLeft w:val="0"/>
      <w:marRight w:val="0"/>
      <w:marTop w:val="0"/>
      <w:marBottom w:val="0"/>
      <w:divBdr>
        <w:top w:val="none" w:sz="0" w:space="0" w:color="auto"/>
        <w:left w:val="none" w:sz="0" w:space="0" w:color="auto"/>
        <w:bottom w:val="none" w:sz="0" w:space="0" w:color="auto"/>
        <w:right w:val="none" w:sz="0" w:space="0" w:color="auto"/>
      </w:divBdr>
      <w:divsChild>
        <w:div w:id="1679962664">
          <w:marLeft w:val="0"/>
          <w:marRight w:val="0"/>
          <w:marTop w:val="0"/>
          <w:marBottom w:val="0"/>
          <w:divBdr>
            <w:top w:val="none" w:sz="0" w:space="0" w:color="auto"/>
            <w:left w:val="none" w:sz="0" w:space="0" w:color="auto"/>
            <w:bottom w:val="none" w:sz="0" w:space="0" w:color="auto"/>
            <w:right w:val="none" w:sz="0" w:space="0" w:color="auto"/>
          </w:divBdr>
          <w:divsChild>
            <w:div w:id="361589583">
              <w:marLeft w:val="0"/>
              <w:marRight w:val="0"/>
              <w:marTop w:val="0"/>
              <w:marBottom w:val="0"/>
              <w:divBdr>
                <w:top w:val="none" w:sz="0" w:space="0" w:color="auto"/>
                <w:left w:val="none" w:sz="0" w:space="0" w:color="auto"/>
                <w:bottom w:val="none" w:sz="0" w:space="0" w:color="auto"/>
                <w:right w:val="none" w:sz="0" w:space="0" w:color="auto"/>
              </w:divBdr>
              <w:divsChild>
                <w:div w:id="2105420917">
                  <w:marLeft w:val="0"/>
                  <w:marRight w:val="0"/>
                  <w:marTop w:val="0"/>
                  <w:marBottom w:val="0"/>
                  <w:divBdr>
                    <w:top w:val="none" w:sz="0" w:space="0" w:color="auto"/>
                    <w:left w:val="none" w:sz="0" w:space="0" w:color="auto"/>
                    <w:bottom w:val="none" w:sz="0" w:space="0" w:color="auto"/>
                    <w:right w:val="none" w:sz="0" w:space="0" w:color="auto"/>
                  </w:divBdr>
                  <w:divsChild>
                    <w:div w:id="562906650">
                      <w:marLeft w:val="0"/>
                      <w:marRight w:val="0"/>
                      <w:marTop w:val="0"/>
                      <w:marBottom w:val="0"/>
                      <w:divBdr>
                        <w:top w:val="none" w:sz="0" w:space="0" w:color="auto"/>
                        <w:left w:val="none" w:sz="0" w:space="0" w:color="auto"/>
                        <w:bottom w:val="none" w:sz="0" w:space="0" w:color="auto"/>
                        <w:right w:val="none" w:sz="0" w:space="0" w:color="auto"/>
                      </w:divBdr>
                      <w:divsChild>
                        <w:div w:id="401756723">
                          <w:marLeft w:val="0"/>
                          <w:marRight w:val="0"/>
                          <w:marTop w:val="0"/>
                          <w:marBottom w:val="0"/>
                          <w:divBdr>
                            <w:top w:val="none" w:sz="0" w:space="0" w:color="auto"/>
                            <w:left w:val="none" w:sz="0" w:space="0" w:color="auto"/>
                            <w:bottom w:val="none" w:sz="0" w:space="0" w:color="auto"/>
                            <w:right w:val="none" w:sz="0" w:space="0" w:color="auto"/>
                          </w:divBdr>
                          <w:divsChild>
                            <w:div w:id="264777645">
                              <w:marLeft w:val="0"/>
                              <w:marRight w:val="0"/>
                              <w:marTop w:val="0"/>
                              <w:marBottom w:val="0"/>
                              <w:divBdr>
                                <w:top w:val="none" w:sz="0" w:space="0" w:color="auto"/>
                                <w:left w:val="none" w:sz="0" w:space="0" w:color="auto"/>
                                <w:bottom w:val="none" w:sz="0" w:space="0" w:color="auto"/>
                                <w:right w:val="none" w:sz="0" w:space="0" w:color="auto"/>
                              </w:divBdr>
                              <w:divsChild>
                                <w:div w:id="1371877465">
                                  <w:marLeft w:val="0"/>
                                  <w:marRight w:val="0"/>
                                  <w:marTop w:val="0"/>
                                  <w:marBottom w:val="0"/>
                                  <w:divBdr>
                                    <w:top w:val="none" w:sz="0" w:space="0" w:color="auto"/>
                                    <w:left w:val="none" w:sz="0" w:space="0" w:color="auto"/>
                                    <w:bottom w:val="none" w:sz="0" w:space="0" w:color="auto"/>
                                    <w:right w:val="none" w:sz="0" w:space="0" w:color="auto"/>
                                  </w:divBdr>
                                  <w:divsChild>
                                    <w:div w:id="37628691">
                                      <w:marLeft w:val="0"/>
                                      <w:marRight w:val="0"/>
                                      <w:marTop w:val="0"/>
                                      <w:marBottom w:val="0"/>
                                      <w:divBdr>
                                        <w:top w:val="none" w:sz="0" w:space="0" w:color="auto"/>
                                        <w:left w:val="none" w:sz="0" w:space="0" w:color="auto"/>
                                        <w:bottom w:val="none" w:sz="0" w:space="0" w:color="auto"/>
                                        <w:right w:val="none" w:sz="0" w:space="0" w:color="auto"/>
                                      </w:divBdr>
                                    </w:div>
                                    <w:div w:id="1029987922">
                                      <w:marLeft w:val="0"/>
                                      <w:marRight w:val="0"/>
                                      <w:marTop w:val="0"/>
                                      <w:marBottom w:val="0"/>
                                      <w:divBdr>
                                        <w:top w:val="none" w:sz="0" w:space="0" w:color="auto"/>
                                        <w:left w:val="none" w:sz="0" w:space="0" w:color="auto"/>
                                        <w:bottom w:val="none" w:sz="0" w:space="0" w:color="auto"/>
                                        <w:right w:val="none" w:sz="0" w:space="0" w:color="auto"/>
                                      </w:divBdr>
                                    </w:div>
                                    <w:div w:id="475145931">
                                      <w:marLeft w:val="0"/>
                                      <w:marRight w:val="0"/>
                                      <w:marTop w:val="0"/>
                                      <w:marBottom w:val="0"/>
                                      <w:divBdr>
                                        <w:top w:val="none" w:sz="0" w:space="0" w:color="auto"/>
                                        <w:left w:val="none" w:sz="0" w:space="0" w:color="auto"/>
                                        <w:bottom w:val="none" w:sz="0" w:space="0" w:color="auto"/>
                                        <w:right w:val="none" w:sz="0" w:space="0" w:color="auto"/>
                                      </w:divBdr>
                                    </w:div>
                                  </w:divsChild>
                                </w:div>
                                <w:div w:id="430125080">
                                  <w:marLeft w:val="0"/>
                                  <w:marRight w:val="0"/>
                                  <w:marTop w:val="0"/>
                                  <w:marBottom w:val="0"/>
                                  <w:divBdr>
                                    <w:top w:val="none" w:sz="0" w:space="0" w:color="auto"/>
                                    <w:left w:val="none" w:sz="0" w:space="0" w:color="auto"/>
                                    <w:bottom w:val="none" w:sz="0" w:space="0" w:color="auto"/>
                                    <w:right w:val="none" w:sz="0" w:space="0" w:color="auto"/>
                                  </w:divBdr>
                                  <w:divsChild>
                                    <w:div w:id="1358122991">
                                      <w:marLeft w:val="0"/>
                                      <w:marRight w:val="0"/>
                                      <w:marTop w:val="0"/>
                                      <w:marBottom w:val="0"/>
                                      <w:divBdr>
                                        <w:top w:val="none" w:sz="0" w:space="0" w:color="auto"/>
                                        <w:left w:val="none" w:sz="0" w:space="0" w:color="auto"/>
                                        <w:bottom w:val="none" w:sz="0" w:space="0" w:color="auto"/>
                                        <w:right w:val="none" w:sz="0" w:space="0" w:color="auto"/>
                                      </w:divBdr>
                                    </w:div>
                                  </w:divsChild>
                                </w:div>
                                <w:div w:id="1923371494">
                                  <w:marLeft w:val="0"/>
                                  <w:marRight w:val="0"/>
                                  <w:marTop w:val="0"/>
                                  <w:marBottom w:val="0"/>
                                  <w:divBdr>
                                    <w:top w:val="none" w:sz="0" w:space="0" w:color="auto"/>
                                    <w:left w:val="none" w:sz="0" w:space="0" w:color="auto"/>
                                    <w:bottom w:val="none" w:sz="0" w:space="0" w:color="auto"/>
                                    <w:right w:val="none" w:sz="0" w:space="0" w:color="auto"/>
                                  </w:divBdr>
                                  <w:divsChild>
                                    <w:div w:id="1189560405">
                                      <w:marLeft w:val="0"/>
                                      <w:marRight w:val="0"/>
                                      <w:marTop w:val="0"/>
                                      <w:marBottom w:val="0"/>
                                      <w:divBdr>
                                        <w:top w:val="none" w:sz="0" w:space="0" w:color="auto"/>
                                        <w:left w:val="none" w:sz="0" w:space="0" w:color="auto"/>
                                        <w:bottom w:val="none" w:sz="0" w:space="0" w:color="auto"/>
                                        <w:right w:val="none" w:sz="0" w:space="0" w:color="auto"/>
                                      </w:divBdr>
                                      <w:divsChild>
                                        <w:div w:id="407382516">
                                          <w:marLeft w:val="0"/>
                                          <w:marRight w:val="0"/>
                                          <w:marTop w:val="0"/>
                                          <w:marBottom w:val="0"/>
                                          <w:divBdr>
                                            <w:top w:val="none" w:sz="0" w:space="0" w:color="auto"/>
                                            <w:left w:val="none" w:sz="0" w:space="0" w:color="auto"/>
                                            <w:bottom w:val="none" w:sz="0" w:space="0" w:color="auto"/>
                                            <w:right w:val="none" w:sz="0" w:space="0" w:color="auto"/>
                                          </w:divBdr>
                                        </w:div>
                                        <w:div w:id="483813349">
                                          <w:marLeft w:val="0"/>
                                          <w:marRight w:val="0"/>
                                          <w:marTop w:val="0"/>
                                          <w:marBottom w:val="0"/>
                                          <w:divBdr>
                                            <w:top w:val="none" w:sz="0" w:space="0" w:color="auto"/>
                                            <w:left w:val="none" w:sz="0" w:space="0" w:color="auto"/>
                                            <w:bottom w:val="none" w:sz="0" w:space="0" w:color="auto"/>
                                            <w:right w:val="none" w:sz="0" w:space="0" w:color="auto"/>
                                          </w:divBdr>
                                        </w:div>
                                        <w:div w:id="1906992133">
                                          <w:marLeft w:val="0"/>
                                          <w:marRight w:val="0"/>
                                          <w:marTop w:val="0"/>
                                          <w:marBottom w:val="0"/>
                                          <w:divBdr>
                                            <w:top w:val="none" w:sz="0" w:space="0" w:color="auto"/>
                                            <w:left w:val="none" w:sz="0" w:space="0" w:color="auto"/>
                                            <w:bottom w:val="none" w:sz="0" w:space="0" w:color="auto"/>
                                            <w:right w:val="none" w:sz="0" w:space="0" w:color="auto"/>
                                          </w:divBdr>
                                        </w:div>
                                      </w:divsChild>
                                    </w:div>
                                    <w:div w:id="574323763">
                                      <w:marLeft w:val="0"/>
                                      <w:marRight w:val="0"/>
                                      <w:marTop w:val="0"/>
                                      <w:marBottom w:val="0"/>
                                      <w:divBdr>
                                        <w:top w:val="none" w:sz="0" w:space="0" w:color="auto"/>
                                        <w:left w:val="none" w:sz="0" w:space="0" w:color="auto"/>
                                        <w:bottom w:val="none" w:sz="0" w:space="0" w:color="auto"/>
                                        <w:right w:val="none" w:sz="0" w:space="0" w:color="auto"/>
                                      </w:divBdr>
                                      <w:divsChild>
                                        <w:div w:id="190799079">
                                          <w:marLeft w:val="0"/>
                                          <w:marRight w:val="0"/>
                                          <w:marTop w:val="0"/>
                                          <w:marBottom w:val="0"/>
                                          <w:divBdr>
                                            <w:top w:val="none" w:sz="0" w:space="0" w:color="auto"/>
                                            <w:left w:val="none" w:sz="0" w:space="0" w:color="auto"/>
                                            <w:bottom w:val="none" w:sz="0" w:space="0" w:color="auto"/>
                                            <w:right w:val="none" w:sz="0" w:space="0" w:color="auto"/>
                                          </w:divBdr>
                                        </w:div>
                                        <w:div w:id="879248612">
                                          <w:marLeft w:val="0"/>
                                          <w:marRight w:val="0"/>
                                          <w:marTop w:val="0"/>
                                          <w:marBottom w:val="0"/>
                                          <w:divBdr>
                                            <w:top w:val="none" w:sz="0" w:space="0" w:color="auto"/>
                                            <w:left w:val="none" w:sz="0" w:space="0" w:color="auto"/>
                                            <w:bottom w:val="none" w:sz="0" w:space="0" w:color="auto"/>
                                            <w:right w:val="none" w:sz="0" w:space="0" w:color="auto"/>
                                          </w:divBdr>
                                        </w:div>
                                        <w:div w:id="2087923122">
                                          <w:marLeft w:val="0"/>
                                          <w:marRight w:val="0"/>
                                          <w:marTop w:val="0"/>
                                          <w:marBottom w:val="0"/>
                                          <w:divBdr>
                                            <w:top w:val="none" w:sz="0" w:space="0" w:color="auto"/>
                                            <w:left w:val="none" w:sz="0" w:space="0" w:color="auto"/>
                                            <w:bottom w:val="none" w:sz="0" w:space="0" w:color="auto"/>
                                            <w:right w:val="none" w:sz="0" w:space="0" w:color="auto"/>
                                          </w:divBdr>
                                        </w:div>
                                      </w:divsChild>
                                    </w:div>
                                    <w:div w:id="796411750">
                                      <w:marLeft w:val="0"/>
                                      <w:marRight w:val="0"/>
                                      <w:marTop w:val="0"/>
                                      <w:marBottom w:val="0"/>
                                      <w:divBdr>
                                        <w:top w:val="none" w:sz="0" w:space="0" w:color="auto"/>
                                        <w:left w:val="none" w:sz="0" w:space="0" w:color="auto"/>
                                        <w:bottom w:val="none" w:sz="0" w:space="0" w:color="auto"/>
                                        <w:right w:val="none" w:sz="0" w:space="0" w:color="auto"/>
                                      </w:divBdr>
                                      <w:divsChild>
                                        <w:div w:id="1769882312">
                                          <w:marLeft w:val="0"/>
                                          <w:marRight w:val="0"/>
                                          <w:marTop w:val="0"/>
                                          <w:marBottom w:val="0"/>
                                          <w:divBdr>
                                            <w:top w:val="none" w:sz="0" w:space="0" w:color="auto"/>
                                            <w:left w:val="none" w:sz="0" w:space="0" w:color="auto"/>
                                            <w:bottom w:val="none" w:sz="0" w:space="0" w:color="auto"/>
                                            <w:right w:val="none" w:sz="0" w:space="0" w:color="auto"/>
                                          </w:divBdr>
                                        </w:div>
                                        <w:div w:id="364016510">
                                          <w:marLeft w:val="0"/>
                                          <w:marRight w:val="0"/>
                                          <w:marTop w:val="0"/>
                                          <w:marBottom w:val="0"/>
                                          <w:divBdr>
                                            <w:top w:val="none" w:sz="0" w:space="0" w:color="auto"/>
                                            <w:left w:val="none" w:sz="0" w:space="0" w:color="auto"/>
                                            <w:bottom w:val="none" w:sz="0" w:space="0" w:color="auto"/>
                                            <w:right w:val="none" w:sz="0" w:space="0" w:color="auto"/>
                                          </w:divBdr>
                                        </w:div>
                                        <w:div w:id="1358311118">
                                          <w:marLeft w:val="0"/>
                                          <w:marRight w:val="0"/>
                                          <w:marTop w:val="0"/>
                                          <w:marBottom w:val="0"/>
                                          <w:divBdr>
                                            <w:top w:val="none" w:sz="0" w:space="0" w:color="auto"/>
                                            <w:left w:val="none" w:sz="0" w:space="0" w:color="auto"/>
                                            <w:bottom w:val="none" w:sz="0" w:space="0" w:color="auto"/>
                                            <w:right w:val="none" w:sz="0" w:space="0" w:color="auto"/>
                                          </w:divBdr>
                                        </w:div>
                                      </w:divsChild>
                                    </w:div>
                                    <w:div w:id="1708796810">
                                      <w:marLeft w:val="0"/>
                                      <w:marRight w:val="0"/>
                                      <w:marTop w:val="0"/>
                                      <w:marBottom w:val="0"/>
                                      <w:divBdr>
                                        <w:top w:val="none" w:sz="0" w:space="0" w:color="auto"/>
                                        <w:left w:val="none" w:sz="0" w:space="0" w:color="auto"/>
                                        <w:bottom w:val="none" w:sz="0" w:space="0" w:color="auto"/>
                                        <w:right w:val="none" w:sz="0" w:space="0" w:color="auto"/>
                                      </w:divBdr>
                                      <w:divsChild>
                                        <w:div w:id="842205423">
                                          <w:marLeft w:val="0"/>
                                          <w:marRight w:val="0"/>
                                          <w:marTop w:val="0"/>
                                          <w:marBottom w:val="0"/>
                                          <w:divBdr>
                                            <w:top w:val="none" w:sz="0" w:space="0" w:color="auto"/>
                                            <w:left w:val="none" w:sz="0" w:space="0" w:color="auto"/>
                                            <w:bottom w:val="none" w:sz="0" w:space="0" w:color="auto"/>
                                            <w:right w:val="none" w:sz="0" w:space="0" w:color="auto"/>
                                          </w:divBdr>
                                        </w:div>
                                        <w:div w:id="820848375">
                                          <w:marLeft w:val="0"/>
                                          <w:marRight w:val="0"/>
                                          <w:marTop w:val="0"/>
                                          <w:marBottom w:val="0"/>
                                          <w:divBdr>
                                            <w:top w:val="none" w:sz="0" w:space="0" w:color="auto"/>
                                            <w:left w:val="none" w:sz="0" w:space="0" w:color="auto"/>
                                            <w:bottom w:val="none" w:sz="0" w:space="0" w:color="auto"/>
                                            <w:right w:val="none" w:sz="0" w:space="0" w:color="auto"/>
                                          </w:divBdr>
                                        </w:div>
                                        <w:div w:id="15974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38395">
                      <w:marLeft w:val="0"/>
                      <w:marRight w:val="0"/>
                      <w:marTop w:val="0"/>
                      <w:marBottom w:val="0"/>
                      <w:divBdr>
                        <w:top w:val="none" w:sz="0" w:space="0" w:color="auto"/>
                        <w:left w:val="none" w:sz="0" w:space="0" w:color="auto"/>
                        <w:bottom w:val="none" w:sz="0" w:space="0" w:color="auto"/>
                        <w:right w:val="none" w:sz="0" w:space="0" w:color="auto"/>
                      </w:divBdr>
                      <w:divsChild>
                        <w:div w:id="55050887">
                          <w:marLeft w:val="0"/>
                          <w:marRight w:val="0"/>
                          <w:marTop w:val="0"/>
                          <w:marBottom w:val="0"/>
                          <w:divBdr>
                            <w:top w:val="none" w:sz="0" w:space="0" w:color="auto"/>
                            <w:left w:val="none" w:sz="0" w:space="0" w:color="auto"/>
                            <w:bottom w:val="none" w:sz="0" w:space="0" w:color="auto"/>
                            <w:right w:val="none" w:sz="0" w:space="0" w:color="auto"/>
                          </w:divBdr>
                          <w:divsChild>
                            <w:div w:id="938221960">
                              <w:marLeft w:val="0"/>
                              <w:marRight w:val="0"/>
                              <w:marTop w:val="0"/>
                              <w:marBottom w:val="0"/>
                              <w:divBdr>
                                <w:top w:val="none" w:sz="0" w:space="0" w:color="auto"/>
                                <w:left w:val="none" w:sz="0" w:space="0" w:color="auto"/>
                                <w:bottom w:val="none" w:sz="0" w:space="0" w:color="auto"/>
                                <w:right w:val="none" w:sz="0" w:space="0" w:color="auto"/>
                              </w:divBdr>
                              <w:divsChild>
                                <w:div w:id="1329480964">
                                  <w:marLeft w:val="0"/>
                                  <w:marRight w:val="0"/>
                                  <w:marTop w:val="0"/>
                                  <w:marBottom w:val="0"/>
                                  <w:divBdr>
                                    <w:top w:val="none" w:sz="0" w:space="0" w:color="auto"/>
                                    <w:left w:val="none" w:sz="0" w:space="0" w:color="auto"/>
                                    <w:bottom w:val="none" w:sz="0" w:space="0" w:color="auto"/>
                                    <w:right w:val="none" w:sz="0" w:space="0" w:color="auto"/>
                                  </w:divBdr>
                                  <w:divsChild>
                                    <w:div w:id="837692619">
                                      <w:marLeft w:val="0"/>
                                      <w:marRight w:val="0"/>
                                      <w:marTop w:val="0"/>
                                      <w:marBottom w:val="0"/>
                                      <w:divBdr>
                                        <w:top w:val="none" w:sz="0" w:space="0" w:color="auto"/>
                                        <w:left w:val="none" w:sz="0" w:space="0" w:color="auto"/>
                                        <w:bottom w:val="none" w:sz="0" w:space="0" w:color="auto"/>
                                        <w:right w:val="none" w:sz="0" w:space="0" w:color="auto"/>
                                      </w:divBdr>
                                    </w:div>
                                    <w:div w:id="251010162">
                                      <w:marLeft w:val="0"/>
                                      <w:marRight w:val="0"/>
                                      <w:marTop w:val="0"/>
                                      <w:marBottom w:val="0"/>
                                      <w:divBdr>
                                        <w:top w:val="none" w:sz="0" w:space="0" w:color="auto"/>
                                        <w:left w:val="none" w:sz="0" w:space="0" w:color="auto"/>
                                        <w:bottom w:val="none" w:sz="0" w:space="0" w:color="auto"/>
                                        <w:right w:val="none" w:sz="0" w:space="0" w:color="auto"/>
                                      </w:divBdr>
                                    </w:div>
                                  </w:divsChild>
                                </w:div>
                                <w:div w:id="1788236200">
                                  <w:marLeft w:val="0"/>
                                  <w:marRight w:val="0"/>
                                  <w:marTop w:val="0"/>
                                  <w:marBottom w:val="0"/>
                                  <w:divBdr>
                                    <w:top w:val="none" w:sz="0" w:space="0" w:color="auto"/>
                                    <w:left w:val="none" w:sz="0" w:space="0" w:color="auto"/>
                                    <w:bottom w:val="none" w:sz="0" w:space="0" w:color="auto"/>
                                    <w:right w:val="none" w:sz="0" w:space="0" w:color="auto"/>
                                  </w:divBdr>
                                  <w:divsChild>
                                    <w:div w:id="99391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815351">
                      <w:marLeft w:val="0"/>
                      <w:marRight w:val="0"/>
                      <w:marTop w:val="0"/>
                      <w:marBottom w:val="0"/>
                      <w:divBdr>
                        <w:top w:val="none" w:sz="0" w:space="0" w:color="auto"/>
                        <w:left w:val="none" w:sz="0" w:space="0" w:color="auto"/>
                        <w:bottom w:val="none" w:sz="0" w:space="0" w:color="auto"/>
                        <w:right w:val="none" w:sz="0" w:space="0" w:color="auto"/>
                      </w:divBdr>
                      <w:divsChild>
                        <w:div w:id="94516989">
                          <w:marLeft w:val="0"/>
                          <w:marRight w:val="0"/>
                          <w:marTop w:val="0"/>
                          <w:marBottom w:val="0"/>
                          <w:divBdr>
                            <w:top w:val="none" w:sz="0" w:space="0" w:color="auto"/>
                            <w:left w:val="none" w:sz="0" w:space="0" w:color="auto"/>
                            <w:bottom w:val="none" w:sz="0" w:space="0" w:color="auto"/>
                            <w:right w:val="none" w:sz="0" w:space="0" w:color="auto"/>
                          </w:divBdr>
                          <w:divsChild>
                            <w:div w:id="1747990111">
                              <w:marLeft w:val="0"/>
                              <w:marRight w:val="0"/>
                              <w:marTop w:val="0"/>
                              <w:marBottom w:val="0"/>
                              <w:divBdr>
                                <w:top w:val="none" w:sz="0" w:space="0" w:color="auto"/>
                                <w:left w:val="none" w:sz="0" w:space="0" w:color="auto"/>
                                <w:bottom w:val="none" w:sz="0" w:space="0" w:color="auto"/>
                                <w:right w:val="none" w:sz="0" w:space="0" w:color="auto"/>
                              </w:divBdr>
                              <w:divsChild>
                                <w:div w:id="1377965669">
                                  <w:marLeft w:val="0"/>
                                  <w:marRight w:val="0"/>
                                  <w:marTop w:val="0"/>
                                  <w:marBottom w:val="0"/>
                                  <w:divBdr>
                                    <w:top w:val="none" w:sz="0" w:space="0" w:color="auto"/>
                                    <w:left w:val="none" w:sz="0" w:space="0" w:color="auto"/>
                                    <w:bottom w:val="none" w:sz="0" w:space="0" w:color="auto"/>
                                    <w:right w:val="none" w:sz="0" w:space="0" w:color="auto"/>
                                  </w:divBdr>
                                  <w:divsChild>
                                    <w:div w:id="2114738560">
                                      <w:marLeft w:val="0"/>
                                      <w:marRight w:val="0"/>
                                      <w:marTop w:val="0"/>
                                      <w:marBottom w:val="0"/>
                                      <w:divBdr>
                                        <w:top w:val="none" w:sz="0" w:space="0" w:color="auto"/>
                                        <w:left w:val="none" w:sz="0" w:space="0" w:color="auto"/>
                                        <w:bottom w:val="none" w:sz="0" w:space="0" w:color="auto"/>
                                        <w:right w:val="none" w:sz="0" w:space="0" w:color="auto"/>
                                      </w:divBdr>
                                    </w:div>
                                    <w:div w:id="904609283">
                                      <w:marLeft w:val="0"/>
                                      <w:marRight w:val="0"/>
                                      <w:marTop w:val="0"/>
                                      <w:marBottom w:val="0"/>
                                      <w:divBdr>
                                        <w:top w:val="none" w:sz="0" w:space="0" w:color="auto"/>
                                        <w:left w:val="none" w:sz="0" w:space="0" w:color="auto"/>
                                        <w:bottom w:val="none" w:sz="0" w:space="0" w:color="auto"/>
                                        <w:right w:val="none" w:sz="0" w:space="0" w:color="auto"/>
                                      </w:divBdr>
                                    </w:div>
                                    <w:div w:id="486166192">
                                      <w:marLeft w:val="0"/>
                                      <w:marRight w:val="0"/>
                                      <w:marTop w:val="0"/>
                                      <w:marBottom w:val="0"/>
                                      <w:divBdr>
                                        <w:top w:val="none" w:sz="0" w:space="0" w:color="auto"/>
                                        <w:left w:val="none" w:sz="0" w:space="0" w:color="auto"/>
                                        <w:bottom w:val="none" w:sz="0" w:space="0" w:color="auto"/>
                                        <w:right w:val="none" w:sz="0" w:space="0" w:color="auto"/>
                                      </w:divBdr>
                                    </w:div>
                                  </w:divsChild>
                                </w:div>
                                <w:div w:id="1676179073">
                                  <w:marLeft w:val="0"/>
                                  <w:marRight w:val="0"/>
                                  <w:marTop w:val="0"/>
                                  <w:marBottom w:val="0"/>
                                  <w:divBdr>
                                    <w:top w:val="none" w:sz="0" w:space="0" w:color="auto"/>
                                    <w:left w:val="none" w:sz="0" w:space="0" w:color="auto"/>
                                    <w:bottom w:val="none" w:sz="0" w:space="0" w:color="auto"/>
                                    <w:right w:val="none" w:sz="0" w:space="0" w:color="auto"/>
                                  </w:divBdr>
                                  <w:divsChild>
                                    <w:div w:id="9358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36297">
          <w:marLeft w:val="0"/>
          <w:marRight w:val="0"/>
          <w:marTop w:val="0"/>
          <w:marBottom w:val="0"/>
          <w:divBdr>
            <w:top w:val="none" w:sz="0" w:space="0" w:color="auto"/>
            <w:left w:val="none" w:sz="0" w:space="0" w:color="auto"/>
            <w:bottom w:val="none" w:sz="0" w:space="0" w:color="auto"/>
            <w:right w:val="none" w:sz="0" w:space="0" w:color="auto"/>
          </w:divBdr>
          <w:divsChild>
            <w:div w:id="2083021804">
              <w:marLeft w:val="0"/>
              <w:marRight w:val="0"/>
              <w:marTop w:val="0"/>
              <w:marBottom w:val="0"/>
              <w:divBdr>
                <w:top w:val="none" w:sz="0" w:space="0" w:color="auto"/>
                <w:left w:val="none" w:sz="0" w:space="0" w:color="auto"/>
                <w:bottom w:val="none" w:sz="0" w:space="0" w:color="auto"/>
                <w:right w:val="none" w:sz="0" w:space="0" w:color="auto"/>
              </w:divBdr>
              <w:divsChild>
                <w:div w:id="132736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899">
          <w:marLeft w:val="0"/>
          <w:marRight w:val="0"/>
          <w:marTop w:val="0"/>
          <w:marBottom w:val="0"/>
          <w:divBdr>
            <w:top w:val="none" w:sz="0" w:space="0" w:color="auto"/>
            <w:left w:val="none" w:sz="0" w:space="0" w:color="auto"/>
            <w:bottom w:val="none" w:sz="0" w:space="0" w:color="auto"/>
            <w:right w:val="none" w:sz="0" w:space="0" w:color="auto"/>
          </w:divBdr>
          <w:divsChild>
            <w:div w:id="1378312149">
              <w:marLeft w:val="0"/>
              <w:marRight w:val="0"/>
              <w:marTop w:val="0"/>
              <w:marBottom w:val="0"/>
              <w:divBdr>
                <w:top w:val="none" w:sz="0" w:space="0" w:color="auto"/>
                <w:left w:val="none" w:sz="0" w:space="0" w:color="auto"/>
                <w:bottom w:val="none" w:sz="0" w:space="0" w:color="auto"/>
                <w:right w:val="none" w:sz="0" w:space="0" w:color="auto"/>
              </w:divBdr>
              <w:divsChild>
                <w:div w:id="282270008">
                  <w:marLeft w:val="0"/>
                  <w:marRight w:val="0"/>
                  <w:marTop w:val="0"/>
                  <w:marBottom w:val="0"/>
                  <w:divBdr>
                    <w:top w:val="none" w:sz="0" w:space="0" w:color="auto"/>
                    <w:left w:val="none" w:sz="0" w:space="0" w:color="auto"/>
                    <w:bottom w:val="none" w:sz="0" w:space="0" w:color="auto"/>
                    <w:right w:val="none" w:sz="0" w:space="0" w:color="auto"/>
                  </w:divBdr>
                  <w:divsChild>
                    <w:div w:id="1562784732">
                      <w:marLeft w:val="0"/>
                      <w:marRight w:val="0"/>
                      <w:marTop w:val="0"/>
                      <w:marBottom w:val="0"/>
                      <w:divBdr>
                        <w:top w:val="none" w:sz="0" w:space="0" w:color="auto"/>
                        <w:left w:val="none" w:sz="0" w:space="0" w:color="auto"/>
                        <w:bottom w:val="none" w:sz="0" w:space="0" w:color="auto"/>
                        <w:right w:val="none" w:sz="0" w:space="0" w:color="auto"/>
                      </w:divBdr>
                      <w:divsChild>
                        <w:div w:id="822281656">
                          <w:marLeft w:val="0"/>
                          <w:marRight w:val="0"/>
                          <w:marTop w:val="0"/>
                          <w:marBottom w:val="0"/>
                          <w:divBdr>
                            <w:top w:val="none" w:sz="0" w:space="0" w:color="auto"/>
                            <w:left w:val="none" w:sz="0" w:space="0" w:color="auto"/>
                            <w:bottom w:val="none" w:sz="0" w:space="0" w:color="auto"/>
                            <w:right w:val="none" w:sz="0" w:space="0" w:color="auto"/>
                          </w:divBdr>
                          <w:divsChild>
                            <w:div w:id="1664772428">
                              <w:marLeft w:val="0"/>
                              <w:marRight w:val="0"/>
                              <w:marTop w:val="0"/>
                              <w:marBottom w:val="0"/>
                              <w:divBdr>
                                <w:top w:val="none" w:sz="0" w:space="0" w:color="auto"/>
                                <w:left w:val="none" w:sz="0" w:space="0" w:color="auto"/>
                                <w:bottom w:val="none" w:sz="0" w:space="0" w:color="auto"/>
                                <w:right w:val="none" w:sz="0" w:space="0" w:color="auto"/>
                              </w:divBdr>
                              <w:divsChild>
                                <w:div w:id="1684479900">
                                  <w:marLeft w:val="0"/>
                                  <w:marRight w:val="0"/>
                                  <w:marTop w:val="0"/>
                                  <w:marBottom w:val="0"/>
                                  <w:divBdr>
                                    <w:top w:val="none" w:sz="0" w:space="0" w:color="auto"/>
                                    <w:left w:val="none" w:sz="0" w:space="0" w:color="auto"/>
                                    <w:bottom w:val="none" w:sz="0" w:space="0" w:color="auto"/>
                                    <w:right w:val="none" w:sz="0" w:space="0" w:color="auto"/>
                                  </w:divBdr>
                                  <w:divsChild>
                                    <w:div w:id="1623851058">
                                      <w:marLeft w:val="0"/>
                                      <w:marRight w:val="0"/>
                                      <w:marTop w:val="0"/>
                                      <w:marBottom w:val="0"/>
                                      <w:divBdr>
                                        <w:top w:val="none" w:sz="0" w:space="0" w:color="auto"/>
                                        <w:left w:val="none" w:sz="0" w:space="0" w:color="auto"/>
                                        <w:bottom w:val="none" w:sz="0" w:space="0" w:color="auto"/>
                                        <w:right w:val="none" w:sz="0" w:space="0" w:color="auto"/>
                                      </w:divBdr>
                                      <w:divsChild>
                                        <w:div w:id="1504055493">
                                          <w:marLeft w:val="0"/>
                                          <w:marRight w:val="0"/>
                                          <w:marTop w:val="0"/>
                                          <w:marBottom w:val="0"/>
                                          <w:divBdr>
                                            <w:top w:val="none" w:sz="0" w:space="0" w:color="auto"/>
                                            <w:left w:val="none" w:sz="0" w:space="0" w:color="auto"/>
                                            <w:bottom w:val="none" w:sz="0" w:space="0" w:color="auto"/>
                                            <w:right w:val="none" w:sz="0" w:space="0" w:color="auto"/>
                                          </w:divBdr>
                                          <w:divsChild>
                                            <w:div w:id="417558334">
                                              <w:marLeft w:val="0"/>
                                              <w:marRight w:val="0"/>
                                              <w:marTop w:val="0"/>
                                              <w:marBottom w:val="0"/>
                                              <w:divBdr>
                                                <w:top w:val="none" w:sz="0" w:space="0" w:color="auto"/>
                                                <w:left w:val="none" w:sz="0" w:space="0" w:color="auto"/>
                                                <w:bottom w:val="none" w:sz="0" w:space="0" w:color="auto"/>
                                                <w:right w:val="none" w:sz="0" w:space="0" w:color="auto"/>
                                              </w:divBdr>
                                              <w:divsChild>
                                                <w:div w:id="1438215286">
                                                  <w:marLeft w:val="0"/>
                                                  <w:marRight w:val="0"/>
                                                  <w:marTop w:val="0"/>
                                                  <w:marBottom w:val="0"/>
                                                  <w:divBdr>
                                                    <w:top w:val="none" w:sz="0" w:space="0" w:color="auto"/>
                                                    <w:left w:val="none" w:sz="0" w:space="0" w:color="auto"/>
                                                    <w:bottom w:val="none" w:sz="0" w:space="0" w:color="auto"/>
                                                    <w:right w:val="none" w:sz="0" w:space="0" w:color="auto"/>
                                                  </w:divBdr>
                                                  <w:divsChild>
                                                    <w:div w:id="1036854614">
                                                      <w:marLeft w:val="0"/>
                                                      <w:marRight w:val="0"/>
                                                      <w:marTop w:val="0"/>
                                                      <w:marBottom w:val="0"/>
                                                      <w:divBdr>
                                                        <w:top w:val="none" w:sz="0" w:space="0" w:color="auto"/>
                                                        <w:left w:val="none" w:sz="0" w:space="0" w:color="auto"/>
                                                        <w:bottom w:val="none" w:sz="0" w:space="0" w:color="auto"/>
                                                        <w:right w:val="none" w:sz="0" w:space="0" w:color="auto"/>
                                                      </w:divBdr>
                                                      <w:divsChild>
                                                        <w:div w:id="196163813">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753497">
                                      <w:marLeft w:val="0"/>
                                      <w:marRight w:val="0"/>
                                      <w:marTop w:val="0"/>
                                      <w:marBottom w:val="0"/>
                                      <w:divBdr>
                                        <w:top w:val="none" w:sz="0" w:space="0" w:color="auto"/>
                                        <w:left w:val="none" w:sz="0" w:space="0" w:color="auto"/>
                                        <w:bottom w:val="none" w:sz="0" w:space="0" w:color="auto"/>
                                        <w:right w:val="none" w:sz="0" w:space="0" w:color="auto"/>
                                      </w:divBdr>
                                    </w:div>
                                  </w:divsChild>
                                </w:div>
                                <w:div w:id="588393804">
                                  <w:marLeft w:val="0"/>
                                  <w:marRight w:val="0"/>
                                  <w:marTop w:val="0"/>
                                  <w:marBottom w:val="0"/>
                                  <w:divBdr>
                                    <w:top w:val="none" w:sz="0" w:space="0" w:color="auto"/>
                                    <w:left w:val="none" w:sz="0" w:space="0" w:color="auto"/>
                                    <w:bottom w:val="none" w:sz="0" w:space="0" w:color="auto"/>
                                    <w:right w:val="none" w:sz="0" w:space="0" w:color="auto"/>
                                  </w:divBdr>
                                  <w:divsChild>
                                    <w:div w:id="491877579">
                                      <w:marLeft w:val="0"/>
                                      <w:marRight w:val="0"/>
                                      <w:marTop w:val="0"/>
                                      <w:marBottom w:val="0"/>
                                      <w:divBdr>
                                        <w:top w:val="none" w:sz="0" w:space="0" w:color="auto"/>
                                        <w:left w:val="none" w:sz="0" w:space="0" w:color="auto"/>
                                        <w:bottom w:val="none" w:sz="0" w:space="0" w:color="auto"/>
                                        <w:right w:val="none" w:sz="0" w:space="0" w:color="auto"/>
                                      </w:divBdr>
                                      <w:divsChild>
                                        <w:div w:id="2020540660">
                                          <w:marLeft w:val="0"/>
                                          <w:marRight w:val="0"/>
                                          <w:marTop w:val="0"/>
                                          <w:marBottom w:val="0"/>
                                          <w:divBdr>
                                            <w:top w:val="none" w:sz="0" w:space="0" w:color="auto"/>
                                            <w:left w:val="none" w:sz="0" w:space="0" w:color="auto"/>
                                            <w:bottom w:val="none" w:sz="0" w:space="0" w:color="auto"/>
                                            <w:right w:val="none" w:sz="0" w:space="0" w:color="auto"/>
                                          </w:divBdr>
                                        </w:div>
                                      </w:divsChild>
                                    </w:div>
                                    <w:div w:id="791047930">
                                      <w:marLeft w:val="0"/>
                                      <w:marRight w:val="0"/>
                                      <w:marTop w:val="0"/>
                                      <w:marBottom w:val="0"/>
                                      <w:divBdr>
                                        <w:top w:val="none" w:sz="0" w:space="0" w:color="auto"/>
                                        <w:left w:val="none" w:sz="0" w:space="0" w:color="auto"/>
                                        <w:bottom w:val="none" w:sz="0" w:space="0" w:color="auto"/>
                                        <w:right w:val="none" w:sz="0" w:space="0" w:color="auto"/>
                                      </w:divBdr>
                                      <w:divsChild>
                                        <w:div w:id="156594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770304">
                  <w:marLeft w:val="0"/>
                  <w:marRight w:val="0"/>
                  <w:marTop w:val="0"/>
                  <w:marBottom w:val="0"/>
                  <w:divBdr>
                    <w:top w:val="none" w:sz="0" w:space="0" w:color="auto"/>
                    <w:left w:val="none" w:sz="0" w:space="0" w:color="auto"/>
                    <w:bottom w:val="none" w:sz="0" w:space="0" w:color="auto"/>
                    <w:right w:val="none" w:sz="0" w:space="0" w:color="auto"/>
                  </w:divBdr>
                  <w:divsChild>
                    <w:div w:id="518079389">
                      <w:marLeft w:val="0"/>
                      <w:marRight w:val="0"/>
                      <w:marTop w:val="0"/>
                      <w:marBottom w:val="0"/>
                      <w:divBdr>
                        <w:top w:val="none" w:sz="0" w:space="0" w:color="auto"/>
                        <w:left w:val="none" w:sz="0" w:space="0" w:color="auto"/>
                        <w:bottom w:val="none" w:sz="0" w:space="0" w:color="auto"/>
                        <w:right w:val="none" w:sz="0" w:space="0" w:color="auto"/>
                      </w:divBdr>
                      <w:divsChild>
                        <w:div w:id="1443378828">
                          <w:marLeft w:val="0"/>
                          <w:marRight w:val="0"/>
                          <w:marTop w:val="0"/>
                          <w:marBottom w:val="0"/>
                          <w:divBdr>
                            <w:top w:val="none" w:sz="0" w:space="0" w:color="auto"/>
                            <w:left w:val="none" w:sz="0" w:space="0" w:color="auto"/>
                            <w:bottom w:val="none" w:sz="0" w:space="0" w:color="auto"/>
                            <w:right w:val="none" w:sz="0" w:space="0" w:color="auto"/>
                          </w:divBdr>
                          <w:divsChild>
                            <w:div w:id="1489638100">
                              <w:marLeft w:val="0"/>
                              <w:marRight w:val="0"/>
                              <w:marTop w:val="0"/>
                              <w:marBottom w:val="0"/>
                              <w:divBdr>
                                <w:top w:val="none" w:sz="0" w:space="0" w:color="auto"/>
                                <w:left w:val="none" w:sz="0" w:space="0" w:color="auto"/>
                                <w:bottom w:val="none" w:sz="0" w:space="0" w:color="auto"/>
                                <w:right w:val="none" w:sz="0" w:space="0" w:color="auto"/>
                              </w:divBdr>
                              <w:divsChild>
                                <w:div w:id="383918286">
                                  <w:marLeft w:val="0"/>
                                  <w:marRight w:val="0"/>
                                  <w:marTop w:val="0"/>
                                  <w:marBottom w:val="0"/>
                                  <w:divBdr>
                                    <w:top w:val="none" w:sz="0" w:space="0" w:color="auto"/>
                                    <w:left w:val="none" w:sz="0" w:space="0" w:color="auto"/>
                                    <w:bottom w:val="none" w:sz="0" w:space="0" w:color="auto"/>
                                    <w:right w:val="none" w:sz="0" w:space="0" w:color="auto"/>
                                  </w:divBdr>
                                  <w:divsChild>
                                    <w:div w:id="783311059">
                                      <w:marLeft w:val="0"/>
                                      <w:marRight w:val="0"/>
                                      <w:marTop w:val="0"/>
                                      <w:marBottom w:val="0"/>
                                      <w:divBdr>
                                        <w:top w:val="none" w:sz="0" w:space="0" w:color="auto"/>
                                        <w:left w:val="none" w:sz="0" w:space="0" w:color="auto"/>
                                        <w:bottom w:val="none" w:sz="0" w:space="0" w:color="auto"/>
                                        <w:right w:val="none" w:sz="0" w:space="0" w:color="auto"/>
                                      </w:divBdr>
                                      <w:divsChild>
                                        <w:div w:id="1373532422">
                                          <w:marLeft w:val="0"/>
                                          <w:marRight w:val="0"/>
                                          <w:marTop w:val="0"/>
                                          <w:marBottom w:val="0"/>
                                          <w:divBdr>
                                            <w:top w:val="none" w:sz="0" w:space="0" w:color="auto"/>
                                            <w:left w:val="none" w:sz="0" w:space="0" w:color="auto"/>
                                            <w:bottom w:val="none" w:sz="0" w:space="0" w:color="auto"/>
                                            <w:right w:val="none" w:sz="0" w:space="0" w:color="auto"/>
                                          </w:divBdr>
                                          <w:divsChild>
                                            <w:div w:id="2109619270">
                                              <w:marLeft w:val="0"/>
                                              <w:marRight w:val="0"/>
                                              <w:marTop w:val="0"/>
                                              <w:marBottom w:val="0"/>
                                              <w:divBdr>
                                                <w:top w:val="none" w:sz="0" w:space="0" w:color="auto"/>
                                                <w:left w:val="none" w:sz="0" w:space="0" w:color="auto"/>
                                                <w:bottom w:val="none" w:sz="0" w:space="0" w:color="auto"/>
                                                <w:right w:val="none" w:sz="0" w:space="0" w:color="auto"/>
                                              </w:divBdr>
                                              <w:divsChild>
                                                <w:div w:id="1227642399">
                                                  <w:marLeft w:val="0"/>
                                                  <w:marRight w:val="0"/>
                                                  <w:marTop w:val="0"/>
                                                  <w:marBottom w:val="0"/>
                                                  <w:divBdr>
                                                    <w:top w:val="none" w:sz="0" w:space="0" w:color="auto"/>
                                                    <w:left w:val="none" w:sz="0" w:space="0" w:color="auto"/>
                                                    <w:bottom w:val="none" w:sz="0" w:space="0" w:color="auto"/>
                                                    <w:right w:val="none" w:sz="0" w:space="0" w:color="auto"/>
                                                  </w:divBdr>
                                                  <w:divsChild>
                                                    <w:div w:id="109207667">
                                                      <w:marLeft w:val="0"/>
                                                      <w:marRight w:val="0"/>
                                                      <w:marTop w:val="0"/>
                                                      <w:marBottom w:val="0"/>
                                                      <w:divBdr>
                                                        <w:top w:val="none" w:sz="0" w:space="0" w:color="auto"/>
                                                        <w:left w:val="none" w:sz="0" w:space="0" w:color="auto"/>
                                                        <w:bottom w:val="none" w:sz="0" w:space="0" w:color="auto"/>
                                                        <w:right w:val="none" w:sz="0" w:space="0" w:color="auto"/>
                                                      </w:divBdr>
                                                      <w:divsChild>
                                                        <w:div w:id="307706347">
                                                          <w:marLeft w:val="0"/>
                                                          <w:marRight w:val="0"/>
                                                          <w:marTop w:val="0"/>
                                                          <w:marBottom w:val="0"/>
                                                          <w:divBdr>
                                                            <w:top w:val="none" w:sz="0" w:space="0" w:color="auto"/>
                                                            <w:left w:val="none" w:sz="0" w:space="0" w:color="auto"/>
                                                            <w:bottom w:val="none" w:sz="0" w:space="0" w:color="auto"/>
                                                            <w:right w:val="none" w:sz="0" w:space="0" w:color="auto"/>
                                                          </w:divBdr>
                                                          <w:divsChild>
                                                            <w:div w:id="204074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857473">
                                      <w:marLeft w:val="0"/>
                                      <w:marRight w:val="0"/>
                                      <w:marTop w:val="0"/>
                                      <w:marBottom w:val="0"/>
                                      <w:divBdr>
                                        <w:top w:val="none" w:sz="0" w:space="0" w:color="auto"/>
                                        <w:left w:val="none" w:sz="0" w:space="0" w:color="auto"/>
                                        <w:bottom w:val="none" w:sz="0" w:space="0" w:color="auto"/>
                                        <w:right w:val="none" w:sz="0" w:space="0" w:color="auto"/>
                                      </w:divBdr>
                                    </w:div>
                                  </w:divsChild>
                                </w:div>
                                <w:div w:id="1328053389">
                                  <w:marLeft w:val="0"/>
                                  <w:marRight w:val="0"/>
                                  <w:marTop w:val="0"/>
                                  <w:marBottom w:val="0"/>
                                  <w:divBdr>
                                    <w:top w:val="none" w:sz="0" w:space="0" w:color="auto"/>
                                    <w:left w:val="none" w:sz="0" w:space="0" w:color="auto"/>
                                    <w:bottom w:val="none" w:sz="0" w:space="0" w:color="auto"/>
                                    <w:right w:val="none" w:sz="0" w:space="0" w:color="auto"/>
                                  </w:divBdr>
                                  <w:divsChild>
                                    <w:div w:id="367069902">
                                      <w:marLeft w:val="0"/>
                                      <w:marRight w:val="0"/>
                                      <w:marTop w:val="0"/>
                                      <w:marBottom w:val="0"/>
                                      <w:divBdr>
                                        <w:top w:val="none" w:sz="0" w:space="0" w:color="auto"/>
                                        <w:left w:val="none" w:sz="0" w:space="0" w:color="auto"/>
                                        <w:bottom w:val="none" w:sz="0" w:space="0" w:color="auto"/>
                                        <w:right w:val="none" w:sz="0" w:space="0" w:color="auto"/>
                                      </w:divBdr>
                                      <w:divsChild>
                                        <w:div w:id="1390494735">
                                          <w:marLeft w:val="0"/>
                                          <w:marRight w:val="0"/>
                                          <w:marTop w:val="0"/>
                                          <w:marBottom w:val="0"/>
                                          <w:divBdr>
                                            <w:top w:val="none" w:sz="0" w:space="0" w:color="auto"/>
                                            <w:left w:val="none" w:sz="0" w:space="0" w:color="auto"/>
                                            <w:bottom w:val="none" w:sz="0" w:space="0" w:color="auto"/>
                                            <w:right w:val="none" w:sz="0" w:space="0" w:color="auto"/>
                                          </w:divBdr>
                                        </w:div>
                                      </w:divsChild>
                                    </w:div>
                                    <w:div w:id="1898931159">
                                      <w:marLeft w:val="0"/>
                                      <w:marRight w:val="0"/>
                                      <w:marTop w:val="0"/>
                                      <w:marBottom w:val="0"/>
                                      <w:divBdr>
                                        <w:top w:val="none" w:sz="0" w:space="0" w:color="auto"/>
                                        <w:left w:val="none" w:sz="0" w:space="0" w:color="auto"/>
                                        <w:bottom w:val="none" w:sz="0" w:space="0" w:color="auto"/>
                                        <w:right w:val="none" w:sz="0" w:space="0" w:color="auto"/>
                                      </w:divBdr>
                                      <w:divsChild>
                                        <w:div w:id="8172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548810">
                  <w:marLeft w:val="0"/>
                  <w:marRight w:val="0"/>
                  <w:marTop w:val="0"/>
                  <w:marBottom w:val="0"/>
                  <w:divBdr>
                    <w:top w:val="none" w:sz="0" w:space="0" w:color="auto"/>
                    <w:left w:val="none" w:sz="0" w:space="0" w:color="auto"/>
                    <w:bottom w:val="none" w:sz="0" w:space="0" w:color="auto"/>
                    <w:right w:val="none" w:sz="0" w:space="0" w:color="auto"/>
                  </w:divBdr>
                  <w:divsChild>
                    <w:div w:id="1243874965">
                      <w:marLeft w:val="0"/>
                      <w:marRight w:val="0"/>
                      <w:marTop w:val="0"/>
                      <w:marBottom w:val="0"/>
                      <w:divBdr>
                        <w:top w:val="none" w:sz="0" w:space="0" w:color="auto"/>
                        <w:left w:val="none" w:sz="0" w:space="0" w:color="auto"/>
                        <w:bottom w:val="none" w:sz="0" w:space="0" w:color="auto"/>
                        <w:right w:val="none" w:sz="0" w:space="0" w:color="auto"/>
                      </w:divBdr>
                      <w:divsChild>
                        <w:div w:id="1810170945">
                          <w:marLeft w:val="0"/>
                          <w:marRight w:val="0"/>
                          <w:marTop w:val="0"/>
                          <w:marBottom w:val="0"/>
                          <w:divBdr>
                            <w:top w:val="none" w:sz="0" w:space="0" w:color="auto"/>
                            <w:left w:val="none" w:sz="0" w:space="0" w:color="auto"/>
                            <w:bottom w:val="none" w:sz="0" w:space="0" w:color="auto"/>
                            <w:right w:val="none" w:sz="0" w:space="0" w:color="auto"/>
                          </w:divBdr>
                          <w:divsChild>
                            <w:div w:id="1904101470">
                              <w:marLeft w:val="0"/>
                              <w:marRight w:val="0"/>
                              <w:marTop w:val="0"/>
                              <w:marBottom w:val="0"/>
                              <w:divBdr>
                                <w:top w:val="none" w:sz="0" w:space="0" w:color="auto"/>
                                <w:left w:val="none" w:sz="0" w:space="0" w:color="auto"/>
                                <w:bottom w:val="none" w:sz="0" w:space="0" w:color="auto"/>
                                <w:right w:val="none" w:sz="0" w:space="0" w:color="auto"/>
                              </w:divBdr>
                              <w:divsChild>
                                <w:div w:id="1249651717">
                                  <w:marLeft w:val="0"/>
                                  <w:marRight w:val="0"/>
                                  <w:marTop w:val="0"/>
                                  <w:marBottom w:val="0"/>
                                  <w:divBdr>
                                    <w:top w:val="none" w:sz="0" w:space="0" w:color="auto"/>
                                    <w:left w:val="none" w:sz="0" w:space="0" w:color="auto"/>
                                    <w:bottom w:val="none" w:sz="0" w:space="0" w:color="auto"/>
                                    <w:right w:val="none" w:sz="0" w:space="0" w:color="auto"/>
                                  </w:divBdr>
                                  <w:divsChild>
                                    <w:div w:id="227228339">
                                      <w:marLeft w:val="0"/>
                                      <w:marRight w:val="0"/>
                                      <w:marTop w:val="0"/>
                                      <w:marBottom w:val="0"/>
                                      <w:divBdr>
                                        <w:top w:val="none" w:sz="0" w:space="0" w:color="auto"/>
                                        <w:left w:val="none" w:sz="0" w:space="0" w:color="auto"/>
                                        <w:bottom w:val="none" w:sz="0" w:space="0" w:color="auto"/>
                                        <w:right w:val="none" w:sz="0" w:space="0" w:color="auto"/>
                                      </w:divBdr>
                                    </w:div>
                                    <w:div w:id="380902551">
                                      <w:marLeft w:val="0"/>
                                      <w:marRight w:val="0"/>
                                      <w:marTop w:val="0"/>
                                      <w:marBottom w:val="0"/>
                                      <w:divBdr>
                                        <w:top w:val="none" w:sz="0" w:space="0" w:color="auto"/>
                                        <w:left w:val="none" w:sz="0" w:space="0" w:color="auto"/>
                                        <w:bottom w:val="none" w:sz="0" w:space="0" w:color="auto"/>
                                        <w:right w:val="none" w:sz="0" w:space="0" w:color="auto"/>
                                      </w:divBdr>
                                    </w:div>
                                  </w:divsChild>
                                </w:div>
                                <w:div w:id="803236140">
                                  <w:marLeft w:val="0"/>
                                  <w:marRight w:val="0"/>
                                  <w:marTop w:val="0"/>
                                  <w:marBottom w:val="0"/>
                                  <w:divBdr>
                                    <w:top w:val="none" w:sz="0" w:space="0" w:color="auto"/>
                                    <w:left w:val="none" w:sz="0" w:space="0" w:color="auto"/>
                                    <w:bottom w:val="none" w:sz="0" w:space="0" w:color="auto"/>
                                    <w:right w:val="none" w:sz="0" w:space="0" w:color="auto"/>
                                  </w:divBdr>
                                  <w:divsChild>
                                    <w:div w:id="1935043342">
                                      <w:marLeft w:val="0"/>
                                      <w:marRight w:val="0"/>
                                      <w:marTop w:val="0"/>
                                      <w:marBottom w:val="0"/>
                                      <w:divBdr>
                                        <w:top w:val="none" w:sz="0" w:space="0" w:color="auto"/>
                                        <w:left w:val="none" w:sz="0" w:space="0" w:color="auto"/>
                                        <w:bottom w:val="none" w:sz="0" w:space="0" w:color="auto"/>
                                        <w:right w:val="none" w:sz="0" w:space="0" w:color="auto"/>
                                      </w:divBdr>
                                      <w:divsChild>
                                        <w:div w:id="1462579089">
                                          <w:marLeft w:val="0"/>
                                          <w:marRight w:val="0"/>
                                          <w:marTop w:val="0"/>
                                          <w:marBottom w:val="0"/>
                                          <w:divBdr>
                                            <w:top w:val="none" w:sz="0" w:space="0" w:color="auto"/>
                                            <w:left w:val="none" w:sz="0" w:space="0" w:color="auto"/>
                                            <w:bottom w:val="none" w:sz="0" w:space="0" w:color="auto"/>
                                            <w:right w:val="none" w:sz="0" w:space="0" w:color="auto"/>
                                          </w:divBdr>
                                        </w:div>
                                      </w:divsChild>
                                    </w:div>
                                    <w:div w:id="943457231">
                                      <w:marLeft w:val="0"/>
                                      <w:marRight w:val="0"/>
                                      <w:marTop w:val="0"/>
                                      <w:marBottom w:val="0"/>
                                      <w:divBdr>
                                        <w:top w:val="none" w:sz="0" w:space="0" w:color="auto"/>
                                        <w:left w:val="none" w:sz="0" w:space="0" w:color="auto"/>
                                        <w:bottom w:val="none" w:sz="0" w:space="0" w:color="auto"/>
                                        <w:right w:val="none" w:sz="0" w:space="0" w:color="auto"/>
                                      </w:divBdr>
                                      <w:divsChild>
                                        <w:div w:id="2086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890021">
          <w:marLeft w:val="0"/>
          <w:marRight w:val="0"/>
          <w:marTop w:val="0"/>
          <w:marBottom w:val="0"/>
          <w:divBdr>
            <w:top w:val="none" w:sz="0" w:space="0" w:color="auto"/>
            <w:left w:val="none" w:sz="0" w:space="0" w:color="auto"/>
            <w:bottom w:val="none" w:sz="0" w:space="0" w:color="auto"/>
            <w:right w:val="none" w:sz="0" w:space="0" w:color="auto"/>
          </w:divBdr>
        </w:div>
        <w:div w:id="877550713">
          <w:marLeft w:val="0"/>
          <w:marRight w:val="0"/>
          <w:marTop w:val="0"/>
          <w:marBottom w:val="0"/>
          <w:divBdr>
            <w:top w:val="none" w:sz="0" w:space="0" w:color="auto"/>
            <w:left w:val="none" w:sz="0" w:space="0" w:color="auto"/>
            <w:bottom w:val="none" w:sz="0" w:space="0" w:color="auto"/>
            <w:right w:val="none" w:sz="0" w:space="0" w:color="auto"/>
          </w:divBdr>
          <w:divsChild>
            <w:div w:id="209272234">
              <w:marLeft w:val="0"/>
              <w:marRight w:val="0"/>
              <w:marTop w:val="0"/>
              <w:marBottom w:val="0"/>
              <w:divBdr>
                <w:top w:val="none" w:sz="0" w:space="0" w:color="auto"/>
                <w:left w:val="none" w:sz="0" w:space="0" w:color="auto"/>
                <w:bottom w:val="none" w:sz="0" w:space="0" w:color="auto"/>
                <w:right w:val="none" w:sz="0" w:space="0" w:color="auto"/>
              </w:divBdr>
              <w:divsChild>
                <w:div w:id="1040469545">
                  <w:marLeft w:val="0"/>
                  <w:marRight w:val="0"/>
                  <w:marTop w:val="0"/>
                  <w:marBottom w:val="0"/>
                  <w:divBdr>
                    <w:top w:val="none" w:sz="0" w:space="0" w:color="auto"/>
                    <w:left w:val="none" w:sz="0" w:space="0" w:color="auto"/>
                    <w:bottom w:val="none" w:sz="0" w:space="0" w:color="auto"/>
                    <w:right w:val="none" w:sz="0" w:space="0" w:color="auto"/>
                  </w:divBdr>
                  <w:divsChild>
                    <w:div w:id="1140924243">
                      <w:marLeft w:val="0"/>
                      <w:marRight w:val="0"/>
                      <w:marTop w:val="0"/>
                      <w:marBottom w:val="0"/>
                      <w:divBdr>
                        <w:top w:val="none" w:sz="0" w:space="0" w:color="auto"/>
                        <w:left w:val="none" w:sz="0" w:space="0" w:color="auto"/>
                        <w:bottom w:val="none" w:sz="0" w:space="0" w:color="auto"/>
                        <w:right w:val="none" w:sz="0" w:space="0" w:color="auto"/>
                      </w:divBdr>
                      <w:divsChild>
                        <w:div w:id="2097897017">
                          <w:marLeft w:val="0"/>
                          <w:marRight w:val="0"/>
                          <w:marTop w:val="0"/>
                          <w:marBottom w:val="0"/>
                          <w:divBdr>
                            <w:top w:val="none" w:sz="0" w:space="0" w:color="auto"/>
                            <w:left w:val="none" w:sz="0" w:space="0" w:color="auto"/>
                            <w:bottom w:val="none" w:sz="0" w:space="0" w:color="auto"/>
                            <w:right w:val="none" w:sz="0" w:space="0" w:color="auto"/>
                          </w:divBdr>
                          <w:divsChild>
                            <w:div w:id="393891141">
                              <w:marLeft w:val="0"/>
                              <w:marRight w:val="0"/>
                              <w:marTop w:val="0"/>
                              <w:marBottom w:val="0"/>
                              <w:divBdr>
                                <w:top w:val="none" w:sz="0" w:space="0" w:color="auto"/>
                                <w:left w:val="none" w:sz="0" w:space="0" w:color="auto"/>
                                <w:bottom w:val="none" w:sz="0" w:space="0" w:color="auto"/>
                                <w:right w:val="none" w:sz="0" w:space="0" w:color="auto"/>
                              </w:divBdr>
                              <w:divsChild>
                                <w:div w:id="148157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921595">
          <w:marLeft w:val="0"/>
          <w:marRight w:val="0"/>
          <w:marTop w:val="0"/>
          <w:marBottom w:val="0"/>
          <w:divBdr>
            <w:top w:val="none" w:sz="0" w:space="0" w:color="auto"/>
            <w:left w:val="none" w:sz="0" w:space="0" w:color="auto"/>
            <w:bottom w:val="none" w:sz="0" w:space="0" w:color="auto"/>
            <w:right w:val="none" w:sz="0" w:space="0" w:color="auto"/>
          </w:divBdr>
          <w:divsChild>
            <w:div w:id="1592398748">
              <w:marLeft w:val="0"/>
              <w:marRight w:val="0"/>
              <w:marTop w:val="0"/>
              <w:marBottom w:val="0"/>
              <w:divBdr>
                <w:top w:val="none" w:sz="0" w:space="0" w:color="auto"/>
                <w:left w:val="none" w:sz="0" w:space="0" w:color="auto"/>
                <w:bottom w:val="none" w:sz="0" w:space="0" w:color="auto"/>
                <w:right w:val="none" w:sz="0" w:space="0" w:color="auto"/>
              </w:divBdr>
            </w:div>
          </w:divsChild>
        </w:div>
        <w:div w:id="256250468">
          <w:marLeft w:val="0"/>
          <w:marRight w:val="0"/>
          <w:marTop w:val="0"/>
          <w:marBottom w:val="0"/>
          <w:divBdr>
            <w:top w:val="none" w:sz="0" w:space="0" w:color="auto"/>
            <w:left w:val="none" w:sz="0" w:space="0" w:color="auto"/>
            <w:bottom w:val="none" w:sz="0" w:space="0" w:color="auto"/>
            <w:right w:val="none" w:sz="0" w:space="0" w:color="auto"/>
          </w:divBdr>
        </w:div>
      </w:divsChild>
    </w:div>
    <w:div w:id="621038248">
      <w:bodyDiv w:val="1"/>
      <w:marLeft w:val="0"/>
      <w:marRight w:val="0"/>
      <w:marTop w:val="0"/>
      <w:marBottom w:val="0"/>
      <w:divBdr>
        <w:top w:val="none" w:sz="0" w:space="0" w:color="auto"/>
        <w:left w:val="none" w:sz="0" w:space="0" w:color="auto"/>
        <w:bottom w:val="none" w:sz="0" w:space="0" w:color="auto"/>
        <w:right w:val="none" w:sz="0" w:space="0" w:color="auto"/>
      </w:divBdr>
      <w:divsChild>
        <w:div w:id="719280469">
          <w:marLeft w:val="0"/>
          <w:marRight w:val="0"/>
          <w:marTop w:val="0"/>
          <w:marBottom w:val="0"/>
          <w:divBdr>
            <w:top w:val="none" w:sz="0" w:space="0" w:color="auto"/>
            <w:left w:val="none" w:sz="0" w:space="0" w:color="auto"/>
            <w:bottom w:val="none" w:sz="0" w:space="0" w:color="auto"/>
            <w:right w:val="none" w:sz="0" w:space="0" w:color="auto"/>
          </w:divBdr>
        </w:div>
      </w:divsChild>
    </w:div>
    <w:div w:id="910965407">
      <w:bodyDiv w:val="1"/>
      <w:marLeft w:val="0"/>
      <w:marRight w:val="0"/>
      <w:marTop w:val="0"/>
      <w:marBottom w:val="0"/>
      <w:divBdr>
        <w:top w:val="none" w:sz="0" w:space="0" w:color="auto"/>
        <w:left w:val="none" w:sz="0" w:space="0" w:color="auto"/>
        <w:bottom w:val="none" w:sz="0" w:space="0" w:color="auto"/>
        <w:right w:val="none" w:sz="0" w:space="0" w:color="auto"/>
      </w:divBdr>
    </w:div>
    <w:div w:id="1099065554">
      <w:bodyDiv w:val="1"/>
      <w:marLeft w:val="0"/>
      <w:marRight w:val="0"/>
      <w:marTop w:val="0"/>
      <w:marBottom w:val="0"/>
      <w:divBdr>
        <w:top w:val="none" w:sz="0" w:space="0" w:color="auto"/>
        <w:left w:val="none" w:sz="0" w:space="0" w:color="auto"/>
        <w:bottom w:val="none" w:sz="0" w:space="0" w:color="auto"/>
        <w:right w:val="none" w:sz="0" w:space="0" w:color="auto"/>
      </w:divBdr>
      <w:divsChild>
        <w:div w:id="1587885416">
          <w:marLeft w:val="0"/>
          <w:marRight w:val="0"/>
          <w:marTop w:val="0"/>
          <w:marBottom w:val="0"/>
          <w:divBdr>
            <w:top w:val="none" w:sz="0" w:space="0" w:color="auto"/>
            <w:left w:val="none" w:sz="0" w:space="0" w:color="auto"/>
            <w:bottom w:val="none" w:sz="0" w:space="0" w:color="auto"/>
            <w:right w:val="none" w:sz="0" w:space="0" w:color="auto"/>
          </w:divBdr>
        </w:div>
        <w:div w:id="1791624396">
          <w:marLeft w:val="0"/>
          <w:marRight w:val="0"/>
          <w:marTop w:val="0"/>
          <w:marBottom w:val="0"/>
          <w:divBdr>
            <w:top w:val="none" w:sz="0" w:space="0" w:color="auto"/>
            <w:left w:val="none" w:sz="0" w:space="0" w:color="auto"/>
            <w:bottom w:val="none" w:sz="0" w:space="0" w:color="auto"/>
            <w:right w:val="none" w:sz="0" w:space="0" w:color="auto"/>
          </w:divBdr>
        </w:div>
        <w:div w:id="16664400">
          <w:marLeft w:val="0"/>
          <w:marRight w:val="0"/>
          <w:marTop w:val="0"/>
          <w:marBottom w:val="0"/>
          <w:divBdr>
            <w:top w:val="none" w:sz="0" w:space="0" w:color="auto"/>
            <w:left w:val="none" w:sz="0" w:space="0" w:color="auto"/>
            <w:bottom w:val="none" w:sz="0" w:space="0" w:color="auto"/>
            <w:right w:val="none" w:sz="0" w:space="0" w:color="auto"/>
          </w:divBdr>
        </w:div>
        <w:div w:id="1453742014">
          <w:marLeft w:val="0"/>
          <w:marRight w:val="0"/>
          <w:marTop w:val="0"/>
          <w:marBottom w:val="0"/>
          <w:divBdr>
            <w:top w:val="none" w:sz="0" w:space="0" w:color="auto"/>
            <w:left w:val="none" w:sz="0" w:space="0" w:color="auto"/>
            <w:bottom w:val="none" w:sz="0" w:space="0" w:color="auto"/>
            <w:right w:val="none" w:sz="0" w:space="0" w:color="auto"/>
          </w:divBdr>
        </w:div>
        <w:div w:id="1198615748">
          <w:marLeft w:val="0"/>
          <w:marRight w:val="0"/>
          <w:marTop w:val="0"/>
          <w:marBottom w:val="0"/>
          <w:divBdr>
            <w:top w:val="none" w:sz="0" w:space="0" w:color="auto"/>
            <w:left w:val="none" w:sz="0" w:space="0" w:color="auto"/>
            <w:bottom w:val="none" w:sz="0" w:space="0" w:color="auto"/>
            <w:right w:val="none" w:sz="0" w:space="0" w:color="auto"/>
          </w:divBdr>
          <w:divsChild>
            <w:div w:id="1073896173">
              <w:marLeft w:val="0"/>
              <w:marRight w:val="0"/>
              <w:marTop w:val="0"/>
              <w:marBottom w:val="0"/>
              <w:divBdr>
                <w:top w:val="none" w:sz="0" w:space="0" w:color="auto"/>
                <w:left w:val="none" w:sz="0" w:space="0" w:color="auto"/>
                <w:bottom w:val="none" w:sz="0" w:space="0" w:color="auto"/>
                <w:right w:val="none" w:sz="0" w:space="0" w:color="auto"/>
              </w:divBdr>
            </w:div>
          </w:divsChild>
        </w:div>
        <w:div w:id="457457000">
          <w:marLeft w:val="0"/>
          <w:marRight w:val="0"/>
          <w:marTop w:val="0"/>
          <w:marBottom w:val="0"/>
          <w:divBdr>
            <w:top w:val="none" w:sz="0" w:space="0" w:color="auto"/>
            <w:left w:val="none" w:sz="0" w:space="0" w:color="auto"/>
            <w:bottom w:val="none" w:sz="0" w:space="0" w:color="auto"/>
            <w:right w:val="none" w:sz="0" w:space="0" w:color="auto"/>
          </w:divBdr>
          <w:divsChild>
            <w:div w:id="1872835498">
              <w:marLeft w:val="0"/>
              <w:marRight w:val="0"/>
              <w:marTop w:val="0"/>
              <w:marBottom w:val="0"/>
              <w:divBdr>
                <w:top w:val="none" w:sz="0" w:space="0" w:color="auto"/>
                <w:left w:val="none" w:sz="0" w:space="0" w:color="auto"/>
                <w:bottom w:val="none" w:sz="0" w:space="0" w:color="auto"/>
                <w:right w:val="none" w:sz="0" w:space="0" w:color="auto"/>
              </w:divBdr>
              <w:divsChild>
                <w:div w:id="1806193212">
                  <w:marLeft w:val="0"/>
                  <w:marRight w:val="0"/>
                  <w:marTop w:val="0"/>
                  <w:marBottom w:val="0"/>
                  <w:divBdr>
                    <w:top w:val="none" w:sz="0" w:space="0" w:color="auto"/>
                    <w:left w:val="none" w:sz="0" w:space="0" w:color="auto"/>
                    <w:bottom w:val="none" w:sz="0" w:space="0" w:color="auto"/>
                    <w:right w:val="none" w:sz="0" w:space="0" w:color="auto"/>
                  </w:divBdr>
                  <w:divsChild>
                    <w:div w:id="1786997680">
                      <w:marLeft w:val="0"/>
                      <w:marRight w:val="0"/>
                      <w:marTop w:val="0"/>
                      <w:marBottom w:val="0"/>
                      <w:divBdr>
                        <w:top w:val="none" w:sz="0" w:space="0" w:color="auto"/>
                        <w:left w:val="none" w:sz="0" w:space="0" w:color="auto"/>
                        <w:bottom w:val="none" w:sz="0" w:space="0" w:color="auto"/>
                        <w:right w:val="none" w:sz="0" w:space="0" w:color="auto"/>
                      </w:divBdr>
                      <w:divsChild>
                        <w:div w:id="288629046">
                          <w:marLeft w:val="0"/>
                          <w:marRight w:val="0"/>
                          <w:marTop w:val="0"/>
                          <w:marBottom w:val="0"/>
                          <w:divBdr>
                            <w:top w:val="none" w:sz="0" w:space="0" w:color="auto"/>
                            <w:left w:val="none" w:sz="0" w:space="0" w:color="auto"/>
                            <w:bottom w:val="none" w:sz="0" w:space="0" w:color="auto"/>
                            <w:right w:val="none" w:sz="0" w:space="0" w:color="auto"/>
                          </w:divBdr>
                          <w:divsChild>
                            <w:div w:id="1052539870">
                              <w:marLeft w:val="0"/>
                              <w:marRight w:val="0"/>
                              <w:marTop w:val="0"/>
                              <w:marBottom w:val="0"/>
                              <w:divBdr>
                                <w:top w:val="none" w:sz="0" w:space="0" w:color="auto"/>
                                <w:left w:val="none" w:sz="0" w:space="0" w:color="auto"/>
                                <w:bottom w:val="none" w:sz="0" w:space="0" w:color="auto"/>
                                <w:right w:val="none" w:sz="0" w:space="0" w:color="auto"/>
                              </w:divBdr>
                              <w:divsChild>
                                <w:div w:id="92407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98145">
                          <w:marLeft w:val="0"/>
                          <w:marRight w:val="0"/>
                          <w:marTop w:val="0"/>
                          <w:marBottom w:val="0"/>
                          <w:divBdr>
                            <w:top w:val="none" w:sz="0" w:space="0" w:color="auto"/>
                            <w:left w:val="none" w:sz="0" w:space="0" w:color="auto"/>
                            <w:bottom w:val="none" w:sz="0" w:space="0" w:color="auto"/>
                            <w:right w:val="none" w:sz="0" w:space="0" w:color="auto"/>
                          </w:divBdr>
                          <w:divsChild>
                            <w:div w:id="78866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799725">
          <w:marLeft w:val="0"/>
          <w:marRight w:val="0"/>
          <w:marTop w:val="0"/>
          <w:marBottom w:val="0"/>
          <w:divBdr>
            <w:top w:val="none" w:sz="0" w:space="0" w:color="auto"/>
            <w:left w:val="none" w:sz="0" w:space="0" w:color="auto"/>
            <w:bottom w:val="none" w:sz="0" w:space="0" w:color="auto"/>
            <w:right w:val="none" w:sz="0" w:space="0" w:color="auto"/>
          </w:divBdr>
          <w:divsChild>
            <w:div w:id="1872650889">
              <w:marLeft w:val="0"/>
              <w:marRight w:val="0"/>
              <w:marTop w:val="0"/>
              <w:marBottom w:val="0"/>
              <w:divBdr>
                <w:top w:val="none" w:sz="0" w:space="0" w:color="auto"/>
                <w:left w:val="none" w:sz="0" w:space="0" w:color="auto"/>
                <w:bottom w:val="none" w:sz="0" w:space="0" w:color="auto"/>
                <w:right w:val="none" w:sz="0" w:space="0" w:color="auto"/>
              </w:divBdr>
              <w:divsChild>
                <w:div w:id="558713023">
                  <w:marLeft w:val="0"/>
                  <w:marRight w:val="0"/>
                  <w:marTop w:val="0"/>
                  <w:marBottom w:val="0"/>
                  <w:divBdr>
                    <w:top w:val="none" w:sz="0" w:space="0" w:color="auto"/>
                    <w:left w:val="none" w:sz="0" w:space="0" w:color="auto"/>
                    <w:bottom w:val="none" w:sz="0" w:space="0" w:color="auto"/>
                    <w:right w:val="none" w:sz="0" w:space="0" w:color="auto"/>
                  </w:divBdr>
                  <w:divsChild>
                    <w:div w:id="160392727">
                      <w:marLeft w:val="0"/>
                      <w:marRight w:val="0"/>
                      <w:marTop w:val="0"/>
                      <w:marBottom w:val="0"/>
                      <w:divBdr>
                        <w:top w:val="none" w:sz="0" w:space="0" w:color="auto"/>
                        <w:left w:val="none" w:sz="0" w:space="0" w:color="auto"/>
                        <w:bottom w:val="none" w:sz="0" w:space="0" w:color="auto"/>
                        <w:right w:val="none" w:sz="0" w:space="0" w:color="auto"/>
                      </w:divBdr>
                      <w:divsChild>
                        <w:div w:id="1163738477">
                          <w:marLeft w:val="0"/>
                          <w:marRight w:val="0"/>
                          <w:marTop w:val="0"/>
                          <w:marBottom w:val="0"/>
                          <w:divBdr>
                            <w:top w:val="none" w:sz="0" w:space="0" w:color="auto"/>
                            <w:left w:val="none" w:sz="0" w:space="0" w:color="auto"/>
                            <w:bottom w:val="none" w:sz="0" w:space="0" w:color="auto"/>
                            <w:right w:val="none" w:sz="0" w:space="0" w:color="auto"/>
                          </w:divBdr>
                          <w:divsChild>
                            <w:div w:id="14859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276718">
          <w:marLeft w:val="0"/>
          <w:marRight w:val="0"/>
          <w:marTop w:val="0"/>
          <w:marBottom w:val="0"/>
          <w:divBdr>
            <w:top w:val="none" w:sz="0" w:space="0" w:color="auto"/>
            <w:left w:val="none" w:sz="0" w:space="0" w:color="auto"/>
            <w:bottom w:val="none" w:sz="0" w:space="0" w:color="auto"/>
            <w:right w:val="none" w:sz="0" w:space="0" w:color="auto"/>
          </w:divBdr>
          <w:divsChild>
            <w:div w:id="384068914">
              <w:marLeft w:val="0"/>
              <w:marRight w:val="0"/>
              <w:marTop w:val="0"/>
              <w:marBottom w:val="0"/>
              <w:divBdr>
                <w:top w:val="none" w:sz="0" w:space="0" w:color="auto"/>
                <w:left w:val="none" w:sz="0" w:space="0" w:color="auto"/>
                <w:bottom w:val="none" w:sz="0" w:space="0" w:color="auto"/>
                <w:right w:val="none" w:sz="0" w:space="0" w:color="auto"/>
              </w:divBdr>
              <w:divsChild>
                <w:div w:id="1354190877">
                  <w:marLeft w:val="0"/>
                  <w:marRight w:val="0"/>
                  <w:marTop w:val="0"/>
                  <w:marBottom w:val="0"/>
                  <w:divBdr>
                    <w:top w:val="none" w:sz="0" w:space="0" w:color="auto"/>
                    <w:left w:val="none" w:sz="0" w:space="0" w:color="auto"/>
                    <w:bottom w:val="none" w:sz="0" w:space="0" w:color="auto"/>
                    <w:right w:val="none" w:sz="0" w:space="0" w:color="auto"/>
                  </w:divBdr>
                  <w:divsChild>
                    <w:div w:id="350034761">
                      <w:marLeft w:val="0"/>
                      <w:marRight w:val="0"/>
                      <w:marTop w:val="0"/>
                      <w:marBottom w:val="0"/>
                      <w:divBdr>
                        <w:top w:val="none" w:sz="0" w:space="0" w:color="auto"/>
                        <w:left w:val="none" w:sz="0" w:space="0" w:color="auto"/>
                        <w:bottom w:val="none" w:sz="0" w:space="0" w:color="auto"/>
                        <w:right w:val="none" w:sz="0" w:space="0" w:color="auto"/>
                      </w:divBdr>
                      <w:divsChild>
                        <w:div w:id="13628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68776">
          <w:marLeft w:val="0"/>
          <w:marRight w:val="0"/>
          <w:marTop w:val="0"/>
          <w:marBottom w:val="0"/>
          <w:divBdr>
            <w:top w:val="none" w:sz="0" w:space="0" w:color="auto"/>
            <w:left w:val="none" w:sz="0" w:space="0" w:color="auto"/>
            <w:bottom w:val="none" w:sz="0" w:space="0" w:color="auto"/>
            <w:right w:val="none" w:sz="0" w:space="0" w:color="auto"/>
          </w:divBdr>
          <w:divsChild>
            <w:div w:id="119230660">
              <w:marLeft w:val="0"/>
              <w:marRight w:val="0"/>
              <w:marTop w:val="0"/>
              <w:marBottom w:val="0"/>
              <w:divBdr>
                <w:top w:val="none" w:sz="0" w:space="0" w:color="auto"/>
                <w:left w:val="none" w:sz="0" w:space="0" w:color="auto"/>
                <w:bottom w:val="none" w:sz="0" w:space="0" w:color="auto"/>
                <w:right w:val="none" w:sz="0" w:space="0" w:color="auto"/>
              </w:divBdr>
            </w:div>
          </w:divsChild>
        </w:div>
        <w:div w:id="2096199083">
          <w:marLeft w:val="0"/>
          <w:marRight w:val="0"/>
          <w:marTop w:val="0"/>
          <w:marBottom w:val="0"/>
          <w:divBdr>
            <w:top w:val="none" w:sz="0" w:space="0" w:color="auto"/>
            <w:left w:val="none" w:sz="0" w:space="0" w:color="auto"/>
            <w:bottom w:val="none" w:sz="0" w:space="0" w:color="auto"/>
            <w:right w:val="none" w:sz="0" w:space="0" w:color="auto"/>
          </w:divBdr>
          <w:divsChild>
            <w:div w:id="478230522">
              <w:marLeft w:val="0"/>
              <w:marRight w:val="0"/>
              <w:marTop w:val="0"/>
              <w:marBottom w:val="0"/>
              <w:divBdr>
                <w:top w:val="none" w:sz="0" w:space="0" w:color="auto"/>
                <w:left w:val="none" w:sz="0" w:space="0" w:color="auto"/>
                <w:bottom w:val="none" w:sz="0" w:space="0" w:color="auto"/>
                <w:right w:val="none" w:sz="0" w:space="0" w:color="auto"/>
              </w:divBdr>
              <w:divsChild>
                <w:div w:id="1594901990">
                  <w:marLeft w:val="0"/>
                  <w:marRight w:val="0"/>
                  <w:marTop w:val="0"/>
                  <w:marBottom w:val="0"/>
                  <w:divBdr>
                    <w:top w:val="none" w:sz="0" w:space="0" w:color="auto"/>
                    <w:left w:val="none" w:sz="0" w:space="0" w:color="auto"/>
                    <w:bottom w:val="none" w:sz="0" w:space="0" w:color="auto"/>
                    <w:right w:val="none" w:sz="0" w:space="0" w:color="auto"/>
                  </w:divBdr>
                  <w:divsChild>
                    <w:div w:id="14591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95139">
      <w:bodyDiv w:val="1"/>
      <w:marLeft w:val="0"/>
      <w:marRight w:val="0"/>
      <w:marTop w:val="0"/>
      <w:marBottom w:val="0"/>
      <w:divBdr>
        <w:top w:val="none" w:sz="0" w:space="0" w:color="auto"/>
        <w:left w:val="none" w:sz="0" w:space="0" w:color="auto"/>
        <w:bottom w:val="none" w:sz="0" w:space="0" w:color="auto"/>
        <w:right w:val="none" w:sz="0" w:space="0" w:color="auto"/>
      </w:divBdr>
      <w:divsChild>
        <w:div w:id="1202089662">
          <w:marLeft w:val="0"/>
          <w:marRight w:val="0"/>
          <w:marTop w:val="0"/>
          <w:marBottom w:val="0"/>
          <w:divBdr>
            <w:top w:val="none" w:sz="0" w:space="0" w:color="auto"/>
            <w:left w:val="none" w:sz="0" w:space="0" w:color="auto"/>
            <w:bottom w:val="none" w:sz="0" w:space="0" w:color="auto"/>
            <w:right w:val="none" w:sz="0" w:space="0" w:color="auto"/>
          </w:divBdr>
        </w:div>
        <w:div w:id="360515916">
          <w:marLeft w:val="0"/>
          <w:marRight w:val="0"/>
          <w:marTop w:val="0"/>
          <w:marBottom w:val="0"/>
          <w:divBdr>
            <w:top w:val="none" w:sz="0" w:space="0" w:color="auto"/>
            <w:left w:val="none" w:sz="0" w:space="0" w:color="auto"/>
            <w:bottom w:val="none" w:sz="0" w:space="0" w:color="auto"/>
            <w:right w:val="none" w:sz="0" w:space="0" w:color="auto"/>
          </w:divBdr>
        </w:div>
      </w:divsChild>
    </w:div>
    <w:div w:id="1156460525">
      <w:bodyDiv w:val="1"/>
      <w:marLeft w:val="0"/>
      <w:marRight w:val="0"/>
      <w:marTop w:val="0"/>
      <w:marBottom w:val="0"/>
      <w:divBdr>
        <w:top w:val="none" w:sz="0" w:space="0" w:color="auto"/>
        <w:left w:val="none" w:sz="0" w:space="0" w:color="auto"/>
        <w:bottom w:val="none" w:sz="0" w:space="0" w:color="auto"/>
        <w:right w:val="none" w:sz="0" w:space="0" w:color="auto"/>
      </w:divBdr>
    </w:div>
    <w:div w:id="1209297389">
      <w:bodyDiv w:val="1"/>
      <w:marLeft w:val="0"/>
      <w:marRight w:val="0"/>
      <w:marTop w:val="0"/>
      <w:marBottom w:val="0"/>
      <w:divBdr>
        <w:top w:val="none" w:sz="0" w:space="0" w:color="auto"/>
        <w:left w:val="none" w:sz="0" w:space="0" w:color="auto"/>
        <w:bottom w:val="none" w:sz="0" w:space="0" w:color="auto"/>
        <w:right w:val="none" w:sz="0" w:space="0" w:color="auto"/>
      </w:divBdr>
    </w:div>
    <w:div w:id="1282033083">
      <w:bodyDiv w:val="1"/>
      <w:marLeft w:val="0"/>
      <w:marRight w:val="0"/>
      <w:marTop w:val="0"/>
      <w:marBottom w:val="0"/>
      <w:divBdr>
        <w:top w:val="none" w:sz="0" w:space="0" w:color="auto"/>
        <w:left w:val="none" w:sz="0" w:space="0" w:color="auto"/>
        <w:bottom w:val="none" w:sz="0" w:space="0" w:color="auto"/>
        <w:right w:val="none" w:sz="0" w:space="0" w:color="auto"/>
      </w:divBdr>
    </w:div>
    <w:div w:id="1306012799">
      <w:bodyDiv w:val="1"/>
      <w:marLeft w:val="0"/>
      <w:marRight w:val="0"/>
      <w:marTop w:val="0"/>
      <w:marBottom w:val="0"/>
      <w:divBdr>
        <w:top w:val="none" w:sz="0" w:space="0" w:color="auto"/>
        <w:left w:val="none" w:sz="0" w:space="0" w:color="auto"/>
        <w:bottom w:val="none" w:sz="0" w:space="0" w:color="auto"/>
        <w:right w:val="none" w:sz="0" w:space="0" w:color="auto"/>
      </w:divBdr>
    </w:div>
    <w:div w:id="1358503621">
      <w:bodyDiv w:val="1"/>
      <w:marLeft w:val="0"/>
      <w:marRight w:val="0"/>
      <w:marTop w:val="0"/>
      <w:marBottom w:val="0"/>
      <w:divBdr>
        <w:top w:val="none" w:sz="0" w:space="0" w:color="auto"/>
        <w:left w:val="none" w:sz="0" w:space="0" w:color="auto"/>
        <w:bottom w:val="none" w:sz="0" w:space="0" w:color="auto"/>
        <w:right w:val="none" w:sz="0" w:space="0" w:color="auto"/>
      </w:divBdr>
    </w:div>
    <w:div w:id="1425105158">
      <w:bodyDiv w:val="1"/>
      <w:marLeft w:val="0"/>
      <w:marRight w:val="0"/>
      <w:marTop w:val="0"/>
      <w:marBottom w:val="0"/>
      <w:divBdr>
        <w:top w:val="none" w:sz="0" w:space="0" w:color="auto"/>
        <w:left w:val="none" w:sz="0" w:space="0" w:color="auto"/>
        <w:bottom w:val="none" w:sz="0" w:space="0" w:color="auto"/>
        <w:right w:val="none" w:sz="0" w:space="0" w:color="auto"/>
      </w:divBdr>
      <w:divsChild>
        <w:div w:id="263536533">
          <w:marLeft w:val="0"/>
          <w:marRight w:val="0"/>
          <w:marTop w:val="0"/>
          <w:marBottom w:val="0"/>
          <w:divBdr>
            <w:top w:val="none" w:sz="0" w:space="0" w:color="auto"/>
            <w:left w:val="none" w:sz="0" w:space="0" w:color="auto"/>
            <w:bottom w:val="none" w:sz="0" w:space="0" w:color="auto"/>
            <w:right w:val="none" w:sz="0" w:space="0" w:color="auto"/>
          </w:divBdr>
        </w:div>
        <w:div w:id="1157964671">
          <w:marLeft w:val="0"/>
          <w:marRight w:val="0"/>
          <w:marTop w:val="0"/>
          <w:marBottom w:val="0"/>
          <w:divBdr>
            <w:top w:val="none" w:sz="0" w:space="0" w:color="auto"/>
            <w:left w:val="none" w:sz="0" w:space="0" w:color="auto"/>
            <w:bottom w:val="none" w:sz="0" w:space="0" w:color="auto"/>
            <w:right w:val="none" w:sz="0" w:space="0" w:color="auto"/>
          </w:divBdr>
        </w:div>
      </w:divsChild>
    </w:div>
    <w:div w:id="1454978354">
      <w:bodyDiv w:val="1"/>
      <w:marLeft w:val="0"/>
      <w:marRight w:val="0"/>
      <w:marTop w:val="0"/>
      <w:marBottom w:val="0"/>
      <w:divBdr>
        <w:top w:val="none" w:sz="0" w:space="0" w:color="auto"/>
        <w:left w:val="none" w:sz="0" w:space="0" w:color="auto"/>
        <w:bottom w:val="none" w:sz="0" w:space="0" w:color="auto"/>
        <w:right w:val="none" w:sz="0" w:space="0" w:color="auto"/>
      </w:divBdr>
    </w:div>
    <w:div w:id="1521578684">
      <w:bodyDiv w:val="1"/>
      <w:marLeft w:val="0"/>
      <w:marRight w:val="0"/>
      <w:marTop w:val="0"/>
      <w:marBottom w:val="0"/>
      <w:divBdr>
        <w:top w:val="none" w:sz="0" w:space="0" w:color="auto"/>
        <w:left w:val="none" w:sz="0" w:space="0" w:color="auto"/>
        <w:bottom w:val="none" w:sz="0" w:space="0" w:color="auto"/>
        <w:right w:val="none" w:sz="0" w:space="0" w:color="auto"/>
      </w:divBdr>
      <w:divsChild>
        <w:div w:id="2060936014">
          <w:marLeft w:val="0"/>
          <w:marRight w:val="0"/>
          <w:marTop w:val="0"/>
          <w:marBottom w:val="0"/>
          <w:divBdr>
            <w:top w:val="none" w:sz="0" w:space="0" w:color="auto"/>
            <w:left w:val="none" w:sz="0" w:space="0" w:color="auto"/>
            <w:bottom w:val="none" w:sz="0" w:space="0" w:color="auto"/>
            <w:right w:val="none" w:sz="0" w:space="0" w:color="auto"/>
          </w:divBdr>
        </w:div>
        <w:div w:id="1526098573">
          <w:marLeft w:val="0"/>
          <w:marRight w:val="0"/>
          <w:marTop w:val="0"/>
          <w:marBottom w:val="0"/>
          <w:divBdr>
            <w:top w:val="none" w:sz="0" w:space="0" w:color="auto"/>
            <w:left w:val="none" w:sz="0" w:space="0" w:color="auto"/>
            <w:bottom w:val="none" w:sz="0" w:space="0" w:color="auto"/>
            <w:right w:val="none" w:sz="0" w:space="0" w:color="auto"/>
          </w:divBdr>
        </w:div>
      </w:divsChild>
    </w:div>
    <w:div w:id="1672248172">
      <w:bodyDiv w:val="1"/>
      <w:marLeft w:val="0"/>
      <w:marRight w:val="0"/>
      <w:marTop w:val="0"/>
      <w:marBottom w:val="0"/>
      <w:divBdr>
        <w:top w:val="none" w:sz="0" w:space="0" w:color="auto"/>
        <w:left w:val="none" w:sz="0" w:space="0" w:color="auto"/>
        <w:bottom w:val="none" w:sz="0" w:space="0" w:color="auto"/>
        <w:right w:val="none" w:sz="0" w:space="0" w:color="auto"/>
      </w:divBdr>
    </w:div>
    <w:div w:id="1831141968">
      <w:bodyDiv w:val="1"/>
      <w:marLeft w:val="0"/>
      <w:marRight w:val="0"/>
      <w:marTop w:val="0"/>
      <w:marBottom w:val="0"/>
      <w:divBdr>
        <w:top w:val="none" w:sz="0" w:space="0" w:color="auto"/>
        <w:left w:val="none" w:sz="0" w:space="0" w:color="auto"/>
        <w:bottom w:val="none" w:sz="0" w:space="0" w:color="auto"/>
        <w:right w:val="none" w:sz="0" w:space="0" w:color="auto"/>
      </w:divBdr>
      <w:divsChild>
        <w:div w:id="1139105697">
          <w:marLeft w:val="0"/>
          <w:marRight w:val="0"/>
          <w:marTop w:val="0"/>
          <w:marBottom w:val="0"/>
          <w:divBdr>
            <w:top w:val="none" w:sz="0" w:space="0" w:color="auto"/>
            <w:left w:val="none" w:sz="0" w:space="0" w:color="auto"/>
            <w:bottom w:val="none" w:sz="0" w:space="0" w:color="auto"/>
            <w:right w:val="none" w:sz="0" w:space="0" w:color="auto"/>
          </w:divBdr>
        </w:div>
        <w:div w:id="1434321823">
          <w:marLeft w:val="0"/>
          <w:marRight w:val="0"/>
          <w:marTop w:val="0"/>
          <w:marBottom w:val="0"/>
          <w:divBdr>
            <w:top w:val="none" w:sz="0" w:space="0" w:color="auto"/>
            <w:left w:val="none" w:sz="0" w:space="0" w:color="auto"/>
            <w:bottom w:val="none" w:sz="0" w:space="0" w:color="auto"/>
            <w:right w:val="none" w:sz="0" w:space="0" w:color="auto"/>
          </w:divBdr>
        </w:div>
      </w:divsChild>
    </w:div>
    <w:div w:id="1907955522">
      <w:bodyDiv w:val="1"/>
      <w:marLeft w:val="0"/>
      <w:marRight w:val="0"/>
      <w:marTop w:val="0"/>
      <w:marBottom w:val="0"/>
      <w:divBdr>
        <w:top w:val="none" w:sz="0" w:space="0" w:color="auto"/>
        <w:left w:val="none" w:sz="0" w:space="0" w:color="auto"/>
        <w:bottom w:val="none" w:sz="0" w:space="0" w:color="auto"/>
        <w:right w:val="none" w:sz="0" w:space="0" w:color="auto"/>
      </w:divBdr>
    </w:div>
    <w:div w:id="1955208025">
      <w:bodyDiv w:val="1"/>
      <w:marLeft w:val="0"/>
      <w:marRight w:val="0"/>
      <w:marTop w:val="0"/>
      <w:marBottom w:val="0"/>
      <w:divBdr>
        <w:top w:val="none" w:sz="0" w:space="0" w:color="auto"/>
        <w:left w:val="none" w:sz="0" w:space="0" w:color="auto"/>
        <w:bottom w:val="none" w:sz="0" w:space="0" w:color="auto"/>
        <w:right w:val="none" w:sz="0" w:space="0" w:color="auto"/>
      </w:divBdr>
    </w:div>
    <w:div w:id="1969705850">
      <w:bodyDiv w:val="1"/>
      <w:marLeft w:val="0"/>
      <w:marRight w:val="0"/>
      <w:marTop w:val="0"/>
      <w:marBottom w:val="0"/>
      <w:divBdr>
        <w:top w:val="none" w:sz="0" w:space="0" w:color="auto"/>
        <w:left w:val="none" w:sz="0" w:space="0" w:color="auto"/>
        <w:bottom w:val="none" w:sz="0" w:space="0" w:color="auto"/>
        <w:right w:val="none" w:sz="0" w:space="0" w:color="auto"/>
      </w:divBdr>
    </w:div>
    <w:div w:id="1982273690">
      <w:bodyDiv w:val="1"/>
      <w:marLeft w:val="0"/>
      <w:marRight w:val="0"/>
      <w:marTop w:val="0"/>
      <w:marBottom w:val="0"/>
      <w:divBdr>
        <w:top w:val="none" w:sz="0" w:space="0" w:color="auto"/>
        <w:left w:val="none" w:sz="0" w:space="0" w:color="auto"/>
        <w:bottom w:val="none" w:sz="0" w:space="0" w:color="auto"/>
        <w:right w:val="none" w:sz="0" w:space="0" w:color="auto"/>
      </w:divBdr>
      <w:divsChild>
        <w:div w:id="1438254067">
          <w:marLeft w:val="0"/>
          <w:marRight w:val="0"/>
          <w:marTop w:val="0"/>
          <w:marBottom w:val="0"/>
          <w:divBdr>
            <w:top w:val="none" w:sz="0" w:space="0" w:color="auto"/>
            <w:left w:val="none" w:sz="0" w:space="0" w:color="auto"/>
            <w:bottom w:val="none" w:sz="0" w:space="0" w:color="auto"/>
            <w:right w:val="none" w:sz="0" w:space="0" w:color="auto"/>
          </w:divBdr>
        </w:div>
        <w:div w:id="222565057">
          <w:marLeft w:val="0"/>
          <w:marRight w:val="0"/>
          <w:marTop w:val="0"/>
          <w:marBottom w:val="0"/>
          <w:divBdr>
            <w:top w:val="none" w:sz="0" w:space="0" w:color="auto"/>
            <w:left w:val="none" w:sz="0" w:space="0" w:color="auto"/>
            <w:bottom w:val="none" w:sz="0" w:space="0" w:color="auto"/>
            <w:right w:val="none" w:sz="0" w:space="0" w:color="auto"/>
          </w:divBdr>
        </w:div>
      </w:divsChild>
    </w:div>
    <w:div w:id="2017346284">
      <w:bodyDiv w:val="1"/>
      <w:marLeft w:val="0"/>
      <w:marRight w:val="0"/>
      <w:marTop w:val="0"/>
      <w:marBottom w:val="0"/>
      <w:divBdr>
        <w:top w:val="none" w:sz="0" w:space="0" w:color="auto"/>
        <w:left w:val="none" w:sz="0" w:space="0" w:color="auto"/>
        <w:bottom w:val="none" w:sz="0" w:space="0" w:color="auto"/>
        <w:right w:val="none" w:sz="0" w:space="0" w:color="auto"/>
      </w:divBdr>
      <w:divsChild>
        <w:div w:id="1792941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sital.com/de/encodermatch.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sital.com/de/produkte/produkt-finder-uebersicht.ph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osital.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sital.com/de/posital-webshop.php" TargetMode="External"/><Relationship Id="rId5" Type="http://schemas.openxmlformats.org/officeDocument/2006/relationships/numbering" Target="numbering.xml"/><Relationship Id="rId15" Type="http://schemas.openxmlformats.org/officeDocument/2006/relationships/hyperlink" Target="mailto:mwendland@pr-toolbox.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teo.sanchez@frab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1AD4DF9F52EB04F9EAD25250CA78716" ma:contentTypeVersion="11" ma:contentTypeDescription="Ein neues Dokument erstellen." ma:contentTypeScope="" ma:versionID="2bf51b07f579ded34fcf0c7451eaa703">
  <xsd:schema xmlns:xsd="http://www.w3.org/2001/XMLSchema" xmlns:xs="http://www.w3.org/2001/XMLSchema" xmlns:p="http://schemas.microsoft.com/office/2006/metadata/properties" xmlns:ns3="3f6ae05b-b91b-41e4-b025-6c9fc9916006" xmlns:ns4="c9b87ec3-e17e-44dd-8c9d-3411344220e1" targetNamespace="http://schemas.microsoft.com/office/2006/metadata/properties" ma:root="true" ma:fieldsID="62aa5ecc411bee73efbfde9d03b18c16" ns3:_="" ns4:_="">
    <xsd:import namespace="3f6ae05b-b91b-41e4-b025-6c9fc9916006"/>
    <xsd:import namespace="c9b87ec3-e17e-44dd-8c9d-3411344220e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ae05b-b91b-41e4-b025-6c9fc99160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b87ec3-e17e-44dd-8c9d-3411344220e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4DB36F-E454-4334-A46B-9FF33669E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ae05b-b91b-41e4-b025-6c9fc9916006"/>
    <ds:schemaRef ds:uri="c9b87ec3-e17e-44dd-8c9d-341134422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466ED-E817-41BE-BC25-8D843A44BB39}">
  <ds:schemaRefs>
    <ds:schemaRef ds:uri="http://schemas.microsoft.com/sharepoint/v3/contenttype/forms"/>
  </ds:schemaRefs>
</ds:datastoreItem>
</file>

<file path=customXml/itemProps3.xml><?xml version="1.0" encoding="utf-8"?>
<ds:datastoreItem xmlns:ds="http://schemas.openxmlformats.org/officeDocument/2006/customXml" ds:itemID="{228A66A5-8B30-B24B-B830-6520F4EEE67E}">
  <ds:schemaRefs>
    <ds:schemaRef ds:uri="http://schemas.openxmlformats.org/officeDocument/2006/bibliography"/>
  </ds:schemaRefs>
</ds:datastoreItem>
</file>

<file path=customXml/itemProps4.xml><?xml version="1.0" encoding="utf-8"?>
<ds:datastoreItem xmlns:ds="http://schemas.openxmlformats.org/officeDocument/2006/customXml" ds:itemID="{3D978BE1-5CC3-4B45-87C9-AC2769EAB2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konstruktionspraxis</vt:lpstr>
    </vt:vector>
  </TitlesOfParts>
  <Company>Vogel Services GmbH</Company>
  <LinksUpToDate>false</LinksUpToDate>
  <CharactersWithSpaces>6472</CharactersWithSpaces>
  <SharedDoc>false</SharedDoc>
  <HLinks>
    <vt:vector size="18" baseType="variant">
      <vt:variant>
        <vt:i4>3145783</vt:i4>
      </vt:variant>
      <vt:variant>
        <vt:i4>6</vt:i4>
      </vt:variant>
      <vt:variant>
        <vt:i4>0</vt:i4>
      </vt:variant>
      <vt:variant>
        <vt:i4>5</vt:i4>
      </vt:variant>
      <vt:variant>
        <vt:lpwstr>http://www.posital/</vt:lpwstr>
      </vt:variant>
      <vt:variant>
        <vt:lpwstr/>
      </vt:variant>
      <vt:variant>
        <vt:i4>8060929</vt:i4>
      </vt:variant>
      <vt:variant>
        <vt:i4>3</vt:i4>
      </vt:variant>
      <vt:variant>
        <vt:i4>0</vt:i4>
      </vt:variant>
      <vt:variant>
        <vt:i4>5</vt:i4>
      </vt:variant>
      <vt:variant>
        <vt:lpwstr>mailto:mwendland@pr-toolbox.com</vt:lpwstr>
      </vt:variant>
      <vt:variant>
        <vt:lpwstr/>
      </vt:variant>
      <vt:variant>
        <vt:i4>6684684</vt:i4>
      </vt:variant>
      <vt:variant>
        <vt:i4>0</vt:i4>
      </vt:variant>
      <vt:variant>
        <vt:i4>0</vt:i4>
      </vt:variant>
      <vt:variant>
        <vt:i4>5</vt:i4>
      </vt:variant>
      <vt:variant>
        <vt:lpwstr>mailto:janin.halberg@fraba.com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konstruktionspraxis</dc:title>
  <dc:creator>Vogel IT Services</dc:creator>
  <cp:lastModifiedBy>Martin Wendland</cp:lastModifiedBy>
  <cp:revision>4</cp:revision>
  <cp:lastPrinted>2022-03-16T12:16:00Z</cp:lastPrinted>
  <dcterms:created xsi:type="dcterms:W3CDTF">2023-01-30T16:24:00Z</dcterms:created>
  <dcterms:modified xsi:type="dcterms:W3CDTF">2023-01-31T12:22:00Z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0x010100A1AD4DF9F52EB04F9EAD25250CA78716</vt:lpwstr>
  </property>
</Properties>
</file>