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FA13B" w14:textId="77777777" w:rsidR="006A0C4B" w:rsidRDefault="006A0C4B" w:rsidP="003004A7">
      <w:pPr>
        <w:pStyle w:val="Heading1"/>
        <w:rPr>
          <w:b w:val="0"/>
          <w:sz w:val="40"/>
          <w:lang w:val="en-US"/>
        </w:rPr>
      </w:pPr>
    </w:p>
    <w:p w14:paraId="6D7900CA" w14:textId="77777777" w:rsidR="003004A7" w:rsidRDefault="003004A7" w:rsidP="003004A7">
      <w:pPr>
        <w:pStyle w:val="Heading1"/>
        <w:rPr>
          <w:color w:val="FF0000"/>
          <w:sz w:val="28"/>
          <w:lang w:val="en-US"/>
        </w:rPr>
      </w:pPr>
      <w:r>
        <w:rPr>
          <w:b w:val="0"/>
          <w:sz w:val="40"/>
          <w:lang w:val="en-US"/>
        </w:rPr>
        <w:t>+++ Press Release +++</w:t>
      </w:r>
      <w:r>
        <w:rPr>
          <w:b w:val="0"/>
          <w:sz w:val="40"/>
          <w:lang w:val="en-US"/>
        </w:rPr>
        <w:tab/>
      </w:r>
      <w:r>
        <w:rPr>
          <w:b w:val="0"/>
          <w:sz w:val="40"/>
          <w:lang w:val="en-US"/>
        </w:rPr>
        <w:tab/>
      </w:r>
      <w:r>
        <w:rPr>
          <w:b w:val="0"/>
          <w:sz w:val="40"/>
          <w:lang w:val="en-US"/>
        </w:rPr>
        <w:tab/>
      </w:r>
    </w:p>
    <w:p w14:paraId="5620339A" w14:textId="77777777" w:rsidR="003004A7" w:rsidRDefault="003004A7" w:rsidP="003004A7">
      <w:pPr>
        <w:spacing w:line="360" w:lineRule="auto"/>
        <w:ind w:right="-2"/>
        <w:rPr>
          <w:rFonts w:ascii="Arial" w:hAnsi="Arial"/>
          <w:sz w:val="24"/>
          <w:lang w:val="en-US"/>
        </w:rPr>
      </w:pPr>
    </w:p>
    <w:p w14:paraId="2C687C47" w14:textId="77777777" w:rsidR="00C01664" w:rsidRDefault="004C77EE" w:rsidP="00C01664">
      <w:pPr>
        <w:pStyle w:val="Heading6"/>
      </w:pPr>
      <w:r>
        <w:t>Innovation in Servomotor Feedback</w:t>
      </w:r>
      <w:r w:rsidR="00C01664">
        <w:t xml:space="preserve">: </w:t>
      </w:r>
      <w:r w:rsidR="00A45874">
        <w:t xml:space="preserve">Magnetic </w:t>
      </w:r>
      <w:r w:rsidR="00C01664">
        <w:t xml:space="preserve">Kit Encoders from POSITAL Feature Multi-Turn Range with No Need for Backup Batteries  </w:t>
      </w:r>
    </w:p>
    <w:p w14:paraId="3F7487C2" w14:textId="77777777" w:rsidR="00C01664" w:rsidRPr="00C01664" w:rsidRDefault="00C01664" w:rsidP="00A45874">
      <w:pPr>
        <w:jc w:val="both"/>
      </w:pPr>
    </w:p>
    <w:p w14:paraId="748900C1" w14:textId="77777777" w:rsidR="00890B2C" w:rsidRPr="00890B2C" w:rsidRDefault="003E18E2" w:rsidP="00A45874">
      <w:pPr>
        <w:jc w:val="both"/>
        <w:rPr>
          <w:rFonts w:ascii="Arial" w:hAnsi="Arial" w:cs="Arial"/>
        </w:rPr>
      </w:pPr>
      <w:r>
        <w:rPr>
          <w:rFonts w:ascii="Arial" w:hAnsi="Arial"/>
          <w:b/>
          <w:bCs/>
          <w:lang w:val="en-US"/>
        </w:rPr>
        <w:t>Hamilton, NJ,</w:t>
      </w:r>
      <w:r w:rsidR="003004A7">
        <w:rPr>
          <w:rFonts w:ascii="Arial" w:hAnsi="Arial"/>
          <w:b/>
          <w:bCs/>
          <w:lang w:val="en-US"/>
        </w:rPr>
        <w:t xml:space="preserve"> </w:t>
      </w:r>
      <w:r>
        <w:rPr>
          <w:rFonts w:ascii="Arial" w:hAnsi="Arial"/>
          <w:b/>
          <w:bCs/>
          <w:lang w:val="en-US"/>
        </w:rPr>
        <w:t>Novem</w:t>
      </w:r>
      <w:r w:rsidR="00395283">
        <w:rPr>
          <w:rFonts w:ascii="Arial" w:hAnsi="Arial"/>
          <w:b/>
          <w:bCs/>
          <w:lang w:val="en-US"/>
        </w:rPr>
        <w:t>ber</w:t>
      </w:r>
      <w:r w:rsidR="008C74E9">
        <w:rPr>
          <w:rFonts w:ascii="Arial" w:hAnsi="Arial"/>
          <w:b/>
          <w:bCs/>
          <w:lang w:val="en-US"/>
        </w:rPr>
        <w:t xml:space="preserve"> 2016</w:t>
      </w:r>
      <w:r w:rsidR="003004A7">
        <w:rPr>
          <w:rFonts w:ascii="Arial" w:hAnsi="Arial"/>
          <w:lang w:val="en-US"/>
        </w:rPr>
        <w:t xml:space="preserve"> –</w:t>
      </w:r>
      <w:r w:rsidR="006A0C4B">
        <w:rPr>
          <w:rFonts w:ascii="Arial" w:hAnsi="Arial"/>
          <w:lang w:val="en-US"/>
        </w:rPr>
        <w:t xml:space="preserve"> </w:t>
      </w:r>
      <w:r w:rsidR="00C01664">
        <w:rPr>
          <w:rFonts w:ascii="Arial" w:hAnsi="Arial" w:cs="Arial"/>
        </w:rPr>
        <w:t>POSITAL</w:t>
      </w:r>
      <w:r w:rsidR="00890B2C" w:rsidRPr="00890B2C">
        <w:rPr>
          <w:rFonts w:ascii="Arial" w:hAnsi="Arial" w:cs="Arial"/>
        </w:rPr>
        <w:t xml:space="preserve">’s new family of kit encoders provide the manufacturers of servomotors and other machinery with </w:t>
      </w:r>
      <w:r w:rsidR="006E4CCB">
        <w:rPr>
          <w:rFonts w:ascii="Arial" w:hAnsi="Arial" w:cs="Arial"/>
        </w:rPr>
        <w:t>r</w:t>
      </w:r>
      <w:r w:rsidR="00890B2C" w:rsidRPr="00890B2C">
        <w:rPr>
          <w:rFonts w:ascii="Arial" w:hAnsi="Arial" w:cs="Arial"/>
        </w:rPr>
        <w:t xml:space="preserve">ugged, accurate and cost-efficient </w:t>
      </w:r>
      <w:r w:rsidR="006E4CCB">
        <w:rPr>
          <w:rFonts w:ascii="Arial" w:hAnsi="Arial" w:cs="Arial"/>
        </w:rPr>
        <w:t>tool</w:t>
      </w:r>
      <w:r w:rsidR="00890B2C" w:rsidRPr="00890B2C">
        <w:rPr>
          <w:rFonts w:ascii="Arial" w:hAnsi="Arial" w:cs="Arial"/>
        </w:rPr>
        <w:t>s f</w:t>
      </w:r>
      <w:r w:rsidR="006E4CCB">
        <w:rPr>
          <w:rFonts w:ascii="Arial" w:hAnsi="Arial" w:cs="Arial"/>
        </w:rPr>
        <w:t>or</w:t>
      </w:r>
      <w:r w:rsidR="00890B2C" w:rsidRPr="00890B2C">
        <w:rPr>
          <w:rFonts w:ascii="Arial" w:hAnsi="Arial" w:cs="Arial"/>
        </w:rPr>
        <w:t xml:space="preserve"> building rotary position measurements into their products. The new kit encoders are based on POSITAL’s highly successful self-contained magnetic rotary encoders. Now however, the core components of these instruments are available as separate assemblies that can be readily integrated into other products.</w:t>
      </w:r>
    </w:p>
    <w:p w14:paraId="46EEDFCD" w14:textId="77777777" w:rsidR="00890B2C" w:rsidRPr="00890B2C" w:rsidRDefault="00890B2C" w:rsidP="00A45874">
      <w:pPr>
        <w:jc w:val="both"/>
        <w:rPr>
          <w:rFonts w:ascii="Arial" w:hAnsi="Arial" w:cs="Arial"/>
        </w:rPr>
      </w:pPr>
      <w:r w:rsidRPr="00890B2C">
        <w:rPr>
          <w:rFonts w:ascii="Arial" w:hAnsi="Arial" w:cs="Arial"/>
        </w:rPr>
        <w:t xml:space="preserve">The POSITAL kit encoder components offer a number of advantages over the rotation measuring devices that have traditionally been used with servomotors and rotating equipment. Compared to resolvers, they are more accurate and offer multi-turn measurement capabilities. They also provide digital outputs instead of the analog signals produced by resolvers. While POSITAL’s magnetic encoder technology provides </w:t>
      </w:r>
      <w:r w:rsidR="006E4CCB">
        <w:rPr>
          <w:rFonts w:ascii="Arial" w:hAnsi="Arial" w:cs="Arial"/>
        </w:rPr>
        <w:t xml:space="preserve">slightly </w:t>
      </w:r>
      <w:r w:rsidRPr="00890B2C">
        <w:rPr>
          <w:rFonts w:ascii="Arial" w:hAnsi="Arial" w:cs="Arial"/>
        </w:rPr>
        <w:t>l</w:t>
      </w:r>
      <w:r w:rsidR="006E4CCB">
        <w:rPr>
          <w:rFonts w:ascii="Arial" w:hAnsi="Arial" w:cs="Arial"/>
        </w:rPr>
        <w:t>ess</w:t>
      </w:r>
      <w:r w:rsidRPr="00890B2C">
        <w:rPr>
          <w:rFonts w:ascii="Arial" w:hAnsi="Arial" w:cs="Arial"/>
        </w:rPr>
        <w:t xml:space="preserve"> precision than the best optical disk encoders, it is less costly, less vulnerable to contamination from oil or dust and more resistant to shock and vibration. POSITAL encoders also provide an all-electronic multi-turn absolute position measuring capability that evaluates the full absolute angular position, including the total number of shaft rotations. The rotation counter is powered by the company’s well-proven </w:t>
      </w:r>
      <w:proofErr w:type="spellStart"/>
      <w:r w:rsidRPr="00890B2C">
        <w:rPr>
          <w:rFonts w:ascii="Arial" w:hAnsi="Arial" w:cs="Arial"/>
        </w:rPr>
        <w:t>Wiegand</w:t>
      </w:r>
      <w:proofErr w:type="spellEnd"/>
      <w:r w:rsidRPr="00890B2C">
        <w:rPr>
          <w:rFonts w:ascii="Arial" w:hAnsi="Arial" w:cs="Arial"/>
        </w:rPr>
        <w:t>-effect energy harvesting technology so that rotation counts are always accurate, even if the rotations occur when external power is unavailable. This system eliminates the need for backup batteries</w:t>
      </w:r>
      <w:r w:rsidR="00750A98">
        <w:rPr>
          <w:rFonts w:ascii="Arial" w:hAnsi="Arial" w:cs="Arial"/>
        </w:rPr>
        <w:t xml:space="preserve"> </w:t>
      </w:r>
      <w:r w:rsidR="00750A98" w:rsidRPr="003E18E2">
        <w:rPr>
          <w:rFonts w:ascii="Arial" w:hAnsi="Arial" w:cs="Arial"/>
        </w:rPr>
        <w:t>or for the geared optical disks used in some products</w:t>
      </w:r>
      <w:r w:rsidRPr="003E18E2">
        <w:rPr>
          <w:rFonts w:ascii="Arial" w:hAnsi="Arial" w:cs="Arial"/>
        </w:rPr>
        <w:t>.</w:t>
      </w:r>
      <w:r w:rsidRPr="00890B2C">
        <w:rPr>
          <w:rFonts w:ascii="Arial" w:hAnsi="Arial" w:cs="Arial"/>
        </w:rPr>
        <w:t xml:space="preserve"> </w:t>
      </w:r>
    </w:p>
    <w:p w14:paraId="550CA6B2" w14:textId="77777777" w:rsidR="00890B2C" w:rsidRPr="00890B2C" w:rsidRDefault="00890B2C" w:rsidP="00A45874">
      <w:pPr>
        <w:jc w:val="both"/>
        <w:rPr>
          <w:rFonts w:ascii="Arial" w:hAnsi="Arial" w:cs="Arial"/>
        </w:rPr>
      </w:pPr>
      <w:r w:rsidRPr="00890B2C">
        <w:rPr>
          <w:rFonts w:ascii="Arial" w:hAnsi="Arial" w:cs="Arial"/>
        </w:rPr>
        <w:t xml:space="preserve">POSITAL magnetic kit encoders are easy to incorporate into normal manufacturing processes since they don’t require extra-precision, near-cleanroom assembly conditions. A built-in self-calibration capability can compensate for small sensor-to-shaft alignment errors. The electronic components, including Hall-effect sensors, a 32-bit microprocessor and the </w:t>
      </w:r>
      <w:proofErr w:type="spellStart"/>
      <w:r w:rsidRPr="00890B2C">
        <w:rPr>
          <w:rFonts w:ascii="Arial" w:hAnsi="Arial" w:cs="Arial"/>
        </w:rPr>
        <w:t>Wiegand</w:t>
      </w:r>
      <w:proofErr w:type="spellEnd"/>
      <w:r w:rsidRPr="00890B2C">
        <w:rPr>
          <w:rFonts w:ascii="Arial" w:hAnsi="Arial" w:cs="Arial"/>
        </w:rPr>
        <w:t>-wire energy harvesting system, are packaged in a convenient 36</w:t>
      </w:r>
      <w:r w:rsidR="00C01664">
        <w:rPr>
          <w:rFonts w:ascii="Arial" w:hAnsi="Arial" w:cs="Arial"/>
        </w:rPr>
        <w:t xml:space="preserve"> </w:t>
      </w:r>
      <w:r w:rsidRPr="00890B2C">
        <w:rPr>
          <w:rFonts w:ascii="Arial" w:hAnsi="Arial" w:cs="Arial"/>
        </w:rPr>
        <w:t xml:space="preserve">mm diameter, 24.2mm deep unit. For servomotors with magnetic brakes, a special magnetic shield has been developed to isolate the magnetic pickups of the measurement system from the external magnetic fields. </w:t>
      </w:r>
    </w:p>
    <w:p w14:paraId="6163D1BB" w14:textId="77777777" w:rsidR="00E4614A" w:rsidRPr="00C01664" w:rsidRDefault="00890B2C" w:rsidP="00A45874">
      <w:pPr>
        <w:jc w:val="both"/>
        <w:rPr>
          <w:rFonts w:ascii="Arial" w:hAnsi="Arial" w:cs="Arial"/>
          <w:b/>
        </w:rPr>
      </w:pPr>
      <w:r w:rsidRPr="00C01664">
        <w:rPr>
          <w:rFonts w:ascii="Arial" w:hAnsi="Arial" w:cs="Arial"/>
        </w:rPr>
        <w:t xml:space="preserve">The resolution of the new POSITAL kit encoders is 17 bit, with an accuracy of better than </w:t>
      </w:r>
      <w:r w:rsidRPr="00C01664">
        <w:rPr>
          <w:rFonts w:ascii="Arial" w:hAnsi="Arial" w:cs="Arial"/>
          <w:u w:val="single"/>
        </w:rPr>
        <w:t>+</w:t>
      </w:r>
      <w:r w:rsidRPr="00C01664">
        <w:rPr>
          <w:rFonts w:ascii="Arial" w:hAnsi="Arial" w:cs="Arial"/>
        </w:rPr>
        <w:t xml:space="preserve"> </w:t>
      </w:r>
      <w:r w:rsidR="00C01664" w:rsidRPr="00C01664">
        <w:rPr>
          <w:rFonts w:ascii="Arial" w:hAnsi="Arial" w:cs="Arial"/>
        </w:rPr>
        <w:t>0.1°. T</w:t>
      </w:r>
      <w:r w:rsidRPr="00C01664">
        <w:rPr>
          <w:rFonts w:ascii="Arial" w:hAnsi="Arial" w:cs="Arial"/>
        </w:rPr>
        <w:t xml:space="preserve">he operating temperature range is </w:t>
      </w:r>
      <w:r w:rsidR="00C01664">
        <w:rPr>
          <w:rFonts w:ascii="Arial" w:hAnsi="Arial" w:cs="Arial"/>
        </w:rPr>
        <w:t>-</w:t>
      </w:r>
      <w:r w:rsidR="00C01664" w:rsidRPr="00C01664">
        <w:rPr>
          <w:rFonts w:ascii="Arial" w:hAnsi="Arial" w:cs="Arial"/>
        </w:rPr>
        <w:t xml:space="preserve">40 </w:t>
      </w:r>
      <w:r w:rsidR="00C01664">
        <w:rPr>
          <w:rFonts w:ascii="Arial" w:hAnsi="Arial" w:cs="Arial"/>
        </w:rPr>
        <w:t>to +</w:t>
      </w:r>
      <w:r w:rsidR="00C01664" w:rsidRPr="00C01664">
        <w:rPr>
          <w:rFonts w:ascii="Arial" w:hAnsi="Arial" w:cs="Arial"/>
        </w:rPr>
        <w:t>105 °C</w:t>
      </w:r>
      <w:r w:rsidRPr="00C01664">
        <w:rPr>
          <w:rFonts w:ascii="Arial" w:hAnsi="Arial" w:cs="Arial"/>
        </w:rPr>
        <w:t>. These devices are available with a variety of non-proprietary communications protocols, including BISS, SSI and RS485-based protocols.</w:t>
      </w:r>
    </w:p>
    <w:p w14:paraId="4D71CF52" w14:textId="77777777" w:rsidR="00C01664" w:rsidRDefault="00C01664" w:rsidP="00C01664">
      <w:pPr>
        <w:spacing w:after="0" w:line="360" w:lineRule="auto"/>
        <w:jc w:val="both"/>
        <w:rPr>
          <w:rFonts w:ascii="Arial" w:hAnsi="Arial" w:cs="Arial"/>
          <w:b/>
        </w:rPr>
      </w:pPr>
    </w:p>
    <w:p w14:paraId="222B5535" w14:textId="77777777" w:rsidR="00C01664" w:rsidRDefault="00C01664" w:rsidP="00C01664">
      <w:pPr>
        <w:spacing w:after="0" w:line="360" w:lineRule="auto"/>
        <w:jc w:val="both"/>
        <w:rPr>
          <w:rFonts w:ascii="Arial" w:hAnsi="Arial" w:cs="Arial"/>
          <w:b/>
        </w:rPr>
      </w:pPr>
    </w:p>
    <w:p w14:paraId="7370929D" w14:textId="77777777" w:rsidR="00C01664" w:rsidRPr="00B243F1" w:rsidRDefault="00C01664" w:rsidP="00C01664">
      <w:pPr>
        <w:spacing w:after="0" w:line="360" w:lineRule="auto"/>
        <w:jc w:val="both"/>
        <w:rPr>
          <w:rFonts w:ascii="Arial" w:hAnsi="Arial" w:cs="Arial"/>
          <w:b/>
        </w:rPr>
      </w:pPr>
      <w:r w:rsidRPr="00B243F1">
        <w:rPr>
          <w:rFonts w:ascii="Arial" w:hAnsi="Arial" w:cs="Arial"/>
          <w:b/>
        </w:rPr>
        <w:lastRenderedPageBreak/>
        <w:t>About FRABA and POSITAL</w:t>
      </w:r>
    </w:p>
    <w:p w14:paraId="40B5925D" w14:textId="77777777" w:rsidR="00C01664" w:rsidRPr="006871AE" w:rsidRDefault="00C01664" w:rsidP="00C01664">
      <w:pPr>
        <w:jc w:val="both"/>
        <w:rPr>
          <w:rFonts w:ascii="Arial" w:hAnsi="Arial"/>
          <w:bCs/>
          <w:sz w:val="20"/>
          <w:szCs w:val="20"/>
        </w:rPr>
      </w:pPr>
      <w:r w:rsidRPr="006871AE">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6871AE">
        <w:rPr>
          <w:rFonts w:ascii="Arial" w:hAnsi="Arial" w:cs="Arial"/>
          <w:sz w:val="20"/>
          <w:szCs w:val="20"/>
        </w:rPr>
        <w:t>IIoT</w:t>
      </w:r>
      <w:proofErr w:type="spellEnd"/>
      <w:r w:rsidRPr="006871AE">
        <w:rPr>
          <w:rFonts w:ascii="Arial" w:hAnsi="Arial" w:cs="Arial"/>
          <w:sz w:val="20"/>
          <w:szCs w:val="20"/>
        </w:rPr>
        <w:t xml:space="preserve">), offering customers the benefits of built-to-order products combined with the price advantages of mass-production. POSITAL is a member of the international FRABA group, whose history dates back to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 xml:space="preserve">umgartner </w:t>
      </w:r>
      <w:proofErr w:type="spellStart"/>
      <w:r w:rsidRPr="006871AE">
        <w:rPr>
          <w:rFonts w:ascii="Arial" w:hAnsi="Arial" w:cs="Arial"/>
          <w:sz w:val="20"/>
          <w:szCs w:val="20"/>
        </w:rPr>
        <w:t>elektrische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10BCC10C" w14:textId="77777777" w:rsidR="006A0C4B" w:rsidRDefault="006A0C4B" w:rsidP="003D1BE8">
      <w:pPr>
        <w:jc w:val="both"/>
        <w:rPr>
          <w:rFonts w:ascii="Arial" w:hAnsi="Arial"/>
          <w:lang w:val="en-US"/>
        </w:rPr>
      </w:pPr>
    </w:p>
    <w:p w14:paraId="344692DF" w14:textId="77777777" w:rsidR="003D1BE8" w:rsidRDefault="003D1BE8" w:rsidP="003D1BE8">
      <w:pPr>
        <w:pStyle w:val="Heading6"/>
      </w:pPr>
      <w: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3D1BE8" w:rsidRPr="0081316D" w14:paraId="64347951" w14:textId="77777777" w:rsidTr="0021728F">
        <w:tc>
          <w:tcPr>
            <w:tcW w:w="4077" w:type="dxa"/>
            <w:gridSpan w:val="2"/>
            <w:tcBorders>
              <w:top w:val="nil"/>
              <w:bottom w:val="nil"/>
              <w:right w:val="nil"/>
            </w:tcBorders>
          </w:tcPr>
          <w:p w14:paraId="127D409E" w14:textId="77777777" w:rsidR="00E4614A" w:rsidRPr="003E18E2" w:rsidRDefault="007E730B" w:rsidP="00E4614A">
            <w:pPr>
              <w:autoSpaceDE w:val="0"/>
              <w:autoSpaceDN w:val="0"/>
              <w:adjustRightInd w:val="0"/>
              <w:spacing w:after="0"/>
              <w:rPr>
                <w:rFonts w:ascii="Arial" w:hAnsi="Arial" w:cs="Arial"/>
                <w:sz w:val="20"/>
                <w:szCs w:val="20"/>
                <w:lang w:val="en-US"/>
              </w:rPr>
            </w:pPr>
            <w:proofErr w:type="spellStart"/>
            <w:r w:rsidRPr="003E18E2">
              <w:rPr>
                <w:rFonts w:ascii="Arial" w:hAnsi="Arial" w:cs="Arial"/>
                <w:sz w:val="20"/>
                <w:szCs w:val="20"/>
                <w:lang w:val="en-US"/>
              </w:rPr>
              <w:t>Wojciech</w:t>
            </w:r>
            <w:proofErr w:type="spellEnd"/>
            <w:r w:rsidRPr="003E18E2">
              <w:rPr>
                <w:rFonts w:ascii="Arial" w:hAnsi="Arial" w:cs="Arial"/>
                <w:sz w:val="20"/>
                <w:szCs w:val="20"/>
                <w:lang w:val="en-US"/>
              </w:rPr>
              <w:t xml:space="preserve"> </w:t>
            </w:r>
            <w:proofErr w:type="spellStart"/>
            <w:r w:rsidRPr="003E18E2">
              <w:rPr>
                <w:rFonts w:ascii="Arial" w:hAnsi="Arial" w:cs="Arial"/>
                <w:sz w:val="20"/>
                <w:szCs w:val="20"/>
                <w:lang w:val="en-US"/>
              </w:rPr>
              <w:t>Pajak</w:t>
            </w:r>
            <w:proofErr w:type="spellEnd"/>
          </w:p>
          <w:p w14:paraId="6A24AB70" w14:textId="77777777" w:rsidR="003D1BE8" w:rsidRPr="003E18E2" w:rsidRDefault="003D1BE8" w:rsidP="00E4614A">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FRABA Inc.</w:t>
            </w:r>
          </w:p>
          <w:p w14:paraId="1BD1D0D0" w14:textId="77777777" w:rsidR="003D1BE8" w:rsidRPr="003E18E2" w:rsidRDefault="003D1BE8" w:rsidP="0021728F">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1800 East State Street, Suite 148</w:t>
            </w:r>
          </w:p>
          <w:p w14:paraId="5B448F55" w14:textId="77777777" w:rsidR="003D1BE8" w:rsidRPr="003E18E2" w:rsidRDefault="003D1BE8" w:rsidP="0021728F">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Hamilton, NJ 08609, USA</w:t>
            </w:r>
          </w:p>
          <w:p w14:paraId="703B8C90" w14:textId="77777777" w:rsidR="003D1BE8" w:rsidRPr="003E18E2" w:rsidRDefault="003D1BE8" w:rsidP="0021728F">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Phone: 609-750-8705</w:t>
            </w:r>
          </w:p>
          <w:p w14:paraId="378C649A" w14:textId="77777777" w:rsidR="003D1BE8" w:rsidRPr="003E18E2" w:rsidRDefault="003D1BE8" w:rsidP="0021728F">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Fax:     609-750-8703</w:t>
            </w:r>
          </w:p>
          <w:p w14:paraId="1FFC3E31" w14:textId="77777777" w:rsidR="003D1BE8" w:rsidRDefault="00FC1A95" w:rsidP="00E4614A">
            <w:pPr>
              <w:pStyle w:val="BodyText"/>
              <w:ind w:right="-2"/>
              <w:jc w:val="both"/>
              <w:rPr>
                <w:sz w:val="20"/>
                <w:lang w:val="en-US"/>
              </w:rPr>
            </w:pPr>
            <w:r w:rsidRPr="003E18E2">
              <w:rPr>
                <w:rStyle w:val="Hyperlink"/>
                <w:rFonts w:cs="Arial"/>
                <w:color w:val="000000"/>
                <w:sz w:val="20"/>
                <w:lang w:val="en-US"/>
              </w:rPr>
              <w:t>wojciech.pajak@fraba.com</w:t>
            </w:r>
          </w:p>
        </w:tc>
        <w:tc>
          <w:tcPr>
            <w:tcW w:w="3969" w:type="dxa"/>
            <w:gridSpan w:val="2"/>
            <w:tcBorders>
              <w:top w:val="nil"/>
              <w:left w:val="nil"/>
              <w:bottom w:val="nil"/>
            </w:tcBorders>
          </w:tcPr>
          <w:p w14:paraId="2AEA93E7" w14:textId="77777777" w:rsidR="003D1BE8" w:rsidRPr="00343AF9" w:rsidRDefault="003D1BE8" w:rsidP="0021728F">
            <w:pPr>
              <w:autoSpaceDE w:val="0"/>
              <w:autoSpaceDN w:val="0"/>
              <w:adjustRightInd w:val="0"/>
              <w:spacing w:after="0"/>
              <w:ind w:left="34"/>
              <w:rPr>
                <w:rFonts w:ascii="Arial" w:hAnsi="Arial" w:cs="Arial"/>
                <w:sz w:val="20"/>
                <w:szCs w:val="20"/>
                <w:lang w:val="en-US"/>
              </w:rPr>
            </w:pPr>
            <w:r>
              <w:rPr>
                <w:rFonts w:ascii="Arial" w:hAnsi="Arial" w:cs="Arial"/>
                <w:sz w:val="20"/>
                <w:szCs w:val="20"/>
                <w:lang w:val="en-US"/>
              </w:rPr>
              <w:t xml:space="preserve">        </w:t>
            </w:r>
            <w:r w:rsidRPr="00343AF9">
              <w:rPr>
                <w:rFonts w:ascii="Arial" w:hAnsi="Arial" w:cs="Arial"/>
                <w:sz w:val="20"/>
                <w:szCs w:val="20"/>
                <w:lang w:val="en-US"/>
              </w:rPr>
              <w:t>James Tulk</w:t>
            </w:r>
          </w:p>
          <w:p w14:paraId="0438BDF1" w14:textId="77777777" w:rsidR="003D1BE8" w:rsidRPr="00343AF9" w:rsidRDefault="003D1BE8" w:rsidP="0021728F">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PR Toolbox</w:t>
            </w:r>
          </w:p>
          <w:p w14:paraId="0FDB82CC" w14:textId="77777777" w:rsidR="003D1BE8" w:rsidRPr="00343AF9" w:rsidRDefault="003D1BE8" w:rsidP="0021728F">
            <w:pPr>
              <w:autoSpaceDE w:val="0"/>
              <w:autoSpaceDN w:val="0"/>
              <w:adjustRightInd w:val="0"/>
              <w:spacing w:after="0"/>
              <w:ind w:left="460"/>
              <w:rPr>
                <w:rFonts w:ascii="Arial" w:hAnsi="Arial" w:cs="Arial"/>
                <w:sz w:val="20"/>
                <w:szCs w:val="20"/>
                <w:lang w:val="en-US"/>
              </w:rPr>
            </w:pPr>
            <w:r>
              <w:rPr>
                <w:rFonts w:ascii="Arial" w:hAnsi="Arial" w:cs="Arial"/>
                <w:sz w:val="20"/>
                <w:szCs w:val="20"/>
                <w:lang w:val="en-US"/>
              </w:rPr>
              <w:t>126 Neville Park Blvd.</w:t>
            </w:r>
          </w:p>
          <w:p w14:paraId="73358115" w14:textId="77777777" w:rsidR="003D1BE8" w:rsidRPr="00343AF9" w:rsidRDefault="003D1BE8" w:rsidP="0021728F">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Toronto, Ontario, Canada, M4E </w:t>
            </w:r>
            <w:r>
              <w:rPr>
                <w:rFonts w:ascii="Arial" w:hAnsi="Arial" w:cs="Arial"/>
                <w:sz w:val="20"/>
                <w:szCs w:val="20"/>
                <w:lang w:val="en-US"/>
              </w:rPr>
              <w:t>3P8</w:t>
            </w:r>
          </w:p>
          <w:p w14:paraId="66A5EC93" w14:textId="77777777" w:rsidR="003D1BE8" w:rsidRPr="00343AF9" w:rsidRDefault="003D1BE8" w:rsidP="0021728F">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Phone: 416-368-6636</w:t>
            </w:r>
          </w:p>
          <w:p w14:paraId="0671BD9D" w14:textId="77777777" w:rsidR="003D1BE8" w:rsidRPr="00343AF9" w:rsidRDefault="003D1BE8" w:rsidP="0021728F">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Mobile: 416-738-1529 </w:t>
            </w:r>
          </w:p>
          <w:p w14:paraId="5483ED53" w14:textId="77777777" w:rsidR="003D1BE8" w:rsidRDefault="003D1BE8" w:rsidP="0021728F">
            <w:pPr>
              <w:autoSpaceDE w:val="0"/>
              <w:autoSpaceDN w:val="0"/>
              <w:adjustRightInd w:val="0"/>
              <w:spacing w:after="0"/>
              <w:ind w:left="460"/>
              <w:rPr>
                <w:sz w:val="20"/>
                <w:lang w:val="it-IT"/>
              </w:rPr>
            </w:pPr>
            <w:r w:rsidRPr="00343AF9">
              <w:rPr>
                <w:rFonts w:ascii="Arial" w:hAnsi="Arial" w:cs="Arial"/>
                <w:sz w:val="20"/>
                <w:szCs w:val="20"/>
                <w:lang w:val="en-US"/>
              </w:rPr>
              <w:t>jtulk@pr-toolbox.com</w:t>
            </w:r>
          </w:p>
        </w:tc>
      </w:tr>
      <w:tr w:rsidR="003D1BE8" w:rsidRPr="0081316D" w14:paraId="0EB8F6FD" w14:textId="77777777" w:rsidTr="0021728F">
        <w:trPr>
          <w:gridAfter w:val="1"/>
          <w:wAfter w:w="1170" w:type="dxa"/>
        </w:trPr>
        <w:tc>
          <w:tcPr>
            <w:tcW w:w="3651" w:type="dxa"/>
            <w:tcBorders>
              <w:top w:val="nil"/>
              <w:right w:val="nil"/>
            </w:tcBorders>
          </w:tcPr>
          <w:p w14:paraId="4C1F1568" w14:textId="77777777" w:rsidR="003D1BE8" w:rsidRPr="00EB7C11" w:rsidRDefault="003D1BE8" w:rsidP="0021728F">
            <w:pPr>
              <w:pStyle w:val="BodyText"/>
              <w:ind w:right="-2"/>
              <w:jc w:val="both"/>
              <w:rPr>
                <w:b/>
                <w:szCs w:val="24"/>
                <w:lang w:val="en-US"/>
              </w:rPr>
            </w:pPr>
            <w:r w:rsidRPr="00EB7C11">
              <w:rPr>
                <w:b/>
                <w:szCs w:val="24"/>
                <w:lang w:val="en-US"/>
              </w:rPr>
              <w:t>www.posital.com</w:t>
            </w:r>
          </w:p>
        </w:tc>
        <w:tc>
          <w:tcPr>
            <w:tcW w:w="3225" w:type="dxa"/>
            <w:gridSpan w:val="2"/>
            <w:tcBorders>
              <w:top w:val="nil"/>
              <w:left w:val="nil"/>
              <w:bottom w:val="nil"/>
            </w:tcBorders>
          </w:tcPr>
          <w:p w14:paraId="5F850FB8" w14:textId="77777777" w:rsidR="003D1BE8" w:rsidRDefault="003D1BE8" w:rsidP="0021728F">
            <w:pPr>
              <w:pStyle w:val="BodyText"/>
              <w:ind w:right="-2"/>
              <w:jc w:val="both"/>
              <w:rPr>
                <w:sz w:val="20"/>
                <w:lang w:val="en-US"/>
              </w:rPr>
            </w:pPr>
          </w:p>
        </w:tc>
      </w:tr>
    </w:tbl>
    <w:p w14:paraId="68E80606" w14:textId="77777777" w:rsidR="003D1BE8" w:rsidRDefault="003D1BE8" w:rsidP="003D1BE8"/>
    <w:p w14:paraId="283C0446" w14:textId="77777777" w:rsidR="003D1BE8" w:rsidRPr="00465B30" w:rsidRDefault="003D1BE8" w:rsidP="003D1BE8"/>
    <w:p w14:paraId="217CC115" w14:textId="77777777" w:rsidR="003D1BE8" w:rsidRPr="00465B30" w:rsidRDefault="003D1BE8" w:rsidP="003D1BE8"/>
    <w:p w14:paraId="4A07F954" w14:textId="77777777" w:rsidR="00044B9C" w:rsidRDefault="00044B9C" w:rsidP="003004A7"/>
    <w:p w14:paraId="2EF4D5EC" w14:textId="77777777" w:rsidR="00044B9C" w:rsidRPr="00044B9C" w:rsidRDefault="00044B9C" w:rsidP="00044B9C"/>
    <w:p w14:paraId="01BF8060" w14:textId="77777777" w:rsidR="00044B9C" w:rsidRDefault="00044B9C" w:rsidP="00044B9C"/>
    <w:p w14:paraId="2AAC9AD9" w14:textId="6456F652" w:rsidR="00044B9C" w:rsidRDefault="00044B9C" w:rsidP="00044B9C">
      <w:pPr>
        <w:rPr>
          <w:rFonts w:ascii="Arial" w:hAnsi="Arial" w:cs="Arial"/>
          <w:sz w:val="20"/>
        </w:rPr>
      </w:pPr>
      <w:r>
        <w:rPr>
          <w:rFonts w:ascii="Arial" w:hAnsi="Arial" w:cs="Arial"/>
          <w:sz w:val="20"/>
        </w:rPr>
        <w:t>Graphic</w:t>
      </w:r>
      <w:r w:rsidR="00053F93">
        <w:rPr>
          <w:rFonts w:ascii="Arial" w:hAnsi="Arial" w:cs="Arial"/>
          <w:sz w:val="20"/>
        </w:rPr>
        <w:t>s</w:t>
      </w:r>
      <w:r>
        <w:rPr>
          <w:rFonts w:ascii="Arial" w:hAnsi="Arial" w:cs="Arial"/>
          <w:sz w:val="20"/>
        </w:rPr>
        <w:t>:</w:t>
      </w:r>
    </w:p>
    <w:p w14:paraId="3ABD449C" w14:textId="1F6A4FAE" w:rsidR="00044B9C" w:rsidRDefault="00044B9C" w:rsidP="00044B9C">
      <w:pPr>
        <w:ind w:firstLine="720"/>
        <w:rPr>
          <w:rFonts w:ascii="Arial" w:hAnsi="Arial" w:cs="Arial"/>
          <w:sz w:val="20"/>
        </w:rPr>
      </w:pPr>
      <w:r>
        <w:rPr>
          <w:rFonts w:ascii="Arial" w:hAnsi="Arial" w:cs="Arial"/>
          <w:sz w:val="20"/>
        </w:rPr>
        <w:t xml:space="preserve">File: </w:t>
      </w:r>
      <w:r w:rsidR="00C01664">
        <w:rPr>
          <w:rFonts w:ascii="Arial" w:hAnsi="Arial" w:cs="Arial"/>
          <w:sz w:val="20"/>
        </w:rPr>
        <w:t>PressPhoto</w:t>
      </w:r>
      <w:r w:rsidR="001E5DCB">
        <w:rPr>
          <w:rFonts w:ascii="Arial" w:hAnsi="Arial" w:cs="Arial"/>
          <w:sz w:val="20"/>
        </w:rPr>
        <w:t>#</w:t>
      </w:r>
      <w:proofErr w:type="gramStart"/>
      <w:r w:rsidR="001E5DCB">
        <w:rPr>
          <w:rFonts w:ascii="Arial" w:hAnsi="Arial" w:cs="Arial"/>
          <w:sz w:val="20"/>
        </w:rPr>
        <w:t>1</w:t>
      </w:r>
      <w:r w:rsidR="00C01664">
        <w:rPr>
          <w:rFonts w:ascii="Arial" w:hAnsi="Arial" w:cs="Arial"/>
          <w:sz w:val="20"/>
        </w:rPr>
        <w:t>.KitEncoder</w:t>
      </w:r>
      <w:r w:rsidR="001E5DCB">
        <w:rPr>
          <w:rFonts w:ascii="Arial" w:hAnsi="Arial" w:cs="Arial"/>
          <w:sz w:val="20"/>
        </w:rPr>
        <w:t>(</w:t>
      </w:r>
      <w:proofErr w:type="gramEnd"/>
      <w:r w:rsidR="001E5DCB">
        <w:rPr>
          <w:rFonts w:ascii="Arial" w:hAnsi="Arial" w:cs="Arial"/>
          <w:sz w:val="20"/>
        </w:rPr>
        <w:t>POSITAL)</w:t>
      </w:r>
      <w:r>
        <w:rPr>
          <w:rFonts w:ascii="Arial" w:hAnsi="Arial" w:cs="Arial"/>
          <w:sz w:val="20"/>
        </w:rPr>
        <w:t>.jpg</w:t>
      </w:r>
    </w:p>
    <w:p w14:paraId="09FDF3FC" w14:textId="6C1245EF" w:rsidR="00044B9C" w:rsidRPr="00094CE5" w:rsidRDefault="00044B9C" w:rsidP="00094CE5">
      <w:pPr>
        <w:ind w:left="720"/>
        <w:rPr>
          <w:rFonts w:ascii="Arial" w:hAnsi="Arial" w:cs="Arial"/>
          <w:sz w:val="20"/>
          <w:szCs w:val="20"/>
        </w:rPr>
      </w:pPr>
      <w:r w:rsidRPr="00094CE5">
        <w:rPr>
          <w:rFonts w:ascii="Arial" w:hAnsi="Arial" w:cs="Arial"/>
          <w:sz w:val="20"/>
          <w:szCs w:val="20"/>
        </w:rPr>
        <w:t xml:space="preserve">Caption: </w:t>
      </w:r>
      <w:r w:rsidR="00573ACB" w:rsidRPr="00094CE5">
        <w:rPr>
          <w:rFonts w:ascii="Arial" w:hAnsi="Arial" w:cs="Arial"/>
          <w:sz w:val="20"/>
          <w:szCs w:val="20"/>
        </w:rPr>
        <w:t xml:space="preserve">The new </w:t>
      </w:r>
      <w:r w:rsidR="00D057B9" w:rsidRPr="00094CE5">
        <w:rPr>
          <w:rFonts w:ascii="Arial" w:hAnsi="Arial" w:cs="Arial"/>
          <w:sz w:val="20"/>
          <w:szCs w:val="20"/>
        </w:rPr>
        <w:t>Kit Encoder</w:t>
      </w:r>
      <w:r w:rsidR="00A45874" w:rsidRPr="00094CE5">
        <w:rPr>
          <w:rFonts w:ascii="Arial" w:hAnsi="Arial" w:cs="Arial"/>
          <w:sz w:val="20"/>
          <w:szCs w:val="20"/>
        </w:rPr>
        <w:t>s</w:t>
      </w:r>
      <w:r w:rsidR="00D057B9" w:rsidRPr="00094CE5">
        <w:rPr>
          <w:rFonts w:ascii="Arial" w:hAnsi="Arial" w:cs="Arial"/>
          <w:sz w:val="20"/>
          <w:szCs w:val="20"/>
        </w:rPr>
        <w:t xml:space="preserve"> from POSITAL</w:t>
      </w:r>
      <w:r w:rsidR="00C01664" w:rsidRPr="00094CE5">
        <w:rPr>
          <w:rFonts w:ascii="Arial" w:hAnsi="Arial" w:cs="Arial"/>
          <w:sz w:val="20"/>
          <w:szCs w:val="20"/>
        </w:rPr>
        <w:t xml:space="preserve"> are based on proven magnetic technology.</w:t>
      </w:r>
      <w:r w:rsidR="00094CE5" w:rsidRPr="00094CE5">
        <w:rPr>
          <w:rFonts w:ascii="Arial" w:hAnsi="Arial" w:cs="Arial"/>
          <w:sz w:val="20"/>
          <w:szCs w:val="20"/>
        </w:rPr>
        <w:t xml:space="preserve"> The electronic components, including Hall-effect sensors, a 32-bit microprocessor and the </w:t>
      </w:r>
      <w:proofErr w:type="spellStart"/>
      <w:r w:rsidR="00094CE5" w:rsidRPr="00094CE5">
        <w:rPr>
          <w:rFonts w:ascii="Arial" w:hAnsi="Arial" w:cs="Arial"/>
          <w:sz w:val="20"/>
          <w:szCs w:val="20"/>
        </w:rPr>
        <w:t>Wiegand</w:t>
      </w:r>
      <w:proofErr w:type="spellEnd"/>
      <w:r w:rsidR="00094CE5" w:rsidRPr="00094CE5">
        <w:rPr>
          <w:rFonts w:ascii="Arial" w:hAnsi="Arial" w:cs="Arial"/>
          <w:sz w:val="20"/>
          <w:szCs w:val="20"/>
        </w:rPr>
        <w:t>-wire energy harvesting system, are packaged in a convenient 36 mm diameter, 24.2 mm deep unit.</w:t>
      </w:r>
      <w:r w:rsidR="00C01664" w:rsidRPr="00094CE5">
        <w:rPr>
          <w:rFonts w:ascii="Arial" w:hAnsi="Arial" w:cs="Arial"/>
          <w:sz w:val="20"/>
          <w:szCs w:val="20"/>
        </w:rPr>
        <w:t xml:space="preserve"> </w:t>
      </w:r>
    </w:p>
    <w:p w14:paraId="66C40E5D" w14:textId="52A85862" w:rsidR="00053F93" w:rsidRPr="00094CE5" w:rsidRDefault="00053F93" w:rsidP="00053F93">
      <w:pPr>
        <w:ind w:firstLine="720"/>
        <w:rPr>
          <w:rFonts w:ascii="Arial" w:hAnsi="Arial" w:cs="Arial"/>
          <w:sz w:val="20"/>
          <w:szCs w:val="20"/>
        </w:rPr>
      </w:pPr>
      <w:r w:rsidRPr="00094CE5">
        <w:rPr>
          <w:rFonts w:ascii="Arial" w:hAnsi="Arial" w:cs="Arial"/>
          <w:sz w:val="20"/>
          <w:szCs w:val="20"/>
        </w:rPr>
        <w:t>File: P</w:t>
      </w:r>
      <w:r w:rsidR="001E5DCB">
        <w:rPr>
          <w:rFonts w:ascii="Arial" w:hAnsi="Arial" w:cs="Arial"/>
          <w:sz w:val="20"/>
          <w:szCs w:val="20"/>
        </w:rPr>
        <w:t>ressPhoto#2.KitEn</w:t>
      </w:r>
      <w:bookmarkStart w:id="0" w:name="_GoBack"/>
      <w:bookmarkEnd w:id="0"/>
      <w:r w:rsidR="001E5DCB">
        <w:rPr>
          <w:rFonts w:ascii="Arial" w:hAnsi="Arial" w:cs="Arial"/>
          <w:sz w:val="20"/>
          <w:szCs w:val="20"/>
        </w:rPr>
        <w:t>coder-</w:t>
      </w:r>
      <w:r w:rsidRPr="00094CE5">
        <w:rPr>
          <w:rFonts w:ascii="Arial" w:hAnsi="Arial" w:cs="Arial"/>
          <w:sz w:val="20"/>
          <w:szCs w:val="20"/>
        </w:rPr>
        <w:t>Rendering.jpg</w:t>
      </w:r>
    </w:p>
    <w:p w14:paraId="0A67EE2A" w14:textId="4DEF18EE" w:rsidR="00053F93" w:rsidRPr="00094CE5" w:rsidRDefault="00053F93" w:rsidP="00094CE5">
      <w:pPr>
        <w:widowControl w:val="0"/>
        <w:autoSpaceDE w:val="0"/>
        <w:autoSpaceDN w:val="0"/>
        <w:adjustRightInd w:val="0"/>
        <w:spacing w:after="0" w:line="240" w:lineRule="auto"/>
        <w:ind w:left="720"/>
        <w:rPr>
          <w:rFonts w:ascii="Arial" w:hAnsi="Arial" w:cs="Arial"/>
          <w:sz w:val="20"/>
          <w:szCs w:val="20"/>
        </w:rPr>
      </w:pPr>
      <w:r w:rsidRPr="00094CE5">
        <w:rPr>
          <w:rFonts w:ascii="Arial" w:hAnsi="Arial" w:cs="Arial"/>
          <w:sz w:val="20"/>
          <w:szCs w:val="20"/>
        </w:rPr>
        <w:t xml:space="preserve">Caption: The </w:t>
      </w:r>
      <w:r w:rsidR="00094CE5" w:rsidRPr="00094CE5">
        <w:rPr>
          <w:rFonts w:ascii="Arial" w:hAnsi="Arial" w:cs="Arial"/>
          <w:sz w:val="20"/>
          <w:szCs w:val="20"/>
        </w:rPr>
        <w:t xml:space="preserve">compact </w:t>
      </w:r>
      <w:r w:rsidRPr="00094CE5">
        <w:rPr>
          <w:rFonts w:ascii="Arial" w:hAnsi="Arial" w:cs="Arial"/>
          <w:sz w:val="20"/>
          <w:szCs w:val="20"/>
        </w:rPr>
        <w:t xml:space="preserve">Kit Encoders </w:t>
      </w:r>
      <w:r w:rsidR="00094CE5" w:rsidRPr="00094CE5">
        <w:rPr>
          <w:rFonts w:ascii="Arial" w:hAnsi="Arial" w:cs="Arial"/>
          <w:sz w:val="20"/>
          <w:szCs w:val="20"/>
        </w:rPr>
        <w:t xml:space="preserve">are easy to install </w:t>
      </w:r>
      <w:r w:rsidR="00094CE5" w:rsidRPr="00094CE5">
        <w:rPr>
          <w:rFonts w:ascii="Arial" w:hAnsi="Arial" w:cs="Arial"/>
          <w:sz w:val="20"/>
          <w:szCs w:val="20"/>
          <w:lang w:val="en-US"/>
        </w:rPr>
        <w:t>into motor casings or other devices</w:t>
      </w:r>
      <w:r w:rsidR="00094CE5">
        <w:rPr>
          <w:rFonts w:ascii="Arial" w:hAnsi="Arial" w:cs="Arial"/>
          <w:sz w:val="20"/>
          <w:szCs w:val="20"/>
          <w:lang w:val="en-US"/>
        </w:rPr>
        <w:t>, with the shaft-mounted magnet providing a rotating magnetic field.</w:t>
      </w:r>
    </w:p>
    <w:p w14:paraId="5DFD4A45" w14:textId="77777777" w:rsidR="00053F93" w:rsidRDefault="00053F93" w:rsidP="00044B9C">
      <w:pPr>
        <w:ind w:firstLine="720"/>
        <w:rPr>
          <w:rFonts w:ascii="Arial" w:hAnsi="Arial" w:cs="Arial"/>
          <w:sz w:val="20"/>
        </w:rPr>
      </w:pPr>
    </w:p>
    <w:p w14:paraId="59171D18" w14:textId="77777777" w:rsidR="00053F93" w:rsidRDefault="00053F93" w:rsidP="00044B9C">
      <w:pPr>
        <w:ind w:firstLine="720"/>
        <w:rPr>
          <w:rFonts w:ascii="Arial" w:hAnsi="Arial" w:cs="Arial"/>
          <w:sz w:val="20"/>
        </w:rPr>
      </w:pPr>
    </w:p>
    <w:p w14:paraId="6E85BFD2" w14:textId="77777777" w:rsidR="003D1BE8" w:rsidRPr="00044B9C" w:rsidRDefault="003D1BE8" w:rsidP="00044B9C"/>
    <w:sectPr w:rsidR="003D1BE8" w:rsidRPr="00044B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C2EB8" w14:textId="77777777" w:rsidR="00053F93" w:rsidRDefault="00053F93" w:rsidP="003004A7">
      <w:pPr>
        <w:spacing w:after="0" w:line="240" w:lineRule="auto"/>
      </w:pPr>
      <w:r>
        <w:separator/>
      </w:r>
    </w:p>
  </w:endnote>
  <w:endnote w:type="continuationSeparator" w:id="0">
    <w:p w14:paraId="43D159DE" w14:textId="77777777" w:rsidR="00053F93" w:rsidRDefault="00053F93" w:rsidP="0030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77800" w14:textId="77777777" w:rsidR="00053F93" w:rsidRDefault="00053F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F83CD" w14:textId="77777777" w:rsidR="00053F93" w:rsidRDefault="00053F9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5E9AF" w14:textId="77777777" w:rsidR="00053F93" w:rsidRDefault="00053F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CBAC0" w14:textId="77777777" w:rsidR="00053F93" w:rsidRDefault="00053F93" w:rsidP="003004A7">
      <w:pPr>
        <w:spacing w:after="0" w:line="240" w:lineRule="auto"/>
      </w:pPr>
      <w:r>
        <w:separator/>
      </w:r>
    </w:p>
  </w:footnote>
  <w:footnote w:type="continuationSeparator" w:id="0">
    <w:p w14:paraId="315DE654" w14:textId="77777777" w:rsidR="00053F93" w:rsidRDefault="00053F93" w:rsidP="003004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C32DE" w14:textId="77777777" w:rsidR="00053F93" w:rsidRDefault="00053F9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94C9" w14:textId="77777777" w:rsidR="00053F93" w:rsidRDefault="00053F93" w:rsidP="003004A7">
    <w:pPr>
      <w:pStyle w:val="Header"/>
      <w:jc w:val="center"/>
    </w:pPr>
    <w:r>
      <w:rPr>
        <w:noProof/>
        <w:lang w:val="en-US"/>
      </w:rPr>
      <w:drawing>
        <wp:inline distT="0" distB="0" distL="0" distR="0" wp14:anchorId="32E07F56" wp14:editId="6981D716">
          <wp:extent cx="16668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66875" cy="6762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45BA" w14:textId="77777777" w:rsidR="00053F93" w:rsidRDefault="00053F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5ED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EA69C2"/>
    <w:multiLevelType w:val="multilevel"/>
    <w:tmpl w:val="101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A7"/>
    <w:rsid w:val="00011563"/>
    <w:rsid w:val="000260AB"/>
    <w:rsid w:val="00033D13"/>
    <w:rsid w:val="00044B9C"/>
    <w:rsid w:val="00053F93"/>
    <w:rsid w:val="00094CE5"/>
    <w:rsid w:val="000A0F7C"/>
    <w:rsid w:val="000B0E5D"/>
    <w:rsid w:val="000F53B6"/>
    <w:rsid w:val="00102F79"/>
    <w:rsid w:val="00120DD7"/>
    <w:rsid w:val="00196B43"/>
    <w:rsid w:val="001D05CB"/>
    <w:rsid w:val="001E5DCB"/>
    <w:rsid w:val="002007D3"/>
    <w:rsid w:val="00204C4D"/>
    <w:rsid w:val="0021728F"/>
    <w:rsid w:val="00232720"/>
    <w:rsid w:val="002367AE"/>
    <w:rsid w:val="0025797F"/>
    <w:rsid w:val="002B0ED1"/>
    <w:rsid w:val="003004A7"/>
    <w:rsid w:val="00322158"/>
    <w:rsid w:val="003266C6"/>
    <w:rsid w:val="003325B5"/>
    <w:rsid w:val="00390AD4"/>
    <w:rsid w:val="00395283"/>
    <w:rsid w:val="003A5A0C"/>
    <w:rsid w:val="003D1BE8"/>
    <w:rsid w:val="003E18E2"/>
    <w:rsid w:val="004245A0"/>
    <w:rsid w:val="00436D2B"/>
    <w:rsid w:val="00440A1A"/>
    <w:rsid w:val="004C0173"/>
    <w:rsid w:val="004C77EE"/>
    <w:rsid w:val="00573ACB"/>
    <w:rsid w:val="00592D3D"/>
    <w:rsid w:val="00595CC4"/>
    <w:rsid w:val="005A7EC4"/>
    <w:rsid w:val="005B5A61"/>
    <w:rsid w:val="00642A4F"/>
    <w:rsid w:val="0066607C"/>
    <w:rsid w:val="00695B2B"/>
    <w:rsid w:val="006A0C4B"/>
    <w:rsid w:val="006D13A0"/>
    <w:rsid w:val="006E40F7"/>
    <w:rsid w:val="006E4CCB"/>
    <w:rsid w:val="00702518"/>
    <w:rsid w:val="00750A98"/>
    <w:rsid w:val="00777688"/>
    <w:rsid w:val="007E730B"/>
    <w:rsid w:val="007F41C6"/>
    <w:rsid w:val="0081714E"/>
    <w:rsid w:val="00837541"/>
    <w:rsid w:val="008637D0"/>
    <w:rsid w:val="00890B2C"/>
    <w:rsid w:val="008C096B"/>
    <w:rsid w:val="008C74E9"/>
    <w:rsid w:val="008F07ED"/>
    <w:rsid w:val="00941BD2"/>
    <w:rsid w:val="00983282"/>
    <w:rsid w:val="00986F8D"/>
    <w:rsid w:val="009A7633"/>
    <w:rsid w:val="009B109A"/>
    <w:rsid w:val="00A018C7"/>
    <w:rsid w:val="00A33B99"/>
    <w:rsid w:val="00A34AC8"/>
    <w:rsid w:val="00A36113"/>
    <w:rsid w:val="00A45874"/>
    <w:rsid w:val="00A52167"/>
    <w:rsid w:val="00A57B0B"/>
    <w:rsid w:val="00A842DF"/>
    <w:rsid w:val="00A91194"/>
    <w:rsid w:val="00AB19C5"/>
    <w:rsid w:val="00AB266C"/>
    <w:rsid w:val="00B0579C"/>
    <w:rsid w:val="00B42457"/>
    <w:rsid w:val="00B6323F"/>
    <w:rsid w:val="00BB377E"/>
    <w:rsid w:val="00BB3837"/>
    <w:rsid w:val="00BB461C"/>
    <w:rsid w:val="00C01664"/>
    <w:rsid w:val="00C04839"/>
    <w:rsid w:val="00C1037F"/>
    <w:rsid w:val="00C22693"/>
    <w:rsid w:val="00C26120"/>
    <w:rsid w:val="00C46642"/>
    <w:rsid w:val="00C55BAF"/>
    <w:rsid w:val="00C63A20"/>
    <w:rsid w:val="00D057B9"/>
    <w:rsid w:val="00D31DA6"/>
    <w:rsid w:val="00DE25B5"/>
    <w:rsid w:val="00E4614A"/>
    <w:rsid w:val="00EB7C11"/>
    <w:rsid w:val="00EE366D"/>
    <w:rsid w:val="00FC1A95"/>
    <w:rsid w:val="00FF4316"/>
    <w:rsid w:val="00FF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E6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A7"/>
    <w:pPr>
      <w:spacing w:after="200" w:line="276" w:lineRule="auto"/>
    </w:pPr>
    <w:rPr>
      <w:sz w:val="22"/>
      <w:szCs w:val="22"/>
      <w:lang w:val="en-CA"/>
    </w:rPr>
  </w:style>
  <w:style w:type="paragraph" w:styleId="Heading1">
    <w:name w:val="heading 1"/>
    <w:basedOn w:val="Normal"/>
    <w:next w:val="Normal"/>
    <w:link w:val="Heading1Char"/>
    <w:qFormat/>
    <w:rsid w:val="003004A7"/>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qFormat/>
    <w:rsid w:val="003004A7"/>
    <w:pPr>
      <w:keepNext/>
      <w:spacing w:after="0" w:line="360" w:lineRule="auto"/>
      <w:ind w:right="-2"/>
      <w:outlineLvl w:val="5"/>
    </w:pPr>
    <w:rPr>
      <w:rFonts w:ascii="Arial" w:eastAsia="Times New Roman" w:hAnsi="Arial"/>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004A7"/>
    <w:rPr>
      <w:rFonts w:ascii="Tahoma" w:hAnsi="Tahoma" w:cs="Tahoma"/>
      <w:sz w:val="16"/>
      <w:szCs w:val="16"/>
    </w:rPr>
  </w:style>
  <w:style w:type="paragraph" w:styleId="Header">
    <w:name w:val="header"/>
    <w:basedOn w:val="Normal"/>
    <w:link w:val="HeaderChar"/>
    <w:uiPriority w:val="99"/>
    <w:unhideWhenUsed/>
    <w:rsid w:val="0030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A7"/>
  </w:style>
  <w:style w:type="paragraph" w:styleId="Footer">
    <w:name w:val="footer"/>
    <w:basedOn w:val="Normal"/>
    <w:link w:val="FooterChar"/>
    <w:uiPriority w:val="99"/>
    <w:unhideWhenUsed/>
    <w:rsid w:val="0030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A7"/>
  </w:style>
  <w:style w:type="character" w:customStyle="1" w:styleId="Heading1Char">
    <w:name w:val="Heading 1 Char"/>
    <w:link w:val="Heading1"/>
    <w:rsid w:val="003004A7"/>
    <w:rPr>
      <w:rFonts w:ascii="Arial" w:eastAsia="Times New Roman" w:hAnsi="Arial" w:cs="Times New Roman"/>
      <w:b/>
      <w:sz w:val="32"/>
      <w:szCs w:val="20"/>
      <w:lang w:val="de-DE" w:eastAsia="de-DE"/>
    </w:rPr>
  </w:style>
  <w:style w:type="character" w:customStyle="1" w:styleId="Heading6Char">
    <w:name w:val="Heading 6 Char"/>
    <w:link w:val="Heading6"/>
    <w:rsid w:val="003004A7"/>
    <w:rPr>
      <w:rFonts w:ascii="Arial" w:eastAsia="Times New Roman" w:hAnsi="Arial" w:cs="Times New Roman"/>
      <w:b/>
      <w:sz w:val="24"/>
      <w:szCs w:val="20"/>
      <w:lang w:val="en-US" w:eastAsia="de-DE"/>
    </w:rPr>
  </w:style>
  <w:style w:type="character" w:styleId="Hyperlink">
    <w:name w:val="Hyperlink"/>
    <w:uiPriority w:val="99"/>
    <w:unhideWhenUsed/>
    <w:rsid w:val="003004A7"/>
    <w:rPr>
      <w:color w:val="0000FF"/>
      <w:u w:val="single"/>
    </w:rPr>
  </w:style>
  <w:style w:type="paragraph" w:styleId="BodyText">
    <w:name w:val="Body Text"/>
    <w:basedOn w:val="Normal"/>
    <w:link w:val="BodyTextChar"/>
    <w:semiHidden/>
    <w:rsid w:val="003D1BE8"/>
    <w:pPr>
      <w:spacing w:after="0" w:line="240" w:lineRule="auto"/>
    </w:pPr>
    <w:rPr>
      <w:rFonts w:ascii="Arial" w:eastAsia="Times New Roman" w:hAnsi="Arial"/>
      <w:sz w:val="24"/>
      <w:szCs w:val="20"/>
      <w:lang w:val="de-DE" w:eastAsia="de-DE"/>
    </w:rPr>
  </w:style>
  <w:style w:type="character" w:customStyle="1" w:styleId="BodyTextChar">
    <w:name w:val="Body Text Char"/>
    <w:link w:val="BodyText"/>
    <w:semiHidden/>
    <w:rsid w:val="003D1BE8"/>
    <w:rPr>
      <w:rFonts w:ascii="Arial" w:eastAsia="Times New Roman" w:hAnsi="Arial" w:cs="Times New Roman"/>
      <w:sz w:val="24"/>
      <w:szCs w:val="20"/>
      <w:lang w:val="de-DE" w:eastAsia="de-DE"/>
    </w:rPr>
  </w:style>
  <w:style w:type="character" w:styleId="CommentReference">
    <w:name w:val="annotation reference"/>
    <w:uiPriority w:val="99"/>
    <w:semiHidden/>
    <w:unhideWhenUsed/>
    <w:rsid w:val="003A5A0C"/>
    <w:rPr>
      <w:sz w:val="16"/>
      <w:szCs w:val="16"/>
    </w:rPr>
  </w:style>
  <w:style w:type="paragraph" w:styleId="CommentText">
    <w:name w:val="annotation text"/>
    <w:basedOn w:val="Normal"/>
    <w:link w:val="CommentTextChar"/>
    <w:uiPriority w:val="99"/>
    <w:semiHidden/>
    <w:unhideWhenUsed/>
    <w:rsid w:val="003A5A0C"/>
    <w:rPr>
      <w:sz w:val="20"/>
      <w:szCs w:val="20"/>
    </w:rPr>
  </w:style>
  <w:style w:type="character" w:customStyle="1" w:styleId="CommentTextChar">
    <w:name w:val="Comment Text Char"/>
    <w:link w:val="CommentText"/>
    <w:uiPriority w:val="99"/>
    <w:semiHidden/>
    <w:rsid w:val="003A5A0C"/>
    <w:rPr>
      <w:lang w:val="en-CA"/>
    </w:rPr>
  </w:style>
  <w:style w:type="paragraph" w:styleId="CommentSubject">
    <w:name w:val="annotation subject"/>
    <w:basedOn w:val="CommentText"/>
    <w:next w:val="CommentText"/>
    <w:link w:val="CommentSubjectChar"/>
    <w:uiPriority w:val="99"/>
    <w:semiHidden/>
    <w:unhideWhenUsed/>
    <w:rsid w:val="003A5A0C"/>
    <w:rPr>
      <w:b/>
      <w:bCs/>
    </w:rPr>
  </w:style>
  <w:style w:type="character" w:customStyle="1" w:styleId="CommentSubjectChar">
    <w:name w:val="Comment Subject Char"/>
    <w:link w:val="CommentSubject"/>
    <w:uiPriority w:val="99"/>
    <w:semiHidden/>
    <w:rsid w:val="003A5A0C"/>
    <w:rPr>
      <w:b/>
      <w:bCs/>
      <w:lang w:val="en-CA"/>
    </w:rPr>
  </w:style>
  <w:style w:type="character" w:customStyle="1" w:styleId="apple-style-span">
    <w:name w:val="apple-style-span"/>
    <w:rsid w:val="006A0C4B"/>
  </w:style>
  <w:style w:type="paragraph" w:styleId="NormalWeb">
    <w:name w:val="Normal (Web)"/>
    <w:basedOn w:val="Normal"/>
    <w:uiPriority w:val="99"/>
    <w:semiHidden/>
    <w:unhideWhenUsed/>
    <w:rsid w:val="006E40F7"/>
    <w:pPr>
      <w:spacing w:before="100" w:beforeAutospacing="1" w:after="100" w:afterAutospacing="1" w:line="240" w:lineRule="auto"/>
    </w:pPr>
    <w:rPr>
      <w:rFonts w:ascii="Times New Roman" w:eastAsia="Times New Roman" w:hAnsi="Times New Roman"/>
      <w:sz w:val="24"/>
      <w:szCs w:val="24"/>
      <w:lang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A7"/>
    <w:pPr>
      <w:spacing w:after="200" w:line="276" w:lineRule="auto"/>
    </w:pPr>
    <w:rPr>
      <w:sz w:val="22"/>
      <w:szCs w:val="22"/>
      <w:lang w:val="en-CA"/>
    </w:rPr>
  </w:style>
  <w:style w:type="paragraph" w:styleId="Heading1">
    <w:name w:val="heading 1"/>
    <w:basedOn w:val="Normal"/>
    <w:next w:val="Normal"/>
    <w:link w:val="Heading1Char"/>
    <w:qFormat/>
    <w:rsid w:val="003004A7"/>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qFormat/>
    <w:rsid w:val="003004A7"/>
    <w:pPr>
      <w:keepNext/>
      <w:spacing w:after="0" w:line="360" w:lineRule="auto"/>
      <w:ind w:right="-2"/>
      <w:outlineLvl w:val="5"/>
    </w:pPr>
    <w:rPr>
      <w:rFonts w:ascii="Arial" w:eastAsia="Times New Roman" w:hAnsi="Arial"/>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004A7"/>
    <w:rPr>
      <w:rFonts w:ascii="Tahoma" w:hAnsi="Tahoma" w:cs="Tahoma"/>
      <w:sz w:val="16"/>
      <w:szCs w:val="16"/>
    </w:rPr>
  </w:style>
  <w:style w:type="paragraph" w:styleId="Header">
    <w:name w:val="header"/>
    <w:basedOn w:val="Normal"/>
    <w:link w:val="HeaderChar"/>
    <w:uiPriority w:val="99"/>
    <w:unhideWhenUsed/>
    <w:rsid w:val="0030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A7"/>
  </w:style>
  <w:style w:type="paragraph" w:styleId="Footer">
    <w:name w:val="footer"/>
    <w:basedOn w:val="Normal"/>
    <w:link w:val="FooterChar"/>
    <w:uiPriority w:val="99"/>
    <w:unhideWhenUsed/>
    <w:rsid w:val="0030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A7"/>
  </w:style>
  <w:style w:type="character" w:customStyle="1" w:styleId="Heading1Char">
    <w:name w:val="Heading 1 Char"/>
    <w:link w:val="Heading1"/>
    <w:rsid w:val="003004A7"/>
    <w:rPr>
      <w:rFonts w:ascii="Arial" w:eastAsia="Times New Roman" w:hAnsi="Arial" w:cs="Times New Roman"/>
      <w:b/>
      <w:sz w:val="32"/>
      <w:szCs w:val="20"/>
      <w:lang w:val="de-DE" w:eastAsia="de-DE"/>
    </w:rPr>
  </w:style>
  <w:style w:type="character" w:customStyle="1" w:styleId="Heading6Char">
    <w:name w:val="Heading 6 Char"/>
    <w:link w:val="Heading6"/>
    <w:rsid w:val="003004A7"/>
    <w:rPr>
      <w:rFonts w:ascii="Arial" w:eastAsia="Times New Roman" w:hAnsi="Arial" w:cs="Times New Roman"/>
      <w:b/>
      <w:sz w:val="24"/>
      <w:szCs w:val="20"/>
      <w:lang w:val="en-US" w:eastAsia="de-DE"/>
    </w:rPr>
  </w:style>
  <w:style w:type="character" w:styleId="Hyperlink">
    <w:name w:val="Hyperlink"/>
    <w:uiPriority w:val="99"/>
    <w:unhideWhenUsed/>
    <w:rsid w:val="003004A7"/>
    <w:rPr>
      <w:color w:val="0000FF"/>
      <w:u w:val="single"/>
    </w:rPr>
  </w:style>
  <w:style w:type="paragraph" w:styleId="BodyText">
    <w:name w:val="Body Text"/>
    <w:basedOn w:val="Normal"/>
    <w:link w:val="BodyTextChar"/>
    <w:semiHidden/>
    <w:rsid w:val="003D1BE8"/>
    <w:pPr>
      <w:spacing w:after="0" w:line="240" w:lineRule="auto"/>
    </w:pPr>
    <w:rPr>
      <w:rFonts w:ascii="Arial" w:eastAsia="Times New Roman" w:hAnsi="Arial"/>
      <w:sz w:val="24"/>
      <w:szCs w:val="20"/>
      <w:lang w:val="de-DE" w:eastAsia="de-DE"/>
    </w:rPr>
  </w:style>
  <w:style w:type="character" w:customStyle="1" w:styleId="BodyTextChar">
    <w:name w:val="Body Text Char"/>
    <w:link w:val="BodyText"/>
    <w:semiHidden/>
    <w:rsid w:val="003D1BE8"/>
    <w:rPr>
      <w:rFonts w:ascii="Arial" w:eastAsia="Times New Roman" w:hAnsi="Arial" w:cs="Times New Roman"/>
      <w:sz w:val="24"/>
      <w:szCs w:val="20"/>
      <w:lang w:val="de-DE" w:eastAsia="de-DE"/>
    </w:rPr>
  </w:style>
  <w:style w:type="character" w:styleId="CommentReference">
    <w:name w:val="annotation reference"/>
    <w:uiPriority w:val="99"/>
    <w:semiHidden/>
    <w:unhideWhenUsed/>
    <w:rsid w:val="003A5A0C"/>
    <w:rPr>
      <w:sz w:val="16"/>
      <w:szCs w:val="16"/>
    </w:rPr>
  </w:style>
  <w:style w:type="paragraph" w:styleId="CommentText">
    <w:name w:val="annotation text"/>
    <w:basedOn w:val="Normal"/>
    <w:link w:val="CommentTextChar"/>
    <w:uiPriority w:val="99"/>
    <w:semiHidden/>
    <w:unhideWhenUsed/>
    <w:rsid w:val="003A5A0C"/>
    <w:rPr>
      <w:sz w:val="20"/>
      <w:szCs w:val="20"/>
    </w:rPr>
  </w:style>
  <w:style w:type="character" w:customStyle="1" w:styleId="CommentTextChar">
    <w:name w:val="Comment Text Char"/>
    <w:link w:val="CommentText"/>
    <w:uiPriority w:val="99"/>
    <w:semiHidden/>
    <w:rsid w:val="003A5A0C"/>
    <w:rPr>
      <w:lang w:val="en-CA"/>
    </w:rPr>
  </w:style>
  <w:style w:type="paragraph" w:styleId="CommentSubject">
    <w:name w:val="annotation subject"/>
    <w:basedOn w:val="CommentText"/>
    <w:next w:val="CommentText"/>
    <w:link w:val="CommentSubjectChar"/>
    <w:uiPriority w:val="99"/>
    <w:semiHidden/>
    <w:unhideWhenUsed/>
    <w:rsid w:val="003A5A0C"/>
    <w:rPr>
      <w:b/>
      <w:bCs/>
    </w:rPr>
  </w:style>
  <w:style w:type="character" w:customStyle="1" w:styleId="CommentSubjectChar">
    <w:name w:val="Comment Subject Char"/>
    <w:link w:val="CommentSubject"/>
    <w:uiPriority w:val="99"/>
    <w:semiHidden/>
    <w:rsid w:val="003A5A0C"/>
    <w:rPr>
      <w:b/>
      <w:bCs/>
      <w:lang w:val="en-CA"/>
    </w:rPr>
  </w:style>
  <w:style w:type="character" w:customStyle="1" w:styleId="apple-style-span">
    <w:name w:val="apple-style-span"/>
    <w:rsid w:val="006A0C4B"/>
  </w:style>
  <w:style w:type="paragraph" w:styleId="NormalWeb">
    <w:name w:val="Normal (Web)"/>
    <w:basedOn w:val="Normal"/>
    <w:uiPriority w:val="99"/>
    <w:semiHidden/>
    <w:unhideWhenUsed/>
    <w:rsid w:val="006E40F7"/>
    <w:pPr>
      <w:spacing w:before="100" w:beforeAutospacing="1" w:after="100" w:afterAutospacing="1" w:line="240" w:lineRule="auto"/>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60495">
      <w:bodyDiv w:val="1"/>
      <w:marLeft w:val="0"/>
      <w:marRight w:val="0"/>
      <w:marTop w:val="0"/>
      <w:marBottom w:val="0"/>
      <w:divBdr>
        <w:top w:val="none" w:sz="0" w:space="0" w:color="auto"/>
        <w:left w:val="none" w:sz="0" w:space="0" w:color="auto"/>
        <w:bottom w:val="none" w:sz="0" w:space="0" w:color="auto"/>
        <w:right w:val="none" w:sz="0" w:space="0" w:color="auto"/>
      </w:divBdr>
      <w:divsChild>
        <w:div w:id="143478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B4477B-6D6D-E246-8896-2AAB13328515}">
  <ds:schemaRefs>
    <ds:schemaRef ds:uri="http://schemas.openxmlformats.org/officeDocument/2006/bibliography"/>
  </ds:schemaRefs>
</ds:datastoreItem>
</file>

<file path=customXml/itemProps2.xml><?xml version="1.0" encoding="utf-8"?>
<ds:datastoreItem xmlns:ds="http://schemas.openxmlformats.org/officeDocument/2006/customXml" ds:itemID="{BA5BA320-638F-4B71-888F-8ADD0E451411}"/>
</file>

<file path=customXml/itemProps3.xml><?xml version="1.0" encoding="utf-8"?>
<ds:datastoreItem xmlns:ds="http://schemas.openxmlformats.org/officeDocument/2006/customXml" ds:itemID="{418FB30D-D380-422A-A56E-B7308570CE13}"/>
</file>

<file path=customXml/itemProps4.xml><?xml version="1.0" encoding="utf-8"?>
<ds:datastoreItem xmlns:ds="http://schemas.openxmlformats.org/officeDocument/2006/customXml" ds:itemID="{37CD1B3F-D4CE-4202-B49D-E1A0F6E21612}"/>
</file>

<file path=docProps/app.xml><?xml version="1.0" encoding="utf-8"?>
<Properties xmlns="http://schemas.openxmlformats.org/officeDocument/2006/extended-properties" xmlns:vt="http://schemas.openxmlformats.org/officeDocument/2006/docPropsVTypes">
  <Template>Normal.dotm</Template>
  <TotalTime>26</TotalTime>
  <Pages>2</Pages>
  <Words>662</Words>
  <Characters>3777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4431</CharactersWithSpaces>
  <SharedDoc>false</SharedDoc>
  <HLinks>
    <vt:vector size="6" baseType="variant">
      <vt:variant>
        <vt:i4>4063350</vt:i4>
      </vt:variant>
      <vt:variant>
        <vt:i4>0</vt:i4>
      </vt:variant>
      <vt:variant>
        <vt:i4>0</vt:i4>
      </vt:variant>
      <vt:variant>
        <vt:i4>5</vt:i4>
      </vt:variant>
      <vt:variant>
        <vt:lpwstr>http://www.posital.com/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Martin Wendland</cp:lastModifiedBy>
  <cp:revision>6</cp:revision>
  <cp:lastPrinted>2016-11-17T11:46:00Z</cp:lastPrinted>
  <dcterms:created xsi:type="dcterms:W3CDTF">2016-11-17T07:11:00Z</dcterms:created>
  <dcterms:modified xsi:type="dcterms:W3CDTF">2016-11-18T13:42:00Z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