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44CD3FE9" w:rsidP="53C71ED0" w:rsidRDefault="44CD3FE9" w14:paraId="55F1F6D0" w14:textId="582A9E7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3C71ED0" w:rsidR="44CD3FE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nn-NO"/>
        </w:rPr>
        <w:t>Retningslinjer for Valgkomiteen</w:t>
      </w:r>
      <w:r w:rsidRPr="53C71ED0" w:rsidR="44CD3FE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nb-NO"/>
        </w:rPr>
        <w:t> </w:t>
      </w:r>
    </w:p>
    <w:p w:rsidR="44CD3FE9" w:rsidP="53C71ED0" w:rsidRDefault="44CD3FE9" w14:paraId="0F4C613D" w14:textId="251B65E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53C71ED0" w:rsidR="44CD3FE9">
        <w:rPr>
          <w:rFonts w:ascii="Calibri" w:hAnsi="Calibri" w:eastAsia="Calibri" w:cs="Calibri"/>
          <w:b w:val="0"/>
          <w:bCs w:val="0"/>
          <w:i w:val="0"/>
          <w:iCs w:val="0"/>
          <w:caps w:val="0"/>
          <w:smallCaps w:val="0"/>
          <w:noProof w:val="0"/>
          <w:color w:val="000000" w:themeColor="text1" w:themeTint="FF" w:themeShade="FF"/>
          <w:sz w:val="22"/>
          <w:szCs w:val="22"/>
          <w:lang w:val="nb-NO"/>
        </w:rPr>
        <w:t> </w:t>
      </w:r>
    </w:p>
    <w:p w:rsidR="44CD3FE9" w:rsidP="53C71ED0" w:rsidRDefault="44CD3FE9" w14:paraId="08F8734D" w14:textId="28FFA7A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53C71ED0" w:rsidR="44CD3FE9">
        <w:rPr>
          <w:rFonts w:ascii="Calibri" w:hAnsi="Calibri" w:eastAsia="Calibri" w:cs="Calibri"/>
          <w:b w:val="0"/>
          <w:bCs w:val="0"/>
          <w:i w:val="0"/>
          <w:iCs w:val="0"/>
          <w:caps w:val="0"/>
          <w:smallCaps w:val="0"/>
          <w:noProof w:val="0"/>
          <w:color w:val="000000" w:themeColor="text1" w:themeTint="FF" w:themeShade="FF"/>
          <w:sz w:val="22"/>
          <w:szCs w:val="22"/>
          <w:lang w:val="nb-NO"/>
        </w:rPr>
        <w:t> </w:t>
      </w:r>
    </w:p>
    <w:p w:rsidR="44CD3FE9" w:rsidP="53C71ED0" w:rsidRDefault="44CD3FE9" w14:paraId="4CBCCDE7" w14:textId="2C28752D">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1"/>
          <w:iCs w:val="1"/>
          <w:caps w:val="0"/>
          <w:smallCaps w:val="0"/>
          <w:noProof w:val="0"/>
          <w:color w:val="000000" w:themeColor="text1" w:themeTint="FF" w:themeShade="FF"/>
          <w:sz w:val="22"/>
          <w:szCs w:val="22"/>
          <w:lang w:val="nb-NO"/>
        </w:rPr>
        <w:t>Vedtatt av landsstyret 30.05.2004</w:t>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54B29A08" w14:textId="363C5217">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1"/>
          <w:iCs w:val="1"/>
          <w:caps w:val="0"/>
          <w:smallCaps w:val="0"/>
          <w:noProof w:val="0"/>
          <w:color w:val="000000" w:themeColor="text1" w:themeTint="FF" w:themeShade="FF"/>
          <w:sz w:val="22"/>
          <w:szCs w:val="22"/>
          <w:lang w:val="nb-NO"/>
        </w:rPr>
        <w:t xml:space="preserve">Endret av landsstyret </w:t>
      </w:r>
      <w:r w:rsidRPr="53C71ED0" w:rsidR="72129E94">
        <w:rPr>
          <w:rFonts w:ascii="Arial" w:hAnsi="Arial" w:eastAsia="Arial" w:cs="Arial"/>
          <w:b w:val="0"/>
          <w:bCs w:val="0"/>
          <w:i w:val="1"/>
          <w:iCs w:val="1"/>
          <w:caps w:val="0"/>
          <w:smallCaps w:val="0"/>
          <w:noProof w:val="0"/>
          <w:color w:val="000000" w:themeColor="text1" w:themeTint="FF" w:themeShade="FF"/>
          <w:sz w:val="22"/>
          <w:szCs w:val="22"/>
          <w:lang w:val="nb-NO"/>
        </w:rPr>
        <w:t>15.02.2026</w:t>
      </w:r>
    </w:p>
    <w:p w:rsidR="44CD3FE9" w:rsidP="53C71ED0" w:rsidRDefault="44CD3FE9" w14:paraId="037706E3" w14:textId="60CCAA99">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0F37CD9D" w14:textId="1F6ABD66">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691B4EFB" w14:textId="4631E4F0">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1"/>
          <w:bCs w:val="1"/>
          <w:i w:val="0"/>
          <w:iCs w:val="0"/>
          <w:caps w:val="0"/>
          <w:smallCaps w:val="0"/>
          <w:noProof w:val="0"/>
          <w:color w:val="000000" w:themeColor="text1" w:themeTint="FF" w:themeShade="FF"/>
          <w:sz w:val="22"/>
          <w:szCs w:val="22"/>
          <w:lang w:val="nb-NO"/>
        </w:rPr>
        <w:t>1.</w:t>
      </w:r>
      <w:r>
        <w:tab/>
      </w:r>
      <w:r w:rsidRPr="53C71ED0" w:rsidR="44CD3FE9">
        <w:rPr>
          <w:rFonts w:ascii="Arial" w:hAnsi="Arial" w:eastAsia="Arial" w:cs="Arial"/>
          <w:b w:val="1"/>
          <w:bCs w:val="1"/>
          <w:i w:val="0"/>
          <w:iCs w:val="0"/>
          <w:caps w:val="0"/>
          <w:smallCaps w:val="0"/>
          <w:noProof w:val="0"/>
          <w:color w:val="000000" w:themeColor="text1" w:themeTint="FF" w:themeShade="FF"/>
          <w:sz w:val="22"/>
          <w:szCs w:val="22"/>
          <w:lang w:val="nb-NO"/>
        </w:rPr>
        <w:t>Formål</w:t>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162217CD" w14:textId="6B1D9414">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3789A5A8" w14:textId="2EE0DF09">
      <w:pPr>
        <w:spacing w:after="0" w:line="240" w:lineRule="auto"/>
        <w:ind w:left="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1.1</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Disse retningslinjene tar for seg bestemmelsene for arbeidet til Natur og Ungdoms valgkomité. Valgkomiteen velges av Natur og Ungdoms landsmøte i henhold til vedtektene. </w:t>
      </w:r>
    </w:p>
    <w:p w:rsidR="44CD3FE9" w:rsidP="53C71ED0" w:rsidRDefault="44CD3FE9" w14:paraId="58C80723" w14:textId="5CED523D">
      <w:pPr>
        <w:spacing w:after="0" w:line="240" w:lineRule="auto"/>
        <w:ind w:left="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03B62094" w14:textId="61023E09">
      <w:pPr>
        <w:spacing w:after="0" w:line="240" w:lineRule="auto"/>
        <w:ind w:left="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1.2</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Valgkomiteen er et uavhengig organ, og kan ikke pålegges føringer fra andre styringsorganer i Natur og Ungdom utover de som fastslås i dette dokumentet, samt Natur og Ungdoms vedtekter. </w:t>
      </w:r>
    </w:p>
    <w:p w:rsidR="53C71ED0" w:rsidP="53C71ED0" w:rsidRDefault="53C71ED0" w14:paraId="3F84E43D" w14:textId="50E6CFDB">
      <w:pPr>
        <w:spacing w:after="0" w:line="240" w:lineRule="auto"/>
        <w:ind w:left="720"/>
        <w:jc w:val="both"/>
        <w:rPr>
          <w:rFonts w:ascii="Arial" w:hAnsi="Arial" w:eastAsia="Arial" w:cs="Arial"/>
          <w:b w:val="0"/>
          <w:bCs w:val="0"/>
          <w:i w:val="0"/>
          <w:iCs w:val="0"/>
          <w:caps w:val="0"/>
          <w:smallCaps w:val="0"/>
          <w:noProof w:val="0"/>
          <w:color w:val="000000" w:themeColor="text1" w:themeTint="FF" w:themeShade="FF"/>
          <w:sz w:val="22"/>
          <w:szCs w:val="22"/>
          <w:lang w:val="nb-NO"/>
        </w:rPr>
      </w:pPr>
    </w:p>
    <w:p w:rsidR="44CD3FE9" w:rsidP="53C71ED0" w:rsidRDefault="44CD3FE9" w14:paraId="6614F6AE" w14:textId="7A517719">
      <w:pPr>
        <w:spacing w:after="0" w:line="240" w:lineRule="auto"/>
        <w:ind w:left="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1.3</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Valgkomiteen består av 5 medlemmer og 1. og 2. varamedlem. Medlemmene skal bestå av en jevn fordeling medlemmer fra lokallag og øvrige medlemmer.</w:t>
      </w:r>
    </w:p>
    <w:p w:rsidR="44CD3FE9" w:rsidP="53C71ED0" w:rsidRDefault="44CD3FE9" w14:paraId="7F8F73F5" w14:textId="2713A956">
      <w:pPr>
        <w:spacing w:after="0" w:line="240" w:lineRule="auto"/>
        <w:ind w:left="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6C450254" w14:textId="64ACF0FB">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76FED579" w14:textId="22114206">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1"/>
          <w:bCs w:val="1"/>
          <w:i w:val="0"/>
          <w:iCs w:val="0"/>
          <w:caps w:val="0"/>
          <w:smallCaps w:val="0"/>
          <w:noProof w:val="0"/>
          <w:color w:val="000000" w:themeColor="text1" w:themeTint="FF" w:themeShade="FF"/>
          <w:sz w:val="22"/>
          <w:szCs w:val="22"/>
          <w:lang w:val="nb-NO"/>
        </w:rPr>
        <w:t>2.</w:t>
      </w:r>
      <w:r>
        <w:tab/>
      </w:r>
      <w:r w:rsidRPr="53C71ED0" w:rsidR="44CD3FE9">
        <w:rPr>
          <w:rFonts w:ascii="Arial" w:hAnsi="Arial" w:eastAsia="Arial" w:cs="Arial"/>
          <w:b w:val="1"/>
          <w:bCs w:val="1"/>
          <w:i w:val="0"/>
          <w:iCs w:val="0"/>
          <w:caps w:val="0"/>
          <w:smallCaps w:val="0"/>
          <w:noProof w:val="0"/>
          <w:color w:val="000000" w:themeColor="text1" w:themeTint="FF" w:themeShade="FF"/>
          <w:sz w:val="22"/>
          <w:szCs w:val="22"/>
          <w:lang w:val="nb-NO"/>
        </w:rPr>
        <w:t>Valgkomiteens arbeid</w:t>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3C38479B" w14:textId="3BCFACE3">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2D9E5E01" w14:textId="3A240E12">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2.1</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o"/>
        </w:rPr>
        <w:t xml:space="preserve">Valgkomiteens arbeid består i å lage innstilling til neste års sentralstyre i Natur og Ungdom (15 representanter), </w:t>
      </w:r>
      <w:r w:rsidRPr="53C71ED0" w:rsidR="44CD3FE9">
        <w:rPr>
          <w:rFonts w:ascii="Arial" w:hAnsi="Arial" w:eastAsia="Arial" w:cs="Arial"/>
          <w:b w:val="0"/>
          <w:bCs w:val="0"/>
          <w:i w:val="0"/>
          <w:iCs w:val="0"/>
          <w:caps w:val="0"/>
          <w:smallCaps w:val="0"/>
          <w:strike w:val="1"/>
          <w:noProof w:val="0"/>
          <w:color w:val="000000" w:themeColor="text1" w:themeTint="FF" w:themeShade="FF"/>
          <w:sz w:val="22"/>
          <w:szCs w:val="22"/>
          <w:u w:val="none"/>
          <w:lang w:val="no"/>
        </w:rPr>
        <w:t>samt</w:t>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o"/>
        </w:rPr>
        <w:t xml:space="preserve"> valgkomité for neste år (fem faste representanter, samt to vara.), samt kontrollkomite (tre faste representanter, samt to vara)</w:t>
      </w:r>
      <w:r w:rsidRPr="53C71ED0" w:rsidR="44CD3FE9">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no"/>
        </w:rPr>
        <w:t>.</w:t>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o"/>
        </w:rPr>
        <w:t xml:space="preserve"> I tillegg innstilles representanter til sentralstyret i Naturvernforbundet (én fast representant med personlig vara) og landsstyret til Naturvernforbundet</w:t>
      </w:r>
      <w:r w:rsidRPr="53C71ED0" w:rsidR="44CD3FE9">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no"/>
        </w:rPr>
        <w:t>(</w:t>
      </w:r>
      <w:r w:rsidRPr="53C71ED0" w:rsidR="44CD3FE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no"/>
        </w:rPr>
        <w:t>En fast representant, med personlig vara). I år hvor Naturvernforbundet har landsmøte innstilles også representanter til dette landsmøtet (avhengig av medlemstall).  </w:t>
      </w:r>
      <w:r w:rsidRPr="53C71ED0" w:rsidR="44CD3F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16CA6F5D" w14:textId="6463E4B0">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23130B67" w14:textId="25133051">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2.2</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Forslaget skal lages på grunnlag av grundige intervjuer med sentralstyret, sekretariatet, landsstyret, og andre medlemmer i organisasjonen. Det skal sendes ut skriftlige intervjuinnkallinger til landsstyre, sentralstyre og sekretariatet. </w:t>
      </w:r>
    </w:p>
    <w:p w:rsidR="44CD3FE9" w:rsidP="53C71ED0" w:rsidRDefault="44CD3FE9" w14:paraId="696DF0AD" w14:textId="2A169DDE">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1407F7A7" w14:textId="059C2517">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2.3</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Aktuelle kandidater skal aktivt oppsøkes og kontaktes så tidlig som mulig og få mulighet til å svare på standardiserte spørsmål om deres kandidatur. Aktuelle kandidater skal gis grundig informasjon om hva vervet innebærer før de kan innstilles til sentralstyret. </w:t>
      </w:r>
    </w:p>
    <w:p w:rsidR="44CD3FE9" w:rsidP="53C71ED0" w:rsidRDefault="44CD3FE9" w14:paraId="52120ED5" w14:textId="119F913F">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6F91516A" w14:textId="347841F8">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xml:space="preserve">2.4 </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Valgkomiteen skal synliggjøre sitt arbeid til hele organisasjonen. Komiteen skal orientere om muligheten for å gi innspill til arbeidet, samt muligheten for å melde sin interesse for et verv, innen rimelig tid før arbeidet starter. </w:t>
      </w:r>
    </w:p>
    <w:p w:rsidR="44CD3FE9" w:rsidP="53C71ED0" w:rsidRDefault="44CD3FE9" w14:paraId="567A9227" w14:textId="56D1900C">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3ECA5E1F" w14:textId="73068996">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2.5</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xml:space="preserve">Ved starten av hvert halvår skal det gjennomføres obligatorisk opplæring. </w:t>
      </w:r>
    </w:p>
    <w:p w:rsidR="44CD3FE9" w:rsidP="53C71ED0" w:rsidRDefault="44CD3FE9" w14:paraId="75C1AB66" w14:textId="586952F2">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0B85847E" w14:textId="7F07B8E7">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2.6</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Valgkomiteen velger sin egen leder. Ved uenighet om dette kan valgkomiteen melde opp saken opp til Landsstyret. Valgkomiteens leder er ordinært medlem, og sitter en periode av gangen. Lederen har særegent ansvar for:</w:t>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en-GB"/>
        </w:rPr>
        <w:t> </w:t>
      </w:r>
    </w:p>
    <w:p w:rsidR="44CD3FE9" w:rsidP="53C71ED0" w:rsidRDefault="44CD3FE9" w14:paraId="193663BC" w14:textId="2C1A2490">
      <w:pPr>
        <w:pStyle w:val="ListParagraph"/>
        <w:numPr>
          <w:ilvl w:val="0"/>
          <w:numId w:val="4"/>
        </w:numPr>
        <w:spacing w:after="0" w:line="240" w:lineRule="auto"/>
        <w:ind w:left="1800" w:firstLine="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Å sørge for progresjon i valgkomiteens arbeid </w:t>
      </w:r>
    </w:p>
    <w:p w:rsidR="44CD3FE9" w:rsidP="53C71ED0" w:rsidRDefault="44CD3FE9" w14:paraId="2EE39016" w14:textId="044FDC07">
      <w:pPr>
        <w:pStyle w:val="ListParagraph"/>
        <w:numPr>
          <w:ilvl w:val="0"/>
          <w:numId w:val="5"/>
        </w:numPr>
        <w:spacing w:after="0" w:line="240" w:lineRule="auto"/>
        <w:ind w:left="1800" w:firstLine="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Kalle inn til, og forberede møter. </w:t>
      </w:r>
    </w:p>
    <w:p w:rsidR="44CD3FE9" w:rsidP="53C71ED0" w:rsidRDefault="44CD3FE9" w14:paraId="033B499C" w14:textId="3A953F8F">
      <w:pPr>
        <w:pStyle w:val="ListParagraph"/>
        <w:numPr>
          <w:ilvl w:val="0"/>
          <w:numId w:val="5"/>
        </w:numPr>
        <w:spacing w:after="0" w:line="240" w:lineRule="auto"/>
        <w:ind w:left="1800" w:firstLine="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Ha et spesielt ansvar for å være bindeledd mellom komiteen og AU. </w:t>
      </w:r>
    </w:p>
    <w:p w:rsidR="44CD3FE9" w:rsidP="53C71ED0" w:rsidRDefault="44CD3FE9" w14:paraId="78E56936" w14:textId="285AF125">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3C961080" w14:textId="570736C9">
      <w:pPr>
        <w:spacing w:after="0" w:line="240" w:lineRule="auto"/>
        <w:ind w:left="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nb-NO"/>
        </w:rPr>
        <w:t>2.7       Hvert semester skal sentralstyret gi tilbakemelding på valgkomiteens arbeid.</w:t>
      </w:r>
    </w:p>
    <w:p w:rsidR="53C71ED0" w:rsidP="53C71ED0" w:rsidRDefault="53C71ED0" w14:paraId="5FC52904" w14:textId="213C68F2">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p>
    <w:p w:rsidR="44CD3FE9" w:rsidP="53C71ED0" w:rsidRDefault="44CD3FE9" w14:paraId="5204314D" w14:textId="37A0E5F7">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1"/>
          <w:bCs w:val="1"/>
          <w:i w:val="0"/>
          <w:iCs w:val="0"/>
          <w:caps w:val="0"/>
          <w:smallCaps w:val="0"/>
          <w:noProof w:val="0"/>
          <w:color w:val="000000" w:themeColor="text1" w:themeTint="FF" w:themeShade="FF"/>
          <w:sz w:val="22"/>
          <w:szCs w:val="22"/>
          <w:lang w:val="nb-NO"/>
        </w:rPr>
        <w:t>3.</w:t>
      </w:r>
      <w:r>
        <w:tab/>
      </w:r>
      <w:r w:rsidRPr="53C71ED0" w:rsidR="44CD3FE9">
        <w:rPr>
          <w:rFonts w:ascii="Arial" w:hAnsi="Arial" w:eastAsia="Arial" w:cs="Arial"/>
          <w:b w:val="1"/>
          <w:bCs w:val="1"/>
          <w:i w:val="0"/>
          <w:iCs w:val="0"/>
          <w:caps w:val="0"/>
          <w:smallCaps w:val="0"/>
          <w:noProof w:val="0"/>
          <w:color w:val="000000" w:themeColor="text1" w:themeTint="FF" w:themeShade="FF"/>
          <w:sz w:val="22"/>
          <w:szCs w:val="22"/>
          <w:lang w:val="nb-NO"/>
        </w:rPr>
        <w:t>Taushetsplikt</w:t>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53BA498F" w14:textId="169B6BE2">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11FEEE78" w14:textId="66F0CD06">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3.1</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xml:space="preserve">Valgkomiteen skal ikke dele informasjon fra intervjuene, eller fra noen andre kilder. </w:t>
      </w:r>
      <w:r w:rsidRPr="53C71ED0" w:rsidR="45E791FE">
        <w:rPr>
          <w:rFonts w:ascii="Arial" w:hAnsi="Arial" w:eastAsia="Arial" w:cs="Arial"/>
          <w:b w:val="0"/>
          <w:bCs w:val="0"/>
          <w:i w:val="0"/>
          <w:iCs w:val="0"/>
          <w:caps w:val="0"/>
          <w:smallCaps w:val="0"/>
          <w:noProof w:val="0"/>
          <w:color w:val="000000" w:themeColor="text1" w:themeTint="FF" w:themeShade="FF"/>
          <w:sz w:val="22"/>
          <w:szCs w:val="22"/>
          <w:lang w:val="nb-NO"/>
        </w:rPr>
        <w:t xml:space="preserve">    </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xml:space="preserve">Valgkomiteen kan i tillegg beslutte å videreformidle informasjon til AU i spesielle </w:t>
      </w:r>
      <w:r>
        <w:tab/>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t</w:t>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ilfeller. </w:t>
      </w:r>
    </w:p>
    <w:p w:rsidR="44CD3FE9" w:rsidP="53C71ED0" w:rsidRDefault="44CD3FE9" w14:paraId="20393CAE" w14:textId="4651AF30">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60D50960" w14:textId="250BCD99">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xml:space="preserve">3.2    </w:t>
      </w:r>
      <w:r w:rsidRPr="53C71ED0" w:rsidR="44CD3FE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no"/>
        </w:rPr>
        <w:t>Dersom komiteen finner det hensiktsmessig, kan man videreføre personspesifikke tilbakemeldinger til Arbeidsutvalget. Dette kan kun gjøres dersom det foreligger samtykke fra den som har gitt tilbakemelding.</w:t>
      </w:r>
    </w:p>
    <w:p w:rsidR="44CD3FE9" w:rsidP="53C71ED0" w:rsidRDefault="44CD3FE9" w14:paraId="0F00A694" w14:textId="390DC0A3">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019F521A" w14:textId="4EF7DC01">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3.3</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Valgkomiteen kan be Natur og Ungdoms arbeidsutvalg om å ta kontakt med aktuelle kandidater som valgkomiteen ønsker å innstille eller gjeninnstille til et verv. </w:t>
      </w:r>
    </w:p>
    <w:p w:rsidR="44CD3FE9" w:rsidP="53C71ED0" w:rsidRDefault="44CD3FE9" w14:paraId="0D44D443" w14:textId="68A646B1">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54806DE8" w14:textId="1DF9CE60">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1"/>
          <w:bCs w:val="1"/>
          <w:i w:val="0"/>
          <w:iCs w:val="0"/>
          <w:caps w:val="0"/>
          <w:smallCaps w:val="0"/>
          <w:noProof w:val="0"/>
          <w:color w:val="000000" w:themeColor="text1" w:themeTint="FF" w:themeShade="FF"/>
          <w:sz w:val="22"/>
          <w:szCs w:val="22"/>
          <w:lang w:val="nb-NO"/>
        </w:rPr>
        <w:t>4.</w:t>
      </w:r>
      <w:r>
        <w:tab/>
      </w:r>
      <w:r w:rsidRPr="53C71ED0" w:rsidR="44CD3FE9">
        <w:rPr>
          <w:rFonts w:ascii="Arial" w:hAnsi="Arial" w:eastAsia="Arial" w:cs="Arial"/>
          <w:b w:val="1"/>
          <w:bCs w:val="1"/>
          <w:i w:val="0"/>
          <w:iCs w:val="0"/>
          <w:caps w:val="0"/>
          <w:smallCaps w:val="0"/>
          <w:noProof w:val="0"/>
          <w:color w:val="000000" w:themeColor="text1" w:themeTint="FF" w:themeShade="FF"/>
          <w:sz w:val="22"/>
          <w:szCs w:val="22"/>
          <w:lang w:val="nb-NO"/>
        </w:rPr>
        <w:t>Inhabilitet</w:t>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1301748E" w14:textId="27CC5544">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4BD7AB73" w14:textId="15468257">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4.1</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Et medlem i valgkomiteen regnes som inhabil dersom valgkomitémedlemmet: </w:t>
      </w:r>
    </w:p>
    <w:p w:rsidR="44CD3FE9" w:rsidP="53C71ED0" w:rsidRDefault="44CD3FE9" w14:paraId="23EC1C3B" w14:textId="7993B315">
      <w:pPr>
        <w:spacing w:after="0" w:line="240" w:lineRule="auto"/>
        <w:ind w:left="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selv er aktuell til sentralstyret, eller verv i Naturvernforbundet </w:t>
      </w:r>
    </w:p>
    <w:p w:rsidR="44CD3FE9" w:rsidP="53C71ED0" w:rsidRDefault="44CD3FE9" w14:paraId="32EE8579" w14:textId="02BB13BE">
      <w:pPr>
        <w:spacing w:after="0" w:line="240" w:lineRule="auto"/>
        <w:ind w:left="720" w:firstLine="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er i nær familie med, eller har et kjærlighetsforhold til, den aktuelle kandidaten </w:t>
      </w:r>
    </w:p>
    <w:p w:rsidR="44CD3FE9" w:rsidP="53C71ED0" w:rsidRDefault="44CD3FE9" w14:paraId="0A4F05D9" w14:textId="755D0D8E">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09C85088" w14:textId="214D5730">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4.2</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Medlemmer av valgkomiteen er inhabile etter kriteriene i 4.1 når de selv vurderer seg som det eller når et flertall av komiteens øvrige faste medlemmer vurderer personen som inhabil. Ved inhabilitet får vara stemmerett. Når et medlem av valgkomiteen er inhabil kan vedkommende ikke være tilstede når den aktuelle personens kandidatur blir diskutert og avgjort. </w:t>
      </w:r>
    </w:p>
    <w:p w:rsidR="44CD3FE9" w:rsidP="53C71ED0" w:rsidRDefault="44CD3FE9" w14:paraId="26AE93F4" w14:textId="7F79321C">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704CC587" w14:textId="62FE1079">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4.3</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Dersom et medlem i valgkomiteen er aktuell for verv i Natur og Ungdoms arbeidsutvalg eller sentralstyre, må medlemmet trekke seg fra valgkomiteen </w:t>
      </w:r>
    </w:p>
    <w:p w:rsidR="44CD3FE9" w:rsidP="53C71ED0" w:rsidRDefault="44CD3FE9" w14:paraId="527F6783" w14:textId="22380A7E">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1565BBCD" w14:textId="571933B3">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1"/>
          <w:bCs w:val="1"/>
          <w:i w:val="0"/>
          <w:iCs w:val="0"/>
          <w:caps w:val="0"/>
          <w:smallCaps w:val="0"/>
          <w:noProof w:val="0"/>
          <w:color w:val="000000" w:themeColor="text1" w:themeTint="FF" w:themeShade="FF"/>
          <w:sz w:val="22"/>
          <w:szCs w:val="22"/>
          <w:lang w:val="nb-NO"/>
        </w:rPr>
        <w:t>5.</w:t>
      </w:r>
      <w:r>
        <w:tab/>
      </w:r>
      <w:r w:rsidRPr="53C71ED0" w:rsidR="44CD3FE9">
        <w:rPr>
          <w:rFonts w:ascii="Arial" w:hAnsi="Arial" w:eastAsia="Arial" w:cs="Arial"/>
          <w:b w:val="1"/>
          <w:bCs w:val="1"/>
          <w:i w:val="0"/>
          <w:iCs w:val="0"/>
          <w:caps w:val="0"/>
          <w:smallCaps w:val="0"/>
          <w:noProof w:val="0"/>
          <w:color w:val="000000" w:themeColor="text1" w:themeTint="FF" w:themeShade="FF"/>
          <w:sz w:val="22"/>
          <w:szCs w:val="22"/>
          <w:lang w:val="nb-NO"/>
        </w:rPr>
        <w:t>Kriterier for valg</w:t>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3FE4687B" w14:textId="1258987D">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13183C5A" w14:textId="52B9E8A5">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5.1</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Natur og Ungdoms vedtekter sier at det så fremt det er mulig skal være maksimalt 60 % representasjon av ett kjønn.  </w:t>
      </w:r>
    </w:p>
    <w:p w:rsidR="44CD3FE9" w:rsidP="53C71ED0" w:rsidRDefault="44CD3FE9" w14:paraId="4CD5555C" w14:textId="06BCE7D7">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16E66DB9" w14:textId="1613FC87">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5.2</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Det skal etterstrebes en jevn geografisk fordeling i sentralstyret. </w:t>
      </w:r>
    </w:p>
    <w:p w:rsidR="44CD3FE9" w:rsidP="53C71ED0" w:rsidRDefault="44CD3FE9" w14:paraId="57474A33" w14:textId="4951CA32">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158339BC" w14:textId="3EEA6678">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5.3</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Alle sittende sentralstyremedlemmer skal få en reell vurdering som kandidat til gjenvalg. </w:t>
      </w:r>
    </w:p>
    <w:p w:rsidR="44CD3FE9" w:rsidP="53C71ED0" w:rsidRDefault="44CD3FE9" w14:paraId="618916CA" w14:textId="7204968F">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4C7C9F29" w14:textId="264A4ED1">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5.4</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Når valgkomiteen skal innstille på ledige plasser i arbeidsutvalget, skal alle i sentralstyret få en reell vurdering som kandidat. </w:t>
      </w:r>
    </w:p>
    <w:p w:rsidR="44CD3FE9" w:rsidP="53C71ED0" w:rsidRDefault="44CD3FE9" w14:paraId="6F3254C7" w14:textId="6B6061BB">
      <w:pPr>
        <w:spacing w:after="0" w:line="240" w:lineRule="auto"/>
        <w:ind w:left="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3B2AF853" w14:textId="2890CC13">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5.5</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Valgkomiteen skal gi alle kandidater til sentralstyret, arbeidsutvalget, verv i Naturvernforbundet og valgkomiteen en grundig orientering om hva oppgavene i vervet er og hvordan rollen er før kandidaten takker ja til å bli innstilt. Kandidaten må også akseptere at Natur og Ungdom krever politiattest fra sentralt tillitsvalgte. Valgkomiteen kan få hjelp fra arbeidsutvalget til dette. </w:t>
      </w:r>
    </w:p>
    <w:p w:rsidR="44CD3FE9" w:rsidP="53C71ED0" w:rsidRDefault="44CD3FE9" w14:paraId="1A4C7B60" w14:textId="0D249F84">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40CFD794" w14:textId="7E6A2DF2">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1"/>
          <w:bCs w:val="1"/>
          <w:i w:val="0"/>
          <w:iCs w:val="0"/>
          <w:caps w:val="0"/>
          <w:smallCaps w:val="0"/>
          <w:noProof w:val="0"/>
          <w:color w:val="000000" w:themeColor="text1" w:themeTint="FF" w:themeShade="FF"/>
          <w:sz w:val="22"/>
          <w:szCs w:val="22"/>
          <w:lang w:val="nb-NO"/>
        </w:rPr>
        <w:t>6.</w:t>
      </w:r>
      <w:r>
        <w:tab/>
      </w:r>
      <w:r w:rsidRPr="53C71ED0" w:rsidR="44CD3FE9">
        <w:rPr>
          <w:rFonts w:ascii="Arial" w:hAnsi="Arial" w:eastAsia="Arial" w:cs="Arial"/>
          <w:b w:val="1"/>
          <w:bCs w:val="1"/>
          <w:i w:val="0"/>
          <w:iCs w:val="0"/>
          <w:caps w:val="0"/>
          <w:smallCaps w:val="0"/>
          <w:noProof w:val="0"/>
          <w:color w:val="000000" w:themeColor="text1" w:themeTint="FF" w:themeShade="FF"/>
          <w:sz w:val="22"/>
          <w:szCs w:val="22"/>
          <w:lang w:val="nb-NO"/>
        </w:rPr>
        <w:t>Innstilling</w:t>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45D4A9ED" w14:textId="59257220">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3ECF2110" w14:textId="0649FFCF">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6.1</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Valgkomiteen leverer skriftlig innstilling til Landsmøtet.  </w:t>
      </w:r>
    </w:p>
    <w:p w:rsidR="44CD3FE9" w:rsidP="53C71ED0" w:rsidRDefault="44CD3FE9" w14:paraId="388F60AD" w14:textId="314AF891">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5B5AE6A8" w14:textId="785CEC20">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6.2</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Innstillingen offentliggjøres i Natur og Ungdoms kanaler. Innstilling til nytt arbeidsutvalg presenteres senest på det siste landsstyremøtet før fristen for 2. innkalling til landsmøtet. For den øvrige innstillingen, skal komiteen tilstrebe å ha denne klar innen fristen for 2. innkalling til Landsmøtet. </w:t>
      </w:r>
    </w:p>
    <w:p w:rsidR="44CD3FE9" w:rsidP="53C71ED0" w:rsidRDefault="44CD3FE9" w14:paraId="028D95D9" w14:textId="0F744487">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442B2740" w14:textId="47AD8776">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6.3</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Alle kandidater som er blitt kontaktet av valgkomiteen som aktuelle til et verv, skal bli orientert om sin plass i den endelige innstillingen før denne offentliggjøres. </w:t>
      </w:r>
    </w:p>
    <w:p w:rsidR="44CD3FE9" w:rsidP="53C71ED0" w:rsidRDefault="44CD3FE9" w14:paraId="29C6C3F0" w14:textId="41937D05">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18488516" w14:textId="2B2DB449">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6.4</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Valgkomiteen skal tilstrebe enstemmig innstilling. I tilfeller hvor valgkomiteens faste medlemmer er uenige om hvilken kandidat som skal innstilles, skal de komme med en delt innstilling til den aktuelle plassen, hvor det blir synliggjort hvem som er støttet av mindretallet og hvem som er støttet av flertallet. Det er valgkomiteens faste medlemmer som har stemmerett ved uenighet. </w:t>
      </w:r>
    </w:p>
    <w:p w:rsidR="44CD3FE9" w:rsidP="53C71ED0" w:rsidRDefault="44CD3FE9" w14:paraId="4F907047" w14:textId="118C74B8">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56029C84" w14:textId="2561D800">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6.5</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Dersom valgkomiteen vurderer å ikke gjeninnstille en person som i dag har verv i organisasjonen må valgkomiteen ta dette opp med vedkommende med en gang dette blir aktuelt og før valgkomiteen vedtar en innstilling. Personer som gjeninnstilles til sentralstyret skal få beskjed om det så snart valgkomiteen har tatt en avgjørelse. Ved delt innstilling får både flertallets og mindretallets innstilte kandidat beskjed om innstillingen. </w:t>
      </w:r>
    </w:p>
    <w:p w:rsidR="44CD3FE9" w:rsidP="53C71ED0" w:rsidRDefault="44CD3FE9" w14:paraId="0AD4CA2D" w14:textId="1A7C6C0C">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60FBE7A6" w14:textId="20B2D7B2">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6.6</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Ved delt innstilling presenteres begge kandidatene, og det gjennomføres valg etter prosess for alternative forslag vedtatt i forretningsordenen for landsmøtet. </w:t>
      </w:r>
    </w:p>
    <w:p w:rsidR="44CD3FE9" w:rsidP="53C71ED0" w:rsidRDefault="44CD3FE9" w14:paraId="132D2FBE" w14:textId="7551E617">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7AC9FD45" w14:textId="308B2374">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33D9B9D9" w14:textId="58281ADD">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1"/>
          <w:bCs w:val="1"/>
          <w:i w:val="0"/>
          <w:iCs w:val="0"/>
          <w:caps w:val="0"/>
          <w:smallCaps w:val="0"/>
          <w:noProof w:val="0"/>
          <w:color w:val="000000" w:themeColor="text1" w:themeTint="FF" w:themeShade="FF"/>
          <w:sz w:val="22"/>
          <w:szCs w:val="22"/>
          <w:lang w:val="nb-NO"/>
        </w:rPr>
        <w:t>7</w:t>
      </w:r>
      <w:r>
        <w:tab/>
      </w:r>
      <w:r w:rsidRPr="53C71ED0" w:rsidR="44CD3FE9">
        <w:rPr>
          <w:rFonts w:ascii="Arial" w:hAnsi="Arial" w:eastAsia="Arial" w:cs="Arial"/>
          <w:b w:val="1"/>
          <w:bCs w:val="1"/>
          <w:i w:val="0"/>
          <w:iCs w:val="0"/>
          <w:caps w:val="0"/>
          <w:smallCaps w:val="0"/>
          <w:noProof w:val="0"/>
          <w:color w:val="000000" w:themeColor="text1" w:themeTint="FF" w:themeShade="FF"/>
          <w:sz w:val="22"/>
          <w:szCs w:val="22"/>
          <w:lang w:val="nb-NO"/>
        </w:rPr>
        <w:t>Supplering</w:t>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7F216D79" w14:textId="30825EE9">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7EC6E4E4" w14:textId="3DE52ECC">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7.1</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Landsstyret kan supplere inn nye medlemmer i sentralstyret til erstatning for medlemmer som trekker seg i perioden mellom to landsmøter. Supplering av sentralstyret blir fortrinnsvis gjort på det siste landsstyremøtet før sommeren. </w:t>
      </w:r>
    </w:p>
    <w:p w:rsidR="44CD3FE9" w:rsidP="53C71ED0" w:rsidRDefault="44CD3FE9" w14:paraId="3743EB72" w14:textId="1BDCD302">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385D5B17" w14:textId="331FF8F6">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7.2</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Innstillingen sendes ut til landsstyret og offentliggjøres i Natur og Ungdoms kanaler minst to uker før landsstyremøtet.  </w:t>
      </w:r>
    </w:p>
    <w:p w:rsidR="44CD3FE9" w:rsidP="53C71ED0" w:rsidRDefault="44CD3FE9" w14:paraId="5481DCB7" w14:textId="789938D2">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735CFC92" w14:textId="74B6715A">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7.4</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o"/>
        </w:rPr>
        <w:t>Det skal tilbys nye intervjuer med sentralstyret, sekretariatet, landsstyret og øvrige medlemmer av organisasjonen i forkant av suppleringsprosessen. </w:t>
      </w:r>
    </w:p>
    <w:p w:rsidR="53C71ED0" w:rsidP="53C71ED0" w:rsidRDefault="53C71ED0" w14:paraId="6AF730A2" w14:textId="0F747FD2">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p>
    <w:p w:rsidR="44CD3FE9" w:rsidP="53C71ED0" w:rsidRDefault="44CD3FE9" w14:paraId="44CEA5F7" w14:textId="3D7397EF">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2"/>
          <w:szCs w:val="22"/>
          <w:lang w:val="nb-NO"/>
        </w:rPr>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 </w:t>
      </w:r>
    </w:p>
    <w:p w:rsidR="44CD3FE9" w:rsidP="53C71ED0" w:rsidRDefault="44CD3FE9" w14:paraId="6648E711" w14:textId="11DF4F46">
      <w:pPr>
        <w:pStyle w:val="Normal"/>
        <w:spacing w:after="0" w:line="240" w:lineRule="auto"/>
        <w:ind w:left="720" w:hanging="720"/>
        <w:jc w:val="both"/>
      </w:pP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7.5</w:t>
      </w:r>
      <w:r>
        <w:tab/>
      </w:r>
      <w:r w:rsidRPr="53C71ED0" w:rsidR="44CD3FE9">
        <w:rPr>
          <w:rFonts w:ascii="Arial" w:hAnsi="Arial" w:eastAsia="Arial" w:cs="Arial"/>
          <w:b w:val="0"/>
          <w:bCs w:val="0"/>
          <w:i w:val="0"/>
          <w:iCs w:val="0"/>
          <w:caps w:val="0"/>
          <w:smallCaps w:val="0"/>
          <w:noProof w:val="0"/>
          <w:color w:val="000000" w:themeColor="text1" w:themeTint="FF" w:themeShade="FF"/>
          <w:sz w:val="22"/>
          <w:szCs w:val="22"/>
          <w:lang w:val="nb-NO"/>
        </w:rPr>
        <w:t>Kriteriene for valg til sentralstyret (kapittel 5 i disse retningslinjene) gjelder også ved supplering.</w:t>
      </w:r>
    </w:p>
    <w:sectPr w:rsidRPr="00914412" w:rsidR="004E0826">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
    <w:nsid w:val="3ca754f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65f908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81C2FC0"/>
    <w:multiLevelType w:val="multilevel"/>
    <w:tmpl w:val="28B65988"/>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 w15:restartNumberingAfterBreak="0">
    <w:nsid w:val="19F17252"/>
    <w:multiLevelType w:val="multilevel"/>
    <w:tmpl w:val="1F1A9F6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3D9D7503"/>
    <w:multiLevelType w:val="multilevel"/>
    <w:tmpl w:val="A2E82C58"/>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num w:numId="5">
    <w:abstractNumId w:val="4"/>
  </w:num>
  <w:num w:numId="4">
    <w:abstractNumId w:val="3"/>
  </w:num>
  <w:num w:numId="1" w16cid:durableId="1898124795">
    <w:abstractNumId w:val="2"/>
  </w:num>
  <w:num w:numId="2" w16cid:durableId="1688482397">
    <w:abstractNumId w:val="0"/>
  </w:num>
  <w:num w:numId="3" w16cid:durableId="172872053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12"/>
    <w:rsid w:val="004E0826"/>
    <w:rsid w:val="00914412"/>
    <w:rsid w:val="00DE4956"/>
    <w:rsid w:val="00FD4D3F"/>
    <w:rsid w:val="0392A19D"/>
    <w:rsid w:val="10ADC4D0"/>
    <w:rsid w:val="13323047"/>
    <w:rsid w:val="18E88746"/>
    <w:rsid w:val="1A2D8BAF"/>
    <w:rsid w:val="1BF0ACC6"/>
    <w:rsid w:val="1E83E9CA"/>
    <w:rsid w:val="222B1C48"/>
    <w:rsid w:val="226A5E32"/>
    <w:rsid w:val="2423EDD4"/>
    <w:rsid w:val="2CF4E8D4"/>
    <w:rsid w:val="2E92EBD6"/>
    <w:rsid w:val="2FFE61C0"/>
    <w:rsid w:val="3381EB54"/>
    <w:rsid w:val="419FAE3A"/>
    <w:rsid w:val="44CD3FE9"/>
    <w:rsid w:val="45C04AB7"/>
    <w:rsid w:val="45E791FE"/>
    <w:rsid w:val="463F865F"/>
    <w:rsid w:val="4E32CEAA"/>
    <w:rsid w:val="52175AB5"/>
    <w:rsid w:val="53C71ED0"/>
    <w:rsid w:val="55268576"/>
    <w:rsid w:val="5C403C80"/>
    <w:rsid w:val="5EC7FE00"/>
    <w:rsid w:val="60C8A640"/>
    <w:rsid w:val="664F96E8"/>
    <w:rsid w:val="69D1BB85"/>
    <w:rsid w:val="6B6D8BE6"/>
    <w:rsid w:val="6EE05C11"/>
    <w:rsid w:val="6F803963"/>
    <w:rsid w:val="71C3A50D"/>
    <w:rsid w:val="72129E94"/>
    <w:rsid w:val="721AC3D0"/>
    <w:rsid w:val="76B0A334"/>
    <w:rsid w:val="77137CF7"/>
    <w:rsid w:val="77C4D08F"/>
    <w:rsid w:val="7ADBA242"/>
    <w:rsid w:val="7D86B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38C0"/>
  <w15:chartTrackingRefBased/>
  <w15:docId w15:val="{4A1E5D74-3FE2-4734-ADAF-7C64B441DC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paragraph" w:customStyle="1">
    <w:name w:val="paragraph"/>
    <w:basedOn w:val="Normal"/>
    <w:rsid w:val="0091441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Standardskriftforavsnitt"/>
    <w:rsid w:val="00914412"/>
  </w:style>
  <w:style w:type="character" w:styleId="eop" w:customStyle="1">
    <w:name w:val="eop"/>
    <w:basedOn w:val="Standardskriftforavsnitt"/>
    <w:rsid w:val="00914412"/>
  </w:style>
  <w:style w:type="character" w:styleId="tabchar" w:customStyle="1">
    <w:name w:val="tabchar"/>
    <w:basedOn w:val="Standardskriftforavsnitt"/>
    <w:rsid w:val="00914412"/>
  </w:style>
  <w:style w:type="character" w:styleId="spellingerror" w:customStyle="1">
    <w:name w:val="spellingerror"/>
    <w:basedOn w:val="Standardskriftforavsnitt"/>
    <w:rsid w:val="00914412"/>
  </w:style>
  <w:style w:type="character" w:styleId="scxw93054062" w:customStyle="1">
    <w:name w:val="scxw93054062"/>
    <w:basedOn w:val="Standardskriftforavsnitt"/>
    <w:rsid w:val="00914412"/>
  </w:style>
  <w:style w:type="paragraph" w:styleId="ListParagraph">
    <w:uiPriority w:val="34"/>
    <w:name w:val="List Paragraph"/>
    <w:basedOn w:val="Normal"/>
    <w:qFormat/>
    <w:rsid w:val="53C71ED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13599">
      <w:bodyDiv w:val="1"/>
      <w:marLeft w:val="0"/>
      <w:marRight w:val="0"/>
      <w:marTop w:val="0"/>
      <w:marBottom w:val="0"/>
      <w:divBdr>
        <w:top w:val="none" w:sz="0" w:space="0" w:color="auto"/>
        <w:left w:val="none" w:sz="0" w:space="0" w:color="auto"/>
        <w:bottom w:val="none" w:sz="0" w:space="0" w:color="auto"/>
        <w:right w:val="none" w:sz="0" w:space="0" w:color="auto"/>
      </w:divBdr>
      <w:divsChild>
        <w:div w:id="1815293174">
          <w:marLeft w:val="0"/>
          <w:marRight w:val="0"/>
          <w:marTop w:val="0"/>
          <w:marBottom w:val="0"/>
          <w:divBdr>
            <w:top w:val="none" w:sz="0" w:space="0" w:color="auto"/>
            <w:left w:val="none" w:sz="0" w:space="0" w:color="auto"/>
            <w:bottom w:val="none" w:sz="0" w:space="0" w:color="auto"/>
            <w:right w:val="none" w:sz="0" w:space="0" w:color="auto"/>
          </w:divBdr>
        </w:div>
        <w:div w:id="1963266725">
          <w:marLeft w:val="0"/>
          <w:marRight w:val="0"/>
          <w:marTop w:val="0"/>
          <w:marBottom w:val="0"/>
          <w:divBdr>
            <w:top w:val="none" w:sz="0" w:space="0" w:color="auto"/>
            <w:left w:val="none" w:sz="0" w:space="0" w:color="auto"/>
            <w:bottom w:val="none" w:sz="0" w:space="0" w:color="auto"/>
            <w:right w:val="none" w:sz="0" w:space="0" w:color="auto"/>
          </w:divBdr>
        </w:div>
        <w:div w:id="1172255567">
          <w:marLeft w:val="0"/>
          <w:marRight w:val="0"/>
          <w:marTop w:val="0"/>
          <w:marBottom w:val="0"/>
          <w:divBdr>
            <w:top w:val="none" w:sz="0" w:space="0" w:color="auto"/>
            <w:left w:val="none" w:sz="0" w:space="0" w:color="auto"/>
            <w:bottom w:val="none" w:sz="0" w:space="0" w:color="auto"/>
            <w:right w:val="none" w:sz="0" w:space="0" w:color="auto"/>
          </w:divBdr>
        </w:div>
        <w:div w:id="1844278197">
          <w:marLeft w:val="0"/>
          <w:marRight w:val="0"/>
          <w:marTop w:val="0"/>
          <w:marBottom w:val="0"/>
          <w:divBdr>
            <w:top w:val="none" w:sz="0" w:space="0" w:color="auto"/>
            <w:left w:val="none" w:sz="0" w:space="0" w:color="auto"/>
            <w:bottom w:val="none" w:sz="0" w:space="0" w:color="auto"/>
            <w:right w:val="none" w:sz="0" w:space="0" w:color="auto"/>
          </w:divBdr>
        </w:div>
        <w:div w:id="2123839210">
          <w:marLeft w:val="0"/>
          <w:marRight w:val="0"/>
          <w:marTop w:val="0"/>
          <w:marBottom w:val="0"/>
          <w:divBdr>
            <w:top w:val="none" w:sz="0" w:space="0" w:color="auto"/>
            <w:left w:val="none" w:sz="0" w:space="0" w:color="auto"/>
            <w:bottom w:val="none" w:sz="0" w:space="0" w:color="auto"/>
            <w:right w:val="none" w:sz="0" w:space="0" w:color="auto"/>
          </w:divBdr>
        </w:div>
        <w:div w:id="1063868993">
          <w:marLeft w:val="0"/>
          <w:marRight w:val="0"/>
          <w:marTop w:val="0"/>
          <w:marBottom w:val="0"/>
          <w:divBdr>
            <w:top w:val="none" w:sz="0" w:space="0" w:color="auto"/>
            <w:left w:val="none" w:sz="0" w:space="0" w:color="auto"/>
            <w:bottom w:val="none" w:sz="0" w:space="0" w:color="auto"/>
            <w:right w:val="none" w:sz="0" w:space="0" w:color="auto"/>
          </w:divBdr>
        </w:div>
        <w:div w:id="329333045">
          <w:marLeft w:val="0"/>
          <w:marRight w:val="0"/>
          <w:marTop w:val="0"/>
          <w:marBottom w:val="0"/>
          <w:divBdr>
            <w:top w:val="none" w:sz="0" w:space="0" w:color="auto"/>
            <w:left w:val="none" w:sz="0" w:space="0" w:color="auto"/>
            <w:bottom w:val="none" w:sz="0" w:space="0" w:color="auto"/>
            <w:right w:val="none" w:sz="0" w:space="0" w:color="auto"/>
          </w:divBdr>
        </w:div>
        <w:div w:id="1213881181">
          <w:marLeft w:val="0"/>
          <w:marRight w:val="0"/>
          <w:marTop w:val="0"/>
          <w:marBottom w:val="0"/>
          <w:divBdr>
            <w:top w:val="none" w:sz="0" w:space="0" w:color="auto"/>
            <w:left w:val="none" w:sz="0" w:space="0" w:color="auto"/>
            <w:bottom w:val="none" w:sz="0" w:space="0" w:color="auto"/>
            <w:right w:val="none" w:sz="0" w:space="0" w:color="auto"/>
          </w:divBdr>
        </w:div>
        <w:div w:id="545915416">
          <w:marLeft w:val="0"/>
          <w:marRight w:val="0"/>
          <w:marTop w:val="0"/>
          <w:marBottom w:val="0"/>
          <w:divBdr>
            <w:top w:val="none" w:sz="0" w:space="0" w:color="auto"/>
            <w:left w:val="none" w:sz="0" w:space="0" w:color="auto"/>
            <w:bottom w:val="none" w:sz="0" w:space="0" w:color="auto"/>
            <w:right w:val="none" w:sz="0" w:space="0" w:color="auto"/>
          </w:divBdr>
        </w:div>
        <w:div w:id="1799252025">
          <w:marLeft w:val="0"/>
          <w:marRight w:val="0"/>
          <w:marTop w:val="0"/>
          <w:marBottom w:val="0"/>
          <w:divBdr>
            <w:top w:val="none" w:sz="0" w:space="0" w:color="auto"/>
            <w:left w:val="none" w:sz="0" w:space="0" w:color="auto"/>
            <w:bottom w:val="none" w:sz="0" w:space="0" w:color="auto"/>
            <w:right w:val="none" w:sz="0" w:space="0" w:color="auto"/>
          </w:divBdr>
        </w:div>
        <w:div w:id="162401218">
          <w:marLeft w:val="0"/>
          <w:marRight w:val="0"/>
          <w:marTop w:val="0"/>
          <w:marBottom w:val="0"/>
          <w:divBdr>
            <w:top w:val="none" w:sz="0" w:space="0" w:color="auto"/>
            <w:left w:val="none" w:sz="0" w:space="0" w:color="auto"/>
            <w:bottom w:val="none" w:sz="0" w:space="0" w:color="auto"/>
            <w:right w:val="none" w:sz="0" w:space="0" w:color="auto"/>
          </w:divBdr>
        </w:div>
        <w:div w:id="326328405">
          <w:marLeft w:val="0"/>
          <w:marRight w:val="0"/>
          <w:marTop w:val="0"/>
          <w:marBottom w:val="0"/>
          <w:divBdr>
            <w:top w:val="none" w:sz="0" w:space="0" w:color="auto"/>
            <w:left w:val="none" w:sz="0" w:space="0" w:color="auto"/>
            <w:bottom w:val="none" w:sz="0" w:space="0" w:color="auto"/>
            <w:right w:val="none" w:sz="0" w:space="0" w:color="auto"/>
          </w:divBdr>
        </w:div>
        <w:div w:id="906452191">
          <w:marLeft w:val="0"/>
          <w:marRight w:val="0"/>
          <w:marTop w:val="0"/>
          <w:marBottom w:val="0"/>
          <w:divBdr>
            <w:top w:val="none" w:sz="0" w:space="0" w:color="auto"/>
            <w:left w:val="none" w:sz="0" w:space="0" w:color="auto"/>
            <w:bottom w:val="none" w:sz="0" w:space="0" w:color="auto"/>
            <w:right w:val="none" w:sz="0" w:space="0" w:color="auto"/>
          </w:divBdr>
        </w:div>
        <w:div w:id="1833401878">
          <w:marLeft w:val="0"/>
          <w:marRight w:val="0"/>
          <w:marTop w:val="0"/>
          <w:marBottom w:val="0"/>
          <w:divBdr>
            <w:top w:val="none" w:sz="0" w:space="0" w:color="auto"/>
            <w:left w:val="none" w:sz="0" w:space="0" w:color="auto"/>
            <w:bottom w:val="none" w:sz="0" w:space="0" w:color="auto"/>
            <w:right w:val="none" w:sz="0" w:space="0" w:color="auto"/>
          </w:divBdr>
        </w:div>
        <w:div w:id="1229652642">
          <w:marLeft w:val="0"/>
          <w:marRight w:val="0"/>
          <w:marTop w:val="0"/>
          <w:marBottom w:val="0"/>
          <w:divBdr>
            <w:top w:val="none" w:sz="0" w:space="0" w:color="auto"/>
            <w:left w:val="none" w:sz="0" w:space="0" w:color="auto"/>
            <w:bottom w:val="none" w:sz="0" w:space="0" w:color="auto"/>
            <w:right w:val="none" w:sz="0" w:space="0" w:color="auto"/>
          </w:divBdr>
        </w:div>
        <w:div w:id="169031328">
          <w:marLeft w:val="0"/>
          <w:marRight w:val="0"/>
          <w:marTop w:val="0"/>
          <w:marBottom w:val="0"/>
          <w:divBdr>
            <w:top w:val="none" w:sz="0" w:space="0" w:color="auto"/>
            <w:left w:val="none" w:sz="0" w:space="0" w:color="auto"/>
            <w:bottom w:val="none" w:sz="0" w:space="0" w:color="auto"/>
            <w:right w:val="none" w:sz="0" w:space="0" w:color="auto"/>
          </w:divBdr>
        </w:div>
        <w:div w:id="672269485">
          <w:marLeft w:val="0"/>
          <w:marRight w:val="0"/>
          <w:marTop w:val="0"/>
          <w:marBottom w:val="0"/>
          <w:divBdr>
            <w:top w:val="none" w:sz="0" w:space="0" w:color="auto"/>
            <w:left w:val="none" w:sz="0" w:space="0" w:color="auto"/>
            <w:bottom w:val="none" w:sz="0" w:space="0" w:color="auto"/>
            <w:right w:val="none" w:sz="0" w:space="0" w:color="auto"/>
          </w:divBdr>
        </w:div>
        <w:div w:id="1846674759">
          <w:marLeft w:val="0"/>
          <w:marRight w:val="0"/>
          <w:marTop w:val="0"/>
          <w:marBottom w:val="0"/>
          <w:divBdr>
            <w:top w:val="none" w:sz="0" w:space="0" w:color="auto"/>
            <w:left w:val="none" w:sz="0" w:space="0" w:color="auto"/>
            <w:bottom w:val="none" w:sz="0" w:space="0" w:color="auto"/>
            <w:right w:val="none" w:sz="0" w:space="0" w:color="auto"/>
          </w:divBdr>
        </w:div>
        <w:div w:id="2047024838">
          <w:marLeft w:val="0"/>
          <w:marRight w:val="0"/>
          <w:marTop w:val="0"/>
          <w:marBottom w:val="0"/>
          <w:divBdr>
            <w:top w:val="none" w:sz="0" w:space="0" w:color="auto"/>
            <w:left w:val="none" w:sz="0" w:space="0" w:color="auto"/>
            <w:bottom w:val="none" w:sz="0" w:space="0" w:color="auto"/>
            <w:right w:val="none" w:sz="0" w:space="0" w:color="auto"/>
          </w:divBdr>
        </w:div>
        <w:div w:id="679232724">
          <w:marLeft w:val="0"/>
          <w:marRight w:val="0"/>
          <w:marTop w:val="0"/>
          <w:marBottom w:val="0"/>
          <w:divBdr>
            <w:top w:val="none" w:sz="0" w:space="0" w:color="auto"/>
            <w:left w:val="none" w:sz="0" w:space="0" w:color="auto"/>
            <w:bottom w:val="none" w:sz="0" w:space="0" w:color="auto"/>
            <w:right w:val="none" w:sz="0" w:space="0" w:color="auto"/>
          </w:divBdr>
        </w:div>
        <w:div w:id="118306724">
          <w:marLeft w:val="0"/>
          <w:marRight w:val="0"/>
          <w:marTop w:val="0"/>
          <w:marBottom w:val="0"/>
          <w:divBdr>
            <w:top w:val="none" w:sz="0" w:space="0" w:color="auto"/>
            <w:left w:val="none" w:sz="0" w:space="0" w:color="auto"/>
            <w:bottom w:val="none" w:sz="0" w:space="0" w:color="auto"/>
            <w:right w:val="none" w:sz="0" w:space="0" w:color="auto"/>
          </w:divBdr>
        </w:div>
        <w:div w:id="692271107">
          <w:marLeft w:val="0"/>
          <w:marRight w:val="0"/>
          <w:marTop w:val="0"/>
          <w:marBottom w:val="0"/>
          <w:divBdr>
            <w:top w:val="none" w:sz="0" w:space="0" w:color="auto"/>
            <w:left w:val="none" w:sz="0" w:space="0" w:color="auto"/>
            <w:bottom w:val="none" w:sz="0" w:space="0" w:color="auto"/>
            <w:right w:val="none" w:sz="0" w:space="0" w:color="auto"/>
          </w:divBdr>
        </w:div>
        <w:div w:id="1909147190">
          <w:marLeft w:val="0"/>
          <w:marRight w:val="0"/>
          <w:marTop w:val="0"/>
          <w:marBottom w:val="0"/>
          <w:divBdr>
            <w:top w:val="none" w:sz="0" w:space="0" w:color="auto"/>
            <w:left w:val="none" w:sz="0" w:space="0" w:color="auto"/>
            <w:bottom w:val="none" w:sz="0" w:space="0" w:color="auto"/>
            <w:right w:val="none" w:sz="0" w:space="0" w:color="auto"/>
          </w:divBdr>
        </w:div>
        <w:div w:id="43723666">
          <w:marLeft w:val="0"/>
          <w:marRight w:val="0"/>
          <w:marTop w:val="0"/>
          <w:marBottom w:val="0"/>
          <w:divBdr>
            <w:top w:val="none" w:sz="0" w:space="0" w:color="auto"/>
            <w:left w:val="none" w:sz="0" w:space="0" w:color="auto"/>
            <w:bottom w:val="none" w:sz="0" w:space="0" w:color="auto"/>
            <w:right w:val="none" w:sz="0" w:space="0" w:color="auto"/>
          </w:divBdr>
          <w:divsChild>
            <w:div w:id="516312740">
              <w:marLeft w:val="0"/>
              <w:marRight w:val="0"/>
              <w:marTop w:val="0"/>
              <w:marBottom w:val="0"/>
              <w:divBdr>
                <w:top w:val="none" w:sz="0" w:space="0" w:color="auto"/>
                <w:left w:val="none" w:sz="0" w:space="0" w:color="auto"/>
                <w:bottom w:val="none" w:sz="0" w:space="0" w:color="auto"/>
                <w:right w:val="none" w:sz="0" w:space="0" w:color="auto"/>
              </w:divBdr>
            </w:div>
            <w:div w:id="210314350">
              <w:marLeft w:val="0"/>
              <w:marRight w:val="0"/>
              <w:marTop w:val="0"/>
              <w:marBottom w:val="0"/>
              <w:divBdr>
                <w:top w:val="none" w:sz="0" w:space="0" w:color="auto"/>
                <w:left w:val="none" w:sz="0" w:space="0" w:color="auto"/>
                <w:bottom w:val="none" w:sz="0" w:space="0" w:color="auto"/>
                <w:right w:val="none" w:sz="0" w:space="0" w:color="auto"/>
              </w:divBdr>
            </w:div>
            <w:div w:id="886526100">
              <w:marLeft w:val="0"/>
              <w:marRight w:val="0"/>
              <w:marTop w:val="0"/>
              <w:marBottom w:val="0"/>
              <w:divBdr>
                <w:top w:val="none" w:sz="0" w:space="0" w:color="auto"/>
                <w:left w:val="none" w:sz="0" w:space="0" w:color="auto"/>
                <w:bottom w:val="none" w:sz="0" w:space="0" w:color="auto"/>
                <w:right w:val="none" w:sz="0" w:space="0" w:color="auto"/>
              </w:divBdr>
            </w:div>
            <w:div w:id="1724866892">
              <w:marLeft w:val="0"/>
              <w:marRight w:val="0"/>
              <w:marTop w:val="0"/>
              <w:marBottom w:val="0"/>
              <w:divBdr>
                <w:top w:val="none" w:sz="0" w:space="0" w:color="auto"/>
                <w:left w:val="none" w:sz="0" w:space="0" w:color="auto"/>
                <w:bottom w:val="none" w:sz="0" w:space="0" w:color="auto"/>
                <w:right w:val="none" w:sz="0" w:space="0" w:color="auto"/>
              </w:divBdr>
            </w:div>
            <w:div w:id="1376664123">
              <w:marLeft w:val="0"/>
              <w:marRight w:val="0"/>
              <w:marTop w:val="0"/>
              <w:marBottom w:val="0"/>
              <w:divBdr>
                <w:top w:val="none" w:sz="0" w:space="0" w:color="auto"/>
                <w:left w:val="none" w:sz="0" w:space="0" w:color="auto"/>
                <w:bottom w:val="none" w:sz="0" w:space="0" w:color="auto"/>
                <w:right w:val="none" w:sz="0" w:space="0" w:color="auto"/>
              </w:divBdr>
            </w:div>
          </w:divsChild>
        </w:div>
        <w:div w:id="244612126">
          <w:marLeft w:val="0"/>
          <w:marRight w:val="0"/>
          <w:marTop w:val="0"/>
          <w:marBottom w:val="0"/>
          <w:divBdr>
            <w:top w:val="none" w:sz="0" w:space="0" w:color="auto"/>
            <w:left w:val="none" w:sz="0" w:space="0" w:color="auto"/>
            <w:bottom w:val="none" w:sz="0" w:space="0" w:color="auto"/>
            <w:right w:val="none" w:sz="0" w:space="0" w:color="auto"/>
          </w:divBdr>
          <w:divsChild>
            <w:div w:id="366292995">
              <w:marLeft w:val="0"/>
              <w:marRight w:val="0"/>
              <w:marTop w:val="0"/>
              <w:marBottom w:val="0"/>
              <w:divBdr>
                <w:top w:val="none" w:sz="0" w:space="0" w:color="auto"/>
                <w:left w:val="none" w:sz="0" w:space="0" w:color="auto"/>
                <w:bottom w:val="none" w:sz="0" w:space="0" w:color="auto"/>
                <w:right w:val="none" w:sz="0" w:space="0" w:color="auto"/>
              </w:divBdr>
            </w:div>
            <w:div w:id="130558445">
              <w:marLeft w:val="0"/>
              <w:marRight w:val="0"/>
              <w:marTop w:val="0"/>
              <w:marBottom w:val="0"/>
              <w:divBdr>
                <w:top w:val="none" w:sz="0" w:space="0" w:color="auto"/>
                <w:left w:val="none" w:sz="0" w:space="0" w:color="auto"/>
                <w:bottom w:val="none" w:sz="0" w:space="0" w:color="auto"/>
                <w:right w:val="none" w:sz="0" w:space="0" w:color="auto"/>
              </w:divBdr>
            </w:div>
            <w:div w:id="1960717962">
              <w:marLeft w:val="0"/>
              <w:marRight w:val="0"/>
              <w:marTop w:val="0"/>
              <w:marBottom w:val="0"/>
              <w:divBdr>
                <w:top w:val="none" w:sz="0" w:space="0" w:color="auto"/>
                <w:left w:val="none" w:sz="0" w:space="0" w:color="auto"/>
                <w:bottom w:val="none" w:sz="0" w:space="0" w:color="auto"/>
                <w:right w:val="none" w:sz="0" w:space="0" w:color="auto"/>
              </w:divBdr>
            </w:div>
            <w:div w:id="1991595852">
              <w:marLeft w:val="0"/>
              <w:marRight w:val="0"/>
              <w:marTop w:val="0"/>
              <w:marBottom w:val="0"/>
              <w:divBdr>
                <w:top w:val="none" w:sz="0" w:space="0" w:color="auto"/>
                <w:left w:val="none" w:sz="0" w:space="0" w:color="auto"/>
                <w:bottom w:val="none" w:sz="0" w:space="0" w:color="auto"/>
                <w:right w:val="none" w:sz="0" w:space="0" w:color="auto"/>
              </w:divBdr>
            </w:div>
          </w:divsChild>
        </w:div>
        <w:div w:id="1243681357">
          <w:marLeft w:val="0"/>
          <w:marRight w:val="0"/>
          <w:marTop w:val="0"/>
          <w:marBottom w:val="0"/>
          <w:divBdr>
            <w:top w:val="none" w:sz="0" w:space="0" w:color="auto"/>
            <w:left w:val="none" w:sz="0" w:space="0" w:color="auto"/>
            <w:bottom w:val="none" w:sz="0" w:space="0" w:color="auto"/>
            <w:right w:val="none" w:sz="0" w:space="0" w:color="auto"/>
          </w:divBdr>
        </w:div>
        <w:div w:id="536702345">
          <w:marLeft w:val="0"/>
          <w:marRight w:val="0"/>
          <w:marTop w:val="0"/>
          <w:marBottom w:val="0"/>
          <w:divBdr>
            <w:top w:val="none" w:sz="0" w:space="0" w:color="auto"/>
            <w:left w:val="none" w:sz="0" w:space="0" w:color="auto"/>
            <w:bottom w:val="none" w:sz="0" w:space="0" w:color="auto"/>
            <w:right w:val="none" w:sz="0" w:space="0" w:color="auto"/>
          </w:divBdr>
        </w:div>
        <w:div w:id="1102262634">
          <w:marLeft w:val="0"/>
          <w:marRight w:val="0"/>
          <w:marTop w:val="0"/>
          <w:marBottom w:val="0"/>
          <w:divBdr>
            <w:top w:val="none" w:sz="0" w:space="0" w:color="auto"/>
            <w:left w:val="none" w:sz="0" w:space="0" w:color="auto"/>
            <w:bottom w:val="none" w:sz="0" w:space="0" w:color="auto"/>
            <w:right w:val="none" w:sz="0" w:space="0" w:color="auto"/>
          </w:divBdr>
        </w:div>
        <w:div w:id="1180511720">
          <w:marLeft w:val="0"/>
          <w:marRight w:val="0"/>
          <w:marTop w:val="0"/>
          <w:marBottom w:val="0"/>
          <w:divBdr>
            <w:top w:val="none" w:sz="0" w:space="0" w:color="auto"/>
            <w:left w:val="none" w:sz="0" w:space="0" w:color="auto"/>
            <w:bottom w:val="none" w:sz="0" w:space="0" w:color="auto"/>
            <w:right w:val="none" w:sz="0" w:space="0" w:color="auto"/>
          </w:divBdr>
        </w:div>
        <w:div w:id="989560533">
          <w:marLeft w:val="0"/>
          <w:marRight w:val="0"/>
          <w:marTop w:val="0"/>
          <w:marBottom w:val="0"/>
          <w:divBdr>
            <w:top w:val="none" w:sz="0" w:space="0" w:color="auto"/>
            <w:left w:val="none" w:sz="0" w:space="0" w:color="auto"/>
            <w:bottom w:val="none" w:sz="0" w:space="0" w:color="auto"/>
            <w:right w:val="none" w:sz="0" w:space="0" w:color="auto"/>
          </w:divBdr>
        </w:div>
        <w:div w:id="1859198465">
          <w:marLeft w:val="0"/>
          <w:marRight w:val="0"/>
          <w:marTop w:val="0"/>
          <w:marBottom w:val="0"/>
          <w:divBdr>
            <w:top w:val="none" w:sz="0" w:space="0" w:color="auto"/>
            <w:left w:val="none" w:sz="0" w:space="0" w:color="auto"/>
            <w:bottom w:val="none" w:sz="0" w:space="0" w:color="auto"/>
            <w:right w:val="none" w:sz="0" w:space="0" w:color="auto"/>
          </w:divBdr>
        </w:div>
        <w:div w:id="433473998">
          <w:marLeft w:val="0"/>
          <w:marRight w:val="0"/>
          <w:marTop w:val="0"/>
          <w:marBottom w:val="0"/>
          <w:divBdr>
            <w:top w:val="none" w:sz="0" w:space="0" w:color="auto"/>
            <w:left w:val="none" w:sz="0" w:space="0" w:color="auto"/>
            <w:bottom w:val="none" w:sz="0" w:space="0" w:color="auto"/>
            <w:right w:val="none" w:sz="0" w:space="0" w:color="auto"/>
          </w:divBdr>
        </w:div>
        <w:div w:id="2007858737">
          <w:marLeft w:val="0"/>
          <w:marRight w:val="0"/>
          <w:marTop w:val="0"/>
          <w:marBottom w:val="0"/>
          <w:divBdr>
            <w:top w:val="none" w:sz="0" w:space="0" w:color="auto"/>
            <w:left w:val="none" w:sz="0" w:space="0" w:color="auto"/>
            <w:bottom w:val="none" w:sz="0" w:space="0" w:color="auto"/>
            <w:right w:val="none" w:sz="0" w:space="0" w:color="auto"/>
          </w:divBdr>
        </w:div>
        <w:div w:id="1521704131">
          <w:marLeft w:val="0"/>
          <w:marRight w:val="0"/>
          <w:marTop w:val="0"/>
          <w:marBottom w:val="0"/>
          <w:divBdr>
            <w:top w:val="none" w:sz="0" w:space="0" w:color="auto"/>
            <w:left w:val="none" w:sz="0" w:space="0" w:color="auto"/>
            <w:bottom w:val="none" w:sz="0" w:space="0" w:color="auto"/>
            <w:right w:val="none" w:sz="0" w:space="0" w:color="auto"/>
          </w:divBdr>
        </w:div>
        <w:div w:id="1479569880">
          <w:marLeft w:val="0"/>
          <w:marRight w:val="0"/>
          <w:marTop w:val="0"/>
          <w:marBottom w:val="0"/>
          <w:divBdr>
            <w:top w:val="none" w:sz="0" w:space="0" w:color="auto"/>
            <w:left w:val="none" w:sz="0" w:space="0" w:color="auto"/>
            <w:bottom w:val="none" w:sz="0" w:space="0" w:color="auto"/>
            <w:right w:val="none" w:sz="0" w:space="0" w:color="auto"/>
          </w:divBdr>
        </w:div>
        <w:div w:id="1861894748">
          <w:marLeft w:val="0"/>
          <w:marRight w:val="0"/>
          <w:marTop w:val="0"/>
          <w:marBottom w:val="0"/>
          <w:divBdr>
            <w:top w:val="none" w:sz="0" w:space="0" w:color="auto"/>
            <w:left w:val="none" w:sz="0" w:space="0" w:color="auto"/>
            <w:bottom w:val="none" w:sz="0" w:space="0" w:color="auto"/>
            <w:right w:val="none" w:sz="0" w:space="0" w:color="auto"/>
          </w:divBdr>
          <w:divsChild>
            <w:div w:id="1741631179">
              <w:marLeft w:val="0"/>
              <w:marRight w:val="0"/>
              <w:marTop w:val="0"/>
              <w:marBottom w:val="0"/>
              <w:divBdr>
                <w:top w:val="none" w:sz="0" w:space="0" w:color="auto"/>
                <w:left w:val="none" w:sz="0" w:space="0" w:color="auto"/>
                <w:bottom w:val="none" w:sz="0" w:space="0" w:color="auto"/>
                <w:right w:val="none" w:sz="0" w:space="0" w:color="auto"/>
              </w:divBdr>
            </w:div>
            <w:div w:id="769816240">
              <w:marLeft w:val="0"/>
              <w:marRight w:val="0"/>
              <w:marTop w:val="0"/>
              <w:marBottom w:val="0"/>
              <w:divBdr>
                <w:top w:val="none" w:sz="0" w:space="0" w:color="auto"/>
                <w:left w:val="none" w:sz="0" w:space="0" w:color="auto"/>
                <w:bottom w:val="none" w:sz="0" w:space="0" w:color="auto"/>
                <w:right w:val="none" w:sz="0" w:space="0" w:color="auto"/>
              </w:divBdr>
            </w:div>
            <w:div w:id="1457093041">
              <w:marLeft w:val="0"/>
              <w:marRight w:val="0"/>
              <w:marTop w:val="0"/>
              <w:marBottom w:val="0"/>
              <w:divBdr>
                <w:top w:val="none" w:sz="0" w:space="0" w:color="auto"/>
                <w:left w:val="none" w:sz="0" w:space="0" w:color="auto"/>
                <w:bottom w:val="none" w:sz="0" w:space="0" w:color="auto"/>
                <w:right w:val="none" w:sz="0" w:space="0" w:color="auto"/>
              </w:divBdr>
            </w:div>
            <w:div w:id="427821351">
              <w:marLeft w:val="0"/>
              <w:marRight w:val="0"/>
              <w:marTop w:val="0"/>
              <w:marBottom w:val="0"/>
              <w:divBdr>
                <w:top w:val="none" w:sz="0" w:space="0" w:color="auto"/>
                <w:left w:val="none" w:sz="0" w:space="0" w:color="auto"/>
                <w:bottom w:val="none" w:sz="0" w:space="0" w:color="auto"/>
                <w:right w:val="none" w:sz="0" w:space="0" w:color="auto"/>
              </w:divBdr>
            </w:div>
            <w:div w:id="408773402">
              <w:marLeft w:val="0"/>
              <w:marRight w:val="0"/>
              <w:marTop w:val="0"/>
              <w:marBottom w:val="0"/>
              <w:divBdr>
                <w:top w:val="none" w:sz="0" w:space="0" w:color="auto"/>
                <w:left w:val="none" w:sz="0" w:space="0" w:color="auto"/>
                <w:bottom w:val="none" w:sz="0" w:space="0" w:color="auto"/>
                <w:right w:val="none" w:sz="0" w:space="0" w:color="auto"/>
              </w:divBdr>
            </w:div>
          </w:divsChild>
        </w:div>
        <w:div w:id="1747259162">
          <w:marLeft w:val="0"/>
          <w:marRight w:val="0"/>
          <w:marTop w:val="0"/>
          <w:marBottom w:val="0"/>
          <w:divBdr>
            <w:top w:val="none" w:sz="0" w:space="0" w:color="auto"/>
            <w:left w:val="none" w:sz="0" w:space="0" w:color="auto"/>
            <w:bottom w:val="none" w:sz="0" w:space="0" w:color="auto"/>
            <w:right w:val="none" w:sz="0" w:space="0" w:color="auto"/>
          </w:divBdr>
        </w:div>
        <w:div w:id="1990010371">
          <w:marLeft w:val="0"/>
          <w:marRight w:val="0"/>
          <w:marTop w:val="0"/>
          <w:marBottom w:val="0"/>
          <w:divBdr>
            <w:top w:val="none" w:sz="0" w:space="0" w:color="auto"/>
            <w:left w:val="none" w:sz="0" w:space="0" w:color="auto"/>
            <w:bottom w:val="none" w:sz="0" w:space="0" w:color="auto"/>
            <w:right w:val="none" w:sz="0" w:space="0" w:color="auto"/>
          </w:divBdr>
        </w:div>
        <w:div w:id="1425031508">
          <w:marLeft w:val="0"/>
          <w:marRight w:val="0"/>
          <w:marTop w:val="0"/>
          <w:marBottom w:val="0"/>
          <w:divBdr>
            <w:top w:val="none" w:sz="0" w:space="0" w:color="auto"/>
            <w:left w:val="none" w:sz="0" w:space="0" w:color="auto"/>
            <w:bottom w:val="none" w:sz="0" w:space="0" w:color="auto"/>
            <w:right w:val="none" w:sz="0" w:space="0" w:color="auto"/>
          </w:divBdr>
        </w:div>
        <w:div w:id="1581672393">
          <w:marLeft w:val="0"/>
          <w:marRight w:val="0"/>
          <w:marTop w:val="0"/>
          <w:marBottom w:val="0"/>
          <w:divBdr>
            <w:top w:val="none" w:sz="0" w:space="0" w:color="auto"/>
            <w:left w:val="none" w:sz="0" w:space="0" w:color="auto"/>
            <w:bottom w:val="none" w:sz="0" w:space="0" w:color="auto"/>
            <w:right w:val="none" w:sz="0" w:space="0" w:color="auto"/>
          </w:divBdr>
        </w:div>
        <w:div w:id="800419283">
          <w:marLeft w:val="0"/>
          <w:marRight w:val="0"/>
          <w:marTop w:val="0"/>
          <w:marBottom w:val="0"/>
          <w:divBdr>
            <w:top w:val="none" w:sz="0" w:space="0" w:color="auto"/>
            <w:left w:val="none" w:sz="0" w:space="0" w:color="auto"/>
            <w:bottom w:val="none" w:sz="0" w:space="0" w:color="auto"/>
            <w:right w:val="none" w:sz="0" w:space="0" w:color="auto"/>
          </w:divBdr>
        </w:div>
        <w:div w:id="1893926163">
          <w:marLeft w:val="0"/>
          <w:marRight w:val="0"/>
          <w:marTop w:val="0"/>
          <w:marBottom w:val="0"/>
          <w:divBdr>
            <w:top w:val="none" w:sz="0" w:space="0" w:color="auto"/>
            <w:left w:val="none" w:sz="0" w:space="0" w:color="auto"/>
            <w:bottom w:val="none" w:sz="0" w:space="0" w:color="auto"/>
            <w:right w:val="none" w:sz="0" w:space="0" w:color="auto"/>
          </w:divBdr>
        </w:div>
        <w:div w:id="955867505">
          <w:marLeft w:val="0"/>
          <w:marRight w:val="0"/>
          <w:marTop w:val="0"/>
          <w:marBottom w:val="0"/>
          <w:divBdr>
            <w:top w:val="none" w:sz="0" w:space="0" w:color="auto"/>
            <w:left w:val="none" w:sz="0" w:space="0" w:color="auto"/>
            <w:bottom w:val="none" w:sz="0" w:space="0" w:color="auto"/>
            <w:right w:val="none" w:sz="0" w:space="0" w:color="auto"/>
          </w:divBdr>
        </w:div>
        <w:div w:id="1285382670">
          <w:marLeft w:val="0"/>
          <w:marRight w:val="0"/>
          <w:marTop w:val="0"/>
          <w:marBottom w:val="0"/>
          <w:divBdr>
            <w:top w:val="none" w:sz="0" w:space="0" w:color="auto"/>
            <w:left w:val="none" w:sz="0" w:space="0" w:color="auto"/>
            <w:bottom w:val="none" w:sz="0" w:space="0" w:color="auto"/>
            <w:right w:val="none" w:sz="0" w:space="0" w:color="auto"/>
          </w:divBdr>
        </w:div>
        <w:div w:id="1706754165">
          <w:marLeft w:val="0"/>
          <w:marRight w:val="0"/>
          <w:marTop w:val="0"/>
          <w:marBottom w:val="0"/>
          <w:divBdr>
            <w:top w:val="none" w:sz="0" w:space="0" w:color="auto"/>
            <w:left w:val="none" w:sz="0" w:space="0" w:color="auto"/>
            <w:bottom w:val="none" w:sz="0" w:space="0" w:color="auto"/>
            <w:right w:val="none" w:sz="0" w:space="0" w:color="auto"/>
          </w:divBdr>
        </w:div>
        <w:div w:id="120534243">
          <w:marLeft w:val="0"/>
          <w:marRight w:val="0"/>
          <w:marTop w:val="0"/>
          <w:marBottom w:val="0"/>
          <w:divBdr>
            <w:top w:val="none" w:sz="0" w:space="0" w:color="auto"/>
            <w:left w:val="none" w:sz="0" w:space="0" w:color="auto"/>
            <w:bottom w:val="none" w:sz="0" w:space="0" w:color="auto"/>
            <w:right w:val="none" w:sz="0" w:space="0" w:color="auto"/>
          </w:divBdr>
        </w:div>
        <w:div w:id="2108311339">
          <w:marLeft w:val="0"/>
          <w:marRight w:val="0"/>
          <w:marTop w:val="0"/>
          <w:marBottom w:val="0"/>
          <w:divBdr>
            <w:top w:val="none" w:sz="0" w:space="0" w:color="auto"/>
            <w:left w:val="none" w:sz="0" w:space="0" w:color="auto"/>
            <w:bottom w:val="none" w:sz="0" w:space="0" w:color="auto"/>
            <w:right w:val="none" w:sz="0" w:space="0" w:color="auto"/>
          </w:divBdr>
        </w:div>
        <w:div w:id="1738437221">
          <w:marLeft w:val="0"/>
          <w:marRight w:val="0"/>
          <w:marTop w:val="0"/>
          <w:marBottom w:val="0"/>
          <w:divBdr>
            <w:top w:val="none" w:sz="0" w:space="0" w:color="auto"/>
            <w:left w:val="none" w:sz="0" w:space="0" w:color="auto"/>
            <w:bottom w:val="none" w:sz="0" w:space="0" w:color="auto"/>
            <w:right w:val="none" w:sz="0" w:space="0" w:color="auto"/>
          </w:divBdr>
        </w:div>
        <w:div w:id="1000082805">
          <w:marLeft w:val="0"/>
          <w:marRight w:val="0"/>
          <w:marTop w:val="0"/>
          <w:marBottom w:val="0"/>
          <w:divBdr>
            <w:top w:val="none" w:sz="0" w:space="0" w:color="auto"/>
            <w:left w:val="none" w:sz="0" w:space="0" w:color="auto"/>
            <w:bottom w:val="none" w:sz="0" w:space="0" w:color="auto"/>
            <w:right w:val="none" w:sz="0" w:space="0" w:color="auto"/>
          </w:divBdr>
        </w:div>
        <w:div w:id="1319963502">
          <w:marLeft w:val="0"/>
          <w:marRight w:val="0"/>
          <w:marTop w:val="0"/>
          <w:marBottom w:val="0"/>
          <w:divBdr>
            <w:top w:val="none" w:sz="0" w:space="0" w:color="auto"/>
            <w:left w:val="none" w:sz="0" w:space="0" w:color="auto"/>
            <w:bottom w:val="none" w:sz="0" w:space="0" w:color="auto"/>
            <w:right w:val="none" w:sz="0" w:space="0" w:color="auto"/>
          </w:divBdr>
        </w:div>
        <w:div w:id="1970235804">
          <w:marLeft w:val="0"/>
          <w:marRight w:val="0"/>
          <w:marTop w:val="0"/>
          <w:marBottom w:val="0"/>
          <w:divBdr>
            <w:top w:val="none" w:sz="0" w:space="0" w:color="auto"/>
            <w:left w:val="none" w:sz="0" w:space="0" w:color="auto"/>
            <w:bottom w:val="none" w:sz="0" w:space="0" w:color="auto"/>
            <w:right w:val="none" w:sz="0" w:space="0" w:color="auto"/>
          </w:divBdr>
        </w:div>
        <w:div w:id="770125050">
          <w:marLeft w:val="0"/>
          <w:marRight w:val="0"/>
          <w:marTop w:val="0"/>
          <w:marBottom w:val="0"/>
          <w:divBdr>
            <w:top w:val="none" w:sz="0" w:space="0" w:color="auto"/>
            <w:left w:val="none" w:sz="0" w:space="0" w:color="auto"/>
            <w:bottom w:val="none" w:sz="0" w:space="0" w:color="auto"/>
            <w:right w:val="none" w:sz="0" w:space="0" w:color="auto"/>
          </w:divBdr>
        </w:div>
        <w:div w:id="1987316612">
          <w:marLeft w:val="0"/>
          <w:marRight w:val="0"/>
          <w:marTop w:val="0"/>
          <w:marBottom w:val="0"/>
          <w:divBdr>
            <w:top w:val="none" w:sz="0" w:space="0" w:color="auto"/>
            <w:left w:val="none" w:sz="0" w:space="0" w:color="auto"/>
            <w:bottom w:val="none" w:sz="0" w:space="0" w:color="auto"/>
            <w:right w:val="none" w:sz="0" w:space="0" w:color="auto"/>
          </w:divBdr>
        </w:div>
        <w:div w:id="1663925349">
          <w:marLeft w:val="0"/>
          <w:marRight w:val="0"/>
          <w:marTop w:val="0"/>
          <w:marBottom w:val="0"/>
          <w:divBdr>
            <w:top w:val="none" w:sz="0" w:space="0" w:color="auto"/>
            <w:left w:val="none" w:sz="0" w:space="0" w:color="auto"/>
            <w:bottom w:val="none" w:sz="0" w:space="0" w:color="auto"/>
            <w:right w:val="none" w:sz="0" w:space="0" w:color="auto"/>
          </w:divBdr>
        </w:div>
        <w:div w:id="1774394336">
          <w:marLeft w:val="0"/>
          <w:marRight w:val="0"/>
          <w:marTop w:val="0"/>
          <w:marBottom w:val="0"/>
          <w:divBdr>
            <w:top w:val="none" w:sz="0" w:space="0" w:color="auto"/>
            <w:left w:val="none" w:sz="0" w:space="0" w:color="auto"/>
            <w:bottom w:val="none" w:sz="0" w:space="0" w:color="auto"/>
            <w:right w:val="none" w:sz="0" w:space="0" w:color="auto"/>
          </w:divBdr>
        </w:div>
        <w:div w:id="1945572151">
          <w:marLeft w:val="0"/>
          <w:marRight w:val="0"/>
          <w:marTop w:val="0"/>
          <w:marBottom w:val="0"/>
          <w:divBdr>
            <w:top w:val="none" w:sz="0" w:space="0" w:color="auto"/>
            <w:left w:val="none" w:sz="0" w:space="0" w:color="auto"/>
            <w:bottom w:val="none" w:sz="0" w:space="0" w:color="auto"/>
            <w:right w:val="none" w:sz="0" w:space="0" w:color="auto"/>
          </w:divBdr>
        </w:div>
        <w:div w:id="1135223153">
          <w:marLeft w:val="0"/>
          <w:marRight w:val="0"/>
          <w:marTop w:val="0"/>
          <w:marBottom w:val="0"/>
          <w:divBdr>
            <w:top w:val="none" w:sz="0" w:space="0" w:color="auto"/>
            <w:left w:val="none" w:sz="0" w:space="0" w:color="auto"/>
            <w:bottom w:val="none" w:sz="0" w:space="0" w:color="auto"/>
            <w:right w:val="none" w:sz="0" w:space="0" w:color="auto"/>
          </w:divBdr>
        </w:div>
        <w:div w:id="1960379116">
          <w:marLeft w:val="0"/>
          <w:marRight w:val="0"/>
          <w:marTop w:val="0"/>
          <w:marBottom w:val="0"/>
          <w:divBdr>
            <w:top w:val="none" w:sz="0" w:space="0" w:color="auto"/>
            <w:left w:val="none" w:sz="0" w:space="0" w:color="auto"/>
            <w:bottom w:val="none" w:sz="0" w:space="0" w:color="auto"/>
            <w:right w:val="none" w:sz="0" w:space="0" w:color="auto"/>
          </w:divBdr>
        </w:div>
        <w:div w:id="596407707">
          <w:marLeft w:val="0"/>
          <w:marRight w:val="0"/>
          <w:marTop w:val="0"/>
          <w:marBottom w:val="0"/>
          <w:divBdr>
            <w:top w:val="none" w:sz="0" w:space="0" w:color="auto"/>
            <w:left w:val="none" w:sz="0" w:space="0" w:color="auto"/>
            <w:bottom w:val="none" w:sz="0" w:space="0" w:color="auto"/>
            <w:right w:val="none" w:sz="0" w:space="0" w:color="auto"/>
          </w:divBdr>
        </w:div>
        <w:div w:id="2021348970">
          <w:marLeft w:val="0"/>
          <w:marRight w:val="0"/>
          <w:marTop w:val="0"/>
          <w:marBottom w:val="0"/>
          <w:divBdr>
            <w:top w:val="none" w:sz="0" w:space="0" w:color="auto"/>
            <w:left w:val="none" w:sz="0" w:space="0" w:color="auto"/>
            <w:bottom w:val="none" w:sz="0" w:space="0" w:color="auto"/>
            <w:right w:val="none" w:sz="0" w:space="0" w:color="auto"/>
          </w:divBdr>
        </w:div>
        <w:div w:id="1030497147">
          <w:marLeft w:val="0"/>
          <w:marRight w:val="0"/>
          <w:marTop w:val="0"/>
          <w:marBottom w:val="0"/>
          <w:divBdr>
            <w:top w:val="none" w:sz="0" w:space="0" w:color="auto"/>
            <w:left w:val="none" w:sz="0" w:space="0" w:color="auto"/>
            <w:bottom w:val="none" w:sz="0" w:space="0" w:color="auto"/>
            <w:right w:val="none" w:sz="0" w:space="0" w:color="auto"/>
          </w:divBdr>
        </w:div>
        <w:div w:id="1179194063">
          <w:marLeft w:val="0"/>
          <w:marRight w:val="0"/>
          <w:marTop w:val="0"/>
          <w:marBottom w:val="0"/>
          <w:divBdr>
            <w:top w:val="none" w:sz="0" w:space="0" w:color="auto"/>
            <w:left w:val="none" w:sz="0" w:space="0" w:color="auto"/>
            <w:bottom w:val="none" w:sz="0" w:space="0" w:color="auto"/>
            <w:right w:val="none" w:sz="0" w:space="0" w:color="auto"/>
          </w:divBdr>
        </w:div>
        <w:div w:id="443697787">
          <w:marLeft w:val="0"/>
          <w:marRight w:val="0"/>
          <w:marTop w:val="0"/>
          <w:marBottom w:val="0"/>
          <w:divBdr>
            <w:top w:val="none" w:sz="0" w:space="0" w:color="auto"/>
            <w:left w:val="none" w:sz="0" w:space="0" w:color="auto"/>
            <w:bottom w:val="none" w:sz="0" w:space="0" w:color="auto"/>
            <w:right w:val="none" w:sz="0" w:space="0" w:color="auto"/>
          </w:divBdr>
        </w:div>
        <w:div w:id="1607690720">
          <w:marLeft w:val="0"/>
          <w:marRight w:val="0"/>
          <w:marTop w:val="0"/>
          <w:marBottom w:val="0"/>
          <w:divBdr>
            <w:top w:val="none" w:sz="0" w:space="0" w:color="auto"/>
            <w:left w:val="none" w:sz="0" w:space="0" w:color="auto"/>
            <w:bottom w:val="none" w:sz="0" w:space="0" w:color="auto"/>
            <w:right w:val="none" w:sz="0" w:space="0" w:color="auto"/>
          </w:divBdr>
        </w:div>
        <w:div w:id="1617177923">
          <w:marLeft w:val="0"/>
          <w:marRight w:val="0"/>
          <w:marTop w:val="0"/>
          <w:marBottom w:val="0"/>
          <w:divBdr>
            <w:top w:val="none" w:sz="0" w:space="0" w:color="auto"/>
            <w:left w:val="none" w:sz="0" w:space="0" w:color="auto"/>
            <w:bottom w:val="none" w:sz="0" w:space="0" w:color="auto"/>
            <w:right w:val="none" w:sz="0" w:space="0" w:color="auto"/>
          </w:divBdr>
        </w:div>
        <w:div w:id="2056461304">
          <w:marLeft w:val="0"/>
          <w:marRight w:val="0"/>
          <w:marTop w:val="0"/>
          <w:marBottom w:val="0"/>
          <w:divBdr>
            <w:top w:val="none" w:sz="0" w:space="0" w:color="auto"/>
            <w:left w:val="none" w:sz="0" w:space="0" w:color="auto"/>
            <w:bottom w:val="none" w:sz="0" w:space="0" w:color="auto"/>
            <w:right w:val="none" w:sz="0" w:space="0" w:color="auto"/>
          </w:divBdr>
        </w:div>
        <w:div w:id="262306844">
          <w:marLeft w:val="0"/>
          <w:marRight w:val="0"/>
          <w:marTop w:val="0"/>
          <w:marBottom w:val="0"/>
          <w:divBdr>
            <w:top w:val="none" w:sz="0" w:space="0" w:color="auto"/>
            <w:left w:val="none" w:sz="0" w:space="0" w:color="auto"/>
            <w:bottom w:val="none" w:sz="0" w:space="0" w:color="auto"/>
            <w:right w:val="none" w:sz="0" w:space="0" w:color="auto"/>
          </w:divBdr>
        </w:div>
        <w:div w:id="2058968207">
          <w:marLeft w:val="0"/>
          <w:marRight w:val="0"/>
          <w:marTop w:val="0"/>
          <w:marBottom w:val="0"/>
          <w:divBdr>
            <w:top w:val="none" w:sz="0" w:space="0" w:color="auto"/>
            <w:left w:val="none" w:sz="0" w:space="0" w:color="auto"/>
            <w:bottom w:val="none" w:sz="0" w:space="0" w:color="auto"/>
            <w:right w:val="none" w:sz="0" w:space="0" w:color="auto"/>
          </w:divBdr>
        </w:div>
        <w:div w:id="2145811227">
          <w:marLeft w:val="0"/>
          <w:marRight w:val="0"/>
          <w:marTop w:val="0"/>
          <w:marBottom w:val="0"/>
          <w:divBdr>
            <w:top w:val="none" w:sz="0" w:space="0" w:color="auto"/>
            <w:left w:val="none" w:sz="0" w:space="0" w:color="auto"/>
            <w:bottom w:val="none" w:sz="0" w:space="0" w:color="auto"/>
            <w:right w:val="none" w:sz="0" w:space="0" w:color="auto"/>
          </w:divBdr>
        </w:div>
        <w:div w:id="1574970411">
          <w:marLeft w:val="0"/>
          <w:marRight w:val="0"/>
          <w:marTop w:val="0"/>
          <w:marBottom w:val="0"/>
          <w:divBdr>
            <w:top w:val="none" w:sz="0" w:space="0" w:color="auto"/>
            <w:left w:val="none" w:sz="0" w:space="0" w:color="auto"/>
            <w:bottom w:val="none" w:sz="0" w:space="0" w:color="auto"/>
            <w:right w:val="none" w:sz="0" w:space="0" w:color="auto"/>
          </w:divBdr>
        </w:div>
        <w:div w:id="398745339">
          <w:marLeft w:val="0"/>
          <w:marRight w:val="0"/>
          <w:marTop w:val="0"/>
          <w:marBottom w:val="0"/>
          <w:divBdr>
            <w:top w:val="none" w:sz="0" w:space="0" w:color="auto"/>
            <w:left w:val="none" w:sz="0" w:space="0" w:color="auto"/>
            <w:bottom w:val="none" w:sz="0" w:space="0" w:color="auto"/>
            <w:right w:val="none" w:sz="0" w:space="0" w:color="auto"/>
          </w:divBdr>
        </w:div>
        <w:div w:id="1947495038">
          <w:marLeft w:val="0"/>
          <w:marRight w:val="0"/>
          <w:marTop w:val="0"/>
          <w:marBottom w:val="0"/>
          <w:divBdr>
            <w:top w:val="none" w:sz="0" w:space="0" w:color="auto"/>
            <w:left w:val="none" w:sz="0" w:space="0" w:color="auto"/>
            <w:bottom w:val="none" w:sz="0" w:space="0" w:color="auto"/>
            <w:right w:val="none" w:sz="0" w:space="0" w:color="auto"/>
          </w:divBdr>
        </w:div>
        <w:div w:id="452947078">
          <w:marLeft w:val="0"/>
          <w:marRight w:val="0"/>
          <w:marTop w:val="0"/>
          <w:marBottom w:val="0"/>
          <w:divBdr>
            <w:top w:val="none" w:sz="0" w:space="0" w:color="auto"/>
            <w:left w:val="none" w:sz="0" w:space="0" w:color="auto"/>
            <w:bottom w:val="none" w:sz="0" w:space="0" w:color="auto"/>
            <w:right w:val="none" w:sz="0" w:space="0" w:color="auto"/>
          </w:divBdr>
        </w:div>
        <w:div w:id="2063093907">
          <w:marLeft w:val="0"/>
          <w:marRight w:val="0"/>
          <w:marTop w:val="0"/>
          <w:marBottom w:val="0"/>
          <w:divBdr>
            <w:top w:val="none" w:sz="0" w:space="0" w:color="auto"/>
            <w:left w:val="none" w:sz="0" w:space="0" w:color="auto"/>
            <w:bottom w:val="none" w:sz="0" w:space="0" w:color="auto"/>
            <w:right w:val="none" w:sz="0" w:space="0" w:color="auto"/>
          </w:divBdr>
        </w:div>
        <w:div w:id="956906466">
          <w:marLeft w:val="0"/>
          <w:marRight w:val="0"/>
          <w:marTop w:val="0"/>
          <w:marBottom w:val="0"/>
          <w:divBdr>
            <w:top w:val="none" w:sz="0" w:space="0" w:color="auto"/>
            <w:left w:val="none" w:sz="0" w:space="0" w:color="auto"/>
            <w:bottom w:val="none" w:sz="0" w:space="0" w:color="auto"/>
            <w:right w:val="none" w:sz="0" w:space="0" w:color="auto"/>
          </w:divBdr>
        </w:div>
        <w:div w:id="1570768321">
          <w:marLeft w:val="0"/>
          <w:marRight w:val="0"/>
          <w:marTop w:val="0"/>
          <w:marBottom w:val="0"/>
          <w:divBdr>
            <w:top w:val="none" w:sz="0" w:space="0" w:color="auto"/>
            <w:left w:val="none" w:sz="0" w:space="0" w:color="auto"/>
            <w:bottom w:val="none" w:sz="0" w:space="0" w:color="auto"/>
            <w:right w:val="none" w:sz="0" w:space="0" w:color="auto"/>
          </w:divBdr>
        </w:div>
        <w:div w:id="1086338109">
          <w:marLeft w:val="0"/>
          <w:marRight w:val="0"/>
          <w:marTop w:val="0"/>
          <w:marBottom w:val="0"/>
          <w:divBdr>
            <w:top w:val="none" w:sz="0" w:space="0" w:color="auto"/>
            <w:left w:val="none" w:sz="0" w:space="0" w:color="auto"/>
            <w:bottom w:val="none" w:sz="0" w:space="0" w:color="auto"/>
            <w:right w:val="none" w:sz="0" w:space="0" w:color="auto"/>
          </w:divBdr>
        </w:div>
        <w:div w:id="657811317">
          <w:marLeft w:val="0"/>
          <w:marRight w:val="0"/>
          <w:marTop w:val="0"/>
          <w:marBottom w:val="0"/>
          <w:divBdr>
            <w:top w:val="none" w:sz="0" w:space="0" w:color="auto"/>
            <w:left w:val="none" w:sz="0" w:space="0" w:color="auto"/>
            <w:bottom w:val="none" w:sz="0" w:space="0" w:color="auto"/>
            <w:right w:val="none" w:sz="0" w:space="0" w:color="auto"/>
          </w:divBdr>
        </w:div>
        <w:div w:id="237179933">
          <w:marLeft w:val="0"/>
          <w:marRight w:val="0"/>
          <w:marTop w:val="0"/>
          <w:marBottom w:val="0"/>
          <w:divBdr>
            <w:top w:val="none" w:sz="0" w:space="0" w:color="auto"/>
            <w:left w:val="none" w:sz="0" w:space="0" w:color="auto"/>
            <w:bottom w:val="none" w:sz="0" w:space="0" w:color="auto"/>
            <w:right w:val="none" w:sz="0" w:space="0" w:color="auto"/>
          </w:divBdr>
          <w:divsChild>
            <w:div w:id="651642925">
              <w:marLeft w:val="0"/>
              <w:marRight w:val="0"/>
              <w:marTop w:val="30"/>
              <w:marBottom w:val="30"/>
              <w:divBdr>
                <w:top w:val="none" w:sz="0" w:space="0" w:color="auto"/>
                <w:left w:val="none" w:sz="0" w:space="0" w:color="auto"/>
                <w:bottom w:val="none" w:sz="0" w:space="0" w:color="auto"/>
                <w:right w:val="none" w:sz="0" w:space="0" w:color="auto"/>
              </w:divBdr>
              <w:divsChild>
                <w:div w:id="1840273862">
                  <w:marLeft w:val="0"/>
                  <w:marRight w:val="0"/>
                  <w:marTop w:val="0"/>
                  <w:marBottom w:val="0"/>
                  <w:divBdr>
                    <w:top w:val="none" w:sz="0" w:space="0" w:color="auto"/>
                    <w:left w:val="none" w:sz="0" w:space="0" w:color="auto"/>
                    <w:bottom w:val="none" w:sz="0" w:space="0" w:color="auto"/>
                    <w:right w:val="none" w:sz="0" w:space="0" w:color="auto"/>
                  </w:divBdr>
                  <w:divsChild>
                    <w:div w:id="407119988">
                      <w:marLeft w:val="0"/>
                      <w:marRight w:val="0"/>
                      <w:marTop w:val="0"/>
                      <w:marBottom w:val="0"/>
                      <w:divBdr>
                        <w:top w:val="none" w:sz="0" w:space="0" w:color="auto"/>
                        <w:left w:val="none" w:sz="0" w:space="0" w:color="auto"/>
                        <w:bottom w:val="none" w:sz="0" w:space="0" w:color="auto"/>
                        <w:right w:val="none" w:sz="0" w:space="0" w:color="auto"/>
                      </w:divBdr>
                    </w:div>
                  </w:divsChild>
                </w:div>
                <w:div w:id="29840245">
                  <w:marLeft w:val="0"/>
                  <w:marRight w:val="0"/>
                  <w:marTop w:val="0"/>
                  <w:marBottom w:val="0"/>
                  <w:divBdr>
                    <w:top w:val="none" w:sz="0" w:space="0" w:color="auto"/>
                    <w:left w:val="none" w:sz="0" w:space="0" w:color="auto"/>
                    <w:bottom w:val="none" w:sz="0" w:space="0" w:color="auto"/>
                    <w:right w:val="none" w:sz="0" w:space="0" w:color="auto"/>
                  </w:divBdr>
                  <w:divsChild>
                    <w:div w:id="332341784">
                      <w:marLeft w:val="0"/>
                      <w:marRight w:val="0"/>
                      <w:marTop w:val="0"/>
                      <w:marBottom w:val="0"/>
                      <w:divBdr>
                        <w:top w:val="none" w:sz="0" w:space="0" w:color="auto"/>
                        <w:left w:val="none" w:sz="0" w:space="0" w:color="auto"/>
                        <w:bottom w:val="none" w:sz="0" w:space="0" w:color="auto"/>
                        <w:right w:val="none" w:sz="0" w:space="0" w:color="auto"/>
                      </w:divBdr>
                    </w:div>
                  </w:divsChild>
                </w:div>
                <w:div w:id="235405655">
                  <w:marLeft w:val="0"/>
                  <w:marRight w:val="0"/>
                  <w:marTop w:val="0"/>
                  <w:marBottom w:val="0"/>
                  <w:divBdr>
                    <w:top w:val="none" w:sz="0" w:space="0" w:color="auto"/>
                    <w:left w:val="none" w:sz="0" w:space="0" w:color="auto"/>
                    <w:bottom w:val="none" w:sz="0" w:space="0" w:color="auto"/>
                    <w:right w:val="none" w:sz="0" w:space="0" w:color="auto"/>
                  </w:divBdr>
                  <w:divsChild>
                    <w:div w:id="1417094644">
                      <w:marLeft w:val="0"/>
                      <w:marRight w:val="0"/>
                      <w:marTop w:val="0"/>
                      <w:marBottom w:val="0"/>
                      <w:divBdr>
                        <w:top w:val="none" w:sz="0" w:space="0" w:color="auto"/>
                        <w:left w:val="none" w:sz="0" w:space="0" w:color="auto"/>
                        <w:bottom w:val="none" w:sz="0" w:space="0" w:color="auto"/>
                        <w:right w:val="none" w:sz="0" w:space="0" w:color="auto"/>
                      </w:divBdr>
                    </w:div>
                  </w:divsChild>
                </w:div>
                <w:div w:id="191698628">
                  <w:marLeft w:val="0"/>
                  <w:marRight w:val="0"/>
                  <w:marTop w:val="0"/>
                  <w:marBottom w:val="0"/>
                  <w:divBdr>
                    <w:top w:val="none" w:sz="0" w:space="0" w:color="auto"/>
                    <w:left w:val="none" w:sz="0" w:space="0" w:color="auto"/>
                    <w:bottom w:val="none" w:sz="0" w:space="0" w:color="auto"/>
                    <w:right w:val="none" w:sz="0" w:space="0" w:color="auto"/>
                  </w:divBdr>
                  <w:divsChild>
                    <w:div w:id="2063475394">
                      <w:marLeft w:val="0"/>
                      <w:marRight w:val="0"/>
                      <w:marTop w:val="0"/>
                      <w:marBottom w:val="0"/>
                      <w:divBdr>
                        <w:top w:val="none" w:sz="0" w:space="0" w:color="auto"/>
                        <w:left w:val="none" w:sz="0" w:space="0" w:color="auto"/>
                        <w:bottom w:val="none" w:sz="0" w:space="0" w:color="auto"/>
                        <w:right w:val="none" w:sz="0" w:space="0" w:color="auto"/>
                      </w:divBdr>
                    </w:div>
                  </w:divsChild>
                </w:div>
                <w:div w:id="133909365">
                  <w:marLeft w:val="0"/>
                  <w:marRight w:val="0"/>
                  <w:marTop w:val="0"/>
                  <w:marBottom w:val="0"/>
                  <w:divBdr>
                    <w:top w:val="none" w:sz="0" w:space="0" w:color="auto"/>
                    <w:left w:val="none" w:sz="0" w:space="0" w:color="auto"/>
                    <w:bottom w:val="none" w:sz="0" w:space="0" w:color="auto"/>
                    <w:right w:val="none" w:sz="0" w:space="0" w:color="auto"/>
                  </w:divBdr>
                  <w:divsChild>
                    <w:div w:id="157319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2AE59276F52442BE8F1F9F4FED8A8A" ma:contentTypeVersion="19" ma:contentTypeDescription="Opprett et nytt dokument." ma:contentTypeScope="" ma:versionID="291fba802cfe9aa907a268ae5eb5cb42">
  <xsd:schema xmlns:xsd="http://www.w3.org/2001/XMLSchema" xmlns:xs="http://www.w3.org/2001/XMLSchema" xmlns:p="http://schemas.microsoft.com/office/2006/metadata/properties" xmlns:ns2="26e96290-fdac-4db0-abd9-3fe00446a7f1" xmlns:ns3="f67bf812-a6a0-4ded-b462-5de6c91a3f9b" targetNamespace="http://schemas.microsoft.com/office/2006/metadata/properties" ma:root="true" ma:fieldsID="ab48a862500307d69b9bca17c45b6838" ns2:_="" ns3:_="">
    <xsd:import namespace="26e96290-fdac-4db0-abd9-3fe00446a7f1"/>
    <xsd:import namespace="f67bf812-a6a0-4ded-b462-5de6c91a3f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96290-fdac-4db0-abd9-3fe00446a7f1"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a5877f0f-106d-4c50-8312-1f4e74f3c3dd}" ma:internalName="TaxCatchAll" ma:showField="CatchAllData" ma:web="26e96290-fdac-4db0-abd9-3fe00446a7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7bf812-a6a0-4ded-b462-5de6c91a3f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9fc90829-3536-4013-a4d8-857a6b32eeb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6e96290-fdac-4db0-abd9-3fe00446a7f1">
      <UserInfo>
        <DisplayName/>
        <AccountId xsi:nil="true"/>
        <AccountType/>
      </UserInfo>
    </SharedWithUsers>
    <MediaLengthInSeconds xmlns="f67bf812-a6a0-4ded-b462-5de6c91a3f9b" xsi:nil="true"/>
    <TaxCatchAll xmlns="26e96290-fdac-4db0-abd9-3fe00446a7f1" xsi:nil="true"/>
    <lcf76f155ced4ddcb4097134ff3c332f xmlns="f67bf812-a6a0-4ded-b462-5de6c91a3f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E40EEB-9E1B-4577-96EE-4FE2A43CB9D2}"/>
</file>

<file path=customXml/itemProps2.xml><?xml version="1.0" encoding="utf-8"?>
<ds:datastoreItem xmlns:ds="http://schemas.openxmlformats.org/officeDocument/2006/customXml" ds:itemID="{8B6F7D8F-4859-4B4A-83D7-9A2A8EC2FCE2}">
  <ds:schemaRefs>
    <ds:schemaRef ds:uri="http://schemas.microsoft.com/sharepoint/v3/contenttype/forms"/>
  </ds:schemaRefs>
</ds:datastoreItem>
</file>

<file path=customXml/itemProps3.xml><?xml version="1.0" encoding="utf-8"?>
<ds:datastoreItem xmlns:ds="http://schemas.openxmlformats.org/officeDocument/2006/customXml" ds:itemID="{F9A2EF4E-4F74-4BBB-9280-4D7F64F459A6}">
  <ds:schemaRefs>
    <ds:schemaRef ds:uri="http://schemas.microsoft.com/office/infopath/2007/PartnerControls"/>
    <ds:schemaRef ds:uri="http://schemas.openxmlformats.org/package/2006/metadata/core-properties"/>
    <ds:schemaRef ds:uri="http://purl.org/dc/terms/"/>
    <ds:schemaRef ds:uri="http://purl.org/dc/elements/1.1/"/>
    <ds:schemaRef ds:uri="http://schemas.microsoft.com/office/2006/documentManagement/types"/>
    <ds:schemaRef ds:uri="http://www.w3.org/XML/1998/namespace"/>
    <ds:schemaRef ds:uri="26e96290-fdac-4db0-abd9-3fe00446a7f1"/>
    <ds:schemaRef ds:uri="f67bf812-a6a0-4ded-b462-5de6c91a3f9b"/>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Rasmus Madsen Berg</dc:creator>
  <keywords/>
  <dc:description/>
  <lastModifiedBy>Ada Amilia Skjensvold</lastModifiedBy>
  <revision>9</revision>
  <dcterms:created xsi:type="dcterms:W3CDTF">2022-06-13T15:22:00.0000000Z</dcterms:created>
  <dcterms:modified xsi:type="dcterms:W3CDTF">2026-03-03T16:19:24.6727432Z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0x010100F22AE59276F52442BE8F1F9F4FED8A8A</vt:lpwstr>
  </property>
  <property fmtid="{D5CDD505-2E9C-101B-9397-08002B2CF9AE}" pid="3" name="Order">
    <vt:r8>234100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