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367C164" w:rsidP="6C3B8A01" w:rsidRDefault="5367C164" w14:paraId="1A7F488F" w14:textId="23B02CDB">
      <w:pPr>
        <w:pStyle w:val="Normal"/>
      </w:pPr>
      <w:r w:rsidR="5367C164">
        <w:rPr/>
        <w:t xml:space="preserve">Sjødeponi kan dere drite i! </w:t>
      </w:r>
    </w:p>
    <w:p w:rsidR="5367C164" w:rsidP="2FC57C67" w:rsidRDefault="5367C164" w14:paraId="37E346CC" w14:textId="59626D63">
      <w:pPr>
        <w:pStyle w:val="Normal"/>
      </w:pPr>
      <w:r w:rsidR="5367C164">
        <w:rPr/>
        <w:t xml:space="preserve">Etter en </w:t>
      </w:r>
      <w:r w:rsidR="344B87B3">
        <w:rPr/>
        <w:t xml:space="preserve">18 </w:t>
      </w:r>
      <w:r w:rsidR="5367C164">
        <w:rPr/>
        <w:t xml:space="preserve">år lang kamp har vi </w:t>
      </w:r>
      <w:r w:rsidR="13F15136">
        <w:rPr/>
        <w:t>endelig</w:t>
      </w:r>
      <w:r w:rsidR="5367C164">
        <w:rPr/>
        <w:t xml:space="preserve"> fått to streker </w:t>
      </w:r>
      <w:r w:rsidR="1C28D46F">
        <w:rPr/>
        <w:t>under</w:t>
      </w:r>
      <w:r w:rsidR="5367C164">
        <w:rPr/>
        <w:t xml:space="preserve"> svaret: sjødeponiet i </w:t>
      </w:r>
      <w:r w:rsidR="4DA5076A">
        <w:rPr/>
        <w:t>Førdefjorden</w:t>
      </w:r>
      <w:r w:rsidR="5367C164">
        <w:rPr/>
        <w:t xml:space="preserve"> er ulovlig!</w:t>
      </w:r>
    </w:p>
    <w:p w:rsidR="5367C164" w:rsidP="2FC57C67" w:rsidRDefault="5367C164" w14:paraId="3D5583BF" w14:textId="018230C6">
      <w:pPr>
        <w:pStyle w:val="Normal"/>
      </w:pPr>
      <w:r w:rsidR="5367C164">
        <w:rPr/>
        <w:t xml:space="preserve">I </w:t>
      </w:r>
      <w:r w:rsidR="2F53239B">
        <w:rPr/>
        <w:t xml:space="preserve">2022 </w:t>
      </w:r>
      <w:r w:rsidR="5367C164">
        <w:rPr/>
        <w:t xml:space="preserve">saksøkte vi i Natur og Ungdom staten for å </w:t>
      </w:r>
      <w:r w:rsidR="7C525EFF">
        <w:rPr/>
        <w:t xml:space="preserve">gi tillatelse til at Nordic Mining kan dumpe </w:t>
      </w:r>
      <w:r w:rsidR="00F5191A">
        <w:rPr/>
        <w:t xml:space="preserve">170 </w:t>
      </w:r>
      <w:r w:rsidR="7C525EFF">
        <w:rPr/>
        <w:t xml:space="preserve">millioner tonn gruveavfall i </w:t>
      </w:r>
      <w:r w:rsidR="7D34CC14">
        <w:rPr/>
        <w:t>F</w:t>
      </w:r>
      <w:r w:rsidR="7C525EFF">
        <w:rPr/>
        <w:t xml:space="preserve">ørdefjorden. </w:t>
      </w:r>
      <w:r w:rsidR="2C2B0543">
        <w:rPr/>
        <w:t>Norsk lov sier at et prosjekt skal være av “overveiende samfunnsinteresse” for at det skal være lov til å ødelegge nasjonale vannressurser</w:t>
      </w:r>
      <w:r w:rsidR="06ACE220">
        <w:rPr/>
        <w:t xml:space="preserve">, slik som i </w:t>
      </w:r>
      <w:r w:rsidR="685787E9">
        <w:rPr/>
        <w:t>F</w:t>
      </w:r>
      <w:r w:rsidR="06ACE220">
        <w:rPr/>
        <w:t>ørdefjor</w:t>
      </w:r>
      <w:r w:rsidR="5D8B5D7D">
        <w:rPr/>
        <w:t>de</w:t>
      </w:r>
      <w:r w:rsidR="06ACE220">
        <w:rPr/>
        <w:t>n</w:t>
      </w:r>
      <w:r w:rsidR="2C2B0543">
        <w:rPr/>
        <w:t xml:space="preserve">. Vi har i domstolen kjempet for at skatteinntekter og arbeidsplasser </w:t>
      </w:r>
      <w:r w:rsidR="4F2B35C3">
        <w:rPr/>
        <w:t xml:space="preserve">ikke er god nok grunn til </w:t>
      </w:r>
      <w:r w:rsidR="7D4E4215">
        <w:rPr/>
        <w:t>å</w:t>
      </w:r>
      <w:r w:rsidR="4F2B35C3">
        <w:rPr/>
        <w:t xml:space="preserve"> </w:t>
      </w:r>
      <w:r w:rsidR="6FC26DA9">
        <w:rPr/>
        <w:t xml:space="preserve">utløse denne loven. </w:t>
      </w:r>
    </w:p>
    <w:p w:rsidR="6FC26DA9" w:rsidP="2FC57C67" w:rsidRDefault="6FC26DA9" w14:paraId="19FD5C48" w14:textId="67CC17F6">
      <w:pPr>
        <w:pStyle w:val="Normal"/>
      </w:pPr>
      <w:r w:rsidR="6FC26DA9">
        <w:rPr/>
        <w:t xml:space="preserve">I </w:t>
      </w:r>
      <w:r w:rsidR="08049788">
        <w:rPr/>
        <w:t>går fikk vi endelig bekreftet av høyesterett at vi hadde rett, og at gruveavfall ikke hører hjemme i norske fjorder</w:t>
      </w:r>
      <w:r w:rsidR="10D45D10">
        <w:rPr/>
        <w:t>!</w:t>
      </w:r>
    </w:p>
    <w:p w:rsidR="781E05AD" w:rsidP="2FC57C67" w:rsidRDefault="781E05AD" w14:paraId="24B2A5F9" w14:textId="1B0884C8">
      <w:pPr>
        <w:pStyle w:val="Normal"/>
        <w:rPr>
          <w:b w:val="1"/>
          <w:bCs w:val="1"/>
          <w:sz w:val="32"/>
          <w:szCs w:val="32"/>
        </w:rPr>
      </w:pPr>
      <w:r w:rsidRPr="2FC57C67" w:rsidR="781E05AD">
        <w:rPr>
          <w:b w:val="1"/>
          <w:bCs w:val="1"/>
          <w:sz w:val="28"/>
          <w:szCs w:val="28"/>
        </w:rPr>
        <w:t>Nå skal det feires!</w:t>
      </w:r>
    </w:p>
    <w:p w:rsidR="10D45D10" w:rsidP="2FC57C67" w:rsidRDefault="10D45D10" w14:paraId="022E848E" w14:textId="47523E00">
      <w:pPr>
        <w:pStyle w:val="Normal"/>
      </w:pPr>
      <w:r w:rsidR="10D45D10">
        <w:rPr/>
        <w:t xml:space="preserve">Dette i seg selv er en enorm seier ikke bare for Førdefjorden, men for alle vannressurser i Norge. Dommen avklarer </w:t>
      </w:r>
      <w:r w:rsidR="7FDCD503">
        <w:rPr/>
        <w:t xml:space="preserve">nemlig </w:t>
      </w:r>
      <w:r w:rsidR="10D45D10">
        <w:rPr/>
        <w:t xml:space="preserve">et viktig </w:t>
      </w:r>
      <w:r w:rsidR="2CFBA247">
        <w:rPr/>
        <w:t>prinsipielt s</w:t>
      </w:r>
      <w:r w:rsidR="5B04B87B">
        <w:rPr/>
        <w:t xml:space="preserve">pørsmål om hva som skal til for å </w:t>
      </w:r>
      <w:r w:rsidR="1528A267">
        <w:rPr/>
        <w:t xml:space="preserve">ødelegge </w:t>
      </w:r>
      <w:r w:rsidR="2D8761CE">
        <w:rPr/>
        <w:t xml:space="preserve">nasjonale </w:t>
      </w:r>
      <w:r w:rsidR="1528A267">
        <w:rPr/>
        <w:t xml:space="preserve">vannressurser. Dette avgjør i praksis </w:t>
      </w:r>
      <w:r w:rsidR="2CFBA247">
        <w:rPr/>
        <w:t xml:space="preserve">i hvor sterk </w:t>
      </w:r>
      <w:r w:rsidR="67C2703F">
        <w:rPr/>
        <w:t xml:space="preserve">rettslig </w:t>
      </w:r>
      <w:r w:rsidR="2CFBA247">
        <w:rPr/>
        <w:t xml:space="preserve">beskyttelse </w:t>
      </w:r>
      <w:r w:rsidR="2CFBA247">
        <w:rPr/>
        <w:t>fjordene våre har</w:t>
      </w:r>
      <w:r w:rsidR="0D5D7F7A">
        <w:rPr/>
        <w:t xml:space="preserve"> og er kjempeviktig for fremtiden til Norske fjorder!</w:t>
      </w:r>
      <w:r w:rsidR="0038D90F">
        <w:rPr/>
        <w:t xml:space="preserve"> </w:t>
      </w:r>
      <w:r w:rsidR="0038D90F">
        <w:rPr/>
        <w:t>D</w:t>
      </w:r>
      <w:r w:rsidR="30C94F71">
        <w:rPr/>
        <w:t xml:space="preserve">ommen </w:t>
      </w:r>
      <w:r w:rsidR="0038D90F">
        <w:rPr/>
        <w:t>sette</w:t>
      </w:r>
      <w:r w:rsidR="05D698C0">
        <w:rPr/>
        <w:t>r</w:t>
      </w:r>
      <w:r w:rsidR="0038D90F">
        <w:rPr/>
        <w:t xml:space="preserve"> en </w:t>
      </w:r>
      <w:r w:rsidR="76E50A27">
        <w:rPr/>
        <w:t xml:space="preserve">juridisk </w:t>
      </w:r>
      <w:r w:rsidR="0038D90F">
        <w:rPr/>
        <w:t>standard og gjelde</w:t>
      </w:r>
      <w:r w:rsidR="3C3F3CAA">
        <w:rPr/>
        <w:t>r</w:t>
      </w:r>
      <w:r w:rsidR="0038D90F">
        <w:rPr/>
        <w:t xml:space="preserve"> for alle industriprosjekter som kan skade eller ødelegge vannressurser</w:t>
      </w:r>
      <w:r w:rsidR="37CC7D37">
        <w:rPr/>
        <w:t xml:space="preserve">. </w:t>
      </w:r>
    </w:p>
    <w:p w:rsidR="37CC7D37" w:rsidP="2FC57C67" w:rsidRDefault="37CC7D37" w14:paraId="6E99648A" w14:textId="0FF70F5B">
      <w:pPr>
        <w:pStyle w:val="Normal"/>
      </w:pPr>
      <w:r w:rsidR="37CC7D37">
        <w:rPr/>
        <w:t>Dette er med på å beskytte fjorder</w:t>
      </w:r>
      <w:r w:rsidR="2A9759AD">
        <w:rPr/>
        <w:t xml:space="preserve"> sånn som </w:t>
      </w:r>
      <w:r w:rsidRPr="2FC57C67" w:rsidR="2A9759AD">
        <w:rPr>
          <w:color w:val="FF0000"/>
        </w:rPr>
        <w:t>xxxxx</w:t>
      </w:r>
      <w:r w:rsidRPr="2FC57C67" w:rsidR="2A9759AD">
        <w:rPr>
          <w:color w:val="FF0000"/>
        </w:rPr>
        <w:t xml:space="preserve"> (putt inn din </w:t>
      </w:r>
      <w:r w:rsidRPr="2FC57C67" w:rsidR="2A9759AD">
        <w:rPr>
          <w:color w:val="FF0000"/>
        </w:rPr>
        <w:t>lokal</w:t>
      </w:r>
      <w:r w:rsidRPr="2FC57C67" w:rsidR="2A9759AD">
        <w:rPr>
          <w:color w:val="FF0000"/>
        </w:rPr>
        <w:t xml:space="preserve"> fjord, innsjø el</w:t>
      </w:r>
      <w:r w:rsidR="2A9759AD">
        <w:rPr/>
        <w:t>)</w:t>
      </w:r>
      <w:r w:rsidR="2E8331DA">
        <w:rPr/>
        <w:t xml:space="preserve"> fra fremtidige inngrep og ødeleggelser</w:t>
      </w:r>
      <w:r w:rsidR="2A9759AD">
        <w:rPr/>
        <w:t>. D</w:t>
      </w:r>
      <w:r w:rsidR="77FF3706">
        <w:rPr/>
        <w:t xml:space="preserve">enne seieren </w:t>
      </w:r>
      <w:r w:rsidR="543DB383">
        <w:rPr/>
        <w:t xml:space="preserve">tilhører derfor oss alle! Vannressursene våre er noe av det flotteste og rikeste vi har i </w:t>
      </w:r>
      <w:r w:rsidR="15021C88">
        <w:rPr/>
        <w:t>N</w:t>
      </w:r>
      <w:r w:rsidR="543DB383">
        <w:rPr/>
        <w:t>orge</w:t>
      </w:r>
      <w:r w:rsidR="543DB383">
        <w:rPr/>
        <w:t xml:space="preserve">. Det er derfor en </w:t>
      </w:r>
      <w:r w:rsidR="38CC51D3">
        <w:rPr/>
        <w:t xml:space="preserve">enorm </w:t>
      </w:r>
      <w:r w:rsidR="543DB383">
        <w:rPr/>
        <w:t>seier</w:t>
      </w:r>
      <w:r w:rsidR="66B3696C">
        <w:rPr/>
        <w:t xml:space="preserve"> </w:t>
      </w:r>
      <w:r w:rsidR="55274CC6">
        <w:rPr/>
        <w:t xml:space="preserve">både for oss og fremtidige generasjoner </w:t>
      </w:r>
      <w:r w:rsidR="66B3696C">
        <w:rPr/>
        <w:t>at de har et sterk</w:t>
      </w:r>
      <w:r w:rsidR="7BA30AEC">
        <w:rPr/>
        <w:t xml:space="preserve">t </w:t>
      </w:r>
      <w:r w:rsidR="66B3696C">
        <w:rPr/>
        <w:t xml:space="preserve">rettslig vern. </w:t>
      </w:r>
    </w:p>
    <w:p w:rsidR="3F86B04C" w:rsidP="2FC57C67" w:rsidRDefault="3F86B04C" w14:paraId="66164942" w14:textId="021B86D3">
      <w:pPr>
        <w:pStyle w:val="Normal"/>
      </w:pPr>
      <w:r w:rsidR="3F86B04C">
        <w:rPr/>
        <w:t xml:space="preserve">Jeg skal bruke resten av uka på å </w:t>
      </w:r>
      <w:r w:rsidR="4B2C01D6">
        <w:rPr/>
        <w:t xml:space="preserve">sette pris på </w:t>
      </w:r>
      <w:r w:rsidRPr="2FC57C67" w:rsidR="4B2C01D6">
        <w:rPr>
          <w:color w:val="FF0000"/>
        </w:rPr>
        <w:t>(lokal fjord</w:t>
      </w:r>
      <w:r w:rsidR="4B2C01D6">
        <w:rPr/>
        <w:t xml:space="preserve">) og </w:t>
      </w:r>
      <w:r w:rsidR="3F86B04C">
        <w:rPr/>
        <w:t xml:space="preserve">feire </w:t>
      </w:r>
      <w:r w:rsidR="7D12B86D">
        <w:rPr/>
        <w:t xml:space="preserve">denne </w:t>
      </w:r>
      <w:r w:rsidR="78262DDB">
        <w:rPr/>
        <w:t xml:space="preserve">seieren </w:t>
      </w:r>
      <w:r w:rsidR="3F86B04C">
        <w:rPr/>
        <w:t>med kake, og inviterer de</w:t>
      </w:r>
      <w:r w:rsidR="466CA8E5">
        <w:rPr/>
        <w:t>re alle</w:t>
      </w:r>
      <w:r w:rsidR="3F86B04C">
        <w:rPr/>
        <w:t xml:space="preserve"> til å gjøre det samme! </w:t>
      </w:r>
    </w:p>
    <w:p w:rsidR="2FC57C67" w:rsidP="2FC57C67" w:rsidRDefault="2FC57C67" w14:paraId="5363832B" w14:textId="63BBA920">
      <w:pPr>
        <w:pStyle w:val="Normal"/>
      </w:pPr>
    </w:p>
    <w:p w:rsidR="2FC57C67" w:rsidP="2FC57C67" w:rsidRDefault="2FC57C67" w14:paraId="6A41DA18" w14:textId="782CEB35">
      <w:pPr>
        <w:pStyle w:val="Normal"/>
      </w:pPr>
    </w:p>
    <w:p w:rsidR="2FC57C67" w:rsidP="2FC57C67" w:rsidRDefault="2FC57C67" w14:paraId="6EEE1714" w14:textId="0499FC0A">
      <w:pPr>
        <w:pStyle w:val="Normal"/>
      </w:pPr>
    </w:p>
    <w:p w:rsidR="2FC57C67" w:rsidP="2FC57C67" w:rsidRDefault="2FC57C67" w14:paraId="5FC633C9" w14:textId="53CA0353">
      <w:pPr>
        <w:pStyle w:val="Normal"/>
      </w:pPr>
    </w:p>
    <w:p w:rsidR="2FC57C67" w:rsidP="2FC57C67" w:rsidRDefault="2FC57C67" w14:paraId="61B7F73A" w14:textId="0EF88242">
      <w:pPr>
        <w:pStyle w:val="Normal"/>
      </w:pPr>
    </w:p>
    <w:p w:rsidR="2FC57C67" w:rsidRDefault="2FC57C67" w14:paraId="5DC676C5" w14:textId="1E6D6A3F"/>
    <w:p w:rsidR="2FC57C67" w:rsidRDefault="2FC57C67" w14:paraId="267FC2E3" w14:textId="7430CF9C"/>
    <w:p w:rsidR="6C3B8A01" w:rsidRDefault="6C3B8A01" w14:paraId="5E4E9B06" w14:textId="2F4676F3"/>
    <w:p w:rsidR="6C3B8A01" w:rsidRDefault="6C3B8A01" w14:paraId="53F24911" w14:textId="11BAB188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2688EF"/>
    <w:rsid w:val="0038D90F"/>
    <w:rsid w:val="00BAAD96"/>
    <w:rsid w:val="00F5191A"/>
    <w:rsid w:val="011FAB32"/>
    <w:rsid w:val="03FA8214"/>
    <w:rsid w:val="05D698C0"/>
    <w:rsid w:val="069EBAB0"/>
    <w:rsid w:val="06ACE220"/>
    <w:rsid w:val="0756884F"/>
    <w:rsid w:val="08049788"/>
    <w:rsid w:val="0D054EA5"/>
    <w:rsid w:val="0D2425B5"/>
    <w:rsid w:val="0D5D7F7A"/>
    <w:rsid w:val="0EFEB402"/>
    <w:rsid w:val="10D45D10"/>
    <w:rsid w:val="10D595A8"/>
    <w:rsid w:val="13F15136"/>
    <w:rsid w:val="144BB865"/>
    <w:rsid w:val="15021C88"/>
    <w:rsid w:val="1528A267"/>
    <w:rsid w:val="156A6146"/>
    <w:rsid w:val="1C28D46F"/>
    <w:rsid w:val="1F5F6DAB"/>
    <w:rsid w:val="1F9AE892"/>
    <w:rsid w:val="1FE21487"/>
    <w:rsid w:val="225BD437"/>
    <w:rsid w:val="22C4572C"/>
    <w:rsid w:val="242446B3"/>
    <w:rsid w:val="2A9759AD"/>
    <w:rsid w:val="2C2B0543"/>
    <w:rsid w:val="2CACE397"/>
    <w:rsid w:val="2CFBA247"/>
    <w:rsid w:val="2D8761CE"/>
    <w:rsid w:val="2E0BD68D"/>
    <w:rsid w:val="2E8331DA"/>
    <w:rsid w:val="2F53239B"/>
    <w:rsid w:val="2FC57C67"/>
    <w:rsid w:val="30C94F71"/>
    <w:rsid w:val="3162AEAE"/>
    <w:rsid w:val="3180E6D1"/>
    <w:rsid w:val="31BF1B22"/>
    <w:rsid w:val="327529C2"/>
    <w:rsid w:val="3313FFE4"/>
    <w:rsid w:val="33A2342B"/>
    <w:rsid w:val="344B87B3"/>
    <w:rsid w:val="37CC7D37"/>
    <w:rsid w:val="38CC51D3"/>
    <w:rsid w:val="3AD70C4E"/>
    <w:rsid w:val="3C3F3CAA"/>
    <w:rsid w:val="3F86B04C"/>
    <w:rsid w:val="408B0596"/>
    <w:rsid w:val="433EE8A5"/>
    <w:rsid w:val="442688EF"/>
    <w:rsid w:val="466CA8E5"/>
    <w:rsid w:val="473EAF13"/>
    <w:rsid w:val="4B2C01D6"/>
    <w:rsid w:val="4D09DCAE"/>
    <w:rsid w:val="4DA5076A"/>
    <w:rsid w:val="4DBF77BC"/>
    <w:rsid w:val="4F2B35C3"/>
    <w:rsid w:val="4F2DC8C8"/>
    <w:rsid w:val="4FB19215"/>
    <w:rsid w:val="524EFA00"/>
    <w:rsid w:val="52D6C2E1"/>
    <w:rsid w:val="5367C164"/>
    <w:rsid w:val="5375F3A6"/>
    <w:rsid w:val="543DB383"/>
    <w:rsid w:val="55274CC6"/>
    <w:rsid w:val="5B04B87B"/>
    <w:rsid w:val="5B04EB5D"/>
    <w:rsid w:val="5D8B5D7D"/>
    <w:rsid w:val="60483247"/>
    <w:rsid w:val="63EB3462"/>
    <w:rsid w:val="64D64326"/>
    <w:rsid w:val="66B3696C"/>
    <w:rsid w:val="67950B19"/>
    <w:rsid w:val="67C2703F"/>
    <w:rsid w:val="685787E9"/>
    <w:rsid w:val="6C3B8A01"/>
    <w:rsid w:val="6F6D3D2D"/>
    <w:rsid w:val="6FC26DA9"/>
    <w:rsid w:val="70FD7702"/>
    <w:rsid w:val="71CFF922"/>
    <w:rsid w:val="73E5C3CA"/>
    <w:rsid w:val="76E50A27"/>
    <w:rsid w:val="77FF3706"/>
    <w:rsid w:val="781E05AD"/>
    <w:rsid w:val="78262DDB"/>
    <w:rsid w:val="7BA30AEC"/>
    <w:rsid w:val="7C525EFF"/>
    <w:rsid w:val="7C78DD4D"/>
    <w:rsid w:val="7CDAF6B3"/>
    <w:rsid w:val="7D12B86D"/>
    <w:rsid w:val="7D34CC14"/>
    <w:rsid w:val="7D4E4215"/>
    <w:rsid w:val="7DDF31E7"/>
    <w:rsid w:val="7FDCD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B5C1D"/>
  <w15:chartTrackingRefBased/>
  <w15:docId w15:val="{BE950ADA-CDAF-42E9-AD6B-86733FDB21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0B181037F2714DA37835770CDE137D" ma:contentTypeVersion="18" ma:contentTypeDescription="Opprett et nytt dokument." ma:contentTypeScope="" ma:versionID="ce78c0de03424a256981b01181fabb4d">
  <xsd:schema xmlns:xsd="http://www.w3.org/2001/XMLSchema" xmlns:xs="http://www.w3.org/2001/XMLSchema" xmlns:p="http://schemas.microsoft.com/office/2006/metadata/properties" xmlns:ns2="26f92e56-da7c-41fe-b8aa-663ec4652b28" xmlns:ns3="7f96db8a-2214-4271-8b3c-1e91413d5267" targetNamespace="http://schemas.microsoft.com/office/2006/metadata/properties" ma:root="true" ma:fieldsID="fa05e2b5ba4b173fddc60c6c1b608397" ns2:_="" ns3:_="">
    <xsd:import namespace="26f92e56-da7c-41fe-b8aa-663ec4652b28"/>
    <xsd:import namespace="7f96db8a-2214-4271-8b3c-1e91413d5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92e56-da7c-41fe-b8aa-663ec4652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9fc90829-3536-4013-a4d8-857a6b32e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6db8a-2214-4271-8b3c-1e91413d5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322774c-e65c-411d-873a-61dd306645a4}" ma:internalName="TaxCatchAll" ma:showField="CatchAllData" ma:web="7f96db8a-2214-4271-8b3c-1e91413d5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f92e56-da7c-41fe-b8aa-663ec4652b28">
      <Terms xmlns="http://schemas.microsoft.com/office/infopath/2007/PartnerControls"/>
    </lcf76f155ced4ddcb4097134ff3c332f>
    <TaxCatchAll xmlns="7f96db8a-2214-4271-8b3c-1e91413d5267" xsi:nil="true"/>
  </documentManagement>
</p:properties>
</file>

<file path=customXml/itemProps1.xml><?xml version="1.0" encoding="utf-8"?>
<ds:datastoreItem xmlns:ds="http://schemas.openxmlformats.org/officeDocument/2006/customXml" ds:itemID="{682C61D8-4CB8-44F9-AC8E-87EF5F2C1954}"/>
</file>

<file path=customXml/itemProps2.xml><?xml version="1.0" encoding="utf-8"?>
<ds:datastoreItem xmlns:ds="http://schemas.openxmlformats.org/officeDocument/2006/customXml" ds:itemID="{7AB0563A-DDCE-4D19-BCEF-90BA29A7010C}"/>
</file>

<file path=customXml/itemProps3.xml><?xml version="1.0" encoding="utf-8"?>
<ds:datastoreItem xmlns:ds="http://schemas.openxmlformats.org/officeDocument/2006/customXml" ds:itemID="{B7903C44-2127-42A9-A998-D154B13D9F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Lovise Tokle Rannekleiv</dc:creator>
  <keywords/>
  <dc:description/>
  <lastModifiedBy>Brage Bøe Ulstein</lastModifiedBy>
  <dcterms:created xsi:type="dcterms:W3CDTF">2026-06-16T16:42:05.0000000Z</dcterms:created>
  <dcterms:modified xsi:type="dcterms:W3CDTF">2026-06-17T15:03:17.4893488Z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0x010100310B181037F2714DA37835770CDE137D</vt:lpwstr>
  </property>
  <property fmtid="{D5CDD505-2E9C-101B-9397-08002B2CF9AE}" pid="3" name="MediaServiceImageTags">
    <vt:lpwstr/>
  </property>
</Properties>
</file>