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AFE" w:rsidRDefault="00260AFE" w:rsidP="00DC1994">
      <w:pPr>
        <w:spacing w:after="0"/>
        <w:rPr>
          <w:rFonts w:ascii="Arial" w:hAnsi="Arial" w:cs="Arial"/>
        </w:rPr>
      </w:pPr>
    </w:p>
    <w:p w:rsidR="00260AFE" w:rsidRPr="00260AFE" w:rsidRDefault="0008527A" w:rsidP="00DC1994">
      <w:pPr>
        <w:spacing w:after="0"/>
        <w:rPr>
          <w:rFonts w:ascii="Arial Black" w:hAnsi="Arial Black" w:cs="Arial"/>
          <w:sz w:val="40"/>
          <w:szCs w:val="40"/>
        </w:rPr>
      </w:pPr>
      <w:r>
        <w:rPr>
          <w:rFonts w:ascii="Arial Black" w:hAnsi="Arial Black" w:cs="Arial"/>
          <w:sz w:val="40"/>
          <w:szCs w:val="40"/>
        </w:rPr>
        <w:t>PEER-TO-PEER APPLICATION</w:t>
      </w:r>
    </w:p>
    <w:p w:rsidR="0008527A" w:rsidRDefault="0008527A" w:rsidP="00DC1994">
      <w:pPr>
        <w:spacing w:after="0"/>
        <w:rPr>
          <w:rFonts w:ascii="Arial" w:hAnsi="Arial" w:cs="Arial"/>
          <w:b/>
          <w:sz w:val="30"/>
          <w:szCs w:val="30"/>
        </w:rPr>
      </w:pPr>
    </w:p>
    <w:p w:rsidR="00260AFE" w:rsidRPr="0008527A" w:rsidRDefault="0008527A" w:rsidP="0008527A">
      <w:pPr>
        <w:spacing w:after="0"/>
        <w:jc w:val="center"/>
        <w:rPr>
          <w:rFonts w:ascii="Arial" w:hAnsi="Arial" w:cs="Arial"/>
          <w:b/>
          <w:sz w:val="30"/>
          <w:szCs w:val="30"/>
        </w:rPr>
      </w:pPr>
      <w:r>
        <w:rPr>
          <w:rFonts w:ascii="Arial" w:hAnsi="Arial" w:cs="Arial"/>
          <w:b/>
          <w:sz w:val="30"/>
          <w:szCs w:val="30"/>
        </w:rPr>
        <w:t>Mission Statement</w:t>
      </w:r>
    </w:p>
    <w:p w:rsidR="00260AFE" w:rsidRDefault="00260AFE" w:rsidP="00DC1994">
      <w:pPr>
        <w:spacing w:after="0"/>
        <w:rPr>
          <w:rFonts w:ascii="Arial" w:hAnsi="Arial" w:cs="Arial"/>
        </w:rPr>
      </w:pPr>
    </w:p>
    <w:p w:rsidR="0008527A" w:rsidRPr="0008527A" w:rsidRDefault="0008527A" w:rsidP="0008527A">
      <w:pPr>
        <w:spacing w:after="0"/>
        <w:rPr>
          <w:rFonts w:ascii="Arial" w:hAnsi="Arial" w:cs="Arial"/>
        </w:rPr>
      </w:pPr>
      <w:r w:rsidRPr="0008527A">
        <w:rPr>
          <w:rFonts w:ascii="Arial" w:hAnsi="Arial" w:cs="Arial"/>
        </w:rPr>
        <w:t xml:space="preserve">Peer-to-Peer (P2P) is a group of students working to raise awareness about factors that contribute to depression and help </w:t>
      </w:r>
      <w:r w:rsidRPr="0008527A">
        <w:rPr>
          <w:rFonts w:ascii="Arial" w:hAnsi="Arial" w:cs="Arial"/>
          <w:highlight w:val="yellow"/>
        </w:rPr>
        <w:t>Pioneer</w:t>
      </w:r>
      <w:r w:rsidRPr="0008527A">
        <w:rPr>
          <w:rFonts w:ascii="Arial" w:hAnsi="Arial" w:cs="Arial"/>
        </w:rPr>
        <w:t xml:space="preserve"> students recognize symptoms of depression. The P2P group is a non-judgmental group of teens dedicated to reaching out and supporting students in the </w:t>
      </w:r>
      <w:r w:rsidRPr="0008527A">
        <w:rPr>
          <w:rFonts w:ascii="Arial" w:hAnsi="Arial" w:cs="Arial"/>
          <w:highlight w:val="yellow"/>
        </w:rPr>
        <w:t>Pioneer</w:t>
      </w:r>
      <w:r w:rsidRPr="0008527A">
        <w:rPr>
          <w:rFonts w:ascii="Arial" w:hAnsi="Arial" w:cs="Arial"/>
        </w:rPr>
        <w:t xml:space="preserve"> community. Their goal is to reduce the stigma attached to mental health issues and connect students to resources in our school and community so they can improve their health and lead happier lives.</w:t>
      </w: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r w:rsidRPr="0008527A">
        <w:rPr>
          <w:rFonts w:ascii="Arial" w:hAnsi="Arial" w:cs="Arial"/>
        </w:rPr>
        <w:t>Please answer the following (Use the back or attach extra sheets for more writing room. Word processed documents are acceptable for answers.):</w:t>
      </w:r>
    </w:p>
    <w:p w:rsidR="0008527A" w:rsidRPr="0008527A" w:rsidRDefault="0008527A" w:rsidP="0008527A">
      <w:pPr>
        <w:spacing w:after="0"/>
        <w:rPr>
          <w:rFonts w:ascii="Arial" w:hAnsi="Arial" w:cs="Arial"/>
        </w:rPr>
      </w:pPr>
    </w:p>
    <w:p w:rsidR="0008527A" w:rsidRPr="0008527A" w:rsidRDefault="0008527A" w:rsidP="0008527A">
      <w:pPr>
        <w:pStyle w:val="ListParagraph"/>
        <w:numPr>
          <w:ilvl w:val="0"/>
          <w:numId w:val="1"/>
        </w:numPr>
        <w:spacing w:after="0"/>
        <w:rPr>
          <w:rFonts w:ascii="Arial" w:hAnsi="Arial" w:cs="Arial"/>
        </w:rPr>
      </w:pPr>
      <w:r w:rsidRPr="0008527A">
        <w:rPr>
          <w:rFonts w:ascii="Arial" w:hAnsi="Arial" w:cs="Arial"/>
        </w:rPr>
        <w:t>Name ___________________________________</w:t>
      </w:r>
      <w:r>
        <w:rPr>
          <w:rFonts w:ascii="Arial" w:hAnsi="Arial" w:cs="Arial"/>
        </w:rPr>
        <w:t>_____________________________</w:t>
      </w:r>
      <w:r w:rsidRPr="0008527A">
        <w:rPr>
          <w:rFonts w:ascii="Arial" w:hAnsi="Arial" w:cs="Arial"/>
        </w:rPr>
        <w:t xml:space="preserve">    Grade_____</w:t>
      </w:r>
    </w:p>
    <w:p w:rsidR="0008527A" w:rsidRPr="0008527A" w:rsidRDefault="0008527A" w:rsidP="0008527A">
      <w:pPr>
        <w:spacing w:after="0"/>
        <w:rPr>
          <w:rFonts w:ascii="Arial" w:hAnsi="Arial" w:cs="Arial"/>
        </w:rPr>
      </w:pPr>
    </w:p>
    <w:p w:rsidR="0008527A" w:rsidRPr="0008527A" w:rsidRDefault="0008527A" w:rsidP="0008527A">
      <w:pPr>
        <w:pStyle w:val="ListParagraph"/>
        <w:numPr>
          <w:ilvl w:val="0"/>
          <w:numId w:val="1"/>
        </w:numPr>
        <w:spacing w:after="0"/>
        <w:rPr>
          <w:rFonts w:ascii="Arial" w:hAnsi="Arial" w:cs="Arial"/>
        </w:rPr>
      </w:pPr>
      <w:r w:rsidRPr="0008527A">
        <w:rPr>
          <w:rFonts w:ascii="Arial" w:hAnsi="Arial" w:cs="Arial"/>
        </w:rPr>
        <w:t xml:space="preserve">P2P meets </w:t>
      </w:r>
      <w:r w:rsidRPr="0008527A">
        <w:rPr>
          <w:rFonts w:ascii="Arial" w:hAnsi="Arial" w:cs="Arial"/>
          <w:highlight w:val="yellow"/>
        </w:rPr>
        <w:t>Wednesday at lunch</w:t>
      </w:r>
      <w:r w:rsidRPr="0008527A">
        <w:rPr>
          <w:rFonts w:ascii="Arial" w:hAnsi="Arial" w:cs="Arial"/>
        </w:rPr>
        <w:t>. Please list any potential conflicts with consistent attendance at these required meetings/events:</w:t>
      </w: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pStyle w:val="ListParagraph"/>
        <w:numPr>
          <w:ilvl w:val="0"/>
          <w:numId w:val="1"/>
        </w:numPr>
        <w:spacing w:after="0"/>
        <w:rPr>
          <w:rFonts w:ascii="Arial" w:hAnsi="Arial" w:cs="Arial"/>
        </w:rPr>
      </w:pPr>
      <w:r w:rsidRPr="0008527A">
        <w:rPr>
          <w:rFonts w:ascii="Arial" w:hAnsi="Arial" w:cs="Arial"/>
        </w:rPr>
        <w:t>What is your experience with mental health issues, including depression? Do you know others that struggle? Have you experienced mental health challenges personally?</w:t>
      </w: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pStyle w:val="ListParagraph"/>
        <w:numPr>
          <w:ilvl w:val="0"/>
          <w:numId w:val="1"/>
        </w:numPr>
        <w:spacing w:after="0"/>
        <w:rPr>
          <w:rFonts w:ascii="Arial" w:hAnsi="Arial" w:cs="Arial"/>
        </w:rPr>
      </w:pPr>
      <w:r w:rsidRPr="0008527A">
        <w:rPr>
          <w:rFonts w:ascii="Arial" w:hAnsi="Arial" w:cs="Arial"/>
        </w:rPr>
        <w:t>What is your comfort level in reaching out to other students to educate, inform, or assist? Do you prefer one-on-one interactions? Small group? Are you able to present to large groups given an outline, PowerPoint, Prezi, etc.?</w:t>
      </w: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pStyle w:val="ListParagraph"/>
        <w:numPr>
          <w:ilvl w:val="0"/>
          <w:numId w:val="1"/>
        </w:numPr>
        <w:spacing w:after="0"/>
        <w:rPr>
          <w:rFonts w:ascii="Arial" w:hAnsi="Arial" w:cs="Arial"/>
        </w:rPr>
      </w:pPr>
      <w:r w:rsidRPr="0008527A">
        <w:rPr>
          <w:rFonts w:ascii="Arial" w:hAnsi="Arial" w:cs="Arial"/>
        </w:rPr>
        <w:t>Why do you want to be a member of P2P?</w:t>
      </w: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pStyle w:val="ListParagraph"/>
        <w:numPr>
          <w:ilvl w:val="0"/>
          <w:numId w:val="1"/>
        </w:numPr>
        <w:spacing w:after="0"/>
        <w:rPr>
          <w:rFonts w:ascii="Arial" w:hAnsi="Arial" w:cs="Arial"/>
        </w:rPr>
      </w:pPr>
      <w:r w:rsidRPr="0008527A">
        <w:rPr>
          <w:rFonts w:ascii="Arial" w:hAnsi="Arial" w:cs="Arial"/>
        </w:rPr>
        <w:t>If you have previously attended a presentation by P2P members, please give us some feedback! How would you change/improve the presentations? Which aspects did you find most informative/useful?</w:t>
      </w: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spacing w:after="0"/>
        <w:rPr>
          <w:rFonts w:ascii="Arial" w:hAnsi="Arial" w:cs="Arial"/>
        </w:rPr>
      </w:pPr>
    </w:p>
    <w:p w:rsidR="0008527A" w:rsidRPr="0008527A" w:rsidRDefault="0008527A" w:rsidP="0008527A">
      <w:pPr>
        <w:spacing w:after="0"/>
        <w:jc w:val="center"/>
        <w:rPr>
          <w:rFonts w:ascii="Arial" w:hAnsi="Arial" w:cs="Arial"/>
          <w:highlight w:val="yellow"/>
        </w:rPr>
      </w:pPr>
      <w:r w:rsidRPr="0008527A">
        <w:rPr>
          <w:rFonts w:ascii="Arial" w:hAnsi="Arial" w:cs="Arial"/>
        </w:rPr>
        <w:t xml:space="preserve">Return by: ____________________ to </w:t>
      </w:r>
      <w:r w:rsidRPr="0008527A">
        <w:rPr>
          <w:rFonts w:ascii="Arial" w:hAnsi="Arial" w:cs="Arial"/>
          <w:highlight w:val="yellow"/>
        </w:rPr>
        <w:t xml:space="preserve">Ms. </w:t>
      </w:r>
      <w:proofErr w:type="spellStart"/>
      <w:r w:rsidRPr="0008527A">
        <w:rPr>
          <w:rFonts w:ascii="Arial" w:hAnsi="Arial" w:cs="Arial"/>
          <w:highlight w:val="yellow"/>
        </w:rPr>
        <w:t>Creal</w:t>
      </w:r>
      <w:proofErr w:type="spellEnd"/>
      <w:r w:rsidRPr="0008527A">
        <w:rPr>
          <w:rFonts w:ascii="Arial" w:hAnsi="Arial" w:cs="Arial"/>
          <w:highlight w:val="yellow"/>
        </w:rPr>
        <w:t xml:space="preserve"> in Counseling Office.</w:t>
      </w:r>
    </w:p>
    <w:p w:rsidR="0008527A" w:rsidRPr="0008527A" w:rsidRDefault="0008527A" w:rsidP="0008527A">
      <w:pPr>
        <w:spacing w:after="0"/>
        <w:jc w:val="center"/>
        <w:rPr>
          <w:rFonts w:ascii="Arial" w:hAnsi="Arial" w:cs="Arial"/>
        </w:rPr>
      </w:pPr>
      <w:r w:rsidRPr="0008527A">
        <w:rPr>
          <w:rFonts w:ascii="Arial" w:hAnsi="Arial" w:cs="Arial"/>
          <w:highlight w:val="yellow"/>
        </w:rPr>
        <w:t xml:space="preserve">Any questions, please see Ms. </w:t>
      </w:r>
      <w:proofErr w:type="spellStart"/>
      <w:r w:rsidRPr="0008527A">
        <w:rPr>
          <w:rFonts w:ascii="Arial" w:hAnsi="Arial" w:cs="Arial"/>
          <w:highlight w:val="yellow"/>
        </w:rPr>
        <w:t>Creal</w:t>
      </w:r>
      <w:proofErr w:type="spellEnd"/>
      <w:r w:rsidRPr="0008527A">
        <w:rPr>
          <w:rFonts w:ascii="Arial" w:hAnsi="Arial" w:cs="Arial"/>
        </w:rPr>
        <w:t>.</w:t>
      </w:r>
    </w:p>
    <w:p w:rsidR="00DC1994" w:rsidRDefault="00DC1994" w:rsidP="00DC1994">
      <w:pPr>
        <w:spacing w:after="0"/>
      </w:pPr>
    </w:p>
    <w:p w:rsidR="00DC1994" w:rsidRDefault="00DC1994" w:rsidP="00DC1994">
      <w:pPr>
        <w:spacing w:after="0"/>
      </w:pPr>
    </w:p>
    <w:sectPr w:rsidR="00DC1994" w:rsidSect="007B18C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325E" w:rsidRDefault="0031325E" w:rsidP="00DC1994">
      <w:pPr>
        <w:spacing w:after="0" w:line="240" w:lineRule="auto"/>
      </w:pPr>
      <w:r>
        <w:separator/>
      </w:r>
    </w:p>
  </w:endnote>
  <w:endnote w:type="continuationSeparator" w:id="0">
    <w:p w:rsidR="0031325E" w:rsidRDefault="0031325E"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DC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1609EE">
    <w:pPr>
      <w:pStyle w:val="Footer"/>
    </w:pPr>
    <w:r>
      <w:rPr>
        <w:noProof/>
      </w:rPr>
      <w:drawing>
        <wp:anchor distT="0" distB="0" distL="114300" distR="114300" simplePos="0" relativeHeight="251662336" behindDoc="0" locked="0" layoutInCell="1" allowOverlap="1">
          <wp:simplePos x="0" y="0"/>
          <wp:positionH relativeFrom="column">
            <wp:posOffset>3501593</wp:posOffset>
          </wp:positionH>
          <wp:positionV relativeFrom="paragraph">
            <wp:posOffset>-233045</wp:posOffset>
          </wp:positionV>
          <wp:extent cx="320040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00400" cy="2286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5311302</wp:posOffset>
              </wp:positionH>
              <wp:positionV relativeFrom="paragraph">
                <wp:posOffset>-305840</wp:posOffset>
              </wp:positionV>
              <wp:extent cx="1507787" cy="223736"/>
              <wp:effectExtent l="0" t="0" r="3810" b="5080"/>
              <wp:wrapNone/>
              <wp:docPr id="1" name="Rectangle 1"/>
              <wp:cNvGraphicFramePr/>
              <a:graphic xmlns:a="http://schemas.openxmlformats.org/drawingml/2006/main">
                <a:graphicData uri="http://schemas.microsoft.com/office/word/2010/wordprocessingShape">
                  <wps:wsp>
                    <wps:cNvSpPr/>
                    <wps:spPr>
                      <a:xfrm>
                        <a:off x="0" y="0"/>
                        <a:ext cx="1507787" cy="223736"/>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29E06" id="Rectangle 1" o:spid="_x0000_s1026" style="position:absolute;margin-left:418.2pt;margin-top:-24.1pt;width:118.7pt;height:1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" fillcolor="white [3201]"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DC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325E" w:rsidRDefault="0031325E" w:rsidP="00DC1994">
      <w:pPr>
        <w:spacing w:after="0" w:line="240" w:lineRule="auto"/>
      </w:pPr>
      <w:r>
        <w:separator/>
      </w:r>
    </w:p>
  </w:footnote>
  <w:footnote w:type="continuationSeparator" w:id="0">
    <w:p w:rsidR="0031325E" w:rsidRDefault="0031325E" w:rsidP="00DC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3132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6"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3132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7" o:spid="_x0000_s2050"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3132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5"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922D15"/>
    <w:multiLevelType w:val="hybridMultilevel"/>
    <w:tmpl w:val="293EA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94"/>
    <w:rsid w:val="0008527A"/>
    <w:rsid w:val="001609EE"/>
    <w:rsid w:val="001B2417"/>
    <w:rsid w:val="00260AFE"/>
    <w:rsid w:val="002D76B8"/>
    <w:rsid w:val="0031325E"/>
    <w:rsid w:val="005016C2"/>
    <w:rsid w:val="007B18C4"/>
    <w:rsid w:val="00832A8F"/>
    <w:rsid w:val="008762C2"/>
    <w:rsid w:val="00A03C46"/>
    <w:rsid w:val="00DC1994"/>
    <w:rsid w:val="00DE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 w:type="paragraph" w:styleId="ListParagraph">
    <w:name w:val="List Paragraph"/>
    <w:basedOn w:val="Normal"/>
    <w:uiPriority w:val="34"/>
    <w:qFormat/>
    <w:rsid w:val="00085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Crimmins, Haley</cp:lastModifiedBy>
  <cp:revision>2</cp:revision>
  <cp:lastPrinted>2017-10-09T15:07:00Z</cp:lastPrinted>
  <dcterms:created xsi:type="dcterms:W3CDTF">2021-03-29T19:13:00Z</dcterms:created>
  <dcterms:modified xsi:type="dcterms:W3CDTF">2021-03-29T19:13:00Z</dcterms:modified>
</cp:coreProperties>
</file>