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7F67E" w14:textId="3579C616" w:rsidR="00387210" w:rsidRPr="00D71692" w:rsidRDefault="005129D3" w:rsidP="00633EA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b/>
          <w:bCs/>
          <w:lang w:eastAsia="it-IT"/>
        </w:rPr>
        <w:t>A</w:t>
      </w:r>
      <w:r w:rsidR="00387210" w:rsidRPr="00D71692">
        <w:rPr>
          <w:rFonts w:ascii="Times New Roman" w:eastAsia="Times New Roman" w:hAnsi="Times New Roman" w:cs="Times New Roman"/>
          <w:b/>
          <w:bCs/>
          <w:lang w:eastAsia="it-IT"/>
        </w:rPr>
        <w:t xml:space="preserve">VVISO PUBBLICO DI INDAGINE DI MERCATO ESPLORATIVA CON RICHIESTA DI PREVENTIVI PER L ’ AFFIDAMENTO DELL ’INCARICO DI </w:t>
      </w:r>
      <w:r w:rsidR="009C6CD2" w:rsidRPr="00D71692">
        <w:rPr>
          <w:rFonts w:ascii="Times New Roman" w:eastAsia="Times New Roman" w:hAnsi="Times New Roman" w:cs="Times New Roman"/>
          <w:b/>
          <w:bCs/>
          <w:lang w:eastAsia="it-IT"/>
        </w:rPr>
        <w:t>AGGIORNAMENTO</w:t>
      </w:r>
      <w:r w:rsidR="00387210" w:rsidRPr="00D71692">
        <w:rPr>
          <w:rFonts w:ascii="Times New Roman" w:eastAsia="Times New Roman" w:hAnsi="Times New Roman" w:cs="Times New Roman"/>
          <w:b/>
          <w:bCs/>
          <w:lang w:eastAsia="it-IT"/>
        </w:rPr>
        <w:t xml:space="preserve"> DEL MODELLO ORGANIZZATIVO DI CUI AL DLGS N. 231/2001 E DI ASSUNZIONE DEL RUOLO DI ORGANISMO DI VIGILANZA IN COMPOSIZIONE MONOCRATICA CON FUNZIONE DI ORGANISMO INTERNO DI VALUTAZIONE (OIV) </w:t>
      </w:r>
    </w:p>
    <w:p w14:paraId="61E81737" w14:textId="46744C02" w:rsidR="00387210" w:rsidRPr="00A63F35" w:rsidRDefault="00387210" w:rsidP="00A95B0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71692">
        <w:rPr>
          <w:rFonts w:ascii="Times New Roman" w:eastAsia="Times New Roman" w:hAnsi="Times New Roman" w:cs="Times New Roman"/>
          <w:b/>
          <w:bCs/>
          <w:lang w:eastAsia="it-IT"/>
        </w:rPr>
        <w:t xml:space="preserve">Ente committente – </w:t>
      </w:r>
      <w:r w:rsidR="00A63F35" w:rsidRPr="00CA1BDB">
        <w:rPr>
          <w:rFonts w:ascii="Times New Roman" w:hAnsi="Times New Roman" w:cs="Times New Roman"/>
        </w:rPr>
        <w:t>Fondazione Liceo Linguistico Courmayeur, Via Circonvallazione, 110 – 11013 Courmayeur (P.I. 00438830077), intende affidare, ai sensi dell’art. 1, comma 2, lettera a), della Legge 120/20, così come modificato dal D.L. 77/2021</w:t>
      </w:r>
      <w:r w:rsidR="00A63F35">
        <w:rPr>
          <w:rFonts w:ascii="Times New Roman" w:hAnsi="Times New Roman" w:cs="Times New Roman"/>
        </w:rPr>
        <w:t xml:space="preserve"> convertito in Legge 108/2021</w:t>
      </w:r>
      <w:r w:rsidR="00A63F35" w:rsidRPr="00CA1BDB">
        <w:rPr>
          <w:rFonts w:ascii="Times New Roman" w:hAnsi="Times New Roman" w:cs="Times New Roman"/>
        </w:rPr>
        <w:t>, mediante richiesta di preventivi, il servizio specialistico</w:t>
      </w:r>
      <w:r w:rsidR="0002302F">
        <w:rPr>
          <w:rFonts w:ascii="Times New Roman" w:hAnsi="Times New Roman" w:cs="Times New Roman"/>
        </w:rPr>
        <w:t xml:space="preserve"> di Organismo di Vigilanza Monocratico della Fondazione, comprensivo dell’attività di consulenza funzionale a</w:t>
      </w:r>
      <w:r w:rsidR="00DE7D18">
        <w:rPr>
          <w:rFonts w:ascii="Times New Roman" w:hAnsi="Times New Roman" w:cs="Times New Roman"/>
        </w:rPr>
        <w:t>l</w:t>
      </w:r>
      <w:r w:rsidR="0002302F">
        <w:rPr>
          <w:rFonts w:ascii="Times New Roman" w:hAnsi="Times New Roman" w:cs="Times New Roman"/>
        </w:rPr>
        <w:t>l</w:t>
      </w:r>
      <w:r w:rsidR="00DE7D18">
        <w:rPr>
          <w:rFonts w:ascii="Times New Roman" w:hAnsi="Times New Roman" w:cs="Times New Roman"/>
        </w:rPr>
        <w:t>’aggiornamento costante del  Modello in funzione dell’ampliamento del catalogo dei reati ad opera della normativa sopravvenuta nel periodo di vigenza dell’incarico.</w:t>
      </w:r>
      <w:r w:rsidR="0002302F">
        <w:rPr>
          <w:rFonts w:ascii="Times New Roman" w:hAnsi="Times New Roman" w:cs="Times New Roman"/>
        </w:rPr>
        <w:t xml:space="preserve"> </w:t>
      </w:r>
    </w:p>
    <w:p w14:paraId="1FCF71D9" w14:textId="1A4503D2" w:rsidR="00387210" w:rsidRPr="00D71692" w:rsidRDefault="00387210" w:rsidP="00633EA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b/>
          <w:bCs/>
          <w:lang w:eastAsia="it-IT"/>
        </w:rPr>
        <w:t xml:space="preserve">Oggetto 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– Nello specifico dovranno essere svolte le seguenti </w:t>
      </w:r>
      <w:r w:rsidR="00633EAA" w:rsidRPr="00D71692">
        <w:rPr>
          <w:rFonts w:ascii="Times New Roman" w:eastAsia="Times New Roman" w:hAnsi="Times New Roman" w:cs="Times New Roman"/>
          <w:lang w:eastAsia="it-IT"/>
        </w:rPr>
        <w:t>attività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: </w:t>
      </w:r>
    </w:p>
    <w:p w14:paraId="51928094" w14:textId="3CA92486" w:rsidR="00387210" w:rsidRPr="00633EAA" w:rsidRDefault="00387210" w:rsidP="004540E4">
      <w:pPr>
        <w:numPr>
          <w:ilvl w:val="0"/>
          <w:numId w:val="2"/>
        </w:numPr>
        <w:spacing w:before="100" w:before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633EAA">
        <w:rPr>
          <w:rFonts w:ascii="Times New Roman" w:eastAsia="Times New Roman" w:hAnsi="Times New Roman" w:cs="Times New Roman"/>
          <w:lang w:eastAsia="it-IT"/>
        </w:rPr>
        <w:t xml:space="preserve">vigilare sull’effettiva e concreta applicazione del Modello, verificando la congruità dei comportamenti all’interno della </w:t>
      </w:r>
      <w:r w:rsidR="005129D3" w:rsidRPr="00633EAA">
        <w:rPr>
          <w:rFonts w:ascii="Times New Roman" w:eastAsia="Times New Roman" w:hAnsi="Times New Roman" w:cs="Times New Roman"/>
          <w:lang w:eastAsia="it-IT"/>
        </w:rPr>
        <w:t>Fondazione</w:t>
      </w:r>
      <w:r w:rsidRPr="00633EAA">
        <w:rPr>
          <w:rFonts w:ascii="Times New Roman" w:eastAsia="Times New Roman" w:hAnsi="Times New Roman" w:cs="Times New Roman"/>
          <w:lang w:eastAsia="it-IT"/>
        </w:rPr>
        <w:t xml:space="preserve"> rispetto allo stesso; </w:t>
      </w:r>
    </w:p>
    <w:p w14:paraId="5DE13D51" w14:textId="204431B9" w:rsidR="00387210" w:rsidRPr="00633EAA" w:rsidRDefault="00387210" w:rsidP="00720F0D">
      <w:pPr>
        <w:numPr>
          <w:ilvl w:val="0"/>
          <w:numId w:val="2"/>
        </w:numPr>
        <w:spacing w:before="100" w:before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633EAA">
        <w:rPr>
          <w:rFonts w:ascii="Times New Roman" w:eastAsia="Times New Roman" w:hAnsi="Times New Roman" w:cs="Times New Roman"/>
          <w:lang w:eastAsia="it-IT"/>
        </w:rPr>
        <w:t xml:space="preserve">valutare la concreta adeguatezza del Modello a svolgere la sua funzione di strumento di prevenzione di reati; </w:t>
      </w:r>
    </w:p>
    <w:p w14:paraId="45B3B26E" w14:textId="77777777" w:rsidR="00DE7D18" w:rsidRDefault="00387210" w:rsidP="00633EAA">
      <w:pPr>
        <w:numPr>
          <w:ilvl w:val="0"/>
          <w:numId w:val="2"/>
        </w:numPr>
        <w:spacing w:before="100" w:before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analizzare il mantenimento nel tempo dei requisiti di 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>solidità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e 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>funzionalità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del Modello;</w:t>
      </w:r>
    </w:p>
    <w:p w14:paraId="24FA3002" w14:textId="34D163BE" w:rsidR="00387210" w:rsidRPr="00D71692" w:rsidRDefault="00DE7D18" w:rsidP="00633EAA">
      <w:pPr>
        <w:numPr>
          <w:ilvl w:val="0"/>
          <w:numId w:val="2"/>
        </w:numPr>
        <w:spacing w:before="100" w:before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predisporre tutti gli aggiornamenti del Modello che si dovessero rendere necessari;</w:t>
      </w:r>
      <w:r w:rsidR="00387210" w:rsidRPr="00D71692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63C1D549" w14:textId="27857FDB" w:rsidR="00387210" w:rsidRPr="00D71692" w:rsidRDefault="00387210" w:rsidP="00633EAA">
      <w:pPr>
        <w:numPr>
          <w:ilvl w:val="0"/>
          <w:numId w:val="2"/>
        </w:numPr>
        <w:spacing w:before="100" w:before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relazionare agli organi competenti sullo stato di attuazione del Modello segnalando, per gli opportuni provvedimenti, le violazioni accertate del Modello che possano comportare l’insorgere di una 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>responsabilità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in capo alla </w:t>
      </w:r>
      <w:r w:rsidR="00633EAA">
        <w:rPr>
          <w:rFonts w:ascii="Times New Roman" w:eastAsia="Times New Roman" w:hAnsi="Times New Roman" w:cs="Times New Roman"/>
          <w:lang w:eastAsia="it-IT"/>
        </w:rPr>
        <w:t>Fondazione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; </w:t>
      </w:r>
    </w:p>
    <w:p w14:paraId="57370B89" w14:textId="4603ECDE" w:rsidR="00387210" w:rsidRPr="00633EAA" w:rsidRDefault="00387210" w:rsidP="002B230F">
      <w:pPr>
        <w:numPr>
          <w:ilvl w:val="0"/>
          <w:numId w:val="2"/>
        </w:numPr>
        <w:spacing w:before="100" w:before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633EAA">
        <w:rPr>
          <w:rFonts w:ascii="Times New Roman" w:eastAsia="Times New Roman" w:hAnsi="Times New Roman" w:cs="Times New Roman"/>
          <w:lang w:eastAsia="it-IT"/>
        </w:rPr>
        <w:t xml:space="preserve">elaborare proposte di modifica ed aggiornamento del Modello volte a correggere </w:t>
      </w:r>
      <w:r w:rsidR="00633EAA" w:rsidRPr="00633EAA">
        <w:rPr>
          <w:rFonts w:ascii="Times New Roman" w:eastAsia="Times New Roman" w:hAnsi="Times New Roman" w:cs="Times New Roman"/>
          <w:lang w:eastAsia="it-IT"/>
        </w:rPr>
        <w:t>e</w:t>
      </w:r>
      <w:r w:rsidRPr="00633EAA">
        <w:rPr>
          <w:rFonts w:ascii="Times New Roman" w:eastAsia="Times New Roman" w:hAnsi="Times New Roman" w:cs="Times New Roman"/>
          <w:lang w:eastAsia="it-IT"/>
        </w:rPr>
        <w:t>ventuali</w:t>
      </w:r>
      <w:r w:rsidR="00633EA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633EAA">
        <w:rPr>
          <w:rFonts w:ascii="Times New Roman" w:eastAsia="Times New Roman" w:hAnsi="Times New Roman" w:cs="Times New Roman"/>
          <w:lang w:eastAsia="it-IT"/>
        </w:rPr>
        <w:t xml:space="preserve">disfunzioni o lacune, come emerse di volta in volta; </w:t>
      </w:r>
    </w:p>
    <w:p w14:paraId="3ED2BD65" w14:textId="2EB5F6E5" w:rsidR="00387210" w:rsidRPr="00D71692" w:rsidRDefault="00387210" w:rsidP="00633EAA">
      <w:pPr>
        <w:numPr>
          <w:ilvl w:val="0"/>
          <w:numId w:val="2"/>
        </w:numPr>
        <w:spacing w:before="100" w:before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sottoporre proposte di integrazione ovvero di adozione di istruzioni per l’attuazione del Modello agli organi competenti; </w:t>
      </w:r>
    </w:p>
    <w:p w14:paraId="138D3819" w14:textId="1E7D901C" w:rsidR="00633EAA" w:rsidRDefault="00387210" w:rsidP="00633EAA">
      <w:pPr>
        <w:numPr>
          <w:ilvl w:val="0"/>
          <w:numId w:val="2"/>
        </w:numPr>
        <w:spacing w:before="100" w:before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633EAA">
        <w:rPr>
          <w:rFonts w:ascii="Times New Roman" w:eastAsia="Times New Roman" w:hAnsi="Times New Roman" w:cs="Times New Roman"/>
          <w:lang w:eastAsia="it-IT"/>
        </w:rPr>
        <w:t>promuovere e/o sviluppare, di concerto con</w:t>
      </w:r>
      <w:r w:rsidR="00207576">
        <w:rPr>
          <w:rFonts w:ascii="Times New Roman" w:eastAsia="Times New Roman" w:hAnsi="Times New Roman" w:cs="Times New Roman"/>
          <w:lang w:eastAsia="it-IT"/>
        </w:rPr>
        <w:t xml:space="preserve"> il Direttore della Fondazione</w:t>
      </w:r>
      <w:r w:rsidRPr="00633EAA">
        <w:rPr>
          <w:rFonts w:ascii="Times New Roman" w:eastAsia="Times New Roman" w:hAnsi="Times New Roman" w:cs="Times New Roman"/>
          <w:lang w:eastAsia="it-IT"/>
        </w:rPr>
        <w:t xml:space="preserve">, l’organizzazione di corsi di formazione; </w:t>
      </w:r>
    </w:p>
    <w:p w14:paraId="074AC284" w14:textId="77777777" w:rsidR="00A63F35" w:rsidRDefault="00387210" w:rsidP="00633EAA">
      <w:pPr>
        <w:numPr>
          <w:ilvl w:val="0"/>
          <w:numId w:val="2"/>
        </w:numPr>
        <w:spacing w:before="100" w:before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633EAA">
        <w:rPr>
          <w:rFonts w:ascii="Times New Roman" w:eastAsia="Times New Roman" w:hAnsi="Times New Roman" w:cs="Times New Roman"/>
          <w:lang w:eastAsia="it-IT"/>
        </w:rPr>
        <w:t xml:space="preserve">supportare il </w:t>
      </w:r>
      <w:r w:rsidR="009C6CD2" w:rsidRPr="00633EAA">
        <w:rPr>
          <w:rFonts w:ascii="Times New Roman" w:eastAsia="Times New Roman" w:hAnsi="Times New Roman" w:cs="Times New Roman"/>
          <w:lang w:eastAsia="it-IT"/>
        </w:rPr>
        <w:t xml:space="preserve">Direttore </w:t>
      </w:r>
      <w:r w:rsidRPr="00633EAA">
        <w:rPr>
          <w:rFonts w:ascii="Times New Roman" w:eastAsia="Times New Roman" w:hAnsi="Times New Roman" w:cs="Times New Roman"/>
          <w:lang w:eastAsia="it-IT"/>
        </w:rPr>
        <w:t>ne</w:t>
      </w:r>
      <w:r w:rsidR="009C6CD2" w:rsidRPr="00633EAA">
        <w:rPr>
          <w:rFonts w:ascii="Times New Roman" w:eastAsia="Times New Roman" w:hAnsi="Times New Roman" w:cs="Times New Roman"/>
          <w:lang w:eastAsia="it-IT"/>
        </w:rPr>
        <w:t>gli adempimenti in materia di trasparenza</w:t>
      </w:r>
      <w:r w:rsidR="00A63F35">
        <w:rPr>
          <w:rFonts w:ascii="Times New Roman" w:eastAsia="Times New Roman" w:hAnsi="Times New Roman" w:cs="Times New Roman"/>
          <w:lang w:eastAsia="it-IT"/>
        </w:rPr>
        <w:t>;</w:t>
      </w:r>
    </w:p>
    <w:p w14:paraId="2C2C3BD6" w14:textId="63743A77" w:rsidR="00387210" w:rsidRPr="00633EAA" w:rsidRDefault="00A63F35" w:rsidP="00633EAA">
      <w:pPr>
        <w:numPr>
          <w:ilvl w:val="0"/>
          <w:numId w:val="2"/>
        </w:numPr>
        <w:spacing w:before="100" w:before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partecipare a tutti i Consigli di Amministrazione della Fondazione.</w:t>
      </w:r>
      <w:r w:rsidR="00387210" w:rsidRPr="00633EAA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38004C45" w14:textId="59CA2DDB" w:rsidR="00387210" w:rsidRPr="00D71692" w:rsidRDefault="00387210" w:rsidP="00633EA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Nello svolgimento delle </w:t>
      </w:r>
      <w:proofErr w:type="gramStart"/>
      <w:r w:rsidRPr="00D71692">
        <w:rPr>
          <w:rFonts w:ascii="Times New Roman" w:eastAsia="Times New Roman" w:hAnsi="Times New Roman" w:cs="Times New Roman"/>
          <w:lang w:eastAsia="it-IT"/>
        </w:rPr>
        <w:t>predette</w:t>
      </w:r>
      <w:proofErr w:type="gramEnd"/>
      <w:r w:rsidRPr="00D71692">
        <w:rPr>
          <w:rFonts w:ascii="Times New Roman" w:eastAsia="Times New Roman" w:hAnsi="Times New Roman" w:cs="Times New Roman"/>
          <w:lang w:eastAsia="it-IT"/>
        </w:rPr>
        <w:t xml:space="preserve"> funzioni, 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>dovrà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: </w:t>
      </w:r>
    </w:p>
    <w:p w14:paraId="489DABBF" w14:textId="33DE0942" w:rsidR="00387210" w:rsidRPr="00D71692" w:rsidRDefault="00387210" w:rsidP="00633EAA">
      <w:pPr>
        <w:numPr>
          <w:ilvl w:val="0"/>
          <w:numId w:val="3"/>
        </w:numPr>
        <w:spacing w:before="100" w:beforeAutospacing="1" w:after="100" w:afterAutospacing="1" w:line="360" w:lineRule="auto"/>
        <w:ind w:hanging="436"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lastRenderedPageBreak/>
        <w:t xml:space="preserve">proporre e promuovere tutte le iniziative necessarie alla conoscenza del Modello 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>a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ll’interno ed all’esterno della </w:t>
      </w:r>
      <w:r w:rsidR="009C6CD2" w:rsidRPr="00D71692">
        <w:rPr>
          <w:rFonts w:ascii="Times New Roman" w:eastAsia="Times New Roman" w:hAnsi="Times New Roman" w:cs="Times New Roman"/>
          <w:lang w:eastAsia="it-IT"/>
        </w:rPr>
        <w:t>Fondazione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; </w:t>
      </w:r>
    </w:p>
    <w:p w14:paraId="2035459C" w14:textId="7BB0A487" w:rsidR="00387210" w:rsidRPr="00D71692" w:rsidRDefault="00387210" w:rsidP="00633EAA">
      <w:pPr>
        <w:numPr>
          <w:ilvl w:val="0"/>
          <w:numId w:val="3"/>
        </w:numPr>
        <w:spacing w:before="100" w:beforeAutospacing="1" w:after="100" w:afterAutospacing="1" w:line="360" w:lineRule="auto"/>
        <w:ind w:hanging="436"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sviluppare sistemi di controllo e monitoraggio volti alla ragionevole prevenzione delle 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 xml:space="preserve">irregolarità 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ai sensi del D. Lgs. 231/2001; </w:t>
      </w:r>
    </w:p>
    <w:p w14:paraId="41FB410E" w14:textId="305F20FE" w:rsidR="00387210" w:rsidRPr="00D71692" w:rsidRDefault="00387210" w:rsidP="00633EAA">
      <w:pPr>
        <w:numPr>
          <w:ilvl w:val="0"/>
          <w:numId w:val="3"/>
        </w:numPr>
        <w:spacing w:before="100" w:beforeAutospacing="1" w:after="100" w:afterAutospacing="1" w:line="360" w:lineRule="auto"/>
        <w:ind w:hanging="436"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>controllare l’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>attività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svolta all’interno della 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>Fondazione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, accedendo alla relativa documentazione e, in particolare, controllare l’effettiva presenza, la regolare tenuta e l’efficacia della documentazione richiesta in 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>conformità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a quanto previsto nei protocolli per le diverse tipologie di reati; </w:t>
      </w:r>
    </w:p>
    <w:p w14:paraId="7268D8CE" w14:textId="28C49557" w:rsidR="00387210" w:rsidRPr="00D71692" w:rsidRDefault="00387210" w:rsidP="00633EAA">
      <w:pPr>
        <w:numPr>
          <w:ilvl w:val="0"/>
          <w:numId w:val="3"/>
        </w:numPr>
        <w:spacing w:before="100" w:beforeAutospacing="1" w:after="100" w:afterAutospacing="1" w:line="360" w:lineRule="auto"/>
        <w:ind w:hanging="436"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>effettuare verifiche mirate su determinati settori o specifiche procedure dell’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 xml:space="preserve">attività 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aziendale e condurre le indagini interne per l’accertamento di presunte violazioni delle prescrizioni del Modello; </w:t>
      </w:r>
    </w:p>
    <w:p w14:paraId="5CE85A29" w14:textId="779A642A" w:rsidR="00387210" w:rsidRPr="00D71692" w:rsidRDefault="00387210" w:rsidP="00633EAA">
      <w:pPr>
        <w:numPr>
          <w:ilvl w:val="0"/>
          <w:numId w:val="3"/>
        </w:numPr>
        <w:spacing w:before="100" w:beforeAutospacing="1" w:after="100" w:afterAutospacing="1" w:line="360" w:lineRule="auto"/>
        <w:ind w:hanging="436"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verificare che gli elementi previsti dai protocolli per le diverse tipologie di reato (adozione di clausole standard, espletamento di procedure, ecc.) siano comunque adeguati e rispondenti alle esigenze di osservanza di quanto prescritto dal D. Lgs. </w:t>
      </w:r>
      <w:r w:rsidRPr="00D71692">
        <w:rPr>
          <w:rFonts w:ascii="Times New Roman" w:eastAsia="Times New Roman" w:hAnsi="Times New Roman" w:cs="Times New Roman"/>
          <w:i/>
          <w:iCs/>
          <w:lang w:eastAsia="it-IT"/>
        </w:rPr>
        <w:t xml:space="preserve">231/2001, 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provvedendo, in caso contrario, a un aggiornamento degli elementi stessi; </w:t>
      </w:r>
    </w:p>
    <w:p w14:paraId="58D7B84D" w14:textId="0D28E315" w:rsidR="00387210" w:rsidRPr="00D71692" w:rsidRDefault="00387210" w:rsidP="00633EAA">
      <w:pPr>
        <w:numPr>
          <w:ilvl w:val="0"/>
          <w:numId w:val="3"/>
        </w:numPr>
        <w:spacing w:before="100" w:beforeAutospacing="1" w:after="100" w:afterAutospacing="1" w:line="360" w:lineRule="auto"/>
        <w:ind w:hanging="436"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raccogliere, elaborare e conservare dati ed informazioni relative all’attuazione del Modello. </w:t>
      </w:r>
    </w:p>
    <w:p w14:paraId="66C640E8" w14:textId="28BE44A3" w:rsidR="00387210" w:rsidRPr="00D71692" w:rsidRDefault="00387210" w:rsidP="00633E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b/>
          <w:bCs/>
          <w:lang w:eastAsia="it-IT"/>
        </w:rPr>
        <w:t xml:space="preserve">Importo presunto 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- Il corrispettivo previsto per lo svolgimento delle prestazioni oggetto dell’incarico, è stato stimato in via presuntiva in euro </w:t>
      </w:r>
      <w:r w:rsidR="00A63F35">
        <w:rPr>
          <w:rFonts w:ascii="Times New Roman" w:eastAsia="Times New Roman" w:hAnsi="Times New Roman" w:cs="Times New Roman"/>
          <w:lang w:eastAsia="it-IT"/>
        </w:rPr>
        <w:t xml:space="preserve">15.0000,00 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annui, al netto degli oneri IVA e oneri previdenziali. </w:t>
      </w:r>
    </w:p>
    <w:p w14:paraId="5EB4E370" w14:textId="41F0F5C2" w:rsidR="00387210" w:rsidRPr="00D71692" w:rsidRDefault="00387210" w:rsidP="00633EA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b/>
          <w:bCs/>
          <w:lang w:eastAsia="it-IT"/>
        </w:rPr>
        <w:t xml:space="preserve">Durata dell’incarico </w:t>
      </w:r>
      <w:r w:rsidR="00CD0333">
        <w:rPr>
          <w:rFonts w:ascii="Times New Roman" w:eastAsia="Times New Roman" w:hAnsi="Times New Roman" w:cs="Times New Roman"/>
          <w:b/>
          <w:bCs/>
          <w:lang w:eastAsia="it-IT"/>
        </w:rPr>
        <w:t>–</w:t>
      </w:r>
      <w:r w:rsidRPr="00D71692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D71692">
        <w:rPr>
          <w:rFonts w:ascii="Times New Roman" w:eastAsia="Times New Roman" w:hAnsi="Times New Roman" w:cs="Times New Roman"/>
          <w:lang w:eastAsia="it-IT"/>
        </w:rPr>
        <w:t>L</w:t>
      </w:r>
      <w:r w:rsidR="00CD0333">
        <w:rPr>
          <w:rFonts w:ascii="Times New Roman" w:eastAsia="Times New Roman" w:hAnsi="Times New Roman" w:cs="Times New Roman"/>
          <w:lang w:eastAsia="it-IT"/>
        </w:rPr>
        <w:t>’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incarico 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>avrà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durata annuale a partire </w:t>
      </w:r>
      <w:r w:rsidR="00A63F35">
        <w:rPr>
          <w:rFonts w:ascii="Times New Roman" w:eastAsia="Times New Roman" w:hAnsi="Times New Roman" w:cs="Times New Roman"/>
          <w:lang w:eastAsia="it-IT"/>
        </w:rPr>
        <w:t xml:space="preserve">dalla data di sottoscrizione per accettazione della lettera di affidamento e sarà rinnovabile per ulteriori </w:t>
      </w:r>
      <w:r w:rsidR="00CD0333">
        <w:rPr>
          <w:rFonts w:ascii="Times New Roman" w:eastAsia="Times New Roman" w:hAnsi="Times New Roman" w:cs="Times New Roman"/>
          <w:lang w:eastAsia="it-IT"/>
        </w:rPr>
        <w:t>cinque anni.</w:t>
      </w:r>
    </w:p>
    <w:p w14:paraId="5C8633C0" w14:textId="3F9261A8" w:rsidR="00387210" w:rsidRPr="00D71692" w:rsidRDefault="00387210" w:rsidP="00633EAA">
      <w:pPr>
        <w:spacing w:before="100" w:beforeAutospacing="1" w:line="360" w:lineRule="auto"/>
        <w:contextualSpacing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b/>
          <w:bCs/>
          <w:lang w:eastAsia="it-IT"/>
        </w:rPr>
        <w:t xml:space="preserve">Soggetti ammissibili e competenza professionale richiesta - </w:t>
      </w:r>
      <w:r w:rsidRPr="00D71692">
        <w:rPr>
          <w:rFonts w:ascii="Times New Roman" w:eastAsia="Times New Roman" w:hAnsi="Times New Roman" w:cs="Times New Roman"/>
          <w:lang w:eastAsia="it-IT"/>
        </w:rPr>
        <w:t>Possono presentare l’offerta i</w:t>
      </w:r>
      <w:r w:rsidR="00633EAA">
        <w:rPr>
          <w:rFonts w:ascii="Times New Roman" w:eastAsia="Times New Roman" w:hAnsi="Times New Roman" w:cs="Times New Roman"/>
          <w:lang w:eastAsia="it-IT"/>
        </w:rPr>
        <w:t xml:space="preserve"> </w:t>
      </w:r>
      <w:r w:rsidR="00CD0333" w:rsidRPr="00D71692">
        <w:rPr>
          <w:rFonts w:ascii="Times New Roman" w:eastAsia="Times New Roman" w:hAnsi="Times New Roman" w:cs="Times New Roman"/>
          <w:lang w:eastAsia="it-IT"/>
        </w:rPr>
        <w:t>soggetti,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i quali al momento della presentazione dell’offerta:</w:t>
      </w:r>
      <w:r w:rsidRPr="00D71692">
        <w:rPr>
          <w:rFonts w:ascii="Times New Roman" w:eastAsia="Times New Roman" w:hAnsi="Times New Roman" w:cs="Times New Roman"/>
          <w:lang w:eastAsia="it-IT"/>
        </w:rPr>
        <w:br/>
        <w:t xml:space="preserve">a) non si trovino nelle condizioni di 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>incapacità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a contrarre con la Pubblica Amministrazione;</w:t>
      </w:r>
      <w:r w:rsidRPr="00D71692">
        <w:rPr>
          <w:rFonts w:ascii="Times New Roman" w:eastAsia="Times New Roman" w:hAnsi="Times New Roman" w:cs="Times New Roman"/>
          <w:lang w:eastAsia="it-IT"/>
        </w:rPr>
        <w:br/>
        <w:t xml:space="preserve">b) non si trovino in situazioni di 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>incompatibilità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o conflitto di interessi con </w:t>
      </w:r>
      <w:r w:rsidR="005129D3" w:rsidRPr="00D71692">
        <w:rPr>
          <w:rFonts w:ascii="Times New Roman" w:eastAsia="Times New Roman" w:hAnsi="Times New Roman" w:cs="Times New Roman"/>
          <w:lang w:eastAsia="it-IT"/>
        </w:rPr>
        <w:t>la Fondazione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; </w:t>
      </w:r>
    </w:p>
    <w:p w14:paraId="476389C7" w14:textId="77777777" w:rsidR="00CD0333" w:rsidRDefault="00387210" w:rsidP="00CD0333">
      <w:pPr>
        <w:spacing w:before="100" w:before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>c) non si trovino in situazioni, cause di esclusione, che comportino il divieto di contrarre con la pubblica amministrazione.</w:t>
      </w:r>
    </w:p>
    <w:p w14:paraId="237C3474" w14:textId="2486186B" w:rsidR="00387210" w:rsidRPr="00D71692" w:rsidRDefault="00387210" w:rsidP="00CD0333">
      <w:pPr>
        <w:spacing w:before="100" w:before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Qualora l’operatore economico partecipante non sia un singolo professionista, 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dovrà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essere indicato un referente per le 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attività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inerenti </w:t>
      </w:r>
      <w:r w:rsidR="00A63F35" w:rsidRPr="00D71692">
        <w:rPr>
          <w:rFonts w:ascii="Times New Roman" w:eastAsia="Times New Roman" w:hAnsi="Times New Roman" w:cs="Times New Roman"/>
          <w:lang w:eastAsia="it-IT"/>
        </w:rPr>
        <w:t>all’incarico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. </w:t>
      </w:r>
    </w:p>
    <w:p w14:paraId="03AD964E" w14:textId="77777777" w:rsidR="00CD0333" w:rsidRDefault="00387210" w:rsidP="00633EAA">
      <w:pPr>
        <w:spacing w:before="100" w:beforeAutospacing="1" w:after="240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>Stante la natura del servizio</w:t>
      </w:r>
      <w:r w:rsidR="00CD0333">
        <w:rPr>
          <w:rFonts w:ascii="Times New Roman" w:eastAsia="Times New Roman" w:hAnsi="Times New Roman" w:cs="Times New Roman"/>
          <w:lang w:eastAsia="it-IT"/>
        </w:rPr>
        <w:t>, è, inoltre, richiesto il possesso dei seguenti requisiti di ordine professionale:</w:t>
      </w:r>
    </w:p>
    <w:p w14:paraId="6EF50899" w14:textId="3031CC98" w:rsidR="00387210" w:rsidRDefault="00CD0333" w:rsidP="00633EAA">
      <w:pPr>
        <w:spacing w:before="100" w:beforeAutospacing="1" w:after="240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- </w:t>
      </w:r>
      <w:r w:rsidR="00216F0B">
        <w:rPr>
          <w:rFonts w:ascii="Times New Roman" w:eastAsia="Times New Roman" w:hAnsi="Times New Roman" w:cs="Times New Roman"/>
          <w:lang w:eastAsia="it-IT"/>
        </w:rPr>
        <w:t>professionista iscritto all’Ordine degli Avvocati da almeno quindici anni;</w:t>
      </w:r>
    </w:p>
    <w:p w14:paraId="0182AB61" w14:textId="79D82131" w:rsidR="00216F0B" w:rsidRDefault="00216F0B" w:rsidP="00633EAA">
      <w:pPr>
        <w:spacing w:before="100" w:beforeAutospacing="1" w:after="240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lastRenderedPageBreak/>
        <w:t>- conoscenza della normativa applicabile alle istituzioni scolastiche;</w:t>
      </w:r>
    </w:p>
    <w:p w14:paraId="737E5453" w14:textId="09F84A9C" w:rsidR="00216F0B" w:rsidRDefault="00216F0B" w:rsidP="00633EAA">
      <w:pPr>
        <w:spacing w:before="100" w:beforeAutospacing="1" w:after="240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- esperienza almeno quinquennale maturata nella redazione di Modelli Organizzativi ex D.lgs. n. 231/2001 e nel ruolo di Organismo di Vigilanza</w:t>
      </w:r>
      <w:r w:rsidR="00F06778">
        <w:rPr>
          <w:rFonts w:ascii="Times New Roman" w:eastAsia="Times New Roman" w:hAnsi="Times New Roman" w:cs="Times New Roman"/>
          <w:lang w:eastAsia="it-IT"/>
        </w:rPr>
        <w:t>, nonché in materia di prevenzione della corruzione e di trasparenza</w:t>
      </w:r>
      <w:r>
        <w:rPr>
          <w:rFonts w:ascii="Times New Roman" w:eastAsia="Times New Roman" w:hAnsi="Times New Roman" w:cs="Times New Roman"/>
          <w:lang w:eastAsia="it-IT"/>
        </w:rPr>
        <w:t xml:space="preserve">. </w:t>
      </w:r>
    </w:p>
    <w:p w14:paraId="1CD7F3FC" w14:textId="14FC0780" w:rsidR="00387210" w:rsidRPr="00D71692" w:rsidRDefault="00D71692" w:rsidP="00633EAA">
      <w:pPr>
        <w:spacing w:before="100" w:before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b/>
          <w:bCs/>
          <w:lang w:eastAsia="it-IT"/>
        </w:rPr>
        <w:t>Modalità</w:t>
      </w:r>
      <w:r w:rsidR="00387210" w:rsidRPr="00D71692">
        <w:rPr>
          <w:rFonts w:ascii="Times New Roman" w:eastAsia="Times New Roman" w:hAnsi="Times New Roman" w:cs="Times New Roman"/>
          <w:b/>
          <w:bCs/>
          <w:lang w:eastAsia="it-IT"/>
        </w:rPr>
        <w:t xml:space="preserve"> di presentazione della domanda e del preventivo </w:t>
      </w:r>
      <w:r w:rsidR="00633EAA">
        <w:rPr>
          <w:rFonts w:ascii="Times New Roman" w:eastAsia="Times New Roman" w:hAnsi="Times New Roman" w:cs="Times New Roman"/>
          <w:b/>
          <w:bCs/>
          <w:lang w:eastAsia="it-IT"/>
        </w:rPr>
        <w:t xml:space="preserve">- </w:t>
      </w:r>
      <w:r w:rsidR="00387210" w:rsidRPr="00D71692">
        <w:rPr>
          <w:rFonts w:ascii="Times New Roman" w:eastAsia="Times New Roman" w:hAnsi="Times New Roman" w:cs="Times New Roman"/>
          <w:lang w:eastAsia="it-IT"/>
        </w:rPr>
        <w:t xml:space="preserve">La domanda, redatta su carta semplice secondo lo schema allegato, corredato di documento di </w:t>
      </w:r>
      <w:r w:rsidRPr="00D71692">
        <w:rPr>
          <w:rFonts w:ascii="Times New Roman" w:eastAsia="Times New Roman" w:hAnsi="Times New Roman" w:cs="Times New Roman"/>
          <w:lang w:eastAsia="it-IT"/>
        </w:rPr>
        <w:t>identità</w:t>
      </w:r>
      <w:r w:rsidR="00387210" w:rsidRPr="00D71692">
        <w:rPr>
          <w:rFonts w:ascii="Times New Roman" w:eastAsia="Times New Roman" w:hAnsi="Times New Roman" w:cs="Times New Roman"/>
          <w:lang w:eastAsia="it-IT"/>
        </w:rPr>
        <w:t xml:space="preserve"> in corso di </w:t>
      </w:r>
      <w:r w:rsidRPr="00D71692">
        <w:rPr>
          <w:rFonts w:ascii="Times New Roman" w:eastAsia="Times New Roman" w:hAnsi="Times New Roman" w:cs="Times New Roman"/>
          <w:lang w:eastAsia="it-IT"/>
        </w:rPr>
        <w:t>validità</w:t>
      </w:r>
      <w:r w:rsidR="00387210" w:rsidRPr="00D71692">
        <w:rPr>
          <w:rFonts w:ascii="Times New Roman" w:eastAsia="Times New Roman" w:hAnsi="Times New Roman" w:cs="Times New Roman"/>
          <w:lang w:eastAsia="it-IT"/>
        </w:rPr>
        <w:t xml:space="preserve"> del dichiarante, </w:t>
      </w:r>
      <w:r w:rsidRPr="00D71692">
        <w:rPr>
          <w:rFonts w:ascii="Times New Roman" w:eastAsia="Times New Roman" w:hAnsi="Times New Roman" w:cs="Times New Roman"/>
          <w:lang w:eastAsia="it-IT"/>
        </w:rPr>
        <w:t>dovrà</w:t>
      </w:r>
      <w:r w:rsidR="00387210" w:rsidRPr="00D71692">
        <w:rPr>
          <w:rFonts w:ascii="Times New Roman" w:eastAsia="Times New Roman" w:hAnsi="Times New Roman" w:cs="Times New Roman"/>
          <w:lang w:eastAsia="it-IT"/>
        </w:rPr>
        <w:t xml:space="preserve"> essere presentata all’indirizzo </w:t>
      </w:r>
      <w:proofErr w:type="spellStart"/>
      <w:r w:rsidR="00387210" w:rsidRPr="00D71692">
        <w:rPr>
          <w:rFonts w:ascii="Times New Roman" w:eastAsia="Times New Roman" w:hAnsi="Times New Roman" w:cs="Times New Roman"/>
          <w:lang w:eastAsia="it-IT"/>
        </w:rPr>
        <w:t>pec</w:t>
      </w:r>
      <w:proofErr w:type="spellEnd"/>
      <w:r w:rsidR="00387210" w:rsidRPr="00D71692">
        <w:rPr>
          <w:rFonts w:ascii="Times New Roman" w:eastAsia="Times New Roman" w:hAnsi="Times New Roman" w:cs="Times New Roman"/>
          <w:lang w:eastAsia="it-IT"/>
        </w:rPr>
        <w:t xml:space="preserve">: </w:t>
      </w:r>
      <w:r w:rsidRPr="00D71692">
        <w:rPr>
          <w:rFonts w:ascii="Times New Roman" w:eastAsia="Times New Roman" w:hAnsi="Times New Roman" w:cs="Times New Roman"/>
          <w:color w:val="0000FF"/>
          <w:lang w:eastAsia="it-IT"/>
        </w:rPr>
        <w:t xml:space="preserve">liceocourmayeur@legalmail.it </w:t>
      </w:r>
      <w:r w:rsidR="00387210" w:rsidRPr="00D71692">
        <w:rPr>
          <w:rFonts w:ascii="Times New Roman" w:eastAsia="Times New Roman" w:hAnsi="Times New Roman" w:cs="Times New Roman"/>
          <w:lang w:eastAsia="it-IT"/>
        </w:rPr>
        <w:t>riportando nell’oggetto della mail “</w:t>
      </w:r>
      <w:r w:rsidR="00F06778">
        <w:rPr>
          <w:rFonts w:ascii="Times New Roman" w:eastAsia="Times New Roman" w:hAnsi="Times New Roman" w:cs="Times New Roman"/>
          <w:b/>
          <w:bCs/>
          <w:lang w:eastAsia="it-IT"/>
        </w:rPr>
        <w:t>A</w:t>
      </w:r>
      <w:r w:rsidR="00387210" w:rsidRPr="00D71692">
        <w:rPr>
          <w:rFonts w:ascii="Times New Roman" w:eastAsia="Times New Roman" w:hAnsi="Times New Roman" w:cs="Times New Roman"/>
          <w:b/>
          <w:bCs/>
          <w:lang w:eastAsia="it-IT"/>
        </w:rPr>
        <w:t>FFIDAMENTO DELL’INCARICO DI REDAZIONE DEL MODELLO ORGANIZZATIVO DI CUI AL DLGS N. 231/2001 E DI ASSUNZIONE DEL RUOLO DI ORGANISMO DI VIGILANZA IN COMPOSIZIONE MONOCRATICA CON FUNZIONE DI ORGANISMO INTERNO DI VALUTAZIONE (OIV)</w:t>
      </w:r>
      <w:r w:rsidR="00387210" w:rsidRPr="00D71692">
        <w:rPr>
          <w:rFonts w:ascii="Times New Roman" w:eastAsia="Times New Roman" w:hAnsi="Times New Roman" w:cs="Times New Roman"/>
          <w:i/>
          <w:iCs/>
          <w:lang w:eastAsia="it-IT"/>
        </w:rPr>
        <w:t xml:space="preserve">” </w:t>
      </w:r>
      <w:r w:rsidR="00387210" w:rsidRPr="00D71692">
        <w:rPr>
          <w:rFonts w:ascii="Times New Roman" w:eastAsia="Times New Roman" w:hAnsi="Times New Roman" w:cs="Times New Roman"/>
          <w:lang w:eastAsia="it-IT"/>
        </w:rPr>
        <w:t xml:space="preserve">entro e non oltre le ore </w:t>
      </w:r>
      <w:r w:rsidR="00207576">
        <w:rPr>
          <w:rFonts w:ascii="Times New Roman" w:eastAsia="Times New Roman" w:hAnsi="Times New Roman" w:cs="Times New Roman"/>
          <w:lang w:eastAsia="it-IT"/>
        </w:rPr>
        <w:t>12.00</w:t>
      </w:r>
      <w:r w:rsidR="00387210" w:rsidRPr="00D71692">
        <w:rPr>
          <w:rFonts w:ascii="Times New Roman" w:eastAsia="Times New Roman" w:hAnsi="Times New Roman" w:cs="Times New Roman"/>
          <w:lang w:eastAsia="it-IT"/>
        </w:rPr>
        <w:t xml:space="preserve"> del </w:t>
      </w:r>
      <w:r w:rsidR="00207576">
        <w:rPr>
          <w:rFonts w:ascii="Times New Roman" w:eastAsia="Times New Roman" w:hAnsi="Times New Roman" w:cs="Times New Roman"/>
          <w:b/>
          <w:bCs/>
          <w:lang w:eastAsia="it-IT"/>
        </w:rPr>
        <w:t>26 maggio 2022</w:t>
      </w:r>
      <w:r w:rsidR="00387210" w:rsidRPr="00D71692">
        <w:rPr>
          <w:rFonts w:ascii="Times New Roman" w:eastAsia="Times New Roman" w:hAnsi="Times New Roman" w:cs="Times New Roman"/>
          <w:lang w:eastAsia="it-IT"/>
        </w:rPr>
        <w:t xml:space="preserve">. </w:t>
      </w:r>
    </w:p>
    <w:p w14:paraId="23B7C046" w14:textId="77777777" w:rsidR="00387210" w:rsidRPr="00D71692" w:rsidRDefault="00387210" w:rsidP="00633EAA">
      <w:pPr>
        <w:spacing w:before="100" w:before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Alla domanda dovranno essere allegati: </w:t>
      </w:r>
    </w:p>
    <w:p w14:paraId="5B57F9F8" w14:textId="77777777" w:rsidR="00387210" w:rsidRPr="00D71692" w:rsidRDefault="00387210" w:rsidP="00633EA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-  il curriculum formativo e professionale dei professionisti; </w:t>
      </w:r>
    </w:p>
    <w:p w14:paraId="5F1C07CC" w14:textId="6F21D23C" w:rsidR="00387210" w:rsidRPr="00D71692" w:rsidRDefault="00387210" w:rsidP="00633EA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-  una descrizione della prestazione del servizio con indicazione delle 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modalità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di interazione con la committenza, gli incontri previsti e i tempi di risposta garantiti; </w:t>
      </w:r>
    </w:p>
    <w:p w14:paraId="516418AA" w14:textId="654D8732" w:rsidR="00387210" w:rsidRPr="00D71692" w:rsidRDefault="00387210" w:rsidP="00633EA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-  un preventivo indicante (esclusi oneri previdenziali e imposta sul valore aggiunto) il ribasso offerto sul </w:t>
      </w:r>
      <w:proofErr w:type="gramStart"/>
      <w:r w:rsidRPr="00D71692">
        <w:rPr>
          <w:rFonts w:ascii="Times New Roman" w:eastAsia="Times New Roman" w:hAnsi="Times New Roman" w:cs="Times New Roman"/>
          <w:lang w:eastAsia="it-IT"/>
        </w:rPr>
        <w:t>predetto</w:t>
      </w:r>
      <w:proofErr w:type="gramEnd"/>
      <w:r w:rsidRPr="00D71692">
        <w:rPr>
          <w:rFonts w:ascii="Times New Roman" w:eastAsia="Times New Roman" w:hAnsi="Times New Roman" w:cs="Times New Roman"/>
          <w:lang w:eastAsia="it-IT"/>
        </w:rPr>
        <w:t xml:space="preserve"> importo di € </w:t>
      </w:r>
      <w:r w:rsidR="00DB0D20">
        <w:rPr>
          <w:rFonts w:ascii="Times New Roman" w:eastAsia="Times New Roman" w:hAnsi="Times New Roman" w:cs="Times New Roman"/>
          <w:lang w:eastAsia="it-IT"/>
        </w:rPr>
        <w:t xml:space="preserve">15.000,00 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annui. </w:t>
      </w:r>
    </w:p>
    <w:p w14:paraId="2486555C" w14:textId="6A4881B9" w:rsidR="00633EAA" w:rsidRDefault="00387210" w:rsidP="00633EA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b/>
          <w:bCs/>
          <w:lang w:eastAsia="it-IT"/>
        </w:rPr>
        <w:t xml:space="preserve">Criterio di selezione - 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L’affidamento del servizio 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avverrà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mediante motivato giudizio comparativo. La 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Fondazione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aggiudicherà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l’incarico mediante motivato giudizio comparativo. </w:t>
      </w:r>
    </w:p>
    <w:p w14:paraId="60B5FB77" w14:textId="0C72A08F" w:rsidR="00387210" w:rsidRPr="00D71692" w:rsidRDefault="00387210" w:rsidP="00633EA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La 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Fondazione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si riserva la 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facoltà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di chiedere ulteriori chiarimenti sulla documentazione presentata. </w:t>
      </w:r>
    </w:p>
    <w:p w14:paraId="6D61288A" w14:textId="77777777" w:rsidR="00633EAA" w:rsidRDefault="00633EAA" w:rsidP="00633EA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407CE197" w14:textId="5593D4A5" w:rsidR="00387210" w:rsidRPr="00D71692" w:rsidRDefault="00387210" w:rsidP="00633E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b/>
          <w:bCs/>
          <w:lang w:eastAsia="it-IT"/>
        </w:rPr>
        <w:t xml:space="preserve">Trattamento dei dati personali - </w:t>
      </w:r>
      <w:r w:rsidR="00BB3DBC" w:rsidRPr="00C129CB">
        <w:rPr>
          <w:rFonts w:ascii="Times New Roman" w:hAnsi="Times New Roman" w:cs="Times New Roman"/>
        </w:rPr>
        <w:t xml:space="preserve">Ai sensi dell’art. 13 del Regolamento UE 679/2016 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sensi del </w:t>
      </w:r>
      <w:proofErr w:type="spellStart"/>
      <w:r w:rsidRPr="00D71692">
        <w:rPr>
          <w:rFonts w:ascii="Times New Roman" w:eastAsia="Times New Roman" w:hAnsi="Times New Roman" w:cs="Times New Roman"/>
          <w:lang w:eastAsia="it-IT"/>
        </w:rPr>
        <w:t>DLgs</w:t>
      </w:r>
      <w:proofErr w:type="spellEnd"/>
      <w:r w:rsidRPr="00D71692">
        <w:rPr>
          <w:rFonts w:ascii="Times New Roman" w:eastAsia="Times New Roman" w:hAnsi="Times New Roman" w:cs="Times New Roman"/>
          <w:lang w:eastAsia="it-IT"/>
        </w:rPr>
        <w:t xml:space="preserve">. n. 196/2003, si informa che i dati personali forniti e raccolti in occasione del presente procedimento verranno trattati esclusivamente per le 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finalità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̀ connesse all’espletamento delle procedure relative al presente avviso. </w:t>
      </w:r>
    </w:p>
    <w:p w14:paraId="11E74423" w14:textId="76C18350" w:rsidR="00387210" w:rsidRPr="00D71692" w:rsidRDefault="00387210" w:rsidP="00633E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D71692">
        <w:rPr>
          <w:rFonts w:ascii="Times New Roman" w:eastAsia="Times New Roman" w:hAnsi="Times New Roman" w:cs="Times New Roman"/>
          <w:b/>
          <w:bCs/>
          <w:lang w:eastAsia="it-IT"/>
        </w:rPr>
        <w:t>************</w:t>
      </w:r>
    </w:p>
    <w:p w14:paraId="702DA3DD" w14:textId="3D2AAAA2" w:rsidR="00387210" w:rsidRPr="00D71692" w:rsidRDefault="00387210" w:rsidP="00633EA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>Eventuali chiarimenti sul contenuto del presente avviso possono essere richiesti a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l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seguent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 xml:space="preserve">e </w:t>
      </w:r>
      <w:r w:rsidRPr="00D71692">
        <w:rPr>
          <w:rFonts w:ascii="Times New Roman" w:eastAsia="Times New Roman" w:hAnsi="Times New Roman" w:cs="Times New Roman"/>
          <w:lang w:eastAsia="it-IT"/>
        </w:rPr>
        <w:t>indirizz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o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: </w:t>
      </w:r>
    </w:p>
    <w:p w14:paraId="366663D0" w14:textId="0B7240F0" w:rsidR="00387210" w:rsidRPr="00D71692" w:rsidRDefault="00D71692" w:rsidP="00633EAA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color w:val="0000FF"/>
          <w:lang w:eastAsia="it-IT"/>
        </w:rPr>
        <w:t>liceocourmayeur@legalmail.it</w:t>
      </w:r>
    </w:p>
    <w:p w14:paraId="110FEC25" w14:textId="15B035C2" w:rsidR="00387210" w:rsidRPr="00D71692" w:rsidRDefault="00387210" w:rsidP="00633EA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 xml:space="preserve">La presentazione del preventivo non equivale ad una proposta </w:t>
      </w:r>
      <w:r w:rsidRPr="00D71692">
        <w:rPr>
          <w:rFonts w:ascii="Times New Roman" w:eastAsia="Times New Roman" w:hAnsi="Times New Roman" w:cs="Times New Roman"/>
          <w:i/>
          <w:iCs/>
          <w:lang w:eastAsia="it-IT"/>
        </w:rPr>
        <w:t xml:space="preserve">ex 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art. 1326 del </w:t>
      </w:r>
      <w:proofErr w:type="gramStart"/>
      <w:r w:rsidRPr="00D71692">
        <w:rPr>
          <w:rFonts w:ascii="Times New Roman" w:eastAsia="Times New Roman" w:hAnsi="Times New Roman" w:cs="Times New Roman"/>
          <w:lang w:eastAsia="it-IT"/>
        </w:rPr>
        <w:t>codice civile</w:t>
      </w:r>
      <w:proofErr w:type="gramEnd"/>
      <w:r w:rsidRPr="00D71692">
        <w:rPr>
          <w:rFonts w:ascii="Times New Roman" w:eastAsia="Times New Roman" w:hAnsi="Times New Roman" w:cs="Times New Roman"/>
          <w:lang w:eastAsia="it-IT"/>
        </w:rPr>
        <w:t xml:space="preserve"> né comporta l’applicazione degli artt. 1337 e 1338 del codice civile. La richiesta di preventivo rappresenta per la 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Fondazione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un’indicazione di mercato, senza effetti o vincoli giuridici. </w:t>
      </w:r>
    </w:p>
    <w:p w14:paraId="2AE30928" w14:textId="216C871B" w:rsidR="00387210" w:rsidRPr="00D71692" w:rsidRDefault="00387210" w:rsidP="00633EA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lastRenderedPageBreak/>
        <w:t xml:space="preserve">La </w:t>
      </w:r>
      <w:r w:rsidR="00D71692" w:rsidRPr="00D71692">
        <w:rPr>
          <w:rFonts w:ascii="Times New Roman" w:eastAsia="Times New Roman" w:hAnsi="Times New Roman" w:cs="Times New Roman"/>
          <w:lang w:eastAsia="it-IT"/>
        </w:rPr>
        <w:t>Fondazione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 si riserva inoltre: </w:t>
      </w:r>
    </w:p>
    <w:p w14:paraId="46092FA1" w14:textId="67A7CB98" w:rsidR="00633EAA" w:rsidRDefault="00633EAA" w:rsidP="00633EA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- di non affidare il servizio;</w:t>
      </w:r>
    </w:p>
    <w:p w14:paraId="2B3A7351" w14:textId="172E9CB8" w:rsidR="00633EAA" w:rsidRDefault="00633EAA" w:rsidP="00633EA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- di procedere all’affidamento anche in presenza di un unico preventivo purché ritenuto valido e congruo.</w:t>
      </w:r>
    </w:p>
    <w:p w14:paraId="768966F0" w14:textId="77777777" w:rsidR="00633EAA" w:rsidRDefault="00633EAA" w:rsidP="00633EAA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lang w:eastAsia="it-IT"/>
        </w:rPr>
      </w:pPr>
    </w:p>
    <w:p w14:paraId="46F840B7" w14:textId="723F0400" w:rsidR="00387210" w:rsidRPr="00D71692" w:rsidRDefault="00387210" w:rsidP="00633EAA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>Allegato:</w:t>
      </w:r>
      <w:r w:rsidRPr="00D71692">
        <w:rPr>
          <w:rFonts w:ascii="Times New Roman" w:eastAsia="Times New Roman" w:hAnsi="Times New Roman" w:cs="Times New Roman"/>
          <w:lang w:eastAsia="it-IT"/>
        </w:rPr>
        <w:br/>
        <w:t xml:space="preserve">“A” – Offerta di preventivo </w:t>
      </w:r>
    </w:p>
    <w:p w14:paraId="3CD78DAA" w14:textId="428DD007" w:rsidR="00387210" w:rsidRPr="00D71692" w:rsidRDefault="00D71692" w:rsidP="00633EA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>Courmayeur</w:t>
      </w:r>
      <w:r w:rsidR="00387210" w:rsidRPr="00D71692">
        <w:rPr>
          <w:rFonts w:ascii="Times New Roman" w:eastAsia="Times New Roman" w:hAnsi="Times New Roman" w:cs="Times New Roman"/>
          <w:lang w:eastAsia="it-IT"/>
        </w:rPr>
        <w:t>,</w:t>
      </w:r>
      <w:r w:rsidR="00207576">
        <w:rPr>
          <w:rFonts w:ascii="Times New Roman" w:eastAsia="Times New Roman" w:hAnsi="Times New Roman" w:cs="Times New Roman"/>
          <w:lang w:eastAsia="it-IT"/>
        </w:rPr>
        <w:t xml:space="preserve"> 26 maggio 2022</w:t>
      </w:r>
    </w:p>
    <w:p w14:paraId="13F7D251" w14:textId="55726286" w:rsidR="00387210" w:rsidRDefault="00D71692" w:rsidP="00207576">
      <w:pPr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D71692">
        <w:rPr>
          <w:rFonts w:ascii="Times New Roman" w:eastAsia="Times New Roman" w:hAnsi="Times New Roman" w:cs="Times New Roman"/>
          <w:lang w:eastAsia="it-IT"/>
        </w:rPr>
        <w:t>Il Direttore</w:t>
      </w:r>
      <w:r w:rsidR="00387210" w:rsidRPr="00D71692">
        <w:rPr>
          <w:rFonts w:ascii="Times New Roman" w:eastAsia="Times New Roman" w:hAnsi="Times New Roman" w:cs="Times New Roman"/>
          <w:lang w:eastAsia="it-IT"/>
        </w:rPr>
        <w:t xml:space="preserve"> - Dr. </w:t>
      </w:r>
      <w:r w:rsidRPr="00D71692">
        <w:rPr>
          <w:rFonts w:ascii="Times New Roman" w:eastAsia="Times New Roman" w:hAnsi="Times New Roman" w:cs="Times New Roman"/>
          <w:lang w:eastAsia="it-IT"/>
        </w:rPr>
        <w:t xml:space="preserve">Franco </w:t>
      </w:r>
      <w:proofErr w:type="spellStart"/>
      <w:r w:rsidRPr="00D71692">
        <w:rPr>
          <w:rFonts w:ascii="Times New Roman" w:eastAsia="Times New Roman" w:hAnsi="Times New Roman" w:cs="Times New Roman"/>
          <w:lang w:eastAsia="it-IT"/>
        </w:rPr>
        <w:t>Cossard</w:t>
      </w:r>
      <w:proofErr w:type="spellEnd"/>
    </w:p>
    <w:p w14:paraId="203AA18C" w14:textId="6240FDFD" w:rsidR="00207576" w:rsidRPr="00D71692" w:rsidRDefault="00207576" w:rsidP="00207576">
      <w:pPr>
        <w:spacing w:before="100" w:beforeAutospacing="1" w:after="100" w:afterAutospacing="1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it-IT"/>
        </w:rPr>
        <w:t>(in originale firmato)</w:t>
      </w:r>
    </w:p>
    <w:sectPr w:rsidR="00207576" w:rsidRPr="00D716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A237F"/>
    <w:multiLevelType w:val="multilevel"/>
    <w:tmpl w:val="12E0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8539D4"/>
    <w:multiLevelType w:val="multilevel"/>
    <w:tmpl w:val="890C1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D77816"/>
    <w:multiLevelType w:val="multilevel"/>
    <w:tmpl w:val="4D565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27417C"/>
    <w:multiLevelType w:val="multilevel"/>
    <w:tmpl w:val="F5F8E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7816296">
    <w:abstractNumId w:val="2"/>
  </w:num>
  <w:num w:numId="2" w16cid:durableId="2022465808">
    <w:abstractNumId w:val="3"/>
  </w:num>
  <w:num w:numId="3" w16cid:durableId="2130467402">
    <w:abstractNumId w:val="1"/>
  </w:num>
  <w:num w:numId="4" w16cid:durableId="577598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10"/>
    <w:rsid w:val="0002302F"/>
    <w:rsid w:val="00207576"/>
    <w:rsid w:val="00216F0B"/>
    <w:rsid w:val="00387210"/>
    <w:rsid w:val="005129D3"/>
    <w:rsid w:val="00633EAA"/>
    <w:rsid w:val="009C6CD2"/>
    <w:rsid w:val="00A63F35"/>
    <w:rsid w:val="00A95B0E"/>
    <w:rsid w:val="00BB3DBC"/>
    <w:rsid w:val="00BC6CED"/>
    <w:rsid w:val="00CD0333"/>
    <w:rsid w:val="00D71692"/>
    <w:rsid w:val="00DB0D20"/>
    <w:rsid w:val="00DE7D18"/>
    <w:rsid w:val="00EE1B7D"/>
    <w:rsid w:val="00F0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074F"/>
  <w15:chartTrackingRefBased/>
  <w15:docId w15:val="{8D318BCB-B9E9-6040-8F5C-D868805A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8721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3872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387210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7169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71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1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63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3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6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1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2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21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0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30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52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Fantini</dc:creator>
  <cp:keywords/>
  <dc:description/>
  <cp:lastModifiedBy>Fantini</cp:lastModifiedBy>
  <cp:revision>2</cp:revision>
  <dcterms:created xsi:type="dcterms:W3CDTF">2022-05-19T08:56:00Z</dcterms:created>
  <dcterms:modified xsi:type="dcterms:W3CDTF">2022-05-19T08:56:00Z</dcterms:modified>
</cp:coreProperties>
</file>