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523F1" w:rsidR="00320FD4" w:rsidP="2D942FE4" w:rsidRDefault="67767F48" w14:paraId="113E3DEB" w14:textId="055AB6A3">
      <w:pPr>
        <w:pStyle w:val="Heading2"/>
        <w:rPr>
          <w:lang w:val="en-US"/>
        </w:rPr>
      </w:pPr>
      <w:r w:rsidRPr="004523F1">
        <w:rPr>
          <w:rFonts w:ascii="Aptos Display" w:hAnsi="Aptos Display" w:eastAsia="Aptos Display" w:cs="Aptos Display"/>
          <w:lang w:val="en-US"/>
        </w:rPr>
        <w:t>Ressursark Nord-Irland - “The Troubles”</w:t>
      </w:r>
    </w:p>
    <w:p w:rsidR="39745DD1" w:rsidP="5DFF02C3" w:rsidRDefault="39745DD1" w14:paraId="1E3DE31E" w14:textId="72F5CECF">
      <w:pPr>
        <w:keepNext/>
        <w:keepLines/>
        <w:rPr>
          <w:b/>
          <w:bCs/>
        </w:rPr>
      </w:pPr>
      <w:r w:rsidRPr="5DFF02C3">
        <w:rPr>
          <w:b/>
          <w:bCs/>
        </w:rPr>
        <w:t>Dette er et ressursark til lærer som gjennomfører Uenige sammen ungdomsskole.</w:t>
      </w:r>
    </w:p>
    <w:p w:rsidR="39745DD1" w:rsidP="5DFF02C3" w:rsidRDefault="39745DD1" w14:paraId="4F997395" w14:textId="724CE74B">
      <w:pPr>
        <w:keepNext/>
        <w:keepLines/>
      </w:pPr>
      <w:r w:rsidRPr="5DFF02C3">
        <w:rPr>
          <w:i/>
          <w:iCs/>
        </w:rPr>
        <w:t xml:space="preserve">Ressursarket gir en kort innføring i konflikten i Nord-Irland, </w:t>
      </w:r>
      <w:r w:rsidRPr="5DFF02C3" w:rsidR="3A9D21A1">
        <w:rPr>
          <w:i/>
          <w:iCs/>
        </w:rPr>
        <w:t>1976-fredsprisen til Betty Williams og Mairead Corrigan, samt informasjon om bildene fra Nord-Irland som vises i introduksjonsfilmen i PowerPointen til</w:t>
      </w:r>
      <w:r w:rsidRPr="5DFF02C3" w:rsidR="6E1BF9C9">
        <w:rPr>
          <w:i/>
          <w:iCs/>
        </w:rPr>
        <w:t xml:space="preserve"> ressursens</w:t>
      </w:r>
      <w:r w:rsidRPr="5DFF02C3" w:rsidR="3A9D21A1">
        <w:rPr>
          <w:i/>
          <w:iCs/>
        </w:rPr>
        <w:t xml:space="preserve"> </w:t>
      </w:r>
      <w:r w:rsidRPr="5DFF02C3" w:rsidR="096A682C">
        <w:rPr>
          <w:i/>
          <w:iCs/>
        </w:rPr>
        <w:t>Del 1: Introduksjon til dialog.</w:t>
      </w:r>
    </w:p>
    <w:p w:rsidR="00320FD4" w:rsidP="2D942FE4" w:rsidRDefault="67767F48" w14:paraId="7E7068E4" w14:textId="54E2B2D8">
      <w:pPr>
        <w:rPr>
          <w:rFonts w:ascii="Aptos" w:hAnsi="Aptos" w:eastAsia="Aptos" w:cs="Aptos"/>
          <w:color w:val="000000" w:themeColor="text1"/>
        </w:rPr>
      </w:pPr>
      <w:r w:rsidRPr="2D942FE4">
        <w:rPr>
          <w:rFonts w:ascii="Aptos" w:hAnsi="Aptos" w:eastAsia="Aptos" w:cs="Aptos"/>
          <w:b/>
          <w:bCs/>
          <w:color w:val="000000" w:themeColor="text1"/>
        </w:rPr>
        <w:t>Om konflikten:</w:t>
      </w:r>
    </w:p>
    <w:p w:rsidR="00320FD4" w:rsidP="2D942FE4" w:rsidRDefault="67767F48" w14:paraId="20FC5ECD" w14:textId="22275B88">
      <w:pPr>
        <w:rPr>
          <w:rFonts w:ascii="Aptos" w:hAnsi="Aptos" w:eastAsia="Aptos" w:cs="Aptos"/>
          <w:color w:val="000000" w:themeColor="text1"/>
        </w:rPr>
      </w:pPr>
      <w:r w:rsidRPr="2D942FE4">
        <w:rPr>
          <w:rFonts w:ascii="Aptos" w:hAnsi="Aptos" w:eastAsia="Aptos" w:cs="Aptos"/>
          <w:color w:val="000000" w:themeColor="text1"/>
        </w:rPr>
        <w:t>“The Troubles” viser til den politiske og voldelige konflikten om Nord-Irland. Uttrykket brukes særlig om trettiårsperioden fra 1968 til langfredagsavtalen som ble underskrevet i 1998 (SNL.no).</w:t>
      </w:r>
    </w:p>
    <w:p w:rsidR="00320FD4" w:rsidP="5DFF02C3" w:rsidRDefault="39745DD1" w14:paraId="52807139" w14:textId="118CEA9B">
      <w:pPr>
        <w:rPr>
          <w:rFonts w:ascii="Aptos" w:hAnsi="Aptos" w:eastAsia="Aptos" w:cs="Aptos"/>
          <w:color w:val="000000" w:themeColor="text1"/>
        </w:rPr>
      </w:pPr>
      <w:r w:rsidRPr="5DFF02C3">
        <w:rPr>
          <w:rFonts w:ascii="Aptos" w:hAnsi="Aptos" w:eastAsia="Aptos" w:cs="Aptos"/>
          <w:color w:val="000000" w:themeColor="text1"/>
        </w:rPr>
        <w:t>Konflikten i Nord-Irland er kompleks. Hovedtema for konflikten var om hele øya Irland skulle samles som en selvstendig stat, eller om Nord-Irland skulle fortsette å være del av Det forente kongeriket Storbritannia og Nord-Irland.</w:t>
      </w:r>
      <w:r w:rsidRPr="5DFF02C3" w:rsidR="320AD527">
        <w:rPr>
          <w:rFonts w:ascii="Aptos" w:hAnsi="Aptos" w:eastAsia="Aptos" w:cs="Aptos"/>
          <w:color w:val="000000" w:themeColor="text1"/>
        </w:rPr>
        <w:t xml:space="preserve"> </w:t>
      </w:r>
      <w:r w:rsidRPr="5DFF02C3" w:rsidR="4C758980">
        <w:rPr>
          <w:rFonts w:ascii="Aptos" w:hAnsi="Aptos" w:eastAsia="Aptos" w:cs="Aptos"/>
          <w:color w:val="000000" w:themeColor="text1"/>
        </w:rPr>
        <w:t>Blant de som ønsket slutt på det britiske styret av Nord-Irland, var den paramilitære grupperingen IRA</w:t>
      </w:r>
      <w:r w:rsidRPr="5DFF02C3" w:rsidR="52CEE6C2">
        <w:rPr>
          <w:rFonts w:ascii="Aptos" w:hAnsi="Aptos" w:eastAsia="Aptos" w:cs="Aptos"/>
          <w:color w:val="000000" w:themeColor="text1"/>
        </w:rPr>
        <w:t xml:space="preserve"> – Irish Republican Army. Tusenvis av mennesker døde eller ble skadet under The Troubles, mange av dem sivile.</w:t>
      </w:r>
    </w:p>
    <w:p w:rsidR="00320FD4" w:rsidP="2D942FE4" w:rsidRDefault="39745DD1" w14:paraId="58FE440F" w14:textId="7907339C">
      <w:r w:rsidRPr="5DFF02C3">
        <w:rPr>
          <w:rFonts w:ascii="Aptos" w:hAnsi="Aptos" w:eastAsia="Aptos" w:cs="Aptos"/>
          <w:color w:val="000000" w:themeColor="text1"/>
        </w:rPr>
        <w:t xml:space="preserve">De som støttet et samlet Irland ble kalt nasjonalister eller republikanere, mens de som støttet unionen med Storbritannia ble kalt unionister eller lojalister. Et flertall av </w:t>
      </w:r>
      <w:r w:rsidRPr="5DFF02C3" w:rsidR="30F298AE">
        <w:rPr>
          <w:rFonts w:ascii="Aptos" w:hAnsi="Aptos" w:eastAsia="Aptos" w:cs="Aptos"/>
          <w:color w:val="000000" w:themeColor="text1"/>
        </w:rPr>
        <w:t xml:space="preserve"> </w:t>
      </w:r>
      <w:r w:rsidRPr="5DFF02C3">
        <w:rPr>
          <w:rFonts w:ascii="Aptos" w:hAnsi="Aptos" w:eastAsia="Aptos" w:cs="Aptos"/>
          <w:color w:val="000000" w:themeColor="text1"/>
        </w:rPr>
        <w:t>nasjonalister var også katolikker, mens et flertall av unionister var protestanter. Konflikten i Nord-Irland blir idag likevel ikke sett på som primært en religiøs konflikt, selv om religion ble brukt for å mobilisere egne gruppeinteresser (SNL.no).</w:t>
      </w:r>
    </w:p>
    <w:p w:rsidR="02516108" w:rsidP="5DFF02C3" w:rsidRDefault="02516108" w14:paraId="29B3D627" w14:textId="6B9DEE19">
      <w:pPr>
        <w:spacing w:line="276" w:lineRule="auto"/>
      </w:pPr>
      <w:r w:rsidRPr="5DFF02C3">
        <w:rPr>
          <w:rFonts w:ascii="Aptos" w:hAnsi="Aptos" w:eastAsia="Aptos" w:cs="Aptos"/>
          <w:color w:val="000000" w:themeColor="text1"/>
        </w:rPr>
        <w:t>Disse to gruppene levde ofte i hver sine nabolag, de gikk på ulike skoler og hadde lite kontakt med hverandre.</w:t>
      </w:r>
      <w:r w:rsidRPr="5DFF02C3" w:rsidR="6276CC58">
        <w:rPr>
          <w:rFonts w:ascii="Aptos" w:hAnsi="Aptos" w:eastAsia="Aptos" w:cs="Aptos"/>
          <w:color w:val="000000" w:themeColor="text1"/>
        </w:rPr>
        <w:t xml:space="preserve"> Mange nasjonalister</w:t>
      </w:r>
      <w:r w:rsidRPr="5DFF02C3">
        <w:rPr>
          <w:rFonts w:ascii="Aptos" w:hAnsi="Aptos" w:eastAsia="Aptos" w:cs="Aptos"/>
          <w:color w:val="000000" w:themeColor="text1"/>
        </w:rPr>
        <w:t xml:space="preserve"> ble</w:t>
      </w:r>
      <w:r w:rsidRPr="5DFF02C3" w:rsidR="4A13D21F">
        <w:rPr>
          <w:rFonts w:ascii="Aptos" w:hAnsi="Aptos" w:eastAsia="Aptos" w:cs="Aptos"/>
          <w:color w:val="000000" w:themeColor="text1"/>
        </w:rPr>
        <w:t xml:space="preserve"> også diskriminert, eksempelvis på jobb- og boligmarkedet.</w:t>
      </w:r>
    </w:p>
    <w:p w:rsidRPr="001E391A" w:rsidR="00320FD4" w:rsidP="2D942FE4" w:rsidRDefault="39745DD1" w14:paraId="13C7A32F" w14:textId="6E192FB8">
      <w:pPr>
        <w:rPr>
          <w:lang w:val="en-US"/>
        </w:rPr>
      </w:pPr>
      <w:r w:rsidRPr="001E391A">
        <w:rPr>
          <w:rFonts w:ascii="Aptos" w:hAnsi="Aptos" w:eastAsia="Aptos" w:cs="Aptos"/>
          <w:b/>
          <w:bCs/>
          <w:color w:val="000000" w:themeColor="text1"/>
          <w:lang w:val="en-US"/>
        </w:rPr>
        <w:t>Om Betty Williams og Mairead Corrigan:</w:t>
      </w:r>
    </w:p>
    <w:p w:rsidR="00320FD4" w:rsidP="5DFF02C3" w:rsidRDefault="301B1A01" w14:paraId="6A6B97E7" w14:textId="27C51E7E">
      <w:pPr/>
      <w:r w:rsidRPr="6879FF0C" w:rsidR="17893337">
        <w:rPr>
          <w:rFonts w:eastAsia="ＭＳ 明朝" w:eastAsiaTheme="minorEastAsia"/>
          <w:color w:val="000000" w:themeColor="text1" w:themeTint="FF" w:themeShade="FF"/>
        </w:rPr>
        <w:t>I 1976 ble tre barn påkjørt og drept under et sammenstøt mellom britiske soldater og et IRA-medlem i Belfast.</w:t>
      </w:r>
      <w:r w:rsidRPr="6879FF0C" w:rsidR="7DC76305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6879FF0C" w:rsidR="2225250F">
        <w:rPr>
          <w:rFonts w:eastAsia="ＭＳ 明朝" w:eastAsiaTheme="minorEastAsia"/>
          <w:color w:val="000000" w:themeColor="text1" w:themeTint="FF" w:themeShade="FF"/>
        </w:rPr>
        <w:t xml:space="preserve">Betty Williams ble vitne til hendelsen, og tok kontakt med barnas tante, </w:t>
      </w:r>
      <w:r w:rsidRPr="6879FF0C" w:rsidR="2225250F">
        <w:rPr>
          <w:rFonts w:eastAsia="ＭＳ 明朝" w:eastAsiaTheme="minorEastAsia"/>
          <w:color w:val="000000" w:themeColor="text1" w:themeTint="FF" w:themeShade="FF"/>
        </w:rPr>
        <w:t>Mairead</w:t>
      </w:r>
      <w:r w:rsidRPr="6879FF0C" w:rsidR="2225250F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6879FF0C" w:rsidR="2225250F">
        <w:rPr>
          <w:rFonts w:eastAsia="ＭＳ 明朝" w:eastAsiaTheme="minorEastAsia"/>
          <w:color w:val="000000" w:themeColor="text1" w:themeTint="FF" w:themeShade="FF"/>
        </w:rPr>
        <w:t>Corrigan</w:t>
      </w:r>
      <w:r w:rsidRPr="6879FF0C" w:rsidR="2225250F">
        <w:rPr>
          <w:rFonts w:eastAsia="ＭＳ 明朝" w:eastAsiaTheme="minorEastAsia"/>
          <w:color w:val="000000" w:themeColor="text1" w:themeTint="FF" w:themeShade="FF"/>
        </w:rPr>
        <w:t xml:space="preserve">. </w:t>
      </w:r>
    </w:p>
    <w:p w:rsidR="00320FD4" w:rsidP="6879FF0C" w:rsidRDefault="13B81A0C" w14:paraId="6FA3F864" w14:textId="632BF90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6879FF0C" w:rsidR="1726C4C2">
        <w:rPr>
          <w:rFonts w:eastAsia="ＭＳ 明朝" w:eastAsiaTheme="minorEastAsia"/>
          <w:color w:val="000000" w:themeColor="text1" w:themeTint="FF" w:themeShade="FF"/>
        </w:rPr>
        <w:t>Mairead</w:t>
      </w:r>
      <w:r w:rsidRPr="6879FF0C" w:rsidR="1726C4C2">
        <w:rPr>
          <w:rFonts w:eastAsia="ＭＳ 明朝" w:eastAsiaTheme="minorEastAsia"/>
          <w:color w:val="000000" w:themeColor="text1" w:themeTint="FF" w:themeShade="FF"/>
        </w:rPr>
        <w:t xml:space="preserve"> og Betty</w:t>
      </w:r>
      <w:r w:rsidRPr="6879FF0C" w:rsidR="5E5C747C">
        <w:rPr>
          <w:rFonts w:eastAsia="ＭＳ 明朝" w:eastAsiaTheme="minorEastAsia"/>
          <w:color w:val="000000" w:themeColor="text1" w:themeTint="FF" w:themeShade="FF"/>
        </w:rPr>
        <w:t>s hverdag var preget av</w:t>
      </w:r>
      <w:r w:rsidRPr="6879FF0C" w:rsidR="1726C4C2">
        <w:rPr>
          <w:rFonts w:eastAsia="ＭＳ 明朝" w:eastAsiaTheme="minorEastAsia"/>
          <w:color w:val="000000" w:themeColor="text1" w:themeTint="FF" w:themeShade="FF"/>
        </w:rPr>
        <w:t xml:space="preserve"> en blodig konflikt kjent som “The Troubles”, som pågikk i Nord-Irland i nesten 30 år.</w:t>
      </w:r>
      <w:r w:rsidRPr="6879FF0C" w:rsidR="6AB30507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6879FF0C" w:rsidR="6AB30507">
        <w:rPr>
          <w:rFonts w:eastAsia="ＭＳ 明朝" w:eastAsiaTheme="minorEastAsia"/>
          <w:color w:val="000000" w:themeColor="text1" w:themeTint="FF" w:themeShade="FF"/>
        </w:rPr>
        <w:t>Mairead</w:t>
      </w:r>
      <w:r w:rsidRPr="6879FF0C" w:rsidR="6AB30507">
        <w:rPr>
          <w:rFonts w:eastAsia="ＭＳ 明朝" w:eastAsiaTheme="minorEastAsia"/>
          <w:color w:val="000000" w:themeColor="text1" w:themeTint="FF" w:themeShade="FF"/>
        </w:rPr>
        <w:t xml:space="preserve"> var katolikk, mens Betty hadde protestantisk far og katolsk mor.</w:t>
      </w:r>
      <w:r w:rsidRPr="6879FF0C" w:rsidR="1F560F6F">
        <w:rPr>
          <w:rFonts w:eastAsia="ＭＳ 明朝" w:eastAsiaTheme="minorEastAsia"/>
          <w:color w:val="000000" w:themeColor="text1" w:themeTint="FF" w:themeShade="FF"/>
        </w:rPr>
        <w:t xml:space="preserve"> </w:t>
      </w:r>
      <w:r w:rsidRPr="6879FF0C" w:rsidR="1F560F6F">
        <w:rPr>
          <w:rFonts w:ascii="Aptos" w:hAnsi="Aptos" w:eastAsia="Aptos" w:cs="Aptos"/>
          <w:noProof w:val="0"/>
          <w:sz w:val="24"/>
          <w:szCs w:val="24"/>
          <w:lang w:val="nb-NO"/>
        </w:rPr>
        <w:t>De hadde dermed tilknytning til de to miljøene som sto mot hverandre i konflikten.</w:t>
      </w:r>
    </w:p>
    <w:p w:rsidR="00320FD4" w:rsidP="6879FF0C" w:rsidRDefault="13B81A0C" w14:paraId="1313DB95" w14:textId="4B015CA0">
      <w:pPr>
        <w:pStyle w:val="Normal"/>
        <w:spacing w:line="276" w:lineRule="auto"/>
        <w:rPr>
          <w:rFonts w:ascii="Aptos" w:hAnsi="Aptos" w:eastAsia="Aptos" w:cs="Aptos"/>
          <w:color w:val="000000" w:themeColor="text1"/>
        </w:rPr>
      </w:pPr>
      <w:r w:rsidRPr="6879FF0C" w:rsidR="633FCCF0">
        <w:rPr>
          <w:rFonts w:eastAsia="ＭＳ 明朝" w:eastAsiaTheme="minorEastAsia"/>
          <w:color w:val="000000" w:themeColor="text1" w:themeTint="FF" w:themeShade="FF"/>
        </w:rPr>
        <w:t>Sammen stiftet de organisasjonen "Peace People".</w:t>
      </w:r>
      <w:r w:rsidRPr="6879FF0C" w:rsidR="1726C4C2">
        <w:rPr>
          <w:rFonts w:eastAsia="ＭＳ 明朝" w:eastAsiaTheme="minorEastAsia"/>
          <w:color w:val="000000" w:themeColor="text1" w:themeTint="FF" w:themeShade="FF"/>
        </w:rPr>
        <w:t xml:space="preserve"> De samlet folk fra begge sider av konflikten, og brukte dialog som verktøy. De fikk nasjonalister og unionister til å lytte til hverandres erfaringer, og klarte på tross av uenighet å samle mennesker rundt et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 xml:space="preserve"> budskap om fred. </w:t>
      </w:r>
      <w:r w:rsidRPr="6879FF0C" w:rsidR="61A42559">
        <w:rPr>
          <w:rFonts w:ascii="Aptos" w:hAnsi="Aptos" w:eastAsia="Aptos" w:cs="Aptos"/>
          <w:noProof w:val="0"/>
          <w:sz w:val="24"/>
          <w:szCs w:val="24"/>
          <w:lang w:val="nb-NO"/>
        </w:rPr>
        <w:t>De mobiliserte tusenvis av mennesker til fredsmarsjer og ga en tydelig stemme til dem som ønsket en ikke-voldelig løsning på konflikten.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 xml:space="preserve"> Arbeidet var likevel ikke enkelt. Mye vondt hadde skjedd, og det var vanskelig for mennesker som sto på hver sin side i konflikten å lytte til hverandre. 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>Mairead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 xml:space="preserve"> og Betty ble også møtt med trusler og kritikk fra folk på begge sider av konflikten</w:t>
      </w:r>
      <w:r w:rsidRPr="6879FF0C" w:rsidR="2D103FEB">
        <w:rPr>
          <w:rFonts w:ascii="Aptos" w:hAnsi="Aptos" w:eastAsia="Aptos" w:cs="Aptos"/>
          <w:color w:val="000000" w:themeColor="text1" w:themeTint="FF" w:themeShade="FF"/>
        </w:rPr>
        <w:t xml:space="preserve">. </w:t>
      </w:r>
    </w:p>
    <w:p w:rsidR="00320FD4" w:rsidP="5DFF02C3" w:rsidRDefault="13B81A0C" w14:paraId="7FE14E53" w14:textId="6B988EE2">
      <w:pPr>
        <w:spacing w:line="276" w:lineRule="auto"/>
        <w:rPr>
          <w:rFonts w:ascii="Aptos" w:hAnsi="Aptos" w:eastAsia="Aptos" w:cs="Aptos"/>
          <w:color w:val="000000" w:themeColor="text1"/>
        </w:rPr>
      </w:pPr>
      <w:r w:rsidRPr="6879FF0C" w:rsidR="1726C4C2">
        <w:rPr>
          <w:rFonts w:ascii="Aptos" w:hAnsi="Aptos" w:eastAsia="Aptos" w:cs="Aptos"/>
          <w:color w:val="000000" w:themeColor="text1" w:themeTint="FF" w:themeShade="FF"/>
        </w:rPr>
        <w:t xml:space="preserve">For det modige arbeidet sitt mottok 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>Mairead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>Corrigan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 xml:space="preserve"> og Betty Williams </w:t>
      </w:r>
      <w:r w:rsidRPr="6879FF0C" w:rsidR="1726C4C2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Nobels fredspris for 1976</w:t>
      </w:r>
      <w:r w:rsidRPr="6879FF0C" w:rsidR="1726C4C2">
        <w:rPr>
          <w:rFonts w:ascii="Aptos" w:hAnsi="Aptos" w:eastAsia="Aptos" w:cs="Aptos"/>
          <w:color w:val="000000" w:themeColor="text1" w:themeTint="FF" w:themeShade="FF"/>
        </w:rPr>
        <w:t>. De viste at selv i situasjoner med dyp uenighet og langvarig konflikt kan enkeltmennesker bygge bro og skape dialog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>. Arbeidet til Peace People</w:t>
      </w:r>
      <w:r w:rsidRPr="6879FF0C" w:rsidR="7F0965EF">
        <w:rPr>
          <w:rFonts w:ascii="Aptos" w:hAnsi="Aptos" w:eastAsia="Aptos" w:cs="Aptos"/>
          <w:color w:val="000000" w:themeColor="text1" w:themeTint="FF" w:themeShade="FF"/>
        </w:rPr>
        <w:t xml:space="preserve"> skapte ikke fred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 xml:space="preserve"> i Nord-Irland,</w:t>
      </w:r>
      <w:r w:rsidRPr="6879FF0C" w:rsidR="216396BC">
        <w:rPr>
          <w:rFonts w:ascii="Aptos" w:hAnsi="Aptos" w:eastAsia="Aptos" w:cs="Aptos"/>
          <w:color w:val="000000" w:themeColor="text1" w:themeTint="FF" w:themeShade="FF"/>
        </w:rPr>
        <w:t xml:space="preserve"> og konflikten fortsatte i mange år etter 1976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 xml:space="preserve">. Arbeidet til Betty Williams og 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>Mairead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>Corrigan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 xml:space="preserve"> står likevel igjen som et eksempel på hvordan ikke bare statsledere</w:t>
      </w:r>
      <w:r w:rsidRPr="6879FF0C" w:rsidR="72B1F347">
        <w:rPr>
          <w:rFonts w:ascii="Aptos" w:hAnsi="Aptos" w:eastAsia="Aptos" w:cs="Aptos"/>
          <w:color w:val="000000" w:themeColor="text1" w:themeTint="FF" w:themeShade="FF"/>
        </w:rPr>
        <w:t xml:space="preserve"> og nasjoner kan bidra til fred – men hvordan</w:t>
      </w:r>
      <w:r w:rsidRPr="6879FF0C" w:rsidR="195A3D14">
        <w:rPr>
          <w:rFonts w:ascii="Aptos" w:hAnsi="Aptos" w:eastAsia="Aptos" w:cs="Aptos"/>
          <w:color w:val="000000" w:themeColor="text1" w:themeTint="FF" w:themeShade="FF"/>
        </w:rPr>
        <w:t xml:space="preserve"> helt alminnelige mennesker </w:t>
      </w:r>
      <w:r w:rsidRPr="6879FF0C" w:rsidR="07408E7F">
        <w:rPr>
          <w:rFonts w:ascii="Aptos" w:hAnsi="Aptos" w:eastAsia="Aptos" w:cs="Aptos"/>
          <w:color w:val="000000" w:themeColor="text1" w:themeTint="FF" w:themeShade="FF"/>
        </w:rPr>
        <w:t xml:space="preserve">kan </w:t>
      </w:r>
      <w:r w:rsidRPr="6879FF0C" w:rsidR="2F0F57C9">
        <w:rPr>
          <w:rFonts w:ascii="Aptos" w:hAnsi="Aptos" w:eastAsia="Aptos" w:cs="Aptos"/>
          <w:color w:val="000000" w:themeColor="text1" w:themeTint="FF" w:themeShade="FF"/>
        </w:rPr>
        <w:t>skape</w:t>
      </w:r>
      <w:r w:rsidRPr="6879FF0C" w:rsidR="13114CFF">
        <w:rPr>
          <w:rFonts w:ascii="Aptos" w:hAnsi="Aptos" w:eastAsia="Aptos" w:cs="Aptos"/>
          <w:color w:val="000000" w:themeColor="text1" w:themeTint="FF" w:themeShade="FF"/>
        </w:rPr>
        <w:t xml:space="preserve"> mektige og effektive fredsinitiativ.</w:t>
      </w:r>
    </w:p>
    <w:p w:rsidR="00320FD4" w:rsidP="5DFF02C3" w:rsidRDefault="06557A36" w14:paraId="6B7014FF" w14:textId="2635B68C">
      <w:r w:rsidRPr="5DFF02C3">
        <w:rPr>
          <w:rFonts w:ascii="Aptos" w:hAnsi="Aptos" w:eastAsia="Aptos" w:cs="Aptos"/>
          <w:b/>
          <w:bCs/>
          <w:color w:val="000000" w:themeColor="text1"/>
        </w:rPr>
        <w:t>Bildene i introduksjonsfilmen</w:t>
      </w:r>
    </w:p>
    <w:p w:rsidR="00320FD4" w:rsidP="5DFF02C3" w:rsidRDefault="06557A36" w14:paraId="52F185C9" w14:textId="3BB2AEFA">
      <w:r w:rsidRPr="5DFF02C3">
        <w:rPr>
          <w:rFonts w:ascii="Aptos" w:hAnsi="Aptos" w:eastAsia="Aptos" w:cs="Aptos"/>
          <w:color w:val="000000" w:themeColor="text1"/>
        </w:rPr>
        <w:t>I introduksjonsfilmen elevene får se i del 1 av undervisningsressursen får man se følgende tolv bilder:</w:t>
      </w:r>
    </w:p>
    <w:p w:rsidR="00320FD4" w:rsidP="5DFF02C3" w:rsidRDefault="39745DD1" w14:paraId="2891F652" w14:textId="0CFA6383">
      <w:pPr>
        <w:rPr>
          <w:rFonts w:ascii="Aptos" w:hAnsi="Aptos" w:eastAsia="Aptos" w:cs="Aptos"/>
          <w:color w:val="000000" w:themeColor="text1"/>
        </w:rPr>
      </w:pPr>
      <w:r w:rsidRPr="5DFF02C3">
        <w:rPr>
          <w:rFonts w:ascii="Aptos" w:hAnsi="Aptos" w:eastAsia="Aptos" w:cs="Aptos"/>
          <w:b/>
          <w:bCs/>
          <w:color w:val="000000" w:themeColor="text1"/>
        </w:rPr>
        <w:t>Bilde 1</w:t>
      </w:r>
      <w:r w:rsidRPr="5DFF02C3">
        <w:rPr>
          <w:rFonts w:ascii="Aptos" w:hAnsi="Aptos" w:eastAsia="Aptos" w:cs="Aptos"/>
          <w:color w:val="000000" w:themeColor="text1"/>
        </w:rPr>
        <w:t>: Begravelseskortesjen til de tre barna</w:t>
      </w:r>
      <w:r w:rsidRPr="5DFF02C3" w:rsidR="40CFA372">
        <w:rPr>
          <w:rFonts w:ascii="Aptos" w:hAnsi="Aptos" w:eastAsia="Aptos" w:cs="Aptos"/>
          <w:color w:val="000000" w:themeColor="text1"/>
        </w:rPr>
        <w:t xml:space="preserve"> som ble påkjørt og drept.</w:t>
      </w:r>
    </w:p>
    <w:p w:rsidR="00320FD4" w:rsidP="5DFF02C3" w:rsidRDefault="39745DD1" w14:paraId="09925462" w14:textId="70B317EA">
      <w:pPr>
        <w:rPr>
          <w:rFonts w:ascii="Aptos" w:hAnsi="Aptos" w:eastAsia="Aptos" w:cs="Aptos"/>
          <w:color w:val="000000" w:themeColor="text1"/>
          <w:lang w:val="en-US"/>
        </w:rPr>
      </w:pPr>
      <w:r w:rsidRPr="5DFF02C3">
        <w:rPr>
          <w:rFonts w:ascii="Aptos" w:hAnsi="Aptos" w:eastAsia="Aptos" w:cs="Aptos"/>
          <w:b/>
          <w:bCs/>
          <w:color w:val="000000" w:themeColor="text1"/>
          <w:lang w:val="en-US"/>
        </w:rPr>
        <w:t>Bilde 2</w:t>
      </w:r>
      <w:r w:rsidRPr="5DFF02C3" w:rsidR="42A0C94E">
        <w:rPr>
          <w:rFonts w:ascii="Aptos" w:hAnsi="Aptos" w:eastAsia="Aptos" w:cs="Aptos"/>
          <w:b/>
          <w:bCs/>
          <w:color w:val="000000" w:themeColor="text1"/>
          <w:lang w:val="en-US"/>
        </w:rPr>
        <w:t>-3</w:t>
      </w:r>
      <w:r w:rsidRPr="5DFF02C3">
        <w:rPr>
          <w:rFonts w:ascii="Aptos" w:hAnsi="Aptos" w:eastAsia="Aptos" w:cs="Aptos"/>
          <w:b/>
          <w:bCs/>
          <w:color w:val="000000" w:themeColor="text1"/>
          <w:lang w:val="en-US"/>
        </w:rPr>
        <w:t>:</w:t>
      </w:r>
      <w:r w:rsidRPr="5DFF02C3" w:rsidR="29B45DED">
        <w:rPr>
          <w:rFonts w:ascii="Aptos" w:hAnsi="Aptos" w:eastAsia="Aptos" w:cs="Aptos"/>
          <w:color w:val="000000" w:themeColor="text1"/>
          <w:lang w:val="en-US"/>
        </w:rPr>
        <w:t xml:space="preserve"> </w:t>
      </w:r>
      <w:r w:rsidRPr="5DFF02C3" w:rsidR="57969E9F">
        <w:rPr>
          <w:rFonts w:ascii="Aptos" w:hAnsi="Aptos" w:eastAsia="Aptos" w:cs="Aptos"/>
          <w:color w:val="000000" w:themeColor="text1"/>
          <w:lang w:val="en-US"/>
        </w:rPr>
        <w:t>Betty Williams (t.v.) og Mairead Corrigan (t.h.)</w:t>
      </w:r>
    </w:p>
    <w:p w:rsidR="00320FD4" w:rsidP="5DFF02C3" w:rsidRDefault="39745DD1" w14:paraId="704B2CF6" w14:textId="0BA68FBF">
      <w:pPr>
        <w:rPr>
          <w:rFonts w:ascii="Aptos" w:hAnsi="Aptos" w:eastAsia="Aptos" w:cs="Aptos"/>
          <w:color w:val="000000" w:themeColor="text1"/>
        </w:rPr>
      </w:pPr>
      <w:r w:rsidRPr="5DFF02C3">
        <w:rPr>
          <w:rFonts w:ascii="Aptos" w:hAnsi="Aptos" w:eastAsia="Aptos" w:cs="Aptos"/>
          <w:b/>
          <w:bCs/>
          <w:color w:val="000000" w:themeColor="text1"/>
        </w:rPr>
        <w:t xml:space="preserve">Bilde </w:t>
      </w:r>
      <w:r w:rsidRPr="5DFF02C3" w:rsidR="407CABE0">
        <w:rPr>
          <w:rFonts w:ascii="Aptos" w:hAnsi="Aptos" w:eastAsia="Aptos" w:cs="Aptos"/>
          <w:b/>
          <w:bCs/>
          <w:color w:val="000000" w:themeColor="text1"/>
        </w:rPr>
        <w:t>4</w:t>
      </w:r>
      <w:r w:rsidRPr="5DFF02C3">
        <w:rPr>
          <w:rFonts w:ascii="Aptos" w:hAnsi="Aptos" w:eastAsia="Aptos" w:cs="Aptos"/>
          <w:color w:val="000000" w:themeColor="text1"/>
        </w:rPr>
        <w:t>:</w:t>
      </w:r>
      <w:r w:rsidRPr="5DFF02C3" w:rsidR="7A54F728">
        <w:rPr>
          <w:rFonts w:ascii="Aptos" w:hAnsi="Aptos" w:eastAsia="Aptos" w:cs="Aptos"/>
          <w:color w:val="000000" w:themeColor="text1"/>
        </w:rPr>
        <w:t xml:space="preserve"> </w:t>
      </w:r>
      <w:r w:rsidRPr="5DFF02C3" w:rsidR="000B5CF4">
        <w:rPr>
          <w:rFonts w:ascii="Aptos" w:hAnsi="Aptos" w:eastAsia="Aptos" w:cs="Aptos"/>
          <w:color w:val="000000" w:themeColor="text1"/>
        </w:rPr>
        <w:t>Mennesker</w:t>
      </w:r>
      <w:r w:rsidRPr="5DFF02C3" w:rsidR="7A54F728">
        <w:rPr>
          <w:rFonts w:ascii="Aptos" w:hAnsi="Aptos" w:eastAsia="Aptos" w:cs="Aptos"/>
          <w:color w:val="000000" w:themeColor="text1"/>
        </w:rPr>
        <w:t xml:space="preserve"> som løper vekk fra en eksplosjon under</w:t>
      </w:r>
      <w:r w:rsidRPr="5DFF02C3" w:rsidR="0CB9B733">
        <w:rPr>
          <w:rFonts w:ascii="Aptos" w:hAnsi="Aptos" w:eastAsia="Aptos" w:cs="Aptos"/>
          <w:color w:val="000000" w:themeColor="text1"/>
        </w:rPr>
        <w:t xml:space="preserve"> Bloody Friday</w:t>
      </w:r>
      <w:r w:rsidRPr="5DFF02C3" w:rsidR="6AFD19F7">
        <w:rPr>
          <w:rFonts w:ascii="Aptos" w:hAnsi="Aptos" w:eastAsia="Aptos" w:cs="Aptos"/>
          <w:color w:val="000000" w:themeColor="text1"/>
        </w:rPr>
        <w:t>,</w:t>
      </w:r>
      <w:r w:rsidRPr="5DFF02C3" w:rsidR="4A864B17">
        <w:rPr>
          <w:rFonts w:ascii="Aptos" w:hAnsi="Aptos" w:eastAsia="Aptos" w:cs="Aptos"/>
          <w:color w:val="000000" w:themeColor="text1"/>
        </w:rPr>
        <w:t xml:space="preserve"> 21. juli</w:t>
      </w:r>
      <w:r w:rsidRPr="5DFF02C3" w:rsidR="6AFD19F7">
        <w:rPr>
          <w:rFonts w:ascii="Aptos" w:hAnsi="Aptos" w:eastAsia="Aptos" w:cs="Aptos"/>
          <w:color w:val="000000" w:themeColor="text1"/>
        </w:rPr>
        <w:t xml:space="preserve"> 1972. </w:t>
      </w:r>
      <w:r w:rsidRPr="5DFF02C3" w:rsidR="467E745E">
        <w:rPr>
          <w:rFonts w:ascii="Aptos" w:hAnsi="Aptos" w:eastAsia="Aptos" w:cs="Aptos"/>
          <w:color w:val="000000" w:themeColor="text1"/>
        </w:rPr>
        <w:t xml:space="preserve">Denne dagen gikk 22 bomber av i Belfast i løpet av </w:t>
      </w:r>
      <w:r w:rsidRPr="5DFF02C3" w:rsidR="2EAF281C">
        <w:rPr>
          <w:rFonts w:ascii="Aptos" w:hAnsi="Aptos" w:eastAsia="Aptos" w:cs="Aptos"/>
          <w:color w:val="000000" w:themeColor="text1"/>
        </w:rPr>
        <w:t>kort tid</w:t>
      </w:r>
      <w:r w:rsidRPr="5DFF02C3" w:rsidR="467E745E">
        <w:rPr>
          <w:rFonts w:ascii="Aptos" w:hAnsi="Aptos" w:eastAsia="Aptos" w:cs="Aptos"/>
          <w:color w:val="000000" w:themeColor="text1"/>
        </w:rPr>
        <w:t xml:space="preserve">, ni personer ble drept og 130 skadet. </w:t>
      </w:r>
      <w:r w:rsidRPr="5DFF02C3" w:rsidR="542003A2">
        <w:rPr>
          <w:rFonts w:ascii="Aptos" w:hAnsi="Aptos" w:eastAsia="Aptos" w:cs="Aptos"/>
          <w:color w:val="000000" w:themeColor="text1"/>
        </w:rPr>
        <w:t xml:space="preserve">Angrepet ble gjennomført av </w:t>
      </w:r>
      <w:r w:rsidRPr="5DFF02C3" w:rsidR="625DE77A">
        <w:rPr>
          <w:rFonts w:ascii="Aptos" w:hAnsi="Aptos" w:eastAsia="Aptos" w:cs="Aptos"/>
          <w:color w:val="000000" w:themeColor="text1"/>
        </w:rPr>
        <w:t>IRA (Irish Republican Army), og ofrene for bombene befant seg på begge sider av konflikten.</w:t>
      </w:r>
    </w:p>
    <w:p w:rsidR="00320FD4" w:rsidP="5DFF02C3" w:rsidRDefault="39745DD1" w14:paraId="65146B36" w14:textId="143058EF">
      <w:pPr>
        <w:rPr>
          <w:rFonts w:ascii="Aptos" w:hAnsi="Aptos" w:eastAsia="Aptos" w:cs="Aptos"/>
          <w:color w:val="000000" w:themeColor="text1"/>
        </w:rPr>
      </w:pPr>
      <w:r w:rsidRPr="5DFF02C3">
        <w:rPr>
          <w:rFonts w:ascii="Aptos" w:hAnsi="Aptos" w:eastAsia="Aptos" w:cs="Aptos"/>
          <w:b/>
          <w:bCs/>
          <w:color w:val="000000" w:themeColor="text1"/>
        </w:rPr>
        <w:t xml:space="preserve">Bilde </w:t>
      </w:r>
      <w:r w:rsidRPr="5DFF02C3" w:rsidR="7411E17E">
        <w:rPr>
          <w:rFonts w:ascii="Aptos" w:hAnsi="Aptos" w:eastAsia="Aptos" w:cs="Aptos"/>
          <w:b/>
          <w:bCs/>
          <w:color w:val="000000" w:themeColor="text1"/>
        </w:rPr>
        <w:t>5</w:t>
      </w:r>
      <w:r w:rsidRPr="5DFF02C3">
        <w:rPr>
          <w:rFonts w:ascii="Aptos" w:hAnsi="Aptos" w:eastAsia="Aptos" w:cs="Aptos"/>
          <w:b/>
          <w:bCs/>
          <w:color w:val="000000" w:themeColor="text1"/>
        </w:rPr>
        <w:t>:</w:t>
      </w:r>
      <w:r w:rsidRPr="5DFF02C3" w:rsidR="0B8F4923">
        <w:rPr>
          <w:rFonts w:ascii="Aptos" w:hAnsi="Aptos" w:eastAsia="Aptos" w:cs="Aptos"/>
          <w:b/>
          <w:bCs/>
          <w:color w:val="000000" w:themeColor="text1"/>
        </w:rPr>
        <w:t xml:space="preserve"> </w:t>
      </w:r>
      <w:r w:rsidRPr="5DFF02C3" w:rsidR="0B8F4923">
        <w:rPr>
          <w:rFonts w:ascii="Aptos" w:hAnsi="Aptos" w:eastAsia="Aptos" w:cs="Aptos"/>
          <w:color w:val="000000" w:themeColor="text1"/>
        </w:rPr>
        <w:t>Kart over Storbritannia og Irland.</w:t>
      </w:r>
    </w:p>
    <w:p w:rsidR="00320FD4" w:rsidP="2D942FE4" w:rsidRDefault="39745DD1" w14:paraId="032EDB86" w14:textId="51619B42"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Bilde </w:t>
      </w:r>
      <w:r w:rsidRPr="6879FF0C" w:rsidR="5215DA6F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6</w:t>
      </w: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:</w:t>
      </w:r>
      <w:r w:rsidRPr="6879FF0C" w:rsidR="62A3F2E0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 </w:t>
      </w:r>
      <w:r w:rsidRPr="6879FF0C" w:rsidR="62A3F2E0">
        <w:rPr>
          <w:rFonts w:ascii="Aptos" w:hAnsi="Aptos" w:eastAsia="Aptos" w:cs="Aptos"/>
          <w:color w:val="000000" w:themeColor="text1" w:themeTint="FF" w:themeShade="FF"/>
        </w:rPr>
        <w:t>Soldater og sivile på hver sin side av en sperring.</w:t>
      </w:r>
    </w:p>
    <w:p w:rsidR="39B6AEF3" w:rsidRDefault="39B6AEF3" w14:paraId="77B4B0B8" w14:textId="0A795A1F">
      <w:r w:rsidRPr="6879FF0C" w:rsidR="0C0022FD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Bilde </w:t>
      </w:r>
      <w:r w:rsidRPr="6879FF0C" w:rsidR="33AC34DC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7</w:t>
      </w:r>
      <w:r w:rsidRPr="6879FF0C" w:rsidR="0C0022FD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:</w:t>
      </w:r>
      <w:r w:rsidRPr="6879FF0C" w:rsidR="0C0022FD">
        <w:rPr>
          <w:rFonts w:ascii="Aptos" w:hAnsi="Aptos" w:eastAsia="Aptos" w:cs="Aptos"/>
          <w:color w:val="000000" w:themeColor="text1" w:themeTint="FF" w:themeShade="FF"/>
        </w:rPr>
        <w:t xml:space="preserve"> To unge gutter ser på e</w:t>
      </w:r>
      <w:r w:rsidRPr="6879FF0C" w:rsidR="53740F43">
        <w:rPr>
          <w:rFonts w:ascii="Aptos" w:hAnsi="Aptos" w:eastAsia="Aptos" w:cs="Aptos"/>
          <w:color w:val="000000" w:themeColor="text1" w:themeTint="FF" w:themeShade="FF"/>
        </w:rPr>
        <w:t>t medlem av IRA.</w:t>
      </w:r>
    </w:p>
    <w:p w:rsidR="00320FD4" w:rsidP="5DFF02C3" w:rsidRDefault="39745DD1" w14:paraId="08C21734" w14:textId="690DC968">
      <w:pPr>
        <w:rPr>
          <w:rFonts w:ascii="Aptos" w:hAnsi="Aptos" w:eastAsia="Aptos" w:cs="Aptos"/>
          <w:color w:val="000000" w:themeColor="text1"/>
          <w:lang w:val="en-US"/>
        </w:rPr>
      </w:pP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  <w:lang w:val="en-US"/>
        </w:rPr>
        <w:t xml:space="preserve">Bilde </w:t>
      </w:r>
      <w:r w:rsidRPr="6879FF0C" w:rsidR="7AA28676">
        <w:rPr>
          <w:rFonts w:ascii="Aptos" w:hAnsi="Aptos" w:eastAsia="Aptos" w:cs="Aptos"/>
          <w:b w:val="1"/>
          <w:bCs w:val="1"/>
          <w:color w:val="000000" w:themeColor="text1" w:themeTint="FF" w:themeShade="FF"/>
          <w:lang w:val="en-US"/>
        </w:rPr>
        <w:t>8</w:t>
      </w: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  <w:lang w:val="en-US"/>
        </w:rPr>
        <w:t>:</w:t>
      </w:r>
      <w:r w:rsidRPr="6879FF0C" w:rsidR="33DD3542">
        <w:rPr>
          <w:rFonts w:ascii="Aptos" w:hAnsi="Aptos" w:eastAsia="Aptos" w:cs="Aptos"/>
          <w:b w:val="1"/>
          <w:bCs w:val="1"/>
          <w:color w:val="000000" w:themeColor="text1" w:themeTint="FF" w:themeShade="FF"/>
          <w:lang w:val="en-US"/>
        </w:rPr>
        <w:t xml:space="preserve"> </w:t>
      </w:r>
      <w:r w:rsidRPr="6879FF0C" w:rsidR="33DD3542">
        <w:rPr>
          <w:rFonts w:ascii="Aptos" w:hAnsi="Aptos" w:eastAsia="Aptos" w:cs="Aptos"/>
          <w:color w:val="000000" w:themeColor="text1" w:themeTint="FF" w:themeShade="FF"/>
          <w:lang w:val="en-US"/>
        </w:rPr>
        <w:t>Betty Williams (</w:t>
      </w:r>
      <w:r w:rsidRPr="6879FF0C" w:rsidR="33DD3542">
        <w:rPr>
          <w:rFonts w:ascii="Aptos" w:hAnsi="Aptos" w:eastAsia="Aptos" w:cs="Aptos"/>
          <w:color w:val="000000" w:themeColor="text1" w:themeTint="FF" w:themeShade="FF"/>
          <w:lang w:val="en-US"/>
        </w:rPr>
        <w:t>t.v.</w:t>
      </w:r>
      <w:r w:rsidRPr="6879FF0C" w:rsidR="33DD3542">
        <w:rPr>
          <w:rFonts w:ascii="Aptos" w:hAnsi="Aptos" w:eastAsia="Aptos" w:cs="Aptos"/>
          <w:color w:val="000000" w:themeColor="text1" w:themeTint="FF" w:themeShade="FF"/>
          <w:lang w:val="en-US"/>
        </w:rPr>
        <w:t xml:space="preserve">) </w:t>
      </w:r>
      <w:r w:rsidRPr="6879FF0C" w:rsidR="33DD3542">
        <w:rPr>
          <w:rFonts w:ascii="Aptos" w:hAnsi="Aptos" w:eastAsia="Aptos" w:cs="Aptos"/>
          <w:color w:val="000000" w:themeColor="text1" w:themeTint="FF" w:themeShade="FF"/>
          <w:lang w:val="en-US"/>
        </w:rPr>
        <w:t>og</w:t>
      </w:r>
      <w:r w:rsidRPr="6879FF0C" w:rsidR="33DD3542">
        <w:rPr>
          <w:rFonts w:ascii="Aptos" w:hAnsi="Aptos" w:eastAsia="Aptos" w:cs="Aptos"/>
          <w:color w:val="000000" w:themeColor="text1" w:themeTint="FF" w:themeShade="FF"/>
          <w:lang w:val="en-US"/>
        </w:rPr>
        <w:t xml:space="preserve"> Mairead Corrigan (</w:t>
      </w:r>
      <w:r w:rsidRPr="6879FF0C" w:rsidR="33DD3542">
        <w:rPr>
          <w:rFonts w:ascii="Aptos" w:hAnsi="Aptos" w:eastAsia="Aptos" w:cs="Aptos"/>
          <w:color w:val="000000" w:themeColor="text1" w:themeTint="FF" w:themeShade="FF"/>
          <w:lang w:val="en-US"/>
        </w:rPr>
        <w:t>t.v.</w:t>
      </w:r>
      <w:r w:rsidRPr="6879FF0C" w:rsidR="33DD3542">
        <w:rPr>
          <w:rFonts w:ascii="Aptos" w:hAnsi="Aptos" w:eastAsia="Aptos" w:cs="Aptos"/>
          <w:color w:val="000000" w:themeColor="text1" w:themeTint="FF" w:themeShade="FF"/>
          <w:lang w:val="en-US"/>
        </w:rPr>
        <w:t>)</w:t>
      </w:r>
    </w:p>
    <w:p w:rsidR="00320FD4" w:rsidP="5DFF02C3" w:rsidRDefault="39745DD1" w14:paraId="4A5BA8F4" w14:textId="264DFD02"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Bilde </w:t>
      </w:r>
      <w:r w:rsidRPr="6879FF0C" w:rsidR="4EC00ADB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9</w:t>
      </w: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:</w:t>
      </w:r>
      <w:r w:rsidRPr="6879FF0C" w:rsidR="7B1A10C8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 </w:t>
      </w:r>
      <w:r w:rsidRPr="6879FF0C" w:rsidR="7B1A10C8">
        <w:rPr>
          <w:rFonts w:ascii="Aptos" w:hAnsi="Aptos" w:eastAsia="Aptos" w:cs="Aptos"/>
          <w:color w:val="000000" w:themeColor="text1" w:themeTint="FF" w:themeShade="FF"/>
        </w:rPr>
        <w:t>En fredsmarsj av "</w:t>
      </w:r>
      <w:r w:rsidRPr="6879FF0C" w:rsidR="7B1A10C8">
        <w:rPr>
          <w:rFonts w:ascii="Aptos" w:hAnsi="Aptos" w:eastAsia="Aptos" w:cs="Aptos"/>
          <w:color w:val="000000" w:themeColor="text1" w:themeTint="FF" w:themeShade="FF"/>
        </w:rPr>
        <w:t>Women</w:t>
      </w:r>
      <w:r w:rsidRPr="6879FF0C" w:rsidR="7B1A10C8">
        <w:rPr>
          <w:rFonts w:ascii="Aptos" w:hAnsi="Aptos" w:eastAsia="Aptos" w:cs="Aptos"/>
          <w:color w:val="000000" w:themeColor="text1" w:themeTint="FF" w:themeShade="FF"/>
        </w:rPr>
        <w:t xml:space="preserve"> for Peace", bestående av protestantiske og katolske kvinner. Betty og </w:t>
      </w:r>
      <w:r w:rsidRPr="6879FF0C" w:rsidR="7B1A10C8">
        <w:rPr>
          <w:rFonts w:ascii="Aptos" w:hAnsi="Aptos" w:eastAsia="Aptos" w:cs="Aptos"/>
          <w:color w:val="000000" w:themeColor="text1" w:themeTint="FF" w:themeShade="FF"/>
        </w:rPr>
        <w:t>Mairead</w:t>
      </w:r>
      <w:r w:rsidRPr="6879FF0C" w:rsidR="7B1A10C8">
        <w:rPr>
          <w:rFonts w:ascii="Aptos" w:hAnsi="Aptos" w:eastAsia="Aptos" w:cs="Aptos"/>
          <w:color w:val="000000" w:themeColor="text1" w:themeTint="FF" w:themeShade="FF"/>
        </w:rPr>
        <w:t xml:space="preserve"> i front,</w:t>
      </w:r>
      <w:r w:rsidRPr="6879FF0C" w:rsidR="12FD554F">
        <w:rPr>
          <w:rFonts w:ascii="Aptos" w:hAnsi="Aptos" w:eastAsia="Aptos" w:cs="Aptos"/>
          <w:color w:val="000000" w:themeColor="text1" w:themeTint="FF" w:themeShade="FF"/>
        </w:rPr>
        <w:t xml:space="preserve"> som</w:t>
      </w:r>
      <w:r w:rsidRPr="6879FF0C" w:rsidR="7B1A10C8">
        <w:rPr>
          <w:rFonts w:ascii="Aptos" w:hAnsi="Aptos" w:eastAsia="Aptos" w:cs="Aptos"/>
          <w:color w:val="000000" w:themeColor="text1" w:themeTint="FF" w:themeShade="FF"/>
        </w:rPr>
        <w:t xml:space="preserve"> viser frem enkelte av de</w:t>
      </w:r>
      <w:r w:rsidRPr="6879FF0C" w:rsidR="56992B1F">
        <w:rPr>
          <w:rFonts w:ascii="Aptos" w:hAnsi="Aptos" w:eastAsia="Aptos" w:cs="Aptos"/>
          <w:color w:val="000000" w:themeColor="text1" w:themeTint="FF" w:themeShade="FF"/>
        </w:rPr>
        <w:t xml:space="preserve"> mange hundre støttebrevene de har mottatt fra hele verden.</w:t>
      </w:r>
      <w:r w:rsidRPr="6879FF0C" w:rsidR="7B1A10C8">
        <w:rPr>
          <w:rFonts w:ascii="Aptos" w:hAnsi="Aptos" w:eastAsia="Aptos" w:cs="Aptos"/>
          <w:color w:val="000000" w:themeColor="text1" w:themeTint="FF" w:themeShade="FF"/>
        </w:rPr>
        <w:t xml:space="preserve"> </w:t>
      </w:r>
    </w:p>
    <w:p w:rsidRPr="001F6441" w:rsidR="00320FD4" w:rsidP="5DFF02C3" w:rsidRDefault="27BAEB70" w14:paraId="29DA568A" w14:textId="6FC9C3E2">
      <w:pPr>
        <w:rPr>
          <w:rFonts w:ascii="Aptos" w:hAnsi="Aptos" w:eastAsia="Aptos" w:cs="Aptos"/>
          <w:b w:val="1"/>
          <w:bCs w:val="1"/>
          <w:color w:val="000000" w:themeColor="text1"/>
        </w:rPr>
      </w:pPr>
      <w:r w:rsidRPr="6879FF0C" w:rsidR="406D5565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Bilde </w:t>
      </w:r>
      <w:r w:rsidRPr="6879FF0C" w:rsidR="3EFC83C1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10</w:t>
      </w:r>
      <w:r w:rsidRPr="6879FF0C" w:rsidR="406D5565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: </w:t>
      </w:r>
      <w:r w:rsidRPr="6879FF0C" w:rsidR="406D5565">
        <w:rPr>
          <w:rFonts w:ascii="Aptos" w:hAnsi="Aptos" w:eastAsia="Aptos" w:cs="Aptos"/>
          <w:color w:val="000000" w:themeColor="text1" w:themeTint="FF" w:themeShade="FF"/>
        </w:rPr>
        <w:t xml:space="preserve">Belfast, 1976: </w:t>
      </w:r>
      <w:r w:rsidRPr="6879FF0C" w:rsidR="406D5565">
        <w:rPr>
          <w:rFonts w:ascii="Aptos" w:hAnsi="Aptos" w:eastAsia="Aptos" w:cs="Aptos"/>
          <w:color w:val="000000" w:themeColor="text1" w:themeTint="FF" w:themeShade="FF"/>
        </w:rPr>
        <w:t>Mairead</w:t>
      </w:r>
      <w:r w:rsidRPr="6879FF0C" w:rsidR="406D5565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6879FF0C" w:rsidR="406D5565">
        <w:rPr>
          <w:rFonts w:ascii="Aptos" w:hAnsi="Aptos" w:eastAsia="Aptos" w:cs="Aptos"/>
          <w:color w:val="000000" w:themeColor="text1" w:themeTint="FF" w:themeShade="FF"/>
        </w:rPr>
        <w:t>Corrigan</w:t>
      </w:r>
      <w:r w:rsidRPr="6879FF0C" w:rsidR="406D5565">
        <w:rPr>
          <w:rFonts w:ascii="Aptos" w:hAnsi="Aptos" w:eastAsia="Aptos" w:cs="Aptos"/>
          <w:color w:val="000000" w:themeColor="text1" w:themeTint="FF" w:themeShade="FF"/>
        </w:rPr>
        <w:t xml:space="preserve"> leder en fredsmarsj med i hovedsak katolske kvinner inn i et protestantisk nabolag. </w:t>
      </w:r>
      <w:r w:rsidRPr="6879FF0C" w:rsidR="406D5565">
        <w:rPr>
          <w:rFonts w:ascii="Aptos" w:hAnsi="Aptos" w:eastAsia="Aptos" w:cs="Aptos"/>
          <w:color w:val="000000" w:themeColor="text1" w:themeTint="FF" w:themeShade="FF"/>
        </w:rPr>
        <w:t>Hun strekker ut hånda til en politimann med protestantisk bakgrunn</w:t>
      </w:r>
    </w:p>
    <w:p w:rsidR="00320FD4" w:rsidP="5DFF02C3" w:rsidRDefault="39745DD1" w14:paraId="0F60A63C" w14:textId="0029CCE1">
      <w:pPr>
        <w:rPr>
          <w:rFonts w:ascii="Aptos" w:hAnsi="Aptos" w:eastAsia="Aptos" w:cs="Aptos"/>
          <w:color w:val="000000" w:themeColor="text1"/>
        </w:rPr>
      </w:pP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Bilde </w:t>
      </w:r>
      <w:r w:rsidRPr="6879FF0C" w:rsidR="42301D99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11</w:t>
      </w:r>
      <w:r w:rsidRPr="6879FF0C" w:rsidR="5590BAE0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-1</w:t>
      </w:r>
      <w:r w:rsidRPr="6879FF0C" w:rsidR="2383A2B4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2</w:t>
      </w: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:</w:t>
      </w:r>
      <w:r w:rsidRPr="6879FF0C" w:rsidR="497FD214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 </w:t>
      </w:r>
      <w:r w:rsidRPr="6879FF0C" w:rsidR="497FD214">
        <w:rPr>
          <w:rFonts w:ascii="Aptos" w:hAnsi="Aptos" w:eastAsia="Aptos" w:cs="Aptos"/>
          <w:color w:val="000000" w:themeColor="text1" w:themeTint="FF" w:themeShade="FF"/>
        </w:rPr>
        <w:t>Tusenvis av katolikker og protestanter som demonstrerer for fre</w:t>
      </w:r>
      <w:r w:rsidRPr="6879FF0C" w:rsidR="5A2C5860">
        <w:rPr>
          <w:rFonts w:ascii="Aptos" w:hAnsi="Aptos" w:eastAsia="Aptos" w:cs="Aptos"/>
          <w:color w:val="000000" w:themeColor="text1" w:themeTint="FF" w:themeShade="FF"/>
        </w:rPr>
        <w:t>d i Belfast, 1976.</w:t>
      </w:r>
    </w:p>
    <w:p w:rsidR="00320FD4" w:rsidP="5DFF02C3" w:rsidRDefault="39745DD1" w14:paraId="1BE7B1B8" w14:textId="7615011C">
      <w:pPr>
        <w:rPr>
          <w:rFonts w:ascii="Aptos" w:hAnsi="Aptos" w:eastAsia="Aptos" w:cs="Aptos"/>
          <w:color w:val="000000" w:themeColor="text1"/>
        </w:rPr>
      </w:pP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Bilde </w:t>
      </w:r>
      <w:r w:rsidRPr="6879FF0C" w:rsidR="0F4A7EF2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1</w:t>
      </w:r>
      <w:r w:rsidRPr="6879FF0C" w:rsidR="06805A1C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3</w:t>
      </w:r>
      <w:r w:rsidRPr="6879FF0C" w:rsidR="1523475A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 xml:space="preserve">: </w:t>
      </w:r>
      <w:r w:rsidRPr="6879FF0C" w:rsidR="4FE9308B">
        <w:rPr>
          <w:rFonts w:ascii="Aptos" w:hAnsi="Aptos" w:eastAsia="Aptos" w:cs="Aptos"/>
          <w:color w:val="000000" w:themeColor="text1" w:themeTint="FF" w:themeShade="FF"/>
        </w:rPr>
        <w:t xml:space="preserve">Betty (t.v.) og </w:t>
      </w:r>
      <w:r w:rsidRPr="6879FF0C" w:rsidR="4FE9308B">
        <w:rPr>
          <w:rFonts w:ascii="Aptos" w:hAnsi="Aptos" w:eastAsia="Aptos" w:cs="Aptos"/>
          <w:color w:val="000000" w:themeColor="text1" w:themeTint="FF" w:themeShade="FF"/>
        </w:rPr>
        <w:t>Mairead</w:t>
      </w:r>
      <w:r w:rsidRPr="6879FF0C" w:rsidR="4FE9308B">
        <w:rPr>
          <w:rFonts w:ascii="Aptos" w:hAnsi="Aptos" w:eastAsia="Aptos" w:cs="Aptos"/>
          <w:color w:val="000000" w:themeColor="text1" w:themeTint="FF" w:themeShade="FF"/>
        </w:rPr>
        <w:t xml:space="preserve"> (</w:t>
      </w:r>
      <w:r w:rsidRPr="6879FF0C" w:rsidR="4FE9308B">
        <w:rPr>
          <w:rFonts w:ascii="Aptos" w:hAnsi="Aptos" w:eastAsia="Aptos" w:cs="Aptos"/>
          <w:color w:val="000000" w:themeColor="text1" w:themeTint="FF" w:themeShade="FF"/>
        </w:rPr>
        <w:t>t.h</w:t>
      </w:r>
      <w:r w:rsidRPr="6879FF0C" w:rsidR="4FE9308B">
        <w:rPr>
          <w:rFonts w:ascii="Aptos" w:hAnsi="Aptos" w:eastAsia="Aptos" w:cs="Aptos"/>
          <w:color w:val="000000" w:themeColor="text1" w:themeTint="FF" w:themeShade="FF"/>
        </w:rPr>
        <w:t>) under en fredsmarsj i 1976.</w:t>
      </w:r>
    </w:p>
    <w:p w:rsidR="00320FD4" w:rsidP="5DFF02C3" w:rsidRDefault="00320FD4" w14:paraId="104E3129" w14:textId="116D9AF4">
      <w:pPr>
        <w:rPr>
          <w:rFonts w:ascii="Aptos" w:hAnsi="Aptos" w:eastAsia="Aptos" w:cs="Aptos"/>
          <w:b/>
          <w:bCs/>
          <w:color w:val="000000" w:themeColor="text1"/>
        </w:rPr>
      </w:pPr>
    </w:p>
    <w:sectPr w:rsidR="00320FD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2E64D7"/>
    <w:rsid w:val="000B5CF4"/>
    <w:rsid w:val="001E391A"/>
    <w:rsid w:val="001F6441"/>
    <w:rsid w:val="00320FD4"/>
    <w:rsid w:val="004523F1"/>
    <w:rsid w:val="00B77E15"/>
    <w:rsid w:val="00C418C5"/>
    <w:rsid w:val="01D91EC2"/>
    <w:rsid w:val="02516108"/>
    <w:rsid w:val="028B0A2C"/>
    <w:rsid w:val="03ED84C6"/>
    <w:rsid w:val="04F747FD"/>
    <w:rsid w:val="06557A36"/>
    <w:rsid w:val="06805A1C"/>
    <w:rsid w:val="06E7BF4E"/>
    <w:rsid w:val="07408E7F"/>
    <w:rsid w:val="08BDE304"/>
    <w:rsid w:val="096A682C"/>
    <w:rsid w:val="0B8F4923"/>
    <w:rsid w:val="0C0022FD"/>
    <w:rsid w:val="0C0887EF"/>
    <w:rsid w:val="0C522F22"/>
    <w:rsid w:val="0CB9B733"/>
    <w:rsid w:val="0D1FFE71"/>
    <w:rsid w:val="0E055270"/>
    <w:rsid w:val="0F4A7EF2"/>
    <w:rsid w:val="0FB68D2A"/>
    <w:rsid w:val="1009887E"/>
    <w:rsid w:val="111F33CF"/>
    <w:rsid w:val="11CF0100"/>
    <w:rsid w:val="12A3E305"/>
    <w:rsid w:val="12FD554F"/>
    <w:rsid w:val="13114CFF"/>
    <w:rsid w:val="13495048"/>
    <w:rsid w:val="13B81A0C"/>
    <w:rsid w:val="13C3C304"/>
    <w:rsid w:val="1523475A"/>
    <w:rsid w:val="153CBA60"/>
    <w:rsid w:val="15D4417E"/>
    <w:rsid w:val="16727BEF"/>
    <w:rsid w:val="172485A1"/>
    <w:rsid w:val="1726C4C2"/>
    <w:rsid w:val="1733D0DA"/>
    <w:rsid w:val="175C60C8"/>
    <w:rsid w:val="17893337"/>
    <w:rsid w:val="18C8B4BB"/>
    <w:rsid w:val="195A3D14"/>
    <w:rsid w:val="19C7DC16"/>
    <w:rsid w:val="1A9BFBA8"/>
    <w:rsid w:val="1B0D7DEE"/>
    <w:rsid w:val="1B3986BB"/>
    <w:rsid w:val="1D25388F"/>
    <w:rsid w:val="1DB26230"/>
    <w:rsid w:val="1DD19E4E"/>
    <w:rsid w:val="1E1B6152"/>
    <w:rsid w:val="1F290D3A"/>
    <w:rsid w:val="1F560F6F"/>
    <w:rsid w:val="216396BC"/>
    <w:rsid w:val="21B3EF85"/>
    <w:rsid w:val="2225250F"/>
    <w:rsid w:val="232E64D7"/>
    <w:rsid w:val="2383A2B4"/>
    <w:rsid w:val="246BB4A0"/>
    <w:rsid w:val="24A9BAAB"/>
    <w:rsid w:val="251F9335"/>
    <w:rsid w:val="26CFD8F3"/>
    <w:rsid w:val="27BAEB70"/>
    <w:rsid w:val="29B45DED"/>
    <w:rsid w:val="2A92A627"/>
    <w:rsid w:val="2D103FEB"/>
    <w:rsid w:val="2D942FE4"/>
    <w:rsid w:val="2E3357C0"/>
    <w:rsid w:val="2EAF281C"/>
    <w:rsid w:val="2F0F57C9"/>
    <w:rsid w:val="2F9780D7"/>
    <w:rsid w:val="301B1A01"/>
    <w:rsid w:val="30F298AE"/>
    <w:rsid w:val="3145DA0C"/>
    <w:rsid w:val="3150A3AC"/>
    <w:rsid w:val="320AD527"/>
    <w:rsid w:val="32C44B98"/>
    <w:rsid w:val="33AC34DC"/>
    <w:rsid w:val="33DD3542"/>
    <w:rsid w:val="3483C873"/>
    <w:rsid w:val="363221E1"/>
    <w:rsid w:val="3734D2A9"/>
    <w:rsid w:val="386FB877"/>
    <w:rsid w:val="39745DD1"/>
    <w:rsid w:val="39B6AEF3"/>
    <w:rsid w:val="3A146EF9"/>
    <w:rsid w:val="3A9D21A1"/>
    <w:rsid w:val="3B84EE90"/>
    <w:rsid w:val="3CE4D837"/>
    <w:rsid w:val="3DFEDABB"/>
    <w:rsid w:val="3EFC83C1"/>
    <w:rsid w:val="404BB3F4"/>
    <w:rsid w:val="4056E428"/>
    <w:rsid w:val="406D5565"/>
    <w:rsid w:val="407CABE0"/>
    <w:rsid w:val="40CFA372"/>
    <w:rsid w:val="41281EAB"/>
    <w:rsid w:val="42301D99"/>
    <w:rsid w:val="42A0C94E"/>
    <w:rsid w:val="42A9E182"/>
    <w:rsid w:val="43CA8DB0"/>
    <w:rsid w:val="467E745E"/>
    <w:rsid w:val="46C3A87D"/>
    <w:rsid w:val="476069BA"/>
    <w:rsid w:val="497FD214"/>
    <w:rsid w:val="4A13D21F"/>
    <w:rsid w:val="4A864B17"/>
    <w:rsid w:val="4BDE9C26"/>
    <w:rsid w:val="4C758980"/>
    <w:rsid w:val="4C869AAC"/>
    <w:rsid w:val="4CB923A7"/>
    <w:rsid w:val="4EC00ADB"/>
    <w:rsid w:val="4FB591B0"/>
    <w:rsid w:val="4FE9308B"/>
    <w:rsid w:val="5215DA6F"/>
    <w:rsid w:val="52444842"/>
    <w:rsid w:val="52CEE6C2"/>
    <w:rsid w:val="53740F43"/>
    <w:rsid w:val="542003A2"/>
    <w:rsid w:val="542F7ACF"/>
    <w:rsid w:val="54E5C8E0"/>
    <w:rsid w:val="553EFC63"/>
    <w:rsid w:val="5590BAE0"/>
    <w:rsid w:val="55D241EA"/>
    <w:rsid w:val="561D23A0"/>
    <w:rsid w:val="56992B1F"/>
    <w:rsid w:val="56B3E420"/>
    <w:rsid w:val="56D82A4B"/>
    <w:rsid w:val="57146B20"/>
    <w:rsid w:val="57969E9F"/>
    <w:rsid w:val="58B83EA3"/>
    <w:rsid w:val="5966B639"/>
    <w:rsid w:val="596773CB"/>
    <w:rsid w:val="5A2C5860"/>
    <w:rsid w:val="5A6B915D"/>
    <w:rsid w:val="5BB3ACF5"/>
    <w:rsid w:val="5C7CCDBA"/>
    <w:rsid w:val="5CFB21E3"/>
    <w:rsid w:val="5DB394DF"/>
    <w:rsid w:val="5DFF02C3"/>
    <w:rsid w:val="5E45713D"/>
    <w:rsid w:val="5E5C747C"/>
    <w:rsid w:val="5EA55FDA"/>
    <w:rsid w:val="61328B32"/>
    <w:rsid w:val="618C3313"/>
    <w:rsid w:val="61A42559"/>
    <w:rsid w:val="625DE77A"/>
    <w:rsid w:val="6276CC58"/>
    <w:rsid w:val="62825349"/>
    <w:rsid w:val="62A3F2E0"/>
    <w:rsid w:val="6322FA49"/>
    <w:rsid w:val="633FCCF0"/>
    <w:rsid w:val="63FE9E74"/>
    <w:rsid w:val="641E7A09"/>
    <w:rsid w:val="674C2AEE"/>
    <w:rsid w:val="67767F48"/>
    <w:rsid w:val="683AEE35"/>
    <w:rsid w:val="6879FF0C"/>
    <w:rsid w:val="687E3EC8"/>
    <w:rsid w:val="69406323"/>
    <w:rsid w:val="699E5BC0"/>
    <w:rsid w:val="69A207D7"/>
    <w:rsid w:val="69AB7D19"/>
    <w:rsid w:val="69F73913"/>
    <w:rsid w:val="6AB30507"/>
    <w:rsid w:val="6AFD19F7"/>
    <w:rsid w:val="6C2090F5"/>
    <w:rsid w:val="6CC0A2CA"/>
    <w:rsid w:val="6E0329F8"/>
    <w:rsid w:val="6E1BF9C9"/>
    <w:rsid w:val="70ACAB65"/>
    <w:rsid w:val="72B1F347"/>
    <w:rsid w:val="7411E17E"/>
    <w:rsid w:val="75247B8F"/>
    <w:rsid w:val="7A19F1B4"/>
    <w:rsid w:val="7A54F728"/>
    <w:rsid w:val="7AA28676"/>
    <w:rsid w:val="7B1A10C8"/>
    <w:rsid w:val="7C8BCFC8"/>
    <w:rsid w:val="7CD99B6F"/>
    <w:rsid w:val="7CDBC971"/>
    <w:rsid w:val="7D9ECBAA"/>
    <w:rsid w:val="7DB7BDD1"/>
    <w:rsid w:val="7DB9B593"/>
    <w:rsid w:val="7DC76305"/>
    <w:rsid w:val="7F0965EF"/>
    <w:rsid w:val="7F6F876C"/>
    <w:rsid w:val="7FD8B1E8"/>
    <w:rsid w:val="7FD9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9EA03"/>
  <w15:chartTrackingRefBased/>
  <w15:docId w15:val="{E35E6F9F-F8FC-4508-8820-D6809BBE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uiPriority w:val="9"/>
    <w:unhideWhenUsed/>
    <w:qFormat/>
    <w:rsid w:val="2D942FE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2dabb-84f7-4711-8a0f-4e6791af9ef4">
      <Terms xmlns="http://schemas.microsoft.com/office/infopath/2007/PartnerControls"/>
    </lcf76f155ced4ddcb4097134ff3c332f>
    <TaxCatchAll xmlns="221a0f63-07d4-4df1-b5a3-39f079773f6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273B8AD374F4B94C0CC3EEF99AAFA" ma:contentTypeVersion="19" ma:contentTypeDescription="Create a new document." ma:contentTypeScope="" ma:versionID="98ca1d2a3437dd08223f70198fa405a9">
  <xsd:schema xmlns:xsd="http://www.w3.org/2001/XMLSchema" xmlns:xs="http://www.w3.org/2001/XMLSchema" xmlns:p="http://schemas.microsoft.com/office/2006/metadata/properties" xmlns:ns2="0912dabb-84f7-4711-8a0f-4e6791af9ef4" xmlns:ns3="221a0f63-07d4-4df1-b5a3-39f079773f65" targetNamespace="http://schemas.microsoft.com/office/2006/metadata/properties" ma:root="true" ma:fieldsID="e66eae9494633b0d85d8172bebe082f1" ns2:_="" ns3:_="">
    <xsd:import namespace="0912dabb-84f7-4711-8a0f-4e6791af9ef4"/>
    <xsd:import namespace="221a0f63-07d4-4df1-b5a3-39f079773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2dabb-84f7-4711-8a0f-4e6791af9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1d63fc-7d79-4a4e-88ed-5f84a86502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a0f63-07d4-4df1-b5a3-39f079773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afd57b-2f33-4a4a-89da-84c93fe7226f}" ma:internalName="TaxCatchAll" ma:showField="CatchAllData" ma:web="221a0f63-07d4-4df1-b5a3-39f079773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795271-04F8-47C5-852B-8C01DB45A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B5ACA-F398-4C1D-B59A-9BB1B5FC2D19}">
  <ds:schemaRefs>
    <ds:schemaRef ds:uri="http://schemas.microsoft.com/office/2006/metadata/properties"/>
    <ds:schemaRef ds:uri="http://schemas.microsoft.com/office/infopath/2007/PartnerControls"/>
    <ds:schemaRef ds:uri="0912dabb-84f7-4711-8a0f-4e6791af9ef4"/>
    <ds:schemaRef ds:uri="221a0f63-07d4-4df1-b5a3-39f079773f65"/>
  </ds:schemaRefs>
</ds:datastoreItem>
</file>

<file path=customXml/itemProps3.xml><?xml version="1.0" encoding="utf-8"?>
<ds:datastoreItem xmlns:ds="http://schemas.openxmlformats.org/officeDocument/2006/customXml" ds:itemID="{9D7AAA8D-5C17-4DEA-8781-C8999858BA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2dabb-84f7-4711-8a0f-4e6791af9ef4"/>
    <ds:schemaRef ds:uri="221a0f63-07d4-4df1-b5a3-39f079773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Sunniva Jarmann</dc:creator>
  <keywords/>
  <dc:description/>
  <lastModifiedBy>Sunniva Jarmann</lastModifiedBy>
  <revision>2</revision>
  <dcterms:created xsi:type="dcterms:W3CDTF">2026-08-06T11:27:00.0000000Z</dcterms:created>
  <dcterms:modified xsi:type="dcterms:W3CDTF">2026-08-07T13:06:22.9880870Z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0x010100E67273B8AD374F4B94C0CC3EEF99AAFA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