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E2" w:rsidRDefault="00AC7CE2" w:rsidP="00AC7CE2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Oplandenes redaktørforening</w:t>
      </w:r>
    </w:p>
    <w:p w:rsidR="00AC7CE2" w:rsidRDefault="00AC7CE2" w:rsidP="00AC7C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Årsberetning for perioden 02. juni 2015 – 30. mai 2017</w:t>
      </w:r>
    </w:p>
    <w:p w:rsidR="00AC7CE2" w:rsidRDefault="00AC7CE2" w:rsidP="00AC7CE2"/>
    <w:p w:rsidR="00AC7CE2" w:rsidRDefault="00AC7CE2" w:rsidP="00AC7CE2">
      <w:pPr>
        <w:rPr>
          <w:u w:val="single"/>
        </w:rPr>
      </w:pPr>
      <w:r>
        <w:rPr>
          <w:u w:val="single"/>
        </w:rPr>
        <w:t>Styret har i perioden bestått av:</w:t>
      </w:r>
    </w:p>
    <w:p w:rsidR="00AC7CE2" w:rsidRDefault="00AC7CE2" w:rsidP="00AC7CE2">
      <w:r>
        <w:t>Leder: Torbjørn Moen. «Valdres»</w:t>
      </w:r>
    </w:p>
    <w:p w:rsidR="00AC7CE2" w:rsidRDefault="00AC7CE2" w:rsidP="00AC7CE2">
      <w:r>
        <w:t>Kasserer: Gunnar Østmo, Østlendingen</w:t>
      </w:r>
    </w:p>
    <w:p w:rsidR="00AC7CE2" w:rsidRDefault="00AC7CE2" w:rsidP="00AC7CE2">
      <w:r>
        <w:t>Sekretær: Annika Birkelund, Hadeland</w:t>
      </w:r>
    </w:p>
    <w:p w:rsidR="00AC7CE2" w:rsidRDefault="00AC7CE2" w:rsidP="00AC7CE2">
      <w:r>
        <w:t>Vara 1: Tom Roger Hæhre, Glåmdalen</w:t>
      </w:r>
    </w:p>
    <w:p w:rsidR="00AC7CE2" w:rsidRDefault="00AC7CE2" w:rsidP="00AC7CE2">
      <w:r>
        <w:t>Vara 2: Anne Stokke, GD</w:t>
      </w:r>
    </w:p>
    <w:p w:rsidR="00AC7CE2" w:rsidRDefault="00AC7CE2" w:rsidP="00AC7CE2"/>
    <w:p w:rsidR="00AC7CE2" w:rsidRDefault="00AC7CE2" w:rsidP="00AC7CE2">
      <w:r>
        <w:rPr>
          <w:u w:val="single"/>
        </w:rPr>
        <w:t>Valgkomite:</w:t>
      </w:r>
      <w:r>
        <w:t xml:space="preserve"> Hallvard Grotli, GD, Jon Olav Andersen, Gjøvik/Toten </w:t>
      </w:r>
      <w:proofErr w:type="gramStart"/>
      <w:r>
        <w:t>Blad,  Ivar</w:t>
      </w:r>
      <w:proofErr w:type="gramEnd"/>
      <w:r>
        <w:t xml:space="preserve"> Bae, Ringsaker Blad</w:t>
      </w:r>
    </w:p>
    <w:p w:rsidR="00AC7CE2" w:rsidRDefault="00AC7CE2" w:rsidP="00AC7CE2">
      <w:r>
        <w:rPr>
          <w:u w:val="single"/>
        </w:rPr>
        <w:t>Revisor:</w:t>
      </w:r>
      <w:r>
        <w:t xml:space="preserve"> Øyvind Ludvigsen, Amedia/OA</w:t>
      </w:r>
    </w:p>
    <w:p w:rsidR="00AC7CE2" w:rsidRDefault="00AC7CE2" w:rsidP="00AC7CE2"/>
    <w:p w:rsidR="00AC7CE2" w:rsidRDefault="00AC7CE2" w:rsidP="00AC7CE2">
      <w:r>
        <w:t xml:space="preserve">Siste årsmøte var 2. juni 2015 på Gjøvik. Vi har således ikke gjennomført årsmøte i 2016 grunnet manglende oppslutning. I forlengelsen av årsmøtet på Gjøvik i 2015 hadde vi innledning ved amanuensis Jens Barland ved Høgskolen på Gjøvik. Tittel på hans foredrag var «Den </w:t>
      </w:r>
      <w:proofErr w:type="gramStart"/>
      <w:r>
        <w:t>digitale  transformasjonens</w:t>
      </w:r>
      <w:proofErr w:type="gramEnd"/>
      <w:r>
        <w:t xml:space="preserve"> muligheter».</w:t>
      </w:r>
    </w:p>
    <w:p w:rsidR="00AC7CE2" w:rsidRDefault="00AC7CE2" w:rsidP="00AC7CE2"/>
    <w:p w:rsidR="00AC7CE2" w:rsidRDefault="00AC7CE2" w:rsidP="00AC7CE2">
      <w:r>
        <w:t>Vi har slitt med å holde aktivitetsnivået oppe de siste årene og noen aktiviteter er avlyst grunnet liten oppslutning. Oplandenes redaktørforening har lange tradisjoner for blant annet å arrangere studieturer. Siste studietur vi gjennomførte gikk til Brussel i februar 2016. I oktober i år er det igjen aktuelt å arrangere studietur, denne gang planlagt til London. For å sikre større oppslutning omkring turen samarbeider vi med redaktørforeningen for Østfold. De opplever litt av samme situasjon som oss. Dette er også et opplegg vi er oppmuntret til av NR.</w:t>
      </w:r>
    </w:p>
    <w:p w:rsidR="00AC7CE2" w:rsidRDefault="00AC7CE2" w:rsidP="00AC7CE2"/>
    <w:p w:rsidR="00AC7CE2" w:rsidRDefault="00AC7CE2" w:rsidP="00AC7CE2">
      <w:r>
        <w:t xml:space="preserve">Vi arrangerte både i 2015 og 2016 «julemøter» med </w:t>
      </w:r>
      <w:proofErr w:type="gramStart"/>
      <w:r>
        <w:t>relativt  bra</w:t>
      </w:r>
      <w:proofErr w:type="gramEnd"/>
      <w:r>
        <w:t xml:space="preserve"> oppslutning. I 2015 var dette på Prøysenhuset den 10. des. Innledning ved Inger Johanne Solli, presentasjon av nye redaktører og omvisning i Prøysenhuset samt kulturinnslag til julebuffeten som ble servert.</w:t>
      </w:r>
    </w:p>
    <w:p w:rsidR="00AC7CE2" w:rsidRDefault="00AC7CE2" w:rsidP="00AC7CE2"/>
    <w:p w:rsidR="00AC7CE2" w:rsidRDefault="00AC7CE2" w:rsidP="00AC7CE2">
      <w:r>
        <w:t xml:space="preserve">I 2016 var julemøtet på Lillehammer med GD som vertskap med orienteringer fra de respektive aviser </w:t>
      </w:r>
      <w:proofErr w:type="spellStart"/>
      <w:r>
        <w:t>m.v</w:t>
      </w:r>
      <w:proofErr w:type="spellEnd"/>
      <w:r>
        <w:t>. I etterkant var det julemiddag på Lillehammer hotell.</w:t>
      </w:r>
    </w:p>
    <w:p w:rsidR="00AC7CE2" w:rsidRDefault="00AC7CE2" w:rsidP="00AC7CE2"/>
    <w:p w:rsidR="00AC7CE2" w:rsidRDefault="00AC7CE2" w:rsidP="00AC7CE2">
      <w:r>
        <w:t xml:space="preserve">10. november </w:t>
      </w:r>
      <w:proofErr w:type="gramStart"/>
      <w:r>
        <w:t>2016  hadde</w:t>
      </w:r>
      <w:proofErr w:type="gramEnd"/>
      <w:r>
        <w:t xml:space="preserve"> vi møte med den nye politiledelsen på Hamar med deltakelse fra mange av avisene. Et nytt oppfølgingsmøte er planlagt til etter ferien. Dialogmøtene med politiledelsen startet som et «prosjekt» i 2012 da med ledelsen ved Vestoppland politikammer.</w:t>
      </w:r>
    </w:p>
    <w:p w:rsidR="00AC7CE2" w:rsidRDefault="00AC7CE2" w:rsidP="00AC7CE2"/>
    <w:p w:rsidR="00AC7CE2" w:rsidRDefault="00AC7CE2" w:rsidP="00AC7CE2">
      <w:r>
        <w:t xml:space="preserve">Regionleder har deltatt på regionledersamlingen i regi av NR både </w:t>
      </w:r>
      <w:proofErr w:type="gramStart"/>
      <w:r>
        <w:t>i  2015</w:t>
      </w:r>
      <w:proofErr w:type="gramEnd"/>
      <w:r>
        <w:t xml:space="preserve"> og 2016. Disse holdes i forkant av høstmøtene og er viktige møteplasser der en blant anna får innsikt i aktiviteten i de respektive foreningene. Det er en kjent sak at mange regionlederforeninger sliter med aktiviteten mens noen også har lykkes bra. Dersom vi i større grad skal lykkes framover er vi avhengig av at våre medlemmer ser verdien av et slikt felles møtepunkt for avisredaktørene i innlandet. Jeg vil mene vi trenger det.</w:t>
      </w:r>
    </w:p>
    <w:p w:rsidR="00AC7CE2" w:rsidRDefault="00AC7CE2" w:rsidP="00AC7CE2"/>
    <w:p w:rsidR="00AC7CE2" w:rsidRDefault="00AC7CE2" w:rsidP="00AC7CE2">
      <w:r>
        <w:t xml:space="preserve">Oplandenes redaktørforening har 44 medlemmer, og f.t. 8 pensjonistmedlemmer. Det er NR som nå står for innkrevinga av kontingenten som i etterkant overføres regionforeningene, f.t. kr. 1500 per medlem og noe mindre for pensjonistmedlemmene. </w:t>
      </w:r>
    </w:p>
    <w:p w:rsidR="00AC7CE2" w:rsidRDefault="00AC7CE2" w:rsidP="00AC7CE2">
      <w:r>
        <w:t>Vi har god økonomi som blant kommer medlemmene til gode i form av lave egenandeler, blant anna gratis juletilstelning.</w:t>
      </w:r>
    </w:p>
    <w:p w:rsidR="00AC7CE2" w:rsidRDefault="00AC7CE2" w:rsidP="00AC7CE2"/>
    <w:p w:rsidR="00AC7CE2" w:rsidRDefault="00AC7CE2" w:rsidP="00AC7CE2">
      <w:r>
        <w:t>Fagernes 30. mai 2017                                                             Torbjørn Moen /s/</w:t>
      </w:r>
    </w:p>
    <w:p w:rsidR="00AC7CE2" w:rsidRDefault="00AC7CE2" w:rsidP="00AC7CE2"/>
    <w:p w:rsidR="00EA06C9" w:rsidRDefault="00EA06C9"/>
    <w:sectPr w:rsidR="00E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E2"/>
    <w:rsid w:val="00AC7CE2"/>
    <w:rsid w:val="00EA06C9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B1AD-DA22-4E2A-A016-7BC100E4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CE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Ameida Teknologi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Torbjørn Moen</dc:creator>
  <cp:lastModifiedBy>Monica Andersen</cp:lastModifiedBy>
  <cp:revision>2</cp:revision>
  <cp:lastPrinted>2017-05-30T08:09:00Z</cp:lastPrinted>
  <dcterms:created xsi:type="dcterms:W3CDTF">2017-11-09T07:38:00Z</dcterms:created>
  <dcterms:modified xsi:type="dcterms:W3CDTF">2017-11-09T07:38:00Z</dcterms:modified>
</cp:coreProperties>
</file>