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6D" w:rsidRPr="009F2B33" w:rsidRDefault="009F2B33" w:rsidP="00803752">
      <w:pPr>
        <w:pStyle w:val="Tittel"/>
        <w:rPr>
          <w:sz w:val="44"/>
          <w:szCs w:val="44"/>
        </w:rPr>
      </w:pPr>
      <w:r w:rsidRPr="009F2B33">
        <w:rPr>
          <w:sz w:val="44"/>
          <w:szCs w:val="44"/>
        </w:rPr>
        <w:t>Å</w:t>
      </w:r>
      <w:r w:rsidR="00803752" w:rsidRPr="009F2B33">
        <w:rPr>
          <w:sz w:val="44"/>
          <w:szCs w:val="44"/>
        </w:rPr>
        <w:t>rsmøte Rogaland og Agder Redaktørforening</w:t>
      </w:r>
      <w:r w:rsidRPr="009F2B33">
        <w:rPr>
          <w:sz w:val="44"/>
          <w:szCs w:val="44"/>
        </w:rPr>
        <w:t xml:space="preserve"> </w:t>
      </w:r>
    </w:p>
    <w:p w:rsidR="00803752" w:rsidRPr="009F2B33" w:rsidRDefault="00803752" w:rsidP="009F2B33">
      <w:pPr>
        <w:jc w:val="center"/>
        <w:rPr>
          <w:i/>
        </w:rPr>
      </w:pPr>
      <w:r w:rsidRPr="009F2B33">
        <w:rPr>
          <w:i/>
        </w:rPr>
        <w:t xml:space="preserve">5. desember 2014 kl. 17.00, </w:t>
      </w:r>
      <w:proofErr w:type="spellStart"/>
      <w:r w:rsidRPr="009F2B33">
        <w:rPr>
          <w:i/>
        </w:rPr>
        <w:t>Clarion</w:t>
      </w:r>
      <w:proofErr w:type="spellEnd"/>
      <w:r w:rsidRPr="009F2B33">
        <w:rPr>
          <w:i/>
        </w:rPr>
        <w:t xml:space="preserve"> Energy Hotel, Stavanger.</w:t>
      </w:r>
    </w:p>
    <w:p w:rsidR="00803752" w:rsidRP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1"/>
          <w:szCs w:val="21"/>
          <w:u w:val="single"/>
        </w:rPr>
      </w:pPr>
      <w:r w:rsidRPr="00803752">
        <w:rPr>
          <w:rFonts w:cstheme="minorHAnsi"/>
          <w:b/>
          <w:sz w:val="21"/>
          <w:szCs w:val="21"/>
          <w:u w:val="single"/>
        </w:rPr>
        <w:t>1. Godkjenning av innkalling og saksliste</w:t>
      </w:r>
    </w:p>
    <w:p w:rsidR="00803752" w:rsidRP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Enstemmig godkjent</w:t>
      </w:r>
      <w:r w:rsidR="00766FD3">
        <w:rPr>
          <w:rFonts w:cstheme="minorHAnsi"/>
          <w:sz w:val="21"/>
          <w:szCs w:val="21"/>
        </w:rPr>
        <w:t>.</w:t>
      </w:r>
    </w:p>
    <w:p w:rsidR="00803752" w:rsidRP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</w:p>
    <w:p w:rsidR="00803752" w:rsidRP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1"/>
          <w:szCs w:val="21"/>
          <w:u w:val="single"/>
        </w:rPr>
      </w:pPr>
      <w:r w:rsidRPr="00803752">
        <w:rPr>
          <w:rFonts w:cstheme="minorHAnsi"/>
          <w:b/>
          <w:sz w:val="21"/>
          <w:szCs w:val="21"/>
          <w:u w:val="single"/>
        </w:rPr>
        <w:t>2. Valg av møtestyrer</w:t>
      </w:r>
    </w:p>
    <w:p w:rsidR="00803752" w:rsidRP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 w:rsidRPr="00803752">
        <w:rPr>
          <w:rFonts w:cstheme="minorHAnsi"/>
          <w:sz w:val="21"/>
          <w:szCs w:val="21"/>
        </w:rPr>
        <w:t>Tom Hetland enstemmig valgt</w:t>
      </w:r>
      <w:r w:rsidR="00766FD3">
        <w:rPr>
          <w:rFonts w:cstheme="minorHAnsi"/>
          <w:sz w:val="21"/>
          <w:szCs w:val="21"/>
        </w:rPr>
        <w:t>.</w:t>
      </w:r>
    </w:p>
    <w:p w:rsidR="00803752" w:rsidRP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1"/>
          <w:szCs w:val="21"/>
          <w:u w:val="single"/>
        </w:rPr>
      </w:pPr>
      <w:r w:rsidRPr="00803752">
        <w:rPr>
          <w:rFonts w:cstheme="minorHAnsi"/>
          <w:b/>
          <w:sz w:val="21"/>
          <w:szCs w:val="21"/>
          <w:u w:val="single"/>
        </w:rPr>
        <w:t>3. Godkjenning av årsmeldinger for 2013 og 2014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2013:</w:t>
      </w:r>
      <w:r w:rsidRPr="00803752">
        <w:rPr>
          <w:rFonts w:cstheme="minorHAnsi"/>
          <w:sz w:val="21"/>
          <w:szCs w:val="21"/>
        </w:rPr>
        <w:t xml:space="preserve"> Enstemmig godkjent</w:t>
      </w:r>
    </w:p>
    <w:p w:rsidR="00803752" w:rsidRP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2014: Rettelse i </w:t>
      </w:r>
      <w:proofErr w:type="gramStart"/>
      <w:r>
        <w:rPr>
          <w:rFonts w:cstheme="minorHAnsi"/>
          <w:sz w:val="21"/>
          <w:szCs w:val="21"/>
        </w:rPr>
        <w:t>årsmelding;  Svein</w:t>
      </w:r>
      <w:proofErr w:type="gramEnd"/>
      <w:r>
        <w:rPr>
          <w:rFonts w:cstheme="minorHAnsi"/>
          <w:sz w:val="21"/>
          <w:szCs w:val="21"/>
        </w:rPr>
        <w:t xml:space="preserve"> </w:t>
      </w:r>
      <w:proofErr w:type="spellStart"/>
      <w:r>
        <w:rPr>
          <w:rFonts w:cstheme="minorHAnsi"/>
          <w:sz w:val="21"/>
          <w:szCs w:val="21"/>
        </w:rPr>
        <w:t>Harberg</w:t>
      </w:r>
      <w:proofErr w:type="spellEnd"/>
      <w:r>
        <w:rPr>
          <w:rFonts w:cstheme="minorHAnsi"/>
          <w:sz w:val="21"/>
          <w:szCs w:val="21"/>
        </w:rPr>
        <w:t xml:space="preserve"> (H) deltok på v</w:t>
      </w:r>
      <w:r>
        <w:t xml:space="preserve">intermøtet i Kristiansand 17. februar. Hege Haukeland </w:t>
      </w:r>
      <w:proofErr w:type="spellStart"/>
      <w:r>
        <w:t>Liadal</w:t>
      </w:r>
      <w:proofErr w:type="spellEnd"/>
      <w:r>
        <w:t xml:space="preserve"> (Ap) måtte melde forfall. </w:t>
      </w:r>
      <w:r>
        <w:rPr>
          <w:rFonts w:cstheme="minorHAnsi"/>
          <w:sz w:val="21"/>
          <w:szCs w:val="21"/>
        </w:rPr>
        <w:t xml:space="preserve"> Enstemmig godkjent</w:t>
      </w:r>
      <w:r w:rsidR="00766FD3">
        <w:rPr>
          <w:rFonts w:cstheme="minorHAnsi"/>
          <w:sz w:val="21"/>
          <w:szCs w:val="21"/>
        </w:rPr>
        <w:t>.</w:t>
      </w:r>
    </w:p>
    <w:p w:rsidR="00803752" w:rsidRP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  <w:u w:val="single"/>
        </w:rPr>
      </w:pP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1"/>
          <w:szCs w:val="21"/>
          <w:u w:val="single"/>
        </w:rPr>
      </w:pPr>
      <w:r w:rsidRPr="00803752">
        <w:rPr>
          <w:rFonts w:cstheme="minorHAnsi"/>
          <w:b/>
          <w:sz w:val="21"/>
          <w:szCs w:val="21"/>
          <w:u w:val="single"/>
        </w:rPr>
        <w:t>4. Godkjenning av regnskap for 2013 og orientering om økonomien for 2014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 w:rsidRPr="00803752">
        <w:rPr>
          <w:rFonts w:cstheme="minorHAnsi"/>
          <w:sz w:val="21"/>
          <w:szCs w:val="21"/>
        </w:rPr>
        <w:t>2013:</w:t>
      </w:r>
      <w:r>
        <w:rPr>
          <w:rFonts w:cstheme="minorHAnsi"/>
          <w:sz w:val="21"/>
          <w:szCs w:val="21"/>
        </w:rPr>
        <w:t xml:space="preserve"> Gjort opp med kroner 380,25 merknad: inntekter ført over flere år. Enstemmig godkjent.</w:t>
      </w:r>
    </w:p>
    <w:p w:rsid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2014: Regnskap ikke sluttført da året ikke er omme. Innestående kroner 168.000</w:t>
      </w:r>
      <w:r w:rsidR="000F7955">
        <w:rPr>
          <w:rFonts w:cstheme="minorHAnsi"/>
          <w:sz w:val="21"/>
          <w:szCs w:val="21"/>
        </w:rPr>
        <w:t>,-</w:t>
      </w:r>
      <w:r>
        <w:rPr>
          <w:rFonts w:cstheme="minorHAnsi"/>
          <w:sz w:val="21"/>
          <w:szCs w:val="21"/>
        </w:rPr>
        <w:t xml:space="preserve"> </w:t>
      </w:r>
    </w:p>
    <w:p w:rsidR="000F7955" w:rsidRDefault="000F7955" w:rsidP="000F7955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 w:rsidRPr="000F7955">
        <w:rPr>
          <w:rFonts w:cstheme="minorHAnsi"/>
          <w:sz w:val="21"/>
          <w:szCs w:val="21"/>
        </w:rPr>
        <w:t>Kroner 10.000 er ennå ikke utbetalt til vinnerne av Åpenhetsprisen 2014, da vinnerne ikke har bestemt formål.</w:t>
      </w:r>
    </w:p>
    <w:p w:rsidR="000F7955" w:rsidRDefault="000F7955" w:rsidP="000F7955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Redaktørenes pensjonistlag i Rogaland er vedtatt nedlagt. Kroner 15.000 overføres til Rogaland og Agder Redaktørforening </w:t>
      </w:r>
      <w:r w:rsidR="009F2B33">
        <w:rPr>
          <w:rFonts w:cstheme="minorHAnsi"/>
          <w:sz w:val="21"/>
          <w:szCs w:val="21"/>
        </w:rPr>
        <w:t xml:space="preserve">(RAR) </w:t>
      </w:r>
      <w:r>
        <w:rPr>
          <w:rFonts w:cstheme="minorHAnsi"/>
          <w:sz w:val="21"/>
          <w:szCs w:val="21"/>
        </w:rPr>
        <w:t>med ønske om at det opprettes et stipend til forskning knyttet til mediekrisen. RAR bevilger et like stort beløp. Journalistlagene i Rogaland og Agder bevilger kroner 20.000. Det søkes vederlagsfondet om kroner 50.000 kroner, slik at forskerstipendet stipendet til sammen blir på kroner 100.0</w:t>
      </w:r>
      <w:r w:rsidR="000E1E3A">
        <w:rPr>
          <w:rFonts w:cstheme="minorHAnsi"/>
          <w:sz w:val="21"/>
          <w:szCs w:val="21"/>
        </w:rPr>
        <w:t xml:space="preserve">00,-. Vedtekter utformes og utlysning går ut januar 2015, forutsatt innvilget søknad fra vederlagsfondet. Arbeidet legges frem på Sommerkonferansen i august 2015. </w:t>
      </w:r>
    </w:p>
    <w:p w:rsidR="000F7955" w:rsidRPr="00803752" w:rsidRDefault="000F7955" w:rsidP="00803752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</w:p>
    <w:p w:rsidR="00803752" w:rsidRPr="00803752" w:rsidRDefault="00803752" w:rsidP="00803752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</w:p>
    <w:p w:rsidR="00803752" w:rsidRDefault="00803752" w:rsidP="00803752">
      <w:pPr>
        <w:rPr>
          <w:rFonts w:cstheme="minorHAnsi"/>
          <w:b/>
          <w:sz w:val="21"/>
          <w:szCs w:val="21"/>
          <w:u w:val="single"/>
        </w:rPr>
      </w:pPr>
      <w:r w:rsidRPr="00803752">
        <w:rPr>
          <w:rFonts w:cstheme="minorHAnsi"/>
          <w:b/>
          <w:sz w:val="21"/>
          <w:szCs w:val="21"/>
          <w:u w:val="single"/>
        </w:rPr>
        <w:t>5. Valg av nytt styre for perioden 2014-2015</w:t>
      </w:r>
    </w:p>
    <w:p w:rsidR="009F2B33" w:rsidRDefault="00456B49" w:rsidP="00803752">
      <w:r w:rsidRPr="003247FE">
        <w:t xml:space="preserve">Valgkomiteen i Rogaland og Agder Redaktørforening </w:t>
      </w:r>
      <w:r>
        <w:t>la frem følgende innstilling:</w:t>
      </w:r>
      <w:r w:rsidR="009F2B33">
        <w:br/>
        <w:t xml:space="preserve">              </w:t>
      </w:r>
      <w:r>
        <w:t xml:space="preserve"> - </w:t>
      </w:r>
      <w:r w:rsidRPr="00456B49">
        <w:t>Leder: Eugen Hammer, Gjesdalbuen/Jærbladet (ny)</w:t>
      </w:r>
      <w:r>
        <w:br/>
        <w:t xml:space="preserve"> </w:t>
      </w:r>
      <w:r>
        <w:tab/>
        <w:t xml:space="preserve">- </w:t>
      </w:r>
      <w:r w:rsidR="001D079D">
        <w:t xml:space="preserve">Styremedlem: </w:t>
      </w:r>
      <w:r w:rsidRPr="00456B49">
        <w:t>Solveig Grødem Sandelso</w:t>
      </w:r>
      <w:r w:rsidR="00AD7A07">
        <w:t>n</w:t>
      </w:r>
      <w:r w:rsidRPr="00456B49">
        <w:t>, Stavanger Aftenblad (Ny)</w:t>
      </w:r>
      <w:r>
        <w:br/>
      </w:r>
      <w:r w:rsidR="001D079D">
        <w:t xml:space="preserve"> </w:t>
      </w:r>
      <w:r w:rsidR="001D079D">
        <w:tab/>
      </w:r>
      <w:r>
        <w:t xml:space="preserve">- </w:t>
      </w:r>
      <w:r w:rsidRPr="00456B49">
        <w:t xml:space="preserve">Styremedlem: Morten Rød, Agderposten </w:t>
      </w:r>
      <w:r>
        <w:t xml:space="preserve">     </w:t>
      </w:r>
      <w:r w:rsidR="009F2B33">
        <w:br/>
      </w:r>
      <w:r>
        <w:t>Valgstyre</w:t>
      </w:r>
      <w:r w:rsidR="001D079D">
        <w:t xml:space="preserve"> </w:t>
      </w:r>
      <w:r>
        <w:t>2015: Kristen Munksgaard, Agder (leder), Kirst</w:t>
      </w:r>
      <w:r w:rsidR="00D15564">
        <w:t>i Kastrup</w:t>
      </w:r>
      <w:r>
        <w:t xml:space="preserve"> Sømme</w:t>
      </w:r>
      <w:r w:rsidR="00D15564">
        <w:t>, Bygdebladet</w:t>
      </w:r>
      <w:r>
        <w:t xml:space="preserve"> (vara)</w:t>
      </w:r>
      <w:r w:rsidR="009F2B33">
        <w:br/>
        <w:t xml:space="preserve">Valgkomiteens innstilling vedtatt enstemmig. </w:t>
      </w:r>
      <w:r w:rsidR="001D079D">
        <w:t>Valgkomité enstemmig valgt.</w:t>
      </w:r>
    </w:p>
    <w:p w:rsidR="00803752" w:rsidRDefault="00456B49" w:rsidP="00803752">
      <w:pPr>
        <w:rPr>
          <w:rFonts w:cstheme="minorHAnsi"/>
          <w:b/>
          <w:u w:val="single"/>
        </w:rPr>
      </w:pPr>
      <w:r w:rsidRPr="00456B49">
        <w:rPr>
          <w:rFonts w:cstheme="minorHAnsi"/>
          <w:b/>
          <w:u w:val="single"/>
        </w:rPr>
        <w:t>6. Eventuelt</w:t>
      </w:r>
    </w:p>
    <w:p w:rsidR="009F2B33" w:rsidRDefault="00456B49" w:rsidP="00803752">
      <w:pPr>
        <w:rPr>
          <w:rFonts w:cstheme="minorHAnsi"/>
          <w:sz w:val="16"/>
          <w:szCs w:val="16"/>
        </w:rPr>
      </w:pPr>
      <w:proofErr w:type="spellStart"/>
      <w:r w:rsidRPr="00456B49">
        <w:rPr>
          <w:rFonts w:cstheme="minorHAnsi"/>
        </w:rPr>
        <w:t>RA</w:t>
      </w:r>
      <w:r>
        <w:rPr>
          <w:rFonts w:cstheme="minorHAnsi"/>
        </w:rPr>
        <w:t>Rs</w:t>
      </w:r>
      <w:proofErr w:type="spellEnd"/>
      <w:r>
        <w:rPr>
          <w:rFonts w:cstheme="minorHAnsi"/>
        </w:rPr>
        <w:t xml:space="preserve"> sekretær og kasserer gjennom mange år, Borghild Balchen, ble takket av. </w:t>
      </w:r>
      <w:r w:rsidR="009F2B33">
        <w:rPr>
          <w:rFonts w:cstheme="minorHAnsi"/>
        </w:rPr>
        <w:br/>
      </w:r>
      <w:r>
        <w:rPr>
          <w:rFonts w:cstheme="minorHAnsi"/>
        </w:rPr>
        <w:t xml:space="preserve">Det samme ble leder Tom Hetland. </w:t>
      </w:r>
      <w:r w:rsidR="009F2B33">
        <w:rPr>
          <w:rFonts w:cstheme="minorHAnsi"/>
        </w:rPr>
        <w:br/>
        <w:t>F</w:t>
      </w:r>
      <w:r>
        <w:rPr>
          <w:rFonts w:cstheme="minorHAnsi"/>
        </w:rPr>
        <w:t>oreningen planlegger studietur til Berlin våren 2015</w:t>
      </w:r>
      <w:r w:rsidR="00D15564">
        <w:rPr>
          <w:rFonts w:cstheme="minorHAnsi"/>
        </w:rPr>
        <w:t>.</w:t>
      </w:r>
    </w:p>
    <w:p w:rsidR="009F2B33" w:rsidRPr="009F2B33" w:rsidRDefault="009F2B33" w:rsidP="00803752">
      <w:pPr>
        <w:rPr>
          <w:rFonts w:cstheme="minorHAnsi"/>
          <w:b/>
        </w:rPr>
      </w:pPr>
      <w:r w:rsidRPr="009F2B33">
        <w:rPr>
          <w:rFonts w:cstheme="minorHAnsi"/>
          <w:b/>
          <w:sz w:val="16"/>
          <w:szCs w:val="16"/>
        </w:rPr>
        <w:t>Arendal 31.12.14</w:t>
      </w:r>
      <w:r w:rsidRPr="009F2B33">
        <w:rPr>
          <w:rFonts w:cstheme="minorHAnsi"/>
          <w:b/>
          <w:sz w:val="16"/>
          <w:szCs w:val="16"/>
        </w:rPr>
        <w:br/>
        <w:t>Morten Rød</w:t>
      </w:r>
      <w:r w:rsidRPr="009F2B33">
        <w:rPr>
          <w:rFonts w:cstheme="minorHAnsi"/>
          <w:b/>
          <w:sz w:val="16"/>
          <w:szCs w:val="16"/>
        </w:rPr>
        <w:br/>
        <w:t>Referent</w:t>
      </w:r>
    </w:p>
    <w:sectPr w:rsidR="009F2B33" w:rsidRPr="009F2B33" w:rsidSect="008E5A6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D7E95"/>
    <w:multiLevelType w:val="hybridMultilevel"/>
    <w:tmpl w:val="2DB00136"/>
    <w:lvl w:ilvl="0" w:tplc="3E3CE1F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803752"/>
    <w:rsid w:val="000E1E3A"/>
    <w:rsid w:val="000F7955"/>
    <w:rsid w:val="001D079D"/>
    <w:rsid w:val="0029474A"/>
    <w:rsid w:val="003A05B6"/>
    <w:rsid w:val="00456B49"/>
    <w:rsid w:val="00766FD3"/>
    <w:rsid w:val="00803752"/>
    <w:rsid w:val="008E5A6D"/>
    <w:rsid w:val="00945FFA"/>
    <w:rsid w:val="009F2B33"/>
    <w:rsid w:val="00AD7A07"/>
    <w:rsid w:val="00B15F88"/>
    <w:rsid w:val="00C84985"/>
    <w:rsid w:val="00D15564"/>
    <w:rsid w:val="00F4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74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037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037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paragraph" w:styleId="Listeavsnitt">
    <w:name w:val="List Paragraph"/>
    <w:basedOn w:val="Normal"/>
    <w:uiPriority w:val="34"/>
    <w:qFormat/>
    <w:rsid w:val="000F7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037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037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paragraph" w:styleId="Listeavsnitt">
    <w:name w:val="List Paragraph"/>
    <w:basedOn w:val="Normal"/>
    <w:uiPriority w:val="34"/>
    <w:qFormat/>
    <w:rsid w:val="000F7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Agderposten Medier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</dc:creator>
  <cp:lastModifiedBy>Monica</cp:lastModifiedBy>
  <cp:revision>2</cp:revision>
  <dcterms:created xsi:type="dcterms:W3CDTF">2015-01-06T14:35:00Z</dcterms:created>
  <dcterms:modified xsi:type="dcterms:W3CDTF">2015-01-06T14:35:00Z</dcterms:modified>
</cp:coreProperties>
</file>