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tdghj8ago9pz" w:id="0"/>
      <w:bookmarkEnd w:id="0"/>
      <w:r w:rsidDel="00000000" w:rsidR="00000000" w:rsidRPr="00000000">
        <w:rPr>
          <w:rtl w:val="0"/>
        </w:rPr>
        <w:t xml:space="preserve">01.01 Worksheet: Hello Lumen!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rPr>
          <w:rFonts w:ascii="Space Grotesk" w:cs="Space Grotesk" w:eastAsia="Space Grotesk" w:hAnsi="Space Grotesk"/>
          <w:color w:val="002e32"/>
        </w:rPr>
      </w:pPr>
      <w:bookmarkStart w:colFirst="0" w:colLast="0" w:name="_tl0q3qqep45s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Say hello to Lumen!</w:t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Try the different prompts on the </w:t>
      </w:r>
      <w:r w:rsidDel="00000000" w:rsidR="00000000" w:rsidRPr="00000000">
        <w:rPr>
          <w:rFonts w:ascii="Roboto" w:cs="Roboto" w:eastAsia="Roboto" w:hAnsi="Roboto"/>
          <w:b w:val="1"/>
          <w:bCs w:val="1"/>
          <w:rtl w:val="0"/>
        </w:rPr>
        <w:t xml:space="preserve">Activity: Hello Lumen! </w:t>
      </w:r>
      <w:r w:rsidDel="00000000" w:rsidR="00000000" w:rsidRPr="00000000">
        <w:rPr>
          <w:rFonts w:ascii="Roboto" w:cs="Roboto" w:eastAsia="Roboto" w:hAnsi="Roboto"/>
          <w:rtl w:val="0"/>
        </w:rPr>
        <w:t xml:space="preserve">page and answer the questions below from Lumen’s responses. Prompts are the messages we write to the AI.</w:t>
      </w:r>
    </w:p>
    <w:p w:rsidR="00000000" w:rsidDel="00000000" w:rsidP="00000000" w:rsidRDefault="00000000" w:rsidRPr="00000000" w14:paraId="00000009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02e32"/>
          <w:rtl w:val="0"/>
        </w:rPr>
        <w:t xml:space="preserve">What is Lumen (in your own words)?</w:t>
      </w:r>
      <w:r w:rsidDel="00000000" w:rsidR="00000000" w:rsidRPr="00000000">
        <w:rPr>
          <w:rtl w:val="0"/>
        </w:rPr>
      </w:r>
    </w:p>
    <w:tbl>
      <w:tblPr>
        <w:tblStyle w:val="Table2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689.0429687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02e32"/>
          <w:rtl w:val="0"/>
        </w:rPr>
        <w:t xml:space="preserve">What can Lumen do?</w:t>
      </w:r>
      <w:r w:rsidDel="00000000" w:rsidR="00000000" w:rsidRPr="00000000">
        <w:rPr>
          <w:rtl w:val="0"/>
        </w:rPr>
      </w:r>
    </w:p>
    <w:tbl>
      <w:tblPr>
        <w:tblStyle w:val="Table3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689.0429687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Roboto" w:cs="Roboto" w:eastAsia="Roboto" w:hAnsi="Roboto"/>
          <w:color w:val="002e32"/>
        </w:rPr>
      </w:pPr>
      <w:r w:rsidDel="00000000" w:rsidR="00000000" w:rsidRPr="00000000">
        <w:rPr>
          <w:rFonts w:ascii="Roboto" w:cs="Roboto" w:eastAsia="Roboto" w:hAnsi="Roboto"/>
          <w:color w:val="002e32"/>
          <w:rtl w:val="0"/>
        </w:rPr>
        <w:t xml:space="preserve">Select the </w:t>
      </w:r>
      <w:r w:rsidDel="00000000" w:rsidR="00000000" w:rsidRPr="00000000">
        <w:rPr>
          <w:rFonts w:ascii="Roboto" w:cs="Roboto" w:eastAsia="Roboto" w:hAnsi="Roboto"/>
          <w:b w:val="1"/>
          <w:bCs w:val="1"/>
          <w:color w:val="002e32"/>
          <w:rtl w:val="0"/>
        </w:rPr>
        <w:t xml:space="preserve">Portrait of yourself </w:t>
      </w:r>
      <w:r w:rsidDel="00000000" w:rsidR="00000000" w:rsidRPr="00000000">
        <w:rPr>
          <w:rFonts w:ascii="Roboto" w:cs="Roboto" w:eastAsia="Roboto" w:hAnsi="Roboto"/>
          <w:color w:val="002e32"/>
          <w:rtl w:val="0"/>
        </w:rPr>
        <w:t xml:space="preserve">option. Compare your self-portrait to someone next to you. </w:t>
      </w:r>
    </w:p>
    <w:p w:rsidR="00000000" w:rsidDel="00000000" w:rsidP="00000000" w:rsidRDefault="00000000" w:rsidRPr="00000000" w14:paraId="00000011">
      <w:pPr>
        <w:spacing w:line="360" w:lineRule="auto"/>
        <w:rPr>
          <w:rFonts w:ascii="Roboto" w:cs="Roboto" w:eastAsia="Roboto" w:hAnsi="Roboto"/>
          <w:color w:val="002e32"/>
        </w:rPr>
      </w:pPr>
      <w:r w:rsidDel="00000000" w:rsidR="00000000" w:rsidRPr="00000000">
        <w:rPr>
          <w:rFonts w:ascii="Roboto" w:cs="Roboto" w:eastAsia="Roboto" w:hAnsi="Roboto"/>
          <w:color w:val="002e32"/>
          <w:rtl w:val="0"/>
        </w:rPr>
        <w:t xml:space="preserve">What do you notice?</w:t>
      </w:r>
    </w:p>
    <w:tbl>
      <w:tblPr>
        <w:tblStyle w:val="Table4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1770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line="360" w:lineRule="auto"/>
        <w:rPr>
          <w:rFonts w:ascii="Roboto" w:cs="Roboto" w:eastAsia="Roboto" w:hAnsi="Roboto"/>
          <w:b w:val="1"/>
          <w:bCs w:val="1"/>
          <w:color w:val="002e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rFonts w:ascii="Roboto" w:cs="Roboto" w:eastAsia="Roboto" w:hAnsi="Roboto"/>
          <w:b w:val="1"/>
          <w:bCs w:val="1"/>
          <w:color w:val="002e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rPr>
          <w:rFonts w:ascii="Roboto" w:cs="Roboto" w:eastAsia="Roboto" w:hAnsi="Roboto"/>
        </w:rPr>
      </w:pPr>
      <w:r w:rsidDel="00000000" w:rsidR="00000000" w:rsidRPr="00000000">
        <w:rPr>
          <w:rFonts w:ascii="Roboto" w:cs="Roboto" w:eastAsia="Roboto" w:hAnsi="Roboto"/>
          <w:b w:val="1"/>
          <w:bCs w:val="1"/>
          <w:color w:val="002e32"/>
          <w:rtl w:val="0"/>
        </w:rPr>
        <w:t xml:space="preserve">What makes Lumen different from other AI tools?</w:t>
      </w:r>
      <w:r w:rsidDel="00000000" w:rsidR="00000000" w:rsidRPr="00000000">
        <w:rPr>
          <w:rtl w:val="0"/>
        </w:rPr>
      </w:r>
    </w:p>
    <w:tbl>
      <w:tblPr>
        <w:tblStyle w:val="Table5"/>
        <w:tblW w:w="9026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6"/>
        <w:tblGridChange w:id="0">
          <w:tblGrid>
            <w:gridCol w:w="9026"/>
          </w:tblGrid>
        </w:tblGridChange>
      </w:tblGrid>
      <w:tr>
        <w:trPr>
          <w:cantSplit w:val="0"/>
          <w:trHeight w:val="4035" w:hRule="atLeast"/>
          <w:tblHeader w:val="0"/>
        </w:trPr>
        <w:tc>
          <w:tcPr>
            <w:tcBorders>
              <w:top w:color="00eab3" w:space="0" w:sz="8" w:val="single"/>
              <w:left w:color="00eab3" w:space="0" w:sz="8" w:val="single"/>
              <w:bottom w:color="00eab3" w:space="0" w:sz="8" w:val="single"/>
              <w:right w:color="00eab3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Roboto" w:cs="Roboto" w:eastAsia="Roboto" w:hAnsi="Roboto"/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6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A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1B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C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/>
      <w:drawing>
        <wp:inline distB="114300" distT="114300" distL="114300" distR="114300">
          <wp:extent cx="1576388" cy="52546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6388" cy="5254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="240" w:lineRule="auto"/>
    </w:pPr>
    <w:rPr>
      <w:rFonts w:ascii="Space Grotesk" w:cs="Space Grotesk" w:eastAsia="Space Grotesk" w:hAnsi="Space Grotesk"/>
      <w:b w:val="1"/>
      <w:bCs w:val="1"/>
      <w:color w:val="002e32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