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D48A7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3039592B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74092EE7" w14:textId="77090608" w:rsidR="00B441B6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</w:pPr>
      <w:r w:rsidRPr="00AF1771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  <w:t>P O N U D A</w:t>
      </w:r>
    </w:p>
    <w:p w14:paraId="403B62D3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3DBB6083" w14:textId="0A0558B1" w:rsidR="00B8656F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Javni natječaj</w:t>
      </w:r>
    </w:p>
    <w:p w14:paraId="587267CA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AF1771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za prodaju zemljišta u vlasništvu Općine Bistra</w:t>
      </w:r>
    </w:p>
    <w:p w14:paraId="3804A74B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F704B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hr-HR"/>
        </w:rPr>
        <w:t>Prodavatelj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: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770C8166" w14:textId="3360B7C2" w:rsidR="00B8656F" w:rsidRDefault="00B8656F" w:rsidP="00B8656F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Predmet prodaje:  </w:t>
      </w:r>
    </w:p>
    <w:p w14:paraId="20766332" w14:textId="5A6F4402" w:rsidR="007F1CC7" w:rsidRPr="007F1CC7" w:rsidRDefault="007F1CC7" w:rsidP="00B8656F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7F1CC7">
        <w:rPr>
          <w:rFonts w:ascii="Times New Roman" w:hAnsi="Times New Roman" w:cs="Times New Roman"/>
          <w:sz w:val="24"/>
          <w:szCs w:val="24"/>
        </w:rPr>
        <w:t>izgrađeno građevinsko zemljište u vlasništvu Općine Bistra u k.o. Bistra Gornja, u naselju Gornja Bistra (Vinogradska ulica)</w:t>
      </w:r>
    </w:p>
    <w:tbl>
      <w:tblPr>
        <w:tblStyle w:val="Reetkatablice"/>
        <w:tblW w:w="7235" w:type="dxa"/>
        <w:tblLook w:val="04A0" w:firstRow="1" w:lastRow="0" w:firstColumn="1" w:lastColumn="0" w:noHBand="0" w:noVBand="1"/>
      </w:tblPr>
      <w:tblGrid>
        <w:gridCol w:w="2177"/>
        <w:gridCol w:w="2194"/>
        <w:gridCol w:w="2864"/>
      </w:tblGrid>
      <w:tr w:rsidR="00D25B21" w:rsidRPr="003374CD" w14:paraId="03364DB1" w14:textId="77777777" w:rsidTr="00D25B21">
        <w:trPr>
          <w:trHeight w:val="1171"/>
        </w:trPr>
        <w:tc>
          <w:tcPr>
            <w:tcW w:w="2177" w:type="dxa"/>
          </w:tcPr>
          <w:p w14:paraId="142CECA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OZNAKA POJEDINAČKOG</w:t>
            </w:r>
          </w:p>
          <w:p w14:paraId="1A7EC970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</w:t>
            </w:r>
          </w:p>
          <w:p w14:paraId="0D028536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(k.č.br.)</w:t>
            </w:r>
          </w:p>
        </w:tc>
        <w:tc>
          <w:tcPr>
            <w:tcW w:w="2194" w:type="dxa"/>
          </w:tcPr>
          <w:p w14:paraId="34BD32F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 xml:space="preserve">POVRŠINA </w:t>
            </w:r>
          </w:p>
          <w:p w14:paraId="59584EF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 xml:space="preserve">POJEDINAČNOG </w:t>
            </w:r>
          </w:p>
          <w:p w14:paraId="2BD97C5F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 U m²</w:t>
            </w:r>
          </w:p>
        </w:tc>
        <w:tc>
          <w:tcPr>
            <w:tcW w:w="2864" w:type="dxa"/>
          </w:tcPr>
          <w:p w14:paraId="518515E9" w14:textId="77777777" w:rsidR="00D25B21" w:rsidRPr="00E50B5F" w:rsidRDefault="00D25B21" w:rsidP="00AE5DD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NARAV</w:t>
            </w:r>
          </w:p>
          <w:p w14:paraId="79A67DD5" w14:textId="77777777" w:rsidR="00D25B21" w:rsidRPr="00E50B5F" w:rsidRDefault="00D25B21" w:rsidP="00AE5DD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</w:t>
            </w:r>
          </w:p>
        </w:tc>
      </w:tr>
      <w:tr w:rsidR="00D25B21" w:rsidRPr="003374CD" w14:paraId="4FB8BDBE" w14:textId="77777777" w:rsidTr="00D25B21">
        <w:tc>
          <w:tcPr>
            <w:tcW w:w="2177" w:type="dxa"/>
          </w:tcPr>
          <w:p w14:paraId="5ACEC8CB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 w:rsidRPr="00E50B5F">
              <w:rPr>
                <w:rFonts w:ascii="Times New Roman" w:hAnsi="Times New Roman" w:cs="Times New Roman"/>
              </w:rPr>
              <w:t>5162</w:t>
            </w:r>
          </w:p>
        </w:tc>
        <w:tc>
          <w:tcPr>
            <w:tcW w:w="2194" w:type="dxa"/>
          </w:tcPr>
          <w:p w14:paraId="49F9F8C0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 w:rsidRPr="00E50B5F">
              <w:rPr>
                <w:rFonts w:ascii="Times New Roman" w:hAnsi="Times New Roman" w:cs="Times New Roman"/>
              </w:rPr>
              <w:t>1852</w:t>
            </w:r>
          </w:p>
        </w:tc>
        <w:tc>
          <w:tcPr>
            <w:tcW w:w="2864" w:type="dxa"/>
          </w:tcPr>
          <w:p w14:paraId="15C8B1E6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 w:rsidRPr="00E50B5F">
              <w:rPr>
                <w:rFonts w:ascii="Times New Roman" w:hAnsi="Times New Roman" w:cs="Times New Roman"/>
              </w:rPr>
              <w:t>Oranica</w:t>
            </w:r>
          </w:p>
          <w:p w14:paraId="4F5D775B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 w:rsidRPr="00E50B5F">
              <w:rPr>
                <w:rFonts w:ascii="Times New Roman" w:hAnsi="Times New Roman" w:cs="Times New Roman"/>
              </w:rPr>
              <w:t>(kuća i dvorište)</w:t>
            </w:r>
          </w:p>
        </w:tc>
      </w:tr>
    </w:tbl>
    <w:p w14:paraId="35CD2F79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1BA313E5" w14:textId="7B626F54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F704B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Podaci o ponuditelju</w:t>
      </w:r>
      <w:r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:</w:t>
      </w:r>
    </w:p>
    <w:p w14:paraId="5A3EF0F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AF1771" w14:paraId="48003D80" w14:textId="77777777" w:rsidTr="00637023">
        <w:tc>
          <w:tcPr>
            <w:tcW w:w="4077" w:type="dxa"/>
            <w:gridSpan w:val="4"/>
          </w:tcPr>
          <w:p w14:paraId="3BAFE79D" w14:textId="1EBFF4E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 ponuditelja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</w:t>
            </w:r>
          </w:p>
          <w:p w14:paraId="6655335F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OIB:</w:t>
            </w:r>
          </w:p>
          <w:p w14:paraId="721106A6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F224080" w14:textId="77777777" w:rsidTr="00637023">
        <w:tc>
          <w:tcPr>
            <w:tcW w:w="4077" w:type="dxa"/>
            <w:gridSpan w:val="4"/>
          </w:tcPr>
          <w:p w14:paraId="79BC9D66" w14:textId="1D7C979E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ovlaštene 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za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zastupanje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AF1771" w:rsidRPr="00AF1771" w14:paraId="29FC5587" w14:textId="77777777" w:rsidTr="00AF1771">
        <w:trPr>
          <w:trHeight w:val="444"/>
        </w:trPr>
        <w:tc>
          <w:tcPr>
            <w:tcW w:w="4077" w:type="dxa"/>
            <w:gridSpan w:val="4"/>
          </w:tcPr>
          <w:p w14:paraId="7CB03801" w14:textId="40D51DD8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Iznos ponude u</w:t>
            </w:r>
            <w:r w:rsidR="00EA7D5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eur</w:t>
            </w:r>
            <w:r w:rsidR="00EA66A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ima</w:t>
            </w:r>
          </w:p>
        </w:tc>
        <w:tc>
          <w:tcPr>
            <w:tcW w:w="5954" w:type="dxa"/>
            <w:gridSpan w:val="4"/>
          </w:tcPr>
          <w:p w14:paraId="0F617CC5" w14:textId="77777777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*kod upisivanja sjedišta i adrese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65964892" w14:textId="36BD8713" w:rsid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1FF3BFEB" w14:textId="65164FF1" w:rsidR="00802FFA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2405CBE3" w14:textId="77777777" w:rsidR="00802FFA" w:rsidRPr="00AF1771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516AE7A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13540187" w14:textId="212CDF7D" w:rsidR="0090253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A67EB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="00F90CC3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otpis ovlaštene osobe ponuditelja</w:t>
      </w:r>
    </w:p>
    <w:p w14:paraId="49930532" w14:textId="77777777" w:rsidR="0090253F" w:rsidRDefault="0090253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68BA4589" w14:textId="18CB47ED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AF1771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1771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i</w:t>
      </w:r>
      <w:r w:rsidR="00B8656F" w:rsidRPr="00AF1771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i</w:t>
      </w:r>
      <w:r w:rsidR="00B8656F" w:rsidRPr="00AF1771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lastRenderedPageBreak/>
        <w:t>d</w:t>
      </w:r>
      <w:r w:rsidR="00B8656F" w:rsidRPr="00AF1771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d</w:t>
      </w:r>
      <w:r w:rsidR="00B8656F" w:rsidRPr="00AF1771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Pr="00AF1771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AF1771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1771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21EC6716" w:rsidR="00F05AC8" w:rsidRPr="006D7E71" w:rsidRDefault="006D7E71" w:rsidP="005A52D0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Ponude</w:t>
      </w:r>
      <w:r w:rsidR="00F05AC8" w:rsidRPr="00AF1771">
        <w:rPr>
          <w:rFonts w:ascii="Times New Roman" w:hAnsi="Times New Roman" w:cs="Times New Roman"/>
          <w:sz w:val="24"/>
          <w:szCs w:val="24"/>
        </w:rPr>
        <w:t xml:space="preserve"> se predaju u zatvorenoj omotnici s </w:t>
      </w:r>
      <w:r w:rsidR="00F05AC8" w:rsidRPr="006D7E71">
        <w:rPr>
          <w:rFonts w:ascii="Times New Roman" w:hAnsi="Times New Roman" w:cs="Times New Roman"/>
          <w:sz w:val="24"/>
          <w:szCs w:val="24"/>
        </w:rPr>
        <w:t>naznakom „</w:t>
      </w:r>
      <w:r w:rsidRPr="006D7E71">
        <w:rPr>
          <w:rFonts w:ascii="Times New Roman" w:hAnsi="Times New Roman" w:cs="Times New Roman"/>
          <w:sz w:val="24"/>
          <w:szCs w:val="24"/>
        </w:rPr>
        <w:t>Ponuda za javni natječaj – prodaja nekretnina – Ne otvaraj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F05AC8" w:rsidRPr="006D7E71">
        <w:rPr>
          <w:rFonts w:ascii="Times New Roman" w:hAnsi="Times New Roman" w:cs="Times New Roman"/>
          <w:sz w:val="24"/>
          <w:szCs w:val="24"/>
        </w:rPr>
        <w:t xml:space="preserve">. Prijave se dostavljaju poštom preporučeno ili se predaju u Jedinstveni upravni odjel Općine Bistra (tajništvo) najkasnije </w:t>
      </w:r>
      <w:r w:rsidR="00F05AC8" w:rsidRPr="006D7E71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Pr="006D7E71">
        <w:rPr>
          <w:rFonts w:ascii="Times New Roman" w:hAnsi="Times New Roman" w:cs="Times New Roman"/>
          <w:b/>
          <w:bCs/>
        </w:rPr>
        <w:t xml:space="preserve"> </w:t>
      </w:r>
      <w:r w:rsidR="000B09B8">
        <w:rPr>
          <w:rFonts w:ascii="Times New Roman" w:hAnsi="Times New Roman" w:cs="Times New Roman"/>
          <w:b/>
          <w:bCs/>
        </w:rPr>
        <w:t>18</w:t>
      </w:r>
      <w:r w:rsidR="00EA66A4">
        <w:rPr>
          <w:rFonts w:ascii="Times New Roman" w:hAnsi="Times New Roman" w:cs="Times New Roman"/>
          <w:b/>
          <w:bCs/>
        </w:rPr>
        <w:t>. siječnja</w:t>
      </w:r>
      <w:r w:rsidR="00EA7D58">
        <w:rPr>
          <w:rFonts w:ascii="Times New Roman" w:hAnsi="Times New Roman" w:cs="Times New Roman"/>
          <w:b/>
          <w:bCs/>
        </w:rPr>
        <w:t xml:space="preserve"> </w:t>
      </w:r>
      <w:r w:rsidR="00E50B5F">
        <w:rPr>
          <w:rFonts w:ascii="Times New Roman" w:hAnsi="Times New Roman" w:cs="Times New Roman"/>
          <w:b/>
          <w:bCs/>
        </w:rPr>
        <w:t>202</w:t>
      </w:r>
      <w:r w:rsidR="000B09B8">
        <w:rPr>
          <w:rFonts w:ascii="Times New Roman" w:hAnsi="Times New Roman" w:cs="Times New Roman"/>
          <w:b/>
          <w:bCs/>
        </w:rPr>
        <w:t>4</w:t>
      </w:r>
      <w:r w:rsidR="00E50B5F">
        <w:rPr>
          <w:rFonts w:ascii="Times New Roman" w:hAnsi="Times New Roman" w:cs="Times New Roman"/>
          <w:b/>
          <w:bCs/>
        </w:rPr>
        <w:t>. g.</w:t>
      </w:r>
      <w:r w:rsidRPr="006D7E71">
        <w:rPr>
          <w:rFonts w:ascii="Times New Roman" w:hAnsi="Times New Roman" w:cs="Times New Roman"/>
          <w:b/>
          <w:bCs/>
        </w:rPr>
        <w:t xml:space="preserve"> do 1</w:t>
      </w:r>
      <w:r w:rsidR="00C27765">
        <w:rPr>
          <w:rFonts w:ascii="Times New Roman" w:hAnsi="Times New Roman" w:cs="Times New Roman"/>
          <w:b/>
          <w:bCs/>
        </w:rPr>
        <w:t>0</w:t>
      </w:r>
      <w:r w:rsidRPr="006D7E71">
        <w:rPr>
          <w:rFonts w:ascii="Times New Roman" w:hAnsi="Times New Roman" w:cs="Times New Roman"/>
          <w:b/>
          <w:bCs/>
        </w:rPr>
        <w:t>:00 sati</w:t>
      </w:r>
      <w:r w:rsidRPr="006D7E71">
        <w:rPr>
          <w:rFonts w:ascii="Times New Roman" w:hAnsi="Times New Roman" w:cs="Times New Roman"/>
        </w:rPr>
        <w:t>.</w:t>
      </w:r>
      <w:r w:rsidR="00F05AC8" w:rsidRPr="006D7E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05AC8" w:rsidRPr="006D7E7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023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0B09B8"/>
    <w:rsid w:val="0021346C"/>
    <w:rsid w:val="002172F0"/>
    <w:rsid w:val="00233D24"/>
    <w:rsid w:val="00411B9B"/>
    <w:rsid w:val="005A52D0"/>
    <w:rsid w:val="0068059C"/>
    <w:rsid w:val="006D7E71"/>
    <w:rsid w:val="0071564E"/>
    <w:rsid w:val="007F1CC7"/>
    <w:rsid w:val="00802FFA"/>
    <w:rsid w:val="008F3169"/>
    <w:rsid w:val="0090253F"/>
    <w:rsid w:val="009154F7"/>
    <w:rsid w:val="009A5918"/>
    <w:rsid w:val="009F02E0"/>
    <w:rsid w:val="00A67EB9"/>
    <w:rsid w:val="00AD2118"/>
    <w:rsid w:val="00AF1771"/>
    <w:rsid w:val="00B30469"/>
    <w:rsid w:val="00B441B6"/>
    <w:rsid w:val="00B472BB"/>
    <w:rsid w:val="00B8656F"/>
    <w:rsid w:val="00C27765"/>
    <w:rsid w:val="00D25B21"/>
    <w:rsid w:val="00E50B5F"/>
    <w:rsid w:val="00E70468"/>
    <w:rsid w:val="00EA66A4"/>
    <w:rsid w:val="00EA7D58"/>
    <w:rsid w:val="00F05AC8"/>
    <w:rsid w:val="00F704BF"/>
    <w:rsid w:val="00F9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AF1771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2</cp:revision>
  <dcterms:created xsi:type="dcterms:W3CDTF">2023-12-18T10:35:00Z</dcterms:created>
  <dcterms:modified xsi:type="dcterms:W3CDTF">2023-12-18T10:35:00Z</dcterms:modified>
</cp:coreProperties>
</file>