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361A3" w14:textId="6086E14E" w:rsidR="00651697" w:rsidRDefault="003657BB">
      <w:pPr>
        <w:pStyle w:val="Tijeloteksta"/>
        <w:spacing w:before="79"/>
        <w:ind w:left="112" w:right="109" w:firstLine="708"/>
        <w:jc w:val="both"/>
      </w:pPr>
      <w:r>
        <w:t>Na temelju članka 15. Zakona o savjetima mladih ("Narodne novine", broj 41/14 i 83/23) i članka 13.</w:t>
      </w:r>
      <w:r>
        <w:rPr>
          <w:spacing w:val="40"/>
        </w:rPr>
        <w:t xml:space="preserve"> </w:t>
      </w:r>
      <w:r>
        <w:t xml:space="preserve">Odluke o osnivanju Savjeta mladih </w:t>
      </w:r>
      <w:r w:rsidR="004D112F">
        <w:t>Općine Bistra</w:t>
      </w:r>
      <w:r>
        <w:t xml:space="preserve"> ("Službeni glasnik </w:t>
      </w:r>
      <w:r w:rsidR="004D112F">
        <w:t>Općine Bistra</w:t>
      </w:r>
      <w:r>
        <w:t xml:space="preserve">” broj </w:t>
      </w:r>
      <w:r w:rsidR="004A3C9C">
        <w:t>4/24</w:t>
      </w:r>
      <w:r>
        <w:t xml:space="preserve">), Savjet mladih </w:t>
      </w:r>
      <w:r w:rsidR="004D112F">
        <w:t>Općine Bistra</w:t>
      </w:r>
      <w:r>
        <w:t xml:space="preserve">, na sjednici održanoj dana </w:t>
      </w:r>
      <w:r w:rsidR="004A3C9C">
        <w:t>26.07.</w:t>
      </w:r>
      <w:r>
        <w:t>2024. godine</w:t>
      </w:r>
      <w:r>
        <w:rPr>
          <w:spacing w:val="40"/>
        </w:rPr>
        <w:t xml:space="preserve"> </w:t>
      </w:r>
      <w:r>
        <w:rPr>
          <w:spacing w:val="-2"/>
        </w:rPr>
        <w:t>donosi</w:t>
      </w:r>
    </w:p>
    <w:p w14:paraId="40B574C5" w14:textId="77777777" w:rsidR="00651697" w:rsidRDefault="00651697">
      <w:pPr>
        <w:pStyle w:val="Tijeloteksta"/>
      </w:pPr>
    </w:p>
    <w:p w14:paraId="0C4D7925" w14:textId="77777777" w:rsidR="00651697" w:rsidRDefault="003657BB">
      <w:pPr>
        <w:ind w:left="3" w:right="3"/>
        <w:jc w:val="center"/>
        <w:rPr>
          <w:b/>
          <w:sz w:val="24"/>
        </w:rPr>
      </w:pPr>
      <w:r>
        <w:rPr>
          <w:b/>
          <w:sz w:val="24"/>
        </w:rPr>
        <w:t>POSLOVNIK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O </w:t>
      </w:r>
      <w:r>
        <w:rPr>
          <w:b/>
          <w:spacing w:val="-4"/>
          <w:sz w:val="24"/>
        </w:rPr>
        <w:t>RADU</w:t>
      </w:r>
    </w:p>
    <w:p w14:paraId="132D302C" w14:textId="2310F5D7" w:rsidR="00651697" w:rsidRDefault="003657BB">
      <w:pPr>
        <w:ind w:right="3"/>
        <w:jc w:val="center"/>
        <w:rPr>
          <w:b/>
          <w:sz w:val="24"/>
        </w:rPr>
      </w:pPr>
      <w:r>
        <w:rPr>
          <w:b/>
          <w:sz w:val="24"/>
        </w:rPr>
        <w:t>SAVJETA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MLADIH</w:t>
      </w:r>
      <w:r>
        <w:rPr>
          <w:b/>
          <w:spacing w:val="-3"/>
          <w:sz w:val="24"/>
        </w:rPr>
        <w:t xml:space="preserve"> </w:t>
      </w:r>
      <w:r w:rsidR="004D112F">
        <w:rPr>
          <w:b/>
          <w:spacing w:val="-3"/>
          <w:sz w:val="24"/>
        </w:rPr>
        <w:t>OPĆINE BISTRA</w:t>
      </w:r>
    </w:p>
    <w:p w14:paraId="479DD682" w14:textId="77777777" w:rsidR="00651697" w:rsidRDefault="00651697">
      <w:pPr>
        <w:pStyle w:val="Tijeloteksta"/>
        <w:rPr>
          <w:b/>
        </w:rPr>
      </w:pPr>
    </w:p>
    <w:p w14:paraId="0D3B20DB" w14:textId="77777777" w:rsidR="00651697" w:rsidRDefault="003657BB">
      <w:pPr>
        <w:pStyle w:val="Odlomakpopisa"/>
        <w:numPr>
          <w:ilvl w:val="0"/>
          <w:numId w:val="2"/>
        </w:numPr>
        <w:tabs>
          <w:tab w:val="left" w:pos="325"/>
        </w:tabs>
        <w:ind w:left="325" w:hanging="213"/>
        <w:rPr>
          <w:b/>
          <w:sz w:val="24"/>
        </w:rPr>
      </w:pPr>
      <w:r>
        <w:rPr>
          <w:b/>
          <w:sz w:val="24"/>
        </w:rPr>
        <w:t xml:space="preserve">OPĆE </w:t>
      </w:r>
      <w:r>
        <w:rPr>
          <w:b/>
          <w:spacing w:val="-2"/>
          <w:sz w:val="24"/>
        </w:rPr>
        <w:t>ODREDBE</w:t>
      </w:r>
    </w:p>
    <w:p w14:paraId="30682D0E" w14:textId="77777777" w:rsidR="00651697" w:rsidRDefault="003657BB">
      <w:pPr>
        <w:pStyle w:val="Tijeloteksta"/>
        <w:ind w:left="2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1.</w:t>
      </w:r>
    </w:p>
    <w:p w14:paraId="27952E1B" w14:textId="77777777" w:rsidR="00651697" w:rsidRDefault="00651697">
      <w:pPr>
        <w:pStyle w:val="Tijeloteksta"/>
      </w:pPr>
    </w:p>
    <w:p w14:paraId="2116883E" w14:textId="566141AD" w:rsidR="00651697" w:rsidRDefault="003657BB">
      <w:pPr>
        <w:pStyle w:val="Tijeloteksta"/>
        <w:ind w:left="112" w:right="113" w:firstLine="708"/>
        <w:jc w:val="both"/>
      </w:pPr>
      <w:r>
        <w:t xml:space="preserve">Ovim se Poslovnikom o radu Savjeta mladih </w:t>
      </w:r>
      <w:r w:rsidR="004D112F">
        <w:t>Općine Bistra</w:t>
      </w:r>
      <w:r>
        <w:t xml:space="preserve"> (u daljnjem tekstu: Poslovnik) uređuje konstituiranje, izbor predsjednika Savjeta mladih </w:t>
      </w:r>
      <w:r w:rsidR="004D112F">
        <w:t>Općine Bistra</w:t>
      </w:r>
      <w:r>
        <w:t xml:space="preserve"> i njegovog zamjenika te način rada i odlučivanja Savjeta mladih </w:t>
      </w:r>
      <w:r w:rsidR="004D112F">
        <w:t>Općine Bistra</w:t>
      </w:r>
      <w:r>
        <w:t xml:space="preserve"> (u daljnjem tekstu: Savjet mladih).</w:t>
      </w:r>
    </w:p>
    <w:p w14:paraId="78758278" w14:textId="77777777" w:rsidR="00651697" w:rsidRDefault="00651697">
      <w:pPr>
        <w:pStyle w:val="Tijeloteksta"/>
        <w:spacing w:before="1"/>
      </w:pPr>
    </w:p>
    <w:p w14:paraId="4F1B2E87" w14:textId="77777777" w:rsidR="00651697" w:rsidRDefault="003657BB">
      <w:pPr>
        <w:pStyle w:val="Tijeloteksta"/>
        <w:ind w:left="2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2.</w:t>
      </w:r>
    </w:p>
    <w:p w14:paraId="60D4D179" w14:textId="77777777" w:rsidR="00651697" w:rsidRDefault="00651697">
      <w:pPr>
        <w:pStyle w:val="Tijeloteksta"/>
      </w:pPr>
    </w:p>
    <w:p w14:paraId="5F750664" w14:textId="77777777" w:rsidR="00651697" w:rsidRDefault="003657BB">
      <w:pPr>
        <w:pStyle w:val="Tijeloteksta"/>
        <w:ind w:left="112" w:right="119" w:firstLine="708"/>
        <w:jc w:val="both"/>
      </w:pPr>
      <w:r>
        <w:t>Odredbe ovoga Poslovnika primjenjuju se na članove Savjeta mladih i na druge osobe koje su nazočne sjednicama Savjeta mladih.</w:t>
      </w:r>
    </w:p>
    <w:p w14:paraId="278318B3" w14:textId="77777777" w:rsidR="00651697" w:rsidRDefault="00651697">
      <w:pPr>
        <w:pStyle w:val="Tijeloteksta"/>
      </w:pPr>
    </w:p>
    <w:p w14:paraId="6B5753DB" w14:textId="77777777" w:rsidR="00651697" w:rsidRDefault="003657BB">
      <w:pPr>
        <w:pStyle w:val="Tijeloteksta"/>
        <w:ind w:left="2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3.</w:t>
      </w:r>
    </w:p>
    <w:p w14:paraId="1038E7AE" w14:textId="77777777" w:rsidR="00651697" w:rsidRDefault="00651697">
      <w:pPr>
        <w:pStyle w:val="Tijeloteksta"/>
      </w:pPr>
    </w:p>
    <w:p w14:paraId="721CC012" w14:textId="77777777" w:rsidR="00651697" w:rsidRDefault="003657BB">
      <w:pPr>
        <w:pStyle w:val="Tijeloteksta"/>
        <w:ind w:left="112" w:right="114" w:firstLine="708"/>
        <w:jc w:val="both"/>
      </w:pPr>
      <w:r>
        <w:t>O pravilnoj primjeni odredbi ovoga Poslovnika brine predsjednik Savjeta mladih, a u njegovom odsustvu zamjenik predsjednika.</w:t>
      </w:r>
    </w:p>
    <w:p w14:paraId="540165C7" w14:textId="77777777" w:rsidR="00651697" w:rsidRDefault="00651697">
      <w:pPr>
        <w:pStyle w:val="Tijeloteksta"/>
      </w:pPr>
    </w:p>
    <w:p w14:paraId="54AA6B38" w14:textId="77777777" w:rsidR="00651697" w:rsidRDefault="00651697">
      <w:pPr>
        <w:pStyle w:val="Tijeloteksta"/>
      </w:pPr>
    </w:p>
    <w:p w14:paraId="28E01AB6" w14:textId="77777777" w:rsidR="00651697" w:rsidRDefault="003657BB">
      <w:pPr>
        <w:pStyle w:val="Odlomakpopisa"/>
        <w:numPr>
          <w:ilvl w:val="0"/>
          <w:numId w:val="2"/>
        </w:numPr>
        <w:tabs>
          <w:tab w:val="left" w:pos="418"/>
        </w:tabs>
        <w:ind w:left="418" w:hanging="306"/>
        <w:rPr>
          <w:b/>
          <w:sz w:val="24"/>
        </w:rPr>
      </w:pPr>
      <w:r>
        <w:rPr>
          <w:b/>
          <w:sz w:val="24"/>
        </w:rPr>
        <w:t>KONSTITUIRANJE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SAVJETA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MLADIH</w:t>
      </w:r>
    </w:p>
    <w:p w14:paraId="386D8A04" w14:textId="77777777" w:rsidR="00651697" w:rsidRDefault="00651697">
      <w:pPr>
        <w:pStyle w:val="Tijeloteksta"/>
        <w:spacing w:before="1"/>
        <w:rPr>
          <w:b/>
        </w:rPr>
      </w:pPr>
    </w:p>
    <w:p w14:paraId="5D548362" w14:textId="77777777" w:rsidR="00651697" w:rsidRDefault="003657BB">
      <w:pPr>
        <w:pStyle w:val="Tijeloteksta"/>
        <w:ind w:left="2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4.</w:t>
      </w:r>
    </w:p>
    <w:p w14:paraId="0E412ED5" w14:textId="77777777" w:rsidR="00651697" w:rsidRDefault="00651697">
      <w:pPr>
        <w:pStyle w:val="Tijeloteksta"/>
      </w:pPr>
    </w:p>
    <w:p w14:paraId="75AE47E4" w14:textId="31646F8C" w:rsidR="00651697" w:rsidRDefault="003657BB">
      <w:pPr>
        <w:pStyle w:val="Tijeloteksta"/>
        <w:ind w:left="112" w:right="111" w:firstLine="708"/>
        <w:jc w:val="both"/>
      </w:pPr>
      <w:r>
        <w:t>Konstituirajuću</w:t>
      </w:r>
      <w:r>
        <w:rPr>
          <w:spacing w:val="-3"/>
        </w:rPr>
        <w:t xml:space="preserve"> </w:t>
      </w:r>
      <w:r>
        <w:t>sjednicu</w:t>
      </w:r>
      <w:r>
        <w:rPr>
          <w:spacing w:val="-2"/>
        </w:rPr>
        <w:t xml:space="preserve"> </w:t>
      </w:r>
      <w:r>
        <w:t>Savjeta</w:t>
      </w:r>
      <w:r>
        <w:rPr>
          <w:spacing w:val="-3"/>
        </w:rPr>
        <w:t xml:space="preserve"> </w:t>
      </w:r>
      <w:r>
        <w:t>mladih</w:t>
      </w:r>
      <w:r>
        <w:rPr>
          <w:spacing w:val="-2"/>
        </w:rPr>
        <w:t xml:space="preserve"> </w:t>
      </w:r>
      <w:r>
        <w:t>saziva</w:t>
      </w:r>
      <w:r>
        <w:rPr>
          <w:spacing w:val="-3"/>
        </w:rPr>
        <w:t xml:space="preserve"> </w:t>
      </w:r>
      <w:r>
        <w:t>predsjednik</w:t>
      </w:r>
      <w:r>
        <w:rPr>
          <w:spacing w:val="-2"/>
        </w:rPr>
        <w:t xml:space="preserve"> </w:t>
      </w:r>
      <w:r w:rsidR="004D112F">
        <w:rPr>
          <w:spacing w:val="-2"/>
        </w:rPr>
        <w:t>Općinskog</w:t>
      </w:r>
      <w:r>
        <w:rPr>
          <w:spacing w:val="-2"/>
        </w:rPr>
        <w:t xml:space="preserve"> </w:t>
      </w:r>
      <w:r>
        <w:t>vijeća</w:t>
      </w:r>
      <w:r>
        <w:rPr>
          <w:spacing w:val="-3"/>
        </w:rPr>
        <w:t xml:space="preserve"> </w:t>
      </w:r>
      <w:r w:rsidR="004D112F">
        <w:rPr>
          <w:spacing w:val="-3"/>
        </w:rPr>
        <w:t>Općine Bistra</w:t>
      </w:r>
      <w:r>
        <w:t>, u roku od 30 dana od dana objave rezultata izbora, koji sjednicom predsjedava do izbora predsjednika Savjeta mladih.</w:t>
      </w:r>
    </w:p>
    <w:p w14:paraId="3A08DD9B" w14:textId="77777777" w:rsidR="00651697" w:rsidRDefault="003657BB">
      <w:pPr>
        <w:pStyle w:val="Tijeloteksta"/>
        <w:ind w:left="112" w:right="113" w:firstLine="708"/>
        <w:jc w:val="both"/>
      </w:pPr>
      <w:r>
        <w:t>Predsjedavatelj ima, do izbora predsjednika Savjeta mladih, sva prava i dužnosti predsjednika u pogledu predsjedavanja sjednicom. Savjet mladih se smatra konstituiranim izborom predsjednika Savjeta.</w:t>
      </w:r>
    </w:p>
    <w:p w14:paraId="012A4CD1" w14:textId="77777777" w:rsidR="00651697" w:rsidRDefault="003657BB">
      <w:pPr>
        <w:pStyle w:val="Tijeloteksta"/>
        <w:ind w:left="112" w:right="116" w:firstLine="708"/>
        <w:jc w:val="both"/>
      </w:pPr>
      <w:r>
        <w:t xml:space="preserve">Nakon izbora predsjednika Savjeta mladih, izabrani predsjednik preuzima predsjedavanje </w:t>
      </w:r>
      <w:r>
        <w:rPr>
          <w:spacing w:val="-2"/>
        </w:rPr>
        <w:t>sjednicom.</w:t>
      </w:r>
    </w:p>
    <w:p w14:paraId="4ED1A8AB" w14:textId="77777777" w:rsidR="00651697" w:rsidRDefault="003657BB">
      <w:pPr>
        <w:pStyle w:val="Tijeloteksta"/>
        <w:spacing w:line="274" w:lineRule="exact"/>
        <w:ind w:left="2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5.</w:t>
      </w:r>
    </w:p>
    <w:p w14:paraId="5C40918C" w14:textId="77777777" w:rsidR="00651697" w:rsidRDefault="00651697">
      <w:pPr>
        <w:pStyle w:val="Tijeloteksta"/>
      </w:pPr>
    </w:p>
    <w:p w14:paraId="341C7C9B" w14:textId="77777777" w:rsidR="00651697" w:rsidRDefault="003657BB">
      <w:pPr>
        <w:pStyle w:val="Tijeloteksta"/>
        <w:ind w:left="112" w:right="115" w:firstLine="708"/>
        <w:jc w:val="both"/>
      </w:pPr>
      <w:r>
        <w:t>Predsjednika i zamjenika predsjednika Savjeta mladih biraju članovi Savjeta mladih na konstituirajućoj sjednici iz reda svojih članova, sukladno odredbama Zakona o savjetima mladih.</w:t>
      </w:r>
    </w:p>
    <w:p w14:paraId="43E50A7E" w14:textId="5523D3A4" w:rsidR="00651697" w:rsidRDefault="003657BB">
      <w:pPr>
        <w:pStyle w:val="Tijeloteksta"/>
        <w:ind w:left="112" w:right="110" w:firstLine="708"/>
        <w:jc w:val="both"/>
      </w:pPr>
      <w:r>
        <w:t xml:space="preserve">Prijedlog za izbor predsjednika i zamjenika predsjednika Savjeta mladih dostavlja se predsjedniku </w:t>
      </w:r>
      <w:r w:rsidR="004D112F">
        <w:t>Općinskog</w:t>
      </w:r>
      <w:r>
        <w:t xml:space="preserve"> vijeća ili Izbornoj komisiji na konstituirajućoj sjednici u pisanom obliku do početka održavanja konstituirajuće sjednice nakon izbora Izborne komisije Savjeta mladih.</w:t>
      </w:r>
    </w:p>
    <w:p w14:paraId="44D068DA" w14:textId="77777777" w:rsidR="00651697" w:rsidRDefault="003657BB">
      <w:pPr>
        <w:pStyle w:val="Tijeloteksta"/>
        <w:ind w:left="821"/>
        <w:jc w:val="both"/>
      </w:pPr>
      <w:r>
        <w:t>Prijedlog</w:t>
      </w:r>
      <w:r>
        <w:rPr>
          <w:spacing w:val="-1"/>
        </w:rPr>
        <w:t xml:space="preserve"> </w:t>
      </w:r>
      <w:r>
        <w:t>iz</w:t>
      </w:r>
      <w:r>
        <w:rPr>
          <w:spacing w:val="-1"/>
        </w:rPr>
        <w:t xml:space="preserve"> </w:t>
      </w:r>
      <w:r>
        <w:t>stavka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ovoga</w:t>
      </w:r>
      <w:r>
        <w:rPr>
          <w:spacing w:val="-1"/>
        </w:rPr>
        <w:t xml:space="preserve"> </w:t>
      </w:r>
      <w:r>
        <w:t>članka</w:t>
      </w:r>
      <w:r>
        <w:rPr>
          <w:spacing w:val="-2"/>
        </w:rPr>
        <w:t xml:space="preserve"> </w:t>
      </w:r>
      <w:r>
        <w:t>mora</w:t>
      </w:r>
      <w:r>
        <w:rPr>
          <w:spacing w:val="-1"/>
        </w:rPr>
        <w:t xml:space="preserve"> </w:t>
      </w:r>
      <w:r>
        <w:t>biti</w:t>
      </w:r>
      <w:r>
        <w:rPr>
          <w:spacing w:val="-1"/>
        </w:rPr>
        <w:t xml:space="preserve"> </w:t>
      </w:r>
      <w:r>
        <w:t>podnesen od najmanje</w:t>
      </w:r>
      <w:r>
        <w:rPr>
          <w:spacing w:val="-2"/>
        </w:rPr>
        <w:t xml:space="preserve"> </w:t>
      </w:r>
      <w:r>
        <w:t>tri</w:t>
      </w:r>
      <w:r>
        <w:rPr>
          <w:spacing w:val="2"/>
        </w:rPr>
        <w:t xml:space="preserve"> </w:t>
      </w:r>
      <w:r>
        <w:t>člana</w:t>
      </w:r>
      <w:r>
        <w:rPr>
          <w:spacing w:val="-1"/>
        </w:rPr>
        <w:t xml:space="preserve"> </w:t>
      </w:r>
      <w:r>
        <w:t>Savjeta</w:t>
      </w:r>
      <w:r>
        <w:rPr>
          <w:spacing w:val="-1"/>
        </w:rPr>
        <w:t xml:space="preserve"> </w:t>
      </w:r>
      <w:r>
        <w:rPr>
          <w:spacing w:val="-2"/>
        </w:rPr>
        <w:t>mladih.</w:t>
      </w:r>
    </w:p>
    <w:p w14:paraId="0A534E50" w14:textId="77777777" w:rsidR="00651697" w:rsidRDefault="003657BB">
      <w:pPr>
        <w:pStyle w:val="Tijeloteksta"/>
        <w:ind w:left="112" w:right="115" w:firstLine="708"/>
        <w:jc w:val="both"/>
      </w:pPr>
      <w:r>
        <w:t>Član Savjeta mladih može sudjelovati u podnošenju prijedloga za samo jednog kandidata za predsjednika odnosno zamjenika predsjednika.</w:t>
      </w:r>
    </w:p>
    <w:p w14:paraId="38F001BE" w14:textId="77777777" w:rsidR="00651697" w:rsidRDefault="00651697">
      <w:pPr>
        <w:jc w:val="both"/>
        <w:sectPr w:rsidR="00651697">
          <w:footerReference w:type="default" r:id="rId7"/>
          <w:type w:val="continuous"/>
          <w:pgSz w:w="11910" w:h="16840"/>
          <w:pgMar w:top="1320" w:right="1020" w:bottom="1240" w:left="1020" w:header="0" w:footer="1051" w:gutter="0"/>
          <w:pgNumType w:start="1"/>
          <w:cols w:space="720"/>
        </w:sectPr>
      </w:pPr>
    </w:p>
    <w:p w14:paraId="6A7FB614" w14:textId="7C83CD4E" w:rsidR="00651697" w:rsidRDefault="003657BB">
      <w:pPr>
        <w:pStyle w:val="Tijeloteksta"/>
        <w:spacing w:before="79"/>
        <w:ind w:left="112" w:right="110" w:firstLine="708"/>
        <w:jc w:val="both"/>
      </w:pPr>
      <w:r>
        <w:lastRenderedPageBreak/>
        <w:t xml:space="preserve">Ako Savjet mladih u roku od 30 dana od dana proglašenja službenih rezultata izbora za članove Savjeta mladih ne izabere predsjednika Savjeta mladih, </w:t>
      </w:r>
      <w:r w:rsidR="004D112F">
        <w:t>Općinsko</w:t>
      </w:r>
      <w:r>
        <w:t xml:space="preserve"> vijeće </w:t>
      </w:r>
      <w:r w:rsidR="004D112F">
        <w:t>Općine Bistra</w:t>
      </w:r>
      <w:r>
        <w:t xml:space="preserve"> objavit će novi javni poziv za izbor članova Savjeta mladih.</w:t>
      </w:r>
    </w:p>
    <w:p w14:paraId="40791839" w14:textId="77777777" w:rsidR="00651697" w:rsidRDefault="00651697">
      <w:pPr>
        <w:pStyle w:val="Tijeloteksta"/>
      </w:pPr>
    </w:p>
    <w:p w14:paraId="0CF553C0" w14:textId="77777777" w:rsidR="00651697" w:rsidRDefault="003657BB">
      <w:pPr>
        <w:pStyle w:val="Tijeloteksta"/>
        <w:ind w:left="2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6.</w:t>
      </w:r>
    </w:p>
    <w:p w14:paraId="3A9AA0C1" w14:textId="77777777" w:rsidR="00651697" w:rsidRDefault="00651697">
      <w:pPr>
        <w:pStyle w:val="Tijeloteksta"/>
      </w:pPr>
    </w:p>
    <w:p w14:paraId="5915CD56" w14:textId="77777777" w:rsidR="00651697" w:rsidRDefault="003657BB">
      <w:pPr>
        <w:pStyle w:val="Tijeloteksta"/>
        <w:ind w:left="112" w:right="111" w:firstLine="708"/>
        <w:jc w:val="both"/>
      </w:pPr>
      <w:r>
        <w:t>Izbor predsjednika i zamjenika predsjednika Savjeta mladih obavlja se tajnim glasovanjem za svakog od kandidata pojedinačno.</w:t>
      </w:r>
    </w:p>
    <w:p w14:paraId="34734DD6" w14:textId="77777777" w:rsidR="00651697" w:rsidRDefault="003657BB">
      <w:pPr>
        <w:pStyle w:val="Tijeloteksta"/>
        <w:ind w:left="112" w:right="118" w:firstLine="708"/>
        <w:jc w:val="both"/>
      </w:pPr>
      <w:r>
        <w:t>Za predsjednika odnosno zamjenika predsjednika Savjeta mladih izabran je kandidat za kojeg je glasovala većina svih članova Savjeta mladih.</w:t>
      </w:r>
    </w:p>
    <w:p w14:paraId="467DCC4E" w14:textId="77777777" w:rsidR="00651697" w:rsidRDefault="003657BB">
      <w:pPr>
        <w:pStyle w:val="Tijeloteksta"/>
        <w:ind w:left="112" w:right="111" w:firstLine="708"/>
        <w:jc w:val="both"/>
      </w:pPr>
      <w:r>
        <w:t>Ako su za izbor predsjednika odnosno zamjenika predsjednika Savjeta mladih bila predložena dva ili više kandidata, a ni jedan od kandidata ne dobije potrebnu većinu glasova, glasovanje se ponavlja, a u ponovljenom glasovanju se glasuje za prva dva kandidata koja su dobila najveći broj glasova.</w:t>
      </w:r>
    </w:p>
    <w:p w14:paraId="6313A3B3" w14:textId="77777777" w:rsidR="00651697" w:rsidRDefault="003657BB">
      <w:pPr>
        <w:pStyle w:val="Tijeloteksta"/>
        <w:spacing w:before="1"/>
        <w:ind w:left="112" w:right="114"/>
        <w:jc w:val="both"/>
      </w:pPr>
      <w:r>
        <w:t>U ponovljeno glasovanje ulaze i kandidati s istim brojem glasova a odnosi se na drugi najveći broj glasova u prvom krugu.</w:t>
      </w:r>
    </w:p>
    <w:p w14:paraId="037C024B" w14:textId="77777777" w:rsidR="00651697" w:rsidRDefault="003657BB">
      <w:pPr>
        <w:pStyle w:val="Tijeloteksta"/>
        <w:ind w:left="112" w:right="114"/>
        <w:jc w:val="both"/>
      </w:pPr>
      <w:r>
        <w:t xml:space="preserve">U ponovljenom glasovanju, izabran je kandidat koji dobije natpolovičnu većinu glasova prisutnih </w:t>
      </w:r>
      <w:r>
        <w:rPr>
          <w:spacing w:val="-2"/>
        </w:rPr>
        <w:t>članova.</w:t>
      </w:r>
    </w:p>
    <w:p w14:paraId="477098D0" w14:textId="77777777" w:rsidR="00651697" w:rsidRDefault="00651697">
      <w:pPr>
        <w:pStyle w:val="Tijeloteksta"/>
      </w:pPr>
    </w:p>
    <w:p w14:paraId="45A34BCA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7.</w:t>
      </w:r>
    </w:p>
    <w:p w14:paraId="249F5143" w14:textId="77777777" w:rsidR="00651697" w:rsidRDefault="00651697">
      <w:pPr>
        <w:pStyle w:val="Tijeloteksta"/>
      </w:pPr>
    </w:p>
    <w:p w14:paraId="0EFD38C1" w14:textId="77777777" w:rsidR="00651697" w:rsidRDefault="003657BB">
      <w:pPr>
        <w:pStyle w:val="Tijeloteksta"/>
        <w:ind w:left="112" w:right="121" w:firstLine="708"/>
        <w:jc w:val="both"/>
      </w:pPr>
      <w:r>
        <w:t>Predsjednik Savjeta mladih zastupa i predstavlja Savjet mladih te obavlja druge poslove utvrđene ovim Poslovnikom.</w:t>
      </w:r>
    </w:p>
    <w:p w14:paraId="23770D8C" w14:textId="77777777" w:rsidR="00651697" w:rsidRDefault="003657BB">
      <w:pPr>
        <w:pStyle w:val="Tijeloteksta"/>
        <w:ind w:left="112" w:right="116" w:firstLine="708"/>
        <w:jc w:val="both"/>
      </w:pPr>
      <w:r>
        <w:t>Predsjednika Savjeta mladih u slučaju njegove spriječenosti ili odsutnosti zamjenjuje zamjenik predsjednika.</w:t>
      </w:r>
    </w:p>
    <w:p w14:paraId="294F67A3" w14:textId="77777777" w:rsidR="00651697" w:rsidRDefault="00651697">
      <w:pPr>
        <w:pStyle w:val="Tijeloteksta"/>
      </w:pPr>
    </w:p>
    <w:p w14:paraId="66479F65" w14:textId="77777777" w:rsidR="00651697" w:rsidRDefault="00651697">
      <w:pPr>
        <w:pStyle w:val="Tijeloteksta"/>
        <w:spacing w:before="1"/>
      </w:pPr>
    </w:p>
    <w:p w14:paraId="64BAD4F5" w14:textId="77777777" w:rsidR="00651697" w:rsidRDefault="003657BB">
      <w:pPr>
        <w:pStyle w:val="Odlomakpopisa"/>
        <w:numPr>
          <w:ilvl w:val="0"/>
          <w:numId w:val="2"/>
        </w:numPr>
        <w:tabs>
          <w:tab w:val="left" w:pos="512"/>
        </w:tabs>
        <w:ind w:left="512" w:hanging="400"/>
        <w:rPr>
          <w:b/>
          <w:sz w:val="24"/>
        </w:rPr>
      </w:pPr>
      <w:r>
        <w:rPr>
          <w:b/>
          <w:sz w:val="24"/>
        </w:rPr>
        <w:t>NAČIN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RADA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ODLUČIVANJA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SAVJETA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MLADIH</w:t>
      </w:r>
    </w:p>
    <w:p w14:paraId="6E88B117" w14:textId="77777777" w:rsidR="00651697" w:rsidRDefault="00651697">
      <w:pPr>
        <w:pStyle w:val="Tijeloteksta"/>
        <w:rPr>
          <w:b/>
        </w:rPr>
      </w:pPr>
    </w:p>
    <w:p w14:paraId="0CFEA363" w14:textId="77777777" w:rsidR="00651697" w:rsidRDefault="003657BB">
      <w:pPr>
        <w:pStyle w:val="Tijeloteksta"/>
        <w:ind w:left="2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8.</w:t>
      </w:r>
    </w:p>
    <w:p w14:paraId="1FCED353" w14:textId="77777777" w:rsidR="00651697" w:rsidRDefault="00651697">
      <w:pPr>
        <w:pStyle w:val="Tijeloteksta"/>
      </w:pPr>
    </w:p>
    <w:p w14:paraId="5C8DE022" w14:textId="77777777" w:rsidR="00651697" w:rsidRDefault="003657BB">
      <w:pPr>
        <w:pStyle w:val="Tijeloteksta"/>
        <w:ind w:left="821"/>
      </w:pPr>
      <w:r>
        <w:t>Savjet</w:t>
      </w:r>
      <w:r>
        <w:rPr>
          <w:spacing w:val="-1"/>
        </w:rPr>
        <w:t xml:space="preserve"> </w:t>
      </w:r>
      <w:r>
        <w:t>mladih obavlja</w:t>
      </w:r>
      <w:r>
        <w:rPr>
          <w:spacing w:val="-1"/>
        </w:rPr>
        <w:t xml:space="preserve"> </w:t>
      </w:r>
      <w:r>
        <w:t>poslove</w:t>
      </w:r>
      <w:r>
        <w:rPr>
          <w:spacing w:val="-1"/>
        </w:rPr>
        <w:t xml:space="preserve"> </w:t>
      </w:r>
      <w:r>
        <w:t>iz svoje</w:t>
      </w:r>
      <w:r>
        <w:rPr>
          <w:spacing w:val="-2"/>
        </w:rPr>
        <w:t xml:space="preserve"> </w:t>
      </w:r>
      <w:r>
        <w:t xml:space="preserve">nadležnosti na </w:t>
      </w:r>
      <w:r>
        <w:rPr>
          <w:spacing w:val="-2"/>
        </w:rPr>
        <w:t>sjednicama.</w:t>
      </w:r>
    </w:p>
    <w:p w14:paraId="49DC4F0B" w14:textId="77777777" w:rsidR="00651697" w:rsidRDefault="003657BB">
      <w:pPr>
        <w:pStyle w:val="Tijeloteksta"/>
        <w:spacing w:before="274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9.</w:t>
      </w:r>
    </w:p>
    <w:p w14:paraId="23D138E8" w14:textId="77777777" w:rsidR="00651697" w:rsidRDefault="003657BB">
      <w:pPr>
        <w:pStyle w:val="Tijeloteksta"/>
        <w:spacing w:before="276"/>
        <w:ind w:left="821"/>
      </w:pPr>
      <w:r>
        <w:t>Sjednice</w:t>
      </w:r>
      <w:r>
        <w:rPr>
          <w:spacing w:val="-3"/>
        </w:rPr>
        <w:t xml:space="preserve"> </w:t>
      </w:r>
      <w:r>
        <w:t>Savjeta</w:t>
      </w:r>
      <w:r>
        <w:rPr>
          <w:spacing w:val="-2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>saziva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njima</w:t>
      </w:r>
      <w:r>
        <w:rPr>
          <w:spacing w:val="-1"/>
        </w:rPr>
        <w:t xml:space="preserve"> </w:t>
      </w:r>
      <w:r>
        <w:t>predsjedava</w:t>
      </w:r>
      <w:r>
        <w:rPr>
          <w:spacing w:val="-2"/>
        </w:rPr>
        <w:t xml:space="preserve"> </w:t>
      </w:r>
      <w:r>
        <w:t>predsjednik</w:t>
      </w:r>
      <w:r>
        <w:rPr>
          <w:spacing w:val="-1"/>
        </w:rPr>
        <w:t xml:space="preserve"> </w:t>
      </w:r>
      <w:r>
        <w:t>Savjeta</w:t>
      </w:r>
      <w:r>
        <w:rPr>
          <w:spacing w:val="-2"/>
        </w:rPr>
        <w:t xml:space="preserve"> mladih.</w:t>
      </w:r>
    </w:p>
    <w:p w14:paraId="2C80E2F1" w14:textId="77777777" w:rsidR="00651697" w:rsidRDefault="003657BB">
      <w:pPr>
        <w:pStyle w:val="Tijeloteksta"/>
        <w:spacing w:before="276"/>
        <w:ind w:left="2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10.</w:t>
      </w:r>
    </w:p>
    <w:p w14:paraId="678EF60A" w14:textId="77777777" w:rsidR="00651697" w:rsidRDefault="00651697">
      <w:pPr>
        <w:pStyle w:val="Tijeloteksta"/>
      </w:pPr>
    </w:p>
    <w:p w14:paraId="7281CA33" w14:textId="3CD65554" w:rsidR="00651697" w:rsidRDefault="003657BB">
      <w:pPr>
        <w:pStyle w:val="Tijeloteksta"/>
        <w:ind w:left="112" w:right="111" w:firstLine="708"/>
        <w:jc w:val="both"/>
      </w:pPr>
      <w:r>
        <w:t xml:space="preserve">Stručne i administrativne poslove za potrebe rada Savjeta mladih obavlja </w:t>
      </w:r>
      <w:r w:rsidR="00E6216D">
        <w:t>Odsjek</w:t>
      </w:r>
      <w:r>
        <w:t xml:space="preserve"> za </w:t>
      </w:r>
      <w:r w:rsidR="004D112F">
        <w:t xml:space="preserve">razvoj i </w:t>
      </w:r>
      <w:r>
        <w:t>društvene djelatnosti</w:t>
      </w:r>
      <w:r>
        <w:rPr>
          <w:spacing w:val="40"/>
        </w:rPr>
        <w:t xml:space="preserve"> </w:t>
      </w:r>
      <w:r>
        <w:t xml:space="preserve">u suradnji sa </w:t>
      </w:r>
      <w:r w:rsidR="004D112F">
        <w:t>Pisarnicom</w:t>
      </w:r>
      <w:r>
        <w:t>.</w:t>
      </w:r>
    </w:p>
    <w:p w14:paraId="78370E4B" w14:textId="77777777" w:rsidR="00651697" w:rsidRDefault="00651697">
      <w:pPr>
        <w:pStyle w:val="Tijeloteksta"/>
      </w:pPr>
    </w:p>
    <w:p w14:paraId="732C588A" w14:textId="77777777" w:rsidR="00651697" w:rsidRDefault="003657BB">
      <w:pPr>
        <w:pStyle w:val="Tijeloteksta"/>
        <w:ind w:left="2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11.</w:t>
      </w:r>
    </w:p>
    <w:p w14:paraId="074DABBC" w14:textId="77777777" w:rsidR="00651697" w:rsidRDefault="00651697">
      <w:pPr>
        <w:pStyle w:val="Tijeloteksta"/>
      </w:pPr>
    </w:p>
    <w:p w14:paraId="49C1F9AD" w14:textId="77777777" w:rsidR="00651697" w:rsidRDefault="003657BB">
      <w:pPr>
        <w:pStyle w:val="Tijeloteksta"/>
        <w:ind w:left="821"/>
      </w:pPr>
      <w:r>
        <w:t>Savjet</w:t>
      </w:r>
      <w:r>
        <w:rPr>
          <w:spacing w:val="-2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>održava</w:t>
      </w:r>
      <w:r>
        <w:rPr>
          <w:spacing w:val="-1"/>
        </w:rPr>
        <w:t xml:space="preserve"> </w:t>
      </w:r>
      <w:r>
        <w:t>redovite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izvanredne</w:t>
      </w:r>
      <w:r>
        <w:rPr>
          <w:spacing w:val="-2"/>
        </w:rPr>
        <w:t xml:space="preserve"> sjednice.</w:t>
      </w:r>
    </w:p>
    <w:p w14:paraId="31944C66" w14:textId="77777777" w:rsidR="00651697" w:rsidRDefault="003657BB">
      <w:pPr>
        <w:pStyle w:val="Tijeloteksta"/>
        <w:ind w:left="821"/>
      </w:pPr>
      <w:r>
        <w:t>Redovite</w:t>
      </w:r>
      <w:r>
        <w:rPr>
          <w:spacing w:val="-2"/>
        </w:rPr>
        <w:t xml:space="preserve"> </w:t>
      </w:r>
      <w:r>
        <w:t>sjednice</w:t>
      </w:r>
      <w:r>
        <w:rPr>
          <w:spacing w:val="-2"/>
        </w:rPr>
        <w:t xml:space="preserve"> </w:t>
      </w:r>
      <w:r>
        <w:t>Savjeta</w:t>
      </w:r>
      <w:r>
        <w:rPr>
          <w:spacing w:val="-1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>održavaju se</w:t>
      </w:r>
      <w:r>
        <w:rPr>
          <w:spacing w:val="-1"/>
        </w:rPr>
        <w:t xml:space="preserve"> </w:t>
      </w:r>
      <w:r>
        <w:t>najmanje jednom svaka</w:t>
      </w:r>
      <w:r>
        <w:rPr>
          <w:spacing w:val="-2"/>
        </w:rPr>
        <w:t xml:space="preserve"> </w:t>
      </w:r>
      <w:r>
        <w:t>tri</w:t>
      </w:r>
      <w:r>
        <w:rPr>
          <w:spacing w:val="2"/>
        </w:rPr>
        <w:t xml:space="preserve"> </w:t>
      </w:r>
      <w:r>
        <w:rPr>
          <w:spacing w:val="-2"/>
        </w:rPr>
        <w:t>mjeseca.</w:t>
      </w:r>
    </w:p>
    <w:p w14:paraId="2143A3C6" w14:textId="77777777" w:rsidR="00651697" w:rsidRDefault="003657BB">
      <w:pPr>
        <w:pStyle w:val="Tijeloteksta"/>
        <w:ind w:left="172"/>
      </w:pPr>
      <w:r>
        <w:t>Sjednica</w:t>
      </w:r>
      <w:r>
        <w:rPr>
          <w:spacing w:val="-2"/>
        </w:rPr>
        <w:t xml:space="preserve"> </w:t>
      </w:r>
      <w:r>
        <w:t>Savjeta</w:t>
      </w:r>
      <w:r>
        <w:rPr>
          <w:spacing w:val="-1"/>
        </w:rPr>
        <w:t xml:space="preserve"> </w:t>
      </w:r>
      <w:r>
        <w:t>može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održati</w:t>
      </w:r>
      <w:r>
        <w:rPr>
          <w:spacing w:val="-1"/>
        </w:rPr>
        <w:t xml:space="preserve"> </w:t>
      </w:r>
      <w:r>
        <w:t xml:space="preserve">i elektroničkim </w:t>
      </w:r>
      <w:r>
        <w:rPr>
          <w:spacing w:val="-2"/>
        </w:rPr>
        <w:t>putem.</w:t>
      </w:r>
    </w:p>
    <w:p w14:paraId="3AEE97AE" w14:textId="77777777" w:rsidR="00651697" w:rsidRDefault="003657BB">
      <w:pPr>
        <w:pStyle w:val="Tijeloteksta"/>
        <w:ind w:left="112" w:firstLine="708"/>
      </w:pPr>
      <w:r>
        <w:t>Predsjednik</w:t>
      </w:r>
      <w:r>
        <w:rPr>
          <w:spacing w:val="-1"/>
        </w:rPr>
        <w:t xml:space="preserve"> </w:t>
      </w:r>
      <w:r>
        <w:t>Savjeta</w:t>
      </w:r>
      <w:r>
        <w:rPr>
          <w:spacing w:val="-2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>dužan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sazvati</w:t>
      </w:r>
      <w:r>
        <w:rPr>
          <w:spacing w:val="-1"/>
        </w:rPr>
        <w:t xml:space="preserve"> </w:t>
      </w:r>
      <w:r>
        <w:t>izvanrednu</w:t>
      </w:r>
      <w:r>
        <w:rPr>
          <w:spacing w:val="-1"/>
        </w:rPr>
        <w:t xml:space="preserve"> </w:t>
      </w:r>
      <w:r>
        <w:t>sjednicu</w:t>
      </w:r>
      <w:r>
        <w:rPr>
          <w:spacing w:val="-1"/>
        </w:rPr>
        <w:t xml:space="preserve"> </w:t>
      </w:r>
      <w:r>
        <w:t>Savjeta</w:t>
      </w:r>
      <w:r>
        <w:rPr>
          <w:spacing w:val="-2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prijedlog najmanje jedne trećine članova Savjeta mladih u roku od petnaest dana od dana dostave zahtjeva.</w:t>
      </w:r>
    </w:p>
    <w:p w14:paraId="6E3DC341" w14:textId="77777777" w:rsidR="00651697" w:rsidRDefault="00651697">
      <w:pPr>
        <w:sectPr w:rsidR="00651697">
          <w:pgSz w:w="11910" w:h="16840"/>
          <w:pgMar w:top="1320" w:right="1020" w:bottom="1240" w:left="1020" w:header="0" w:footer="1051" w:gutter="0"/>
          <w:cols w:space="720"/>
        </w:sectPr>
      </w:pPr>
    </w:p>
    <w:p w14:paraId="527874AC" w14:textId="48C98DD4" w:rsidR="00651697" w:rsidRDefault="003657BB">
      <w:pPr>
        <w:pStyle w:val="Tijeloteksta"/>
        <w:spacing w:before="79"/>
        <w:ind w:left="112" w:right="115" w:firstLine="708"/>
        <w:jc w:val="both"/>
      </w:pPr>
      <w:r>
        <w:lastRenderedPageBreak/>
        <w:t xml:space="preserve">Ako predsjednik Savjeta mladih ne sazove sjednicu u roku iz stavka 3. ovoga članka, sjednicu će sazvati predsjednik </w:t>
      </w:r>
      <w:r w:rsidR="004D112F">
        <w:t>Općinskog</w:t>
      </w:r>
      <w:r>
        <w:t xml:space="preserve"> vijeća.</w:t>
      </w:r>
    </w:p>
    <w:p w14:paraId="6D54FE9E" w14:textId="77777777" w:rsidR="00651697" w:rsidRDefault="003657BB">
      <w:pPr>
        <w:pStyle w:val="Tijeloteksta"/>
        <w:ind w:left="112" w:right="113" w:firstLine="708"/>
        <w:jc w:val="both"/>
      </w:pPr>
      <w:r>
        <w:t>Članovi Savjeta imaju pravo na naknadu u iznosu od 27 eura mjesečno, za mjesec u kojem</w:t>
      </w:r>
      <w:r>
        <w:rPr>
          <w:spacing w:val="40"/>
        </w:rPr>
        <w:t xml:space="preserve"> </w:t>
      </w:r>
      <w:r>
        <w:t>je održana sjednica Savjeta mladih i ako su bili nazočni sjednici, neovisno o tome koliko je sjednica ili nastavaka sjednica u tom mjesecu održano.</w:t>
      </w:r>
    </w:p>
    <w:p w14:paraId="70B8D8A0" w14:textId="77777777" w:rsidR="00651697" w:rsidRDefault="00651697">
      <w:pPr>
        <w:pStyle w:val="Tijeloteksta"/>
      </w:pPr>
    </w:p>
    <w:p w14:paraId="7E5B5B3F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12.</w:t>
      </w:r>
    </w:p>
    <w:p w14:paraId="11C87A19" w14:textId="77777777" w:rsidR="00651697" w:rsidRDefault="00651697">
      <w:pPr>
        <w:pStyle w:val="Tijeloteksta"/>
      </w:pPr>
    </w:p>
    <w:p w14:paraId="5300CE73" w14:textId="2D19C433" w:rsidR="00651697" w:rsidRDefault="003657BB">
      <w:pPr>
        <w:pStyle w:val="Tijeloteksta"/>
        <w:ind w:left="112" w:right="108" w:firstLine="480"/>
        <w:jc w:val="both"/>
      </w:pPr>
      <w:r>
        <w:t xml:space="preserve">Predsjednik </w:t>
      </w:r>
      <w:r w:rsidR="004D112F">
        <w:t>Općinskog</w:t>
      </w:r>
      <w:r>
        <w:t xml:space="preserve"> vijeća po potrebi, a najmanje svakih šest mjeseci održava zajednički sastanak sa Savjetom, na koji po potrebi poziva i druge članove </w:t>
      </w:r>
      <w:r w:rsidR="004D112F">
        <w:t>Općinskog</w:t>
      </w:r>
      <w:r>
        <w:t xml:space="preserve"> vijeća i drugih tijela </w:t>
      </w:r>
      <w:r w:rsidR="004D112F">
        <w:t>Općine Bistra</w:t>
      </w:r>
      <w:r>
        <w:t>, a može pozvati i stručnjake iz pojedinih područja vezanih za mlade i rad s</w:t>
      </w:r>
      <w:r>
        <w:rPr>
          <w:spacing w:val="80"/>
        </w:rPr>
        <w:t xml:space="preserve"> </w:t>
      </w:r>
      <w:r>
        <w:rPr>
          <w:spacing w:val="-2"/>
        </w:rPr>
        <w:t>mladima.</w:t>
      </w:r>
    </w:p>
    <w:p w14:paraId="60FCE28C" w14:textId="66C72565" w:rsidR="00651697" w:rsidRDefault="004D112F">
      <w:pPr>
        <w:pStyle w:val="Tijeloteksta"/>
        <w:spacing w:before="1"/>
        <w:ind w:left="112" w:right="111" w:firstLine="480"/>
        <w:jc w:val="both"/>
      </w:pPr>
      <w:r>
        <w:t>N</w:t>
      </w:r>
      <w:r w:rsidR="003657BB">
        <w:t>ačelnik po potrebi, a najmanje svakih šest mjeseci održava zajednički sastanak sa Savjetom na kojem se raspravlja o svim pitanjima od interesa za mlade te o međusobnoj suradnji i drugim pitanjima.</w:t>
      </w:r>
    </w:p>
    <w:p w14:paraId="608C0DB8" w14:textId="77777777" w:rsidR="00651697" w:rsidRDefault="00651697">
      <w:pPr>
        <w:pStyle w:val="Tijeloteksta"/>
      </w:pPr>
    </w:p>
    <w:p w14:paraId="5F595D26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13.</w:t>
      </w:r>
    </w:p>
    <w:p w14:paraId="0257711F" w14:textId="77777777" w:rsidR="00651697" w:rsidRDefault="00651697">
      <w:pPr>
        <w:pStyle w:val="Tijeloteksta"/>
      </w:pPr>
    </w:p>
    <w:p w14:paraId="6F9B5E78" w14:textId="77777777" w:rsidR="00651697" w:rsidRDefault="003657BB">
      <w:pPr>
        <w:pStyle w:val="Tijeloteksta"/>
        <w:ind w:left="112" w:right="111" w:firstLine="708"/>
        <w:jc w:val="both"/>
      </w:pPr>
      <w:r>
        <w:t>Sjednica Savjeta mladih saziva se pisanim pozivom, osobnom dostavom, poštom ili elektronskim oblikom.</w:t>
      </w:r>
    </w:p>
    <w:p w14:paraId="368401E1" w14:textId="2EAEF4D0" w:rsidR="00651697" w:rsidRDefault="003657BB">
      <w:pPr>
        <w:pStyle w:val="Tijeloteksta"/>
        <w:ind w:left="112" w:right="109" w:firstLine="708"/>
        <w:jc w:val="both"/>
      </w:pPr>
      <w:r>
        <w:t xml:space="preserve">Poziv za sjednicu s prijedlogom dnevnog reda, zapisnikom i materijal o kojem će se raspravljati na sjednici dostavlja se članovima Savjeta mladih, pozvanim osobama i </w:t>
      </w:r>
      <w:r w:rsidR="004D112F">
        <w:t>Odsjeka</w:t>
      </w:r>
      <w:r>
        <w:t xml:space="preserve"> za </w:t>
      </w:r>
      <w:r w:rsidR="004D112F">
        <w:t xml:space="preserve">razvoj </w:t>
      </w:r>
      <w:r>
        <w:t>društvene djelatnosti (zbog arhive), u pravilu, najmanje tri dana prije održavanja sjednice.</w:t>
      </w:r>
    </w:p>
    <w:p w14:paraId="0148EEE2" w14:textId="77777777" w:rsidR="00651697" w:rsidRDefault="003657BB">
      <w:pPr>
        <w:pStyle w:val="Tijeloteksta"/>
        <w:ind w:left="112" w:right="117" w:firstLine="708"/>
        <w:jc w:val="both"/>
      </w:pPr>
      <w:r>
        <w:t>Iznimno od odredbe stavka 2. ovoga članka, kada se radi o stvarima hitne prirode, predsjednik može odrediti i kraći rok za sazivanje sjednice i dostavu materijala.</w:t>
      </w:r>
    </w:p>
    <w:p w14:paraId="6600F4EB" w14:textId="176B2822" w:rsidR="00651697" w:rsidRDefault="003657BB">
      <w:pPr>
        <w:pStyle w:val="Tijeloteksta"/>
        <w:spacing w:before="1"/>
        <w:ind w:left="112" w:right="112" w:firstLine="708"/>
        <w:jc w:val="both"/>
      </w:pPr>
      <w:r>
        <w:t xml:space="preserve">Poziv za sjednicu i zapisnici Savjeta mladih dostavljaju se i </w:t>
      </w:r>
      <w:r w:rsidR="004D112F">
        <w:t>Odsjeku za razvoj i društvene djelatnosti</w:t>
      </w:r>
      <w:r>
        <w:t xml:space="preserve"> u čijem su djelokrugu poslovi vezani uz programske aktivnosti Savjeta mladih.</w:t>
      </w:r>
    </w:p>
    <w:p w14:paraId="4DC0CAA4" w14:textId="77777777" w:rsidR="00651697" w:rsidRDefault="00651697">
      <w:pPr>
        <w:pStyle w:val="Tijeloteksta"/>
      </w:pPr>
    </w:p>
    <w:p w14:paraId="782AD0C3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14.</w:t>
      </w:r>
    </w:p>
    <w:p w14:paraId="1D97CB38" w14:textId="77777777" w:rsidR="00651697" w:rsidRDefault="00651697">
      <w:pPr>
        <w:pStyle w:val="Tijeloteksta"/>
        <w:spacing w:before="2"/>
      </w:pPr>
    </w:p>
    <w:p w14:paraId="635BD8EA" w14:textId="77777777" w:rsidR="00651697" w:rsidRDefault="003657BB">
      <w:pPr>
        <w:pStyle w:val="Tijeloteksta"/>
        <w:spacing w:line="237" w:lineRule="auto"/>
        <w:ind w:left="112" w:right="115" w:firstLine="708"/>
        <w:jc w:val="both"/>
      </w:pPr>
      <w:r>
        <w:t xml:space="preserve">Savjet mladih može pravovaljano odlučivati ako je sjednici nazočna većina članova Savjeta </w:t>
      </w:r>
      <w:r>
        <w:rPr>
          <w:spacing w:val="-2"/>
        </w:rPr>
        <w:t>mladih.</w:t>
      </w:r>
    </w:p>
    <w:p w14:paraId="559D8457" w14:textId="77777777" w:rsidR="00651697" w:rsidRDefault="003657BB">
      <w:pPr>
        <w:pStyle w:val="Tijeloteksta"/>
        <w:spacing w:before="1"/>
        <w:ind w:left="112" w:right="111" w:firstLine="708"/>
        <w:jc w:val="both"/>
      </w:pPr>
      <w:r>
        <w:t>U radu Savjeta mladih mogu sudjelovati, bez prava odlučivanja, i stručnjaci iz pojedinih područja vezanih za mlade i skrb o mladima.</w:t>
      </w:r>
    </w:p>
    <w:p w14:paraId="16EAD6B3" w14:textId="77777777" w:rsidR="00651697" w:rsidRDefault="00651697">
      <w:pPr>
        <w:pStyle w:val="Tijeloteksta"/>
      </w:pPr>
    </w:p>
    <w:p w14:paraId="4A3B4361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15.</w:t>
      </w:r>
    </w:p>
    <w:p w14:paraId="5E94BC79" w14:textId="77777777" w:rsidR="00651697" w:rsidRDefault="00651697">
      <w:pPr>
        <w:pStyle w:val="Tijeloteksta"/>
      </w:pPr>
    </w:p>
    <w:p w14:paraId="0B0F5ECD" w14:textId="77777777" w:rsidR="00651697" w:rsidRDefault="003657BB">
      <w:pPr>
        <w:pStyle w:val="Tijeloteksta"/>
        <w:ind w:left="112" w:firstLine="708"/>
      </w:pPr>
      <w:r>
        <w:t>Ako</w:t>
      </w:r>
      <w:r>
        <w:rPr>
          <w:spacing w:val="32"/>
        </w:rPr>
        <w:t xml:space="preserve"> </w:t>
      </w:r>
      <w:r>
        <w:t>predsjednik</w:t>
      </w:r>
      <w:r>
        <w:rPr>
          <w:spacing w:val="32"/>
        </w:rPr>
        <w:t xml:space="preserve"> </w:t>
      </w:r>
      <w:r>
        <w:t>Savjeta</w:t>
      </w:r>
      <w:r>
        <w:rPr>
          <w:spacing w:val="33"/>
        </w:rPr>
        <w:t xml:space="preserve"> </w:t>
      </w:r>
      <w:r>
        <w:t>mladih</w:t>
      </w:r>
      <w:r>
        <w:rPr>
          <w:spacing w:val="32"/>
        </w:rPr>
        <w:t xml:space="preserve"> </w:t>
      </w:r>
      <w:r>
        <w:t>utvrdi</w:t>
      </w:r>
      <w:r>
        <w:rPr>
          <w:spacing w:val="32"/>
        </w:rPr>
        <w:t xml:space="preserve"> </w:t>
      </w:r>
      <w:r>
        <w:t>da</w:t>
      </w:r>
      <w:r>
        <w:rPr>
          <w:spacing w:val="31"/>
        </w:rPr>
        <w:t xml:space="preserve"> </w:t>
      </w:r>
      <w:r>
        <w:t>sjednici</w:t>
      </w:r>
      <w:r>
        <w:rPr>
          <w:spacing w:val="32"/>
        </w:rPr>
        <w:t xml:space="preserve"> </w:t>
      </w:r>
      <w:r>
        <w:t>nije</w:t>
      </w:r>
      <w:r>
        <w:rPr>
          <w:spacing w:val="31"/>
        </w:rPr>
        <w:t xml:space="preserve"> </w:t>
      </w:r>
      <w:r>
        <w:t>nazočan</w:t>
      </w:r>
      <w:r>
        <w:rPr>
          <w:spacing w:val="32"/>
        </w:rPr>
        <w:t xml:space="preserve"> </w:t>
      </w:r>
      <w:r>
        <w:t>dovoljan</w:t>
      </w:r>
      <w:r>
        <w:rPr>
          <w:spacing w:val="33"/>
        </w:rPr>
        <w:t xml:space="preserve"> </w:t>
      </w:r>
      <w:r>
        <w:t>broj</w:t>
      </w:r>
      <w:r>
        <w:rPr>
          <w:spacing w:val="32"/>
        </w:rPr>
        <w:t xml:space="preserve"> </w:t>
      </w:r>
      <w:r>
        <w:t>članova</w:t>
      </w:r>
      <w:r>
        <w:rPr>
          <w:spacing w:val="31"/>
        </w:rPr>
        <w:t xml:space="preserve"> </w:t>
      </w:r>
      <w:r>
        <w:t>za održavanje sjednice, odgodit će sjednicu.</w:t>
      </w:r>
    </w:p>
    <w:p w14:paraId="67B4A713" w14:textId="77777777" w:rsidR="00651697" w:rsidRDefault="003657BB">
      <w:pPr>
        <w:pStyle w:val="Tijeloteksta"/>
        <w:spacing w:before="1"/>
        <w:ind w:left="821"/>
      </w:pPr>
      <w:r>
        <w:t>Započetu</w:t>
      </w:r>
      <w:r>
        <w:rPr>
          <w:spacing w:val="-1"/>
        </w:rPr>
        <w:t xml:space="preserve"> </w:t>
      </w:r>
      <w:r>
        <w:t>sjednicu</w:t>
      </w:r>
      <w:r>
        <w:rPr>
          <w:spacing w:val="-1"/>
        </w:rPr>
        <w:t xml:space="preserve"> </w:t>
      </w:r>
      <w:r>
        <w:t>predsjednik</w:t>
      </w:r>
      <w:r>
        <w:rPr>
          <w:spacing w:val="-1"/>
        </w:rPr>
        <w:t xml:space="preserve"> </w:t>
      </w:r>
      <w:r>
        <w:t>Savjeta</w:t>
      </w:r>
      <w:r>
        <w:rPr>
          <w:spacing w:val="-2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 xml:space="preserve">će </w:t>
      </w:r>
      <w:r>
        <w:rPr>
          <w:spacing w:val="-2"/>
        </w:rPr>
        <w:t>prekinuti:</w:t>
      </w:r>
    </w:p>
    <w:p w14:paraId="187A847B" w14:textId="77777777" w:rsidR="00651697" w:rsidRDefault="003657BB">
      <w:pPr>
        <w:pStyle w:val="Odlomakpopisa"/>
        <w:numPr>
          <w:ilvl w:val="0"/>
          <w:numId w:val="1"/>
        </w:numPr>
        <w:tabs>
          <w:tab w:val="left" w:pos="989"/>
        </w:tabs>
        <w:ind w:right="110" w:firstLine="708"/>
        <w:rPr>
          <w:sz w:val="24"/>
        </w:rPr>
      </w:pPr>
      <w:r>
        <w:rPr>
          <w:sz w:val="24"/>
        </w:rPr>
        <w:t>ako</w:t>
      </w:r>
      <w:r>
        <w:rPr>
          <w:spacing w:val="27"/>
          <w:sz w:val="24"/>
        </w:rPr>
        <w:t xml:space="preserve"> </w:t>
      </w:r>
      <w:r>
        <w:rPr>
          <w:sz w:val="24"/>
        </w:rPr>
        <w:t>se</w:t>
      </w:r>
      <w:r>
        <w:rPr>
          <w:spacing w:val="27"/>
          <w:sz w:val="24"/>
        </w:rPr>
        <w:t xml:space="preserve"> </w:t>
      </w:r>
      <w:r>
        <w:rPr>
          <w:sz w:val="24"/>
        </w:rPr>
        <w:t>tijekom</w:t>
      </w:r>
      <w:r>
        <w:rPr>
          <w:spacing w:val="28"/>
          <w:sz w:val="24"/>
        </w:rPr>
        <w:t xml:space="preserve"> </w:t>
      </w:r>
      <w:r>
        <w:rPr>
          <w:sz w:val="24"/>
        </w:rPr>
        <w:t>sjednice</w:t>
      </w:r>
      <w:r>
        <w:rPr>
          <w:spacing w:val="28"/>
          <w:sz w:val="24"/>
        </w:rPr>
        <w:t xml:space="preserve"> </w:t>
      </w:r>
      <w:r>
        <w:rPr>
          <w:sz w:val="24"/>
        </w:rPr>
        <w:t>do</w:t>
      </w:r>
      <w:r>
        <w:rPr>
          <w:spacing w:val="27"/>
          <w:sz w:val="24"/>
        </w:rPr>
        <w:t xml:space="preserve"> </w:t>
      </w:r>
      <w:r>
        <w:rPr>
          <w:sz w:val="24"/>
        </w:rPr>
        <w:t>usvajanja</w:t>
      </w:r>
      <w:r>
        <w:rPr>
          <w:spacing w:val="27"/>
          <w:sz w:val="24"/>
        </w:rPr>
        <w:t xml:space="preserve"> </w:t>
      </w:r>
      <w:r>
        <w:rPr>
          <w:sz w:val="24"/>
        </w:rPr>
        <w:t>Dnevnog</w:t>
      </w:r>
      <w:r>
        <w:rPr>
          <w:spacing w:val="30"/>
          <w:sz w:val="24"/>
        </w:rPr>
        <w:t xml:space="preserve"> </w:t>
      </w:r>
      <w:r>
        <w:rPr>
          <w:sz w:val="24"/>
        </w:rPr>
        <w:t>reda</w:t>
      </w:r>
      <w:r>
        <w:rPr>
          <w:spacing w:val="29"/>
          <w:sz w:val="24"/>
        </w:rPr>
        <w:t xml:space="preserve"> </w:t>
      </w:r>
      <w:r>
        <w:rPr>
          <w:sz w:val="24"/>
        </w:rPr>
        <w:t>broj</w:t>
      </w:r>
      <w:r>
        <w:rPr>
          <w:spacing w:val="27"/>
          <w:sz w:val="24"/>
        </w:rPr>
        <w:t xml:space="preserve"> </w:t>
      </w:r>
      <w:r>
        <w:rPr>
          <w:sz w:val="24"/>
        </w:rPr>
        <w:t>nazočnih</w:t>
      </w:r>
      <w:r>
        <w:rPr>
          <w:spacing w:val="30"/>
          <w:sz w:val="24"/>
        </w:rPr>
        <w:t xml:space="preserve"> </w:t>
      </w:r>
      <w:r>
        <w:rPr>
          <w:sz w:val="24"/>
        </w:rPr>
        <w:t>članova</w:t>
      </w:r>
      <w:r>
        <w:rPr>
          <w:spacing w:val="27"/>
          <w:sz w:val="24"/>
        </w:rPr>
        <w:t xml:space="preserve"> </w:t>
      </w:r>
      <w:r>
        <w:rPr>
          <w:sz w:val="24"/>
        </w:rPr>
        <w:t>smanji</w:t>
      </w:r>
      <w:r>
        <w:rPr>
          <w:spacing w:val="28"/>
          <w:sz w:val="24"/>
        </w:rPr>
        <w:t xml:space="preserve"> </w:t>
      </w:r>
      <w:r>
        <w:rPr>
          <w:sz w:val="24"/>
        </w:rPr>
        <w:t>ispod broja potrebnog za održavanje sjednice,</w:t>
      </w:r>
    </w:p>
    <w:p w14:paraId="2F3930D6" w14:textId="77777777" w:rsidR="00651697" w:rsidRDefault="003657BB">
      <w:pPr>
        <w:pStyle w:val="Odlomakpopisa"/>
        <w:numPr>
          <w:ilvl w:val="0"/>
          <w:numId w:val="1"/>
        </w:numPr>
        <w:tabs>
          <w:tab w:val="left" w:pos="967"/>
        </w:tabs>
        <w:ind w:right="121" w:firstLine="708"/>
        <w:rPr>
          <w:sz w:val="24"/>
        </w:rPr>
      </w:pPr>
      <w:r>
        <w:rPr>
          <w:sz w:val="24"/>
        </w:rPr>
        <w:t>ako dođe do težeg remećenja reda na sjednici, a predsjednik nije u mogućnosti održati red uz primjenu mjera iz članka 21. ovoga Poslovnika,</w:t>
      </w:r>
    </w:p>
    <w:p w14:paraId="40134687" w14:textId="77777777" w:rsidR="00651697" w:rsidRDefault="003657BB">
      <w:pPr>
        <w:pStyle w:val="Odlomakpopisa"/>
        <w:numPr>
          <w:ilvl w:val="0"/>
          <w:numId w:val="1"/>
        </w:numPr>
        <w:tabs>
          <w:tab w:val="left" w:pos="999"/>
        </w:tabs>
        <w:ind w:right="111" w:firstLine="708"/>
        <w:rPr>
          <w:sz w:val="24"/>
        </w:rPr>
      </w:pPr>
      <w:r>
        <w:rPr>
          <w:sz w:val="24"/>
        </w:rPr>
        <w:t>ako</w:t>
      </w:r>
      <w:r>
        <w:rPr>
          <w:spacing w:val="36"/>
          <w:sz w:val="24"/>
        </w:rPr>
        <w:t xml:space="preserve"> </w:t>
      </w:r>
      <w:r>
        <w:rPr>
          <w:sz w:val="24"/>
        </w:rPr>
        <w:t>je</w:t>
      </w:r>
      <w:r>
        <w:rPr>
          <w:spacing w:val="36"/>
          <w:sz w:val="24"/>
        </w:rPr>
        <w:t xml:space="preserve"> </w:t>
      </w:r>
      <w:r>
        <w:rPr>
          <w:sz w:val="24"/>
        </w:rPr>
        <w:t>za</w:t>
      </w:r>
      <w:r>
        <w:rPr>
          <w:spacing w:val="35"/>
          <w:sz w:val="24"/>
        </w:rPr>
        <w:t xml:space="preserve"> </w:t>
      </w:r>
      <w:r>
        <w:rPr>
          <w:sz w:val="24"/>
        </w:rPr>
        <w:t>raspravljanje</w:t>
      </w:r>
      <w:r>
        <w:rPr>
          <w:spacing w:val="38"/>
          <w:sz w:val="24"/>
        </w:rPr>
        <w:t xml:space="preserve"> </w:t>
      </w:r>
      <w:r>
        <w:rPr>
          <w:sz w:val="24"/>
        </w:rPr>
        <w:t>i</w:t>
      </w:r>
      <w:r>
        <w:rPr>
          <w:spacing w:val="37"/>
          <w:sz w:val="24"/>
        </w:rPr>
        <w:t xml:space="preserve"> </w:t>
      </w:r>
      <w:r>
        <w:rPr>
          <w:sz w:val="24"/>
        </w:rPr>
        <w:t>odlučivanje</w:t>
      </w:r>
      <w:r>
        <w:rPr>
          <w:spacing w:val="36"/>
          <w:sz w:val="24"/>
        </w:rPr>
        <w:t xml:space="preserve"> </w:t>
      </w:r>
      <w:r>
        <w:rPr>
          <w:sz w:val="24"/>
        </w:rPr>
        <w:t>o</w:t>
      </w:r>
      <w:r>
        <w:rPr>
          <w:spacing w:val="36"/>
          <w:sz w:val="24"/>
        </w:rPr>
        <w:t xml:space="preserve"> </w:t>
      </w:r>
      <w:r>
        <w:rPr>
          <w:sz w:val="24"/>
        </w:rPr>
        <w:t>pojedinom</w:t>
      </w:r>
      <w:r>
        <w:rPr>
          <w:spacing w:val="37"/>
          <w:sz w:val="24"/>
        </w:rPr>
        <w:t xml:space="preserve"> </w:t>
      </w:r>
      <w:r>
        <w:rPr>
          <w:sz w:val="24"/>
        </w:rPr>
        <w:t>predmetu</w:t>
      </w:r>
      <w:r>
        <w:rPr>
          <w:spacing w:val="36"/>
          <w:sz w:val="24"/>
        </w:rPr>
        <w:t xml:space="preserve"> </w:t>
      </w:r>
      <w:r>
        <w:rPr>
          <w:sz w:val="24"/>
        </w:rPr>
        <w:t>potrebno</w:t>
      </w:r>
      <w:r>
        <w:rPr>
          <w:spacing w:val="36"/>
          <w:sz w:val="24"/>
        </w:rPr>
        <w:t xml:space="preserve"> </w:t>
      </w:r>
      <w:r>
        <w:rPr>
          <w:sz w:val="24"/>
        </w:rPr>
        <w:t>pribaviti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dodatnu </w:t>
      </w:r>
      <w:r>
        <w:rPr>
          <w:spacing w:val="-2"/>
          <w:sz w:val="24"/>
        </w:rPr>
        <w:t>dokumentaciju.</w:t>
      </w:r>
    </w:p>
    <w:p w14:paraId="3E857924" w14:textId="77777777" w:rsidR="00651697" w:rsidRDefault="00651697">
      <w:pPr>
        <w:rPr>
          <w:sz w:val="24"/>
        </w:rPr>
        <w:sectPr w:rsidR="00651697">
          <w:pgSz w:w="11910" w:h="16840"/>
          <w:pgMar w:top="1320" w:right="1020" w:bottom="1240" w:left="1020" w:header="0" w:footer="1051" w:gutter="0"/>
          <w:cols w:space="720"/>
        </w:sectPr>
      </w:pPr>
    </w:p>
    <w:p w14:paraId="21853A97" w14:textId="77777777" w:rsidR="00651697" w:rsidRDefault="003657BB">
      <w:pPr>
        <w:pStyle w:val="Tijeloteksta"/>
        <w:spacing w:before="79"/>
        <w:ind w:left="112" w:right="119" w:firstLine="708"/>
        <w:jc w:val="both"/>
      </w:pPr>
      <w:r>
        <w:lastRenderedPageBreak/>
        <w:t>U slučaju odgode ili prekida sjednice predsjednik Savjeta mladih će zakazati sjednicu ili nastavak sjednice za određeni dan i sat.</w:t>
      </w:r>
    </w:p>
    <w:p w14:paraId="0F256489" w14:textId="77777777" w:rsidR="00651697" w:rsidRDefault="00651697">
      <w:pPr>
        <w:pStyle w:val="Tijeloteksta"/>
      </w:pPr>
    </w:p>
    <w:p w14:paraId="288E9FA8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16.</w:t>
      </w:r>
    </w:p>
    <w:p w14:paraId="028FB93E" w14:textId="77777777" w:rsidR="00651697" w:rsidRDefault="00651697">
      <w:pPr>
        <w:pStyle w:val="Tijeloteksta"/>
      </w:pPr>
    </w:p>
    <w:p w14:paraId="5EC21E64" w14:textId="77777777" w:rsidR="00651697" w:rsidRDefault="003657BB">
      <w:pPr>
        <w:pStyle w:val="Tijeloteksta"/>
        <w:ind w:left="821"/>
        <w:jc w:val="both"/>
      </w:pPr>
      <w:r>
        <w:t>Dnevni</w:t>
      </w:r>
      <w:r>
        <w:rPr>
          <w:spacing w:val="-1"/>
        </w:rPr>
        <w:t xml:space="preserve"> </w:t>
      </w:r>
      <w:r>
        <w:t>red sjednice</w:t>
      </w:r>
      <w:r>
        <w:rPr>
          <w:spacing w:val="-1"/>
        </w:rPr>
        <w:t xml:space="preserve"> </w:t>
      </w:r>
      <w:r>
        <w:t>utvrđuje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 xml:space="preserve">početku </w:t>
      </w:r>
      <w:r>
        <w:rPr>
          <w:spacing w:val="-2"/>
        </w:rPr>
        <w:t>sjednice.</w:t>
      </w:r>
    </w:p>
    <w:p w14:paraId="5814DC3D" w14:textId="77777777" w:rsidR="00651697" w:rsidRDefault="003657BB">
      <w:pPr>
        <w:pStyle w:val="Tijeloteksta"/>
        <w:ind w:left="112" w:right="118" w:firstLine="708"/>
        <w:jc w:val="both"/>
      </w:pPr>
      <w:r>
        <w:t>Prijedlog dnevnog reda može se na sjednici mijenjati ili dopunjavati na način da se pojedini predmet izostavi iz dnevnog reda ili da se prijedlog dnevnog reda dopuni pojedinim predmetom.</w:t>
      </w:r>
    </w:p>
    <w:p w14:paraId="3351EEF2" w14:textId="77777777" w:rsidR="00651697" w:rsidRDefault="003657BB">
      <w:pPr>
        <w:pStyle w:val="Tijeloteksta"/>
        <w:ind w:left="112" w:right="112" w:firstLine="708"/>
        <w:jc w:val="both"/>
      </w:pPr>
      <w:r>
        <w:t>Ako se predlaže dopuna dnevnog reda, članovima Savjeta mladih se uz prijedlog za dopunu dnevnog reda daju i materijali po predloženoj dopuni.</w:t>
      </w:r>
    </w:p>
    <w:p w14:paraId="69488B22" w14:textId="77777777" w:rsidR="00651697" w:rsidRDefault="003657BB">
      <w:pPr>
        <w:pStyle w:val="Tijeloteksta"/>
        <w:ind w:left="112" w:right="114" w:firstLine="708"/>
        <w:jc w:val="both"/>
      </w:pPr>
      <w:r>
        <w:t xml:space="preserve">O predloženoj promjeni dnevnog reda glasuje se na način da se najprije glasuje o prijedlogu da se pojedini predmet izostavi iz dnevnog reda, a zatim da se dnevni red dopuni pojedinim </w:t>
      </w:r>
      <w:r>
        <w:rPr>
          <w:spacing w:val="-2"/>
        </w:rPr>
        <w:t>predmetom.</w:t>
      </w:r>
    </w:p>
    <w:p w14:paraId="1F0E93A9" w14:textId="04EF5EFF" w:rsidR="00651697" w:rsidRDefault="003657BB">
      <w:pPr>
        <w:pStyle w:val="Tijeloteksta"/>
        <w:spacing w:before="1"/>
        <w:ind w:left="112" w:right="113" w:firstLine="708"/>
        <w:jc w:val="both"/>
      </w:pPr>
      <w:r>
        <w:t>Nakon što je utvrđena izmjena; usvojen dnevni red, predsjednik Savjeta mladih može prema potrebi, prom</w:t>
      </w:r>
      <w:r w:rsidR="004D112F">
        <w:t>i</w:t>
      </w:r>
      <w:r>
        <w:t>jeniti redoslijed rasprave o pojedinom predmetu utvrđenog dnevnog reda samo ako se neka točka veže za drugu točku dnevnog reda.</w:t>
      </w:r>
    </w:p>
    <w:p w14:paraId="0D437AFC" w14:textId="77777777" w:rsidR="00651697" w:rsidRDefault="00651697">
      <w:pPr>
        <w:pStyle w:val="Tijeloteksta"/>
      </w:pPr>
    </w:p>
    <w:p w14:paraId="3E66D6D5" w14:textId="77777777" w:rsidR="00651697" w:rsidRDefault="00651697">
      <w:pPr>
        <w:pStyle w:val="Tijeloteksta"/>
      </w:pPr>
    </w:p>
    <w:p w14:paraId="0A4C6C71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17.</w:t>
      </w:r>
    </w:p>
    <w:p w14:paraId="30E8F455" w14:textId="77777777" w:rsidR="00651697" w:rsidRDefault="00651697">
      <w:pPr>
        <w:pStyle w:val="Tijeloteksta"/>
      </w:pPr>
    </w:p>
    <w:p w14:paraId="73F22D14" w14:textId="77777777" w:rsidR="00651697" w:rsidRDefault="003657BB">
      <w:pPr>
        <w:pStyle w:val="Tijeloteksta"/>
        <w:ind w:left="112" w:right="113" w:firstLine="708"/>
        <w:jc w:val="both"/>
      </w:pPr>
      <w:r>
        <w:t>Ako sjednici nije nazočan izvjestitelj po predloženoj točki dnevnog reda, Savjet mladih</w:t>
      </w:r>
      <w:r>
        <w:rPr>
          <w:spacing w:val="40"/>
        </w:rPr>
        <w:t xml:space="preserve"> </w:t>
      </w:r>
      <w:r>
        <w:t>može odlučiti da se predmet izostavi s dnevnog reda.</w:t>
      </w:r>
    </w:p>
    <w:p w14:paraId="2CB84E0E" w14:textId="77777777" w:rsidR="00651697" w:rsidRDefault="00651697">
      <w:pPr>
        <w:pStyle w:val="Tijeloteksta"/>
      </w:pPr>
    </w:p>
    <w:p w14:paraId="3597373E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18.</w:t>
      </w:r>
    </w:p>
    <w:p w14:paraId="052F1C4B" w14:textId="77777777" w:rsidR="00651697" w:rsidRDefault="00651697">
      <w:pPr>
        <w:pStyle w:val="Tijeloteksta"/>
      </w:pPr>
    </w:p>
    <w:p w14:paraId="7B5D29C2" w14:textId="77777777" w:rsidR="00651697" w:rsidRDefault="003657BB">
      <w:pPr>
        <w:pStyle w:val="Tijeloteksta"/>
        <w:ind w:left="821"/>
      </w:pPr>
      <w:r>
        <w:t>Nakon</w:t>
      </w:r>
      <w:r>
        <w:rPr>
          <w:spacing w:val="-4"/>
        </w:rPr>
        <w:t xml:space="preserve"> </w:t>
      </w:r>
      <w:r>
        <w:t>utvrđivanja</w:t>
      </w:r>
      <w:r>
        <w:rPr>
          <w:spacing w:val="-3"/>
        </w:rPr>
        <w:t xml:space="preserve"> </w:t>
      </w:r>
      <w:r>
        <w:t>dnevnog reda,</w:t>
      </w:r>
      <w:r>
        <w:rPr>
          <w:spacing w:val="-1"/>
        </w:rPr>
        <w:t xml:space="preserve"> </w:t>
      </w:r>
      <w:r>
        <w:t>obvezno je</w:t>
      </w:r>
      <w:r>
        <w:rPr>
          <w:spacing w:val="-2"/>
        </w:rPr>
        <w:t xml:space="preserve"> </w:t>
      </w:r>
      <w:r>
        <w:t>usvojiti</w:t>
      </w:r>
      <w:r>
        <w:rPr>
          <w:spacing w:val="-1"/>
        </w:rPr>
        <w:t xml:space="preserve"> </w:t>
      </w:r>
      <w:r>
        <w:t>zapisnik s</w:t>
      </w:r>
      <w:r>
        <w:rPr>
          <w:spacing w:val="-1"/>
        </w:rPr>
        <w:t xml:space="preserve"> </w:t>
      </w:r>
      <w:r>
        <w:t>prethodne</w:t>
      </w:r>
      <w:r>
        <w:rPr>
          <w:spacing w:val="-1"/>
        </w:rPr>
        <w:t xml:space="preserve"> </w:t>
      </w:r>
      <w:r>
        <w:rPr>
          <w:spacing w:val="-2"/>
        </w:rPr>
        <w:t>sjednice.</w:t>
      </w:r>
    </w:p>
    <w:p w14:paraId="4017E060" w14:textId="77777777" w:rsidR="00651697" w:rsidRDefault="003657BB">
      <w:pPr>
        <w:pStyle w:val="Tijeloteksta"/>
        <w:ind w:left="821"/>
      </w:pPr>
      <w:r>
        <w:t>Svaki</w:t>
      </w:r>
      <w:r>
        <w:rPr>
          <w:spacing w:val="-1"/>
        </w:rPr>
        <w:t xml:space="preserve"> </w:t>
      </w:r>
      <w:r>
        <w:t>član</w:t>
      </w:r>
      <w:r>
        <w:rPr>
          <w:spacing w:val="-1"/>
        </w:rPr>
        <w:t xml:space="preserve"> </w:t>
      </w:r>
      <w:r>
        <w:t>Savjeta</w:t>
      </w:r>
      <w:r>
        <w:rPr>
          <w:spacing w:val="-2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>ima</w:t>
      </w:r>
      <w:r>
        <w:rPr>
          <w:spacing w:val="-1"/>
        </w:rPr>
        <w:t xml:space="preserve"> </w:t>
      </w:r>
      <w:r>
        <w:t>pravo</w:t>
      </w:r>
      <w:r>
        <w:rPr>
          <w:spacing w:val="-1"/>
        </w:rPr>
        <w:t xml:space="preserve"> </w:t>
      </w:r>
      <w:r>
        <w:t>iznijeti</w:t>
      </w:r>
      <w:r>
        <w:rPr>
          <w:spacing w:val="-1"/>
        </w:rPr>
        <w:t xml:space="preserve"> </w:t>
      </w:r>
      <w:r>
        <w:t>primjedbe</w:t>
      </w:r>
      <w:r>
        <w:rPr>
          <w:spacing w:val="-2"/>
        </w:rPr>
        <w:t xml:space="preserve"> </w:t>
      </w:r>
      <w:r>
        <w:t>na zapisnik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prethodne</w:t>
      </w:r>
      <w:r>
        <w:rPr>
          <w:spacing w:val="-1"/>
        </w:rPr>
        <w:t xml:space="preserve"> </w:t>
      </w:r>
      <w:r>
        <w:rPr>
          <w:spacing w:val="-2"/>
        </w:rPr>
        <w:t>sjednice.</w:t>
      </w:r>
    </w:p>
    <w:p w14:paraId="6F07A81A" w14:textId="77777777" w:rsidR="00651697" w:rsidRDefault="003657BB">
      <w:pPr>
        <w:pStyle w:val="Tijeloteksta"/>
        <w:spacing w:before="1"/>
        <w:ind w:left="112" w:firstLine="708"/>
      </w:pPr>
      <w:r>
        <w:t>O</w:t>
      </w:r>
      <w:r>
        <w:rPr>
          <w:spacing w:val="-1"/>
        </w:rPr>
        <w:t xml:space="preserve"> </w:t>
      </w:r>
      <w:r>
        <w:t>osnovanosti primjedbe na</w:t>
      </w:r>
      <w:r>
        <w:rPr>
          <w:spacing w:val="-1"/>
        </w:rPr>
        <w:t xml:space="preserve"> </w:t>
      </w:r>
      <w:r>
        <w:t>zapisnik odlučuje</w:t>
      </w:r>
      <w:r>
        <w:rPr>
          <w:spacing w:val="-1"/>
        </w:rPr>
        <w:t xml:space="preserve"> </w:t>
      </w:r>
      <w:r>
        <w:t>se na</w:t>
      </w:r>
      <w:r>
        <w:rPr>
          <w:spacing w:val="-1"/>
        </w:rPr>
        <w:t xml:space="preserve"> </w:t>
      </w:r>
      <w:r>
        <w:t>sjednici bez</w:t>
      </w:r>
      <w:r>
        <w:rPr>
          <w:spacing w:val="-1"/>
        </w:rPr>
        <w:t xml:space="preserve"> </w:t>
      </w:r>
      <w:r>
        <w:t>rasprave. Ako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primjedba prihvati, u zapisniku će se izvršiti odgovarajuća izmjena.</w:t>
      </w:r>
    </w:p>
    <w:p w14:paraId="13C8D67F" w14:textId="77777777" w:rsidR="00651697" w:rsidRDefault="003657BB">
      <w:pPr>
        <w:pStyle w:val="Tijeloteksta"/>
        <w:ind w:left="112" w:firstLine="708"/>
      </w:pPr>
      <w:r>
        <w:t>Nakon usvajanja zapisnika s prethodne sjednice, pristupa se raspravi o pojedinim točkama</w:t>
      </w:r>
      <w:r>
        <w:rPr>
          <w:spacing w:val="40"/>
        </w:rPr>
        <w:t xml:space="preserve"> </w:t>
      </w:r>
      <w:r>
        <w:t>dnevnog reda, redoslijedom utvrđenim u dnevnom redu.</w:t>
      </w:r>
    </w:p>
    <w:p w14:paraId="1AD99317" w14:textId="77777777" w:rsidR="00651697" w:rsidRDefault="00651697">
      <w:pPr>
        <w:pStyle w:val="Tijeloteksta"/>
      </w:pPr>
    </w:p>
    <w:p w14:paraId="27ECA1BD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19.</w:t>
      </w:r>
    </w:p>
    <w:p w14:paraId="3C0594F8" w14:textId="77777777" w:rsidR="00651697" w:rsidRDefault="003657BB">
      <w:pPr>
        <w:pStyle w:val="Tijeloteksta"/>
        <w:spacing w:before="274"/>
        <w:ind w:left="821"/>
      </w:pPr>
      <w:r>
        <w:t>Na</w:t>
      </w:r>
      <w:r>
        <w:rPr>
          <w:spacing w:val="-3"/>
        </w:rPr>
        <w:t xml:space="preserve"> </w:t>
      </w:r>
      <w:r>
        <w:t>početku rasprave</w:t>
      </w:r>
      <w:r>
        <w:rPr>
          <w:spacing w:val="-2"/>
        </w:rPr>
        <w:t xml:space="preserve"> </w:t>
      </w:r>
      <w:r>
        <w:t>izvjestitelj podnosi kratko obrazloženje</w:t>
      </w:r>
      <w:r>
        <w:rPr>
          <w:spacing w:val="-1"/>
        </w:rPr>
        <w:t xml:space="preserve"> </w:t>
      </w:r>
      <w:r>
        <w:t>o predmetu</w:t>
      </w:r>
      <w:r>
        <w:rPr>
          <w:spacing w:val="-1"/>
        </w:rPr>
        <w:t xml:space="preserve"> </w:t>
      </w:r>
      <w:r>
        <w:t xml:space="preserve">dnevnog </w:t>
      </w:r>
      <w:r>
        <w:rPr>
          <w:spacing w:val="-2"/>
        </w:rPr>
        <w:t>reda.</w:t>
      </w:r>
    </w:p>
    <w:p w14:paraId="3D30C89C" w14:textId="77777777" w:rsidR="00651697" w:rsidRDefault="003657BB">
      <w:pPr>
        <w:pStyle w:val="Tijeloteksta"/>
        <w:ind w:left="112" w:firstLine="708"/>
      </w:pPr>
      <w:r>
        <w:t>Na</w:t>
      </w:r>
      <w:r>
        <w:rPr>
          <w:spacing w:val="32"/>
        </w:rPr>
        <w:t xml:space="preserve"> </w:t>
      </w:r>
      <w:r>
        <w:t>sjednici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svakom</w:t>
      </w:r>
      <w:r>
        <w:rPr>
          <w:spacing w:val="34"/>
        </w:rPr>
        <w:t xml:space="preserve"> </w:t>
      </w:r>
      <w:r>
        <w:t>predmetu</w:t>
      </w:r>
      <w:r>
        <w:rPr>
          <w:spacing w:val="33"/>
        </w:rPr>
        <w:t xml:space="preserve"> </w:t>
      </w:r>
      <w:r>
        <w:t>iz</w:t>
      </w:r>
      <w:r>
        <w:rPr>
          <w:spacing w:val="33"/>
        </w:rPr>
        <w:t xml:space="preserve"> </w:t>
      </w:r>
      <w:r>
        <w:t>dnevnog</w:t>
      </w:r>
      <w:r>
        <w:rPr>
          <w:spacing w:val="35"/>
        </w:rPr>
        <w:t xml:space="preserve"> </w:t>
      </w:r>
      <w:r>
        <w:t>reda</w:t>
      </w:r>
      <w:r>
        <w:rPr>
          <w:spacing w:val="32"/>
        </w:rPr>
        <w:t xml:space="preserve"> </w:t>
      </w:r>
      <w:r>
        <w:t>najprije</w:t>
      </w:r>
      <w:r>
        <w:rPr>
          <w:spacing w:val="33"/>
        </w:rPr>
        <w:t xml:space="preserve"> </w:t>
      </w:r>
      <w:r>
        <w:t>raspravlja,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zatim</w:t>
      </w:r>
      <w:r>
        <w:rPr>
          <w:spacing w:val="34"/>
        </w:rPr>
        <w:t xml:space="preserve"> </w:t>
      </w:r>
      <w:r>
        <w:t>odlučuje, osim ako Savjet mladih ne odluči da se o pojedinom predmetu neće raspravljati.</w:t>
      </w:r>
    </w:p>
    <w:p w14:paraId="138CCC56" w14:textId="77777777" w:rsidR="00651697" w:rsidRDefault="003657BB">
      <w:pPr>
        <w:pStyle w:val="Tijeloteksta"/>
        <w:ind w:left="112" w:firstLine="708"/>
      </w:pPr>
      <w:r>
        <w:t>Predsjednik Savjeta mladih zaključuje raspravu po pojedinom predmetu kada utvrdi da više nema prijavljenih govornika.</w:t>
      </w:r>
    </w:p>
    <w:p w14:paraId="1B87B38B" w14:textId="77777777" w:rsidR="00651697" w:rsidRDefault="003657BB">
      <w:pPr>
        <w:pStyle w:val="Tijeloteksta"/>
        <w:ind w:left="821"/>
      </w:pPr>
      <w:r>
        <w:t>Po</w:t>
      </w:r>
      <w:r>
        <w:rPr>
          <w:spacing w:val="-2"/>
        </w:rPr>
        <w:t xml:space="preserve"> </w:t>
      </w:r>
      <w:r>
        <w:t>zaključenju</w:t>
      </w:r>
      <w:r>
        <w:rPr>
          <w:spacing w:val="-1"/>
        </w:rPr>
        <w:t xml:space="preserve"> </w:t>
      </w:r>
      <w:r>
        <w:t>rasprave pristupa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glasovanju.</w:t>
      </w:r>
    </w:p>
    <w:p w14:paraId="3FFFAD18" w14:textId="77777777" w:rsidR="00651697" w:rsidRDefault="003657BB">
      <w:pPr>
        <w:pStyle w:val="Tijeloteksta"/>
        <w:ind w:left="821"/>
      </w:pPr>
      <w:r>
        <w:t>Sjednica</w:t>
      </w:r>
      <w:r>
        <w:rPr>
          <w:spacing w:val="-2"/>
        </w:rPr>
        <w:t xml:space="preserve"> </w:t>
      </w:r>
      <w:r>
        <w:t>Savjeta</w:t>
      </w:r>
      <w:r>
        <w:rPr>
          <w:spacing w:val="-1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>traje dok se</w:t>
      </w:r>
      <w:r>
        <w:rPr>
          <w:spacing w:val="-3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iscrpi</w:t>
      </w:r>
      <w:r>
        <w:rPr>
          <w:spacing w:val="-1"/>
        </w:rPr>
        <w:t xml:space="preserve"> </w:t>
      </w:r>
      <w:r>
        <w:t xml:space="preserve">utvrđeni dnevni </w:t>
      </w:r>
      <w:r>
        <w:rPr>
          <w:spacing w:val="-4"/>
        </w:rPr>
        <w:t>red.</w:t>
      </w:r>
    </w:p>
    <w:p w14:paraId="4EA04424" w14:textId="77777777" w:rsidR="00651697" w:rsidRDefault="00651697">
      <w:pPr>
        <w:pStyle w:val="Tijeloteksta"/>
      </w:pPr>
    </w:p>
    <w:p w14:paraId="7562EB6C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20.</w:t>
      </w:r>
    </w:p>
    <w:p w14:paraId="6EEE7FF9" w14:textId="77777777" w:rsidR="00651697" w:rsidRDefault="00651697">
      <w:pPr>
        <w:pStyle w:val="Tijeloteksta"/>
      </w:pPr>
    </w:p>
    <w:p w14:paraId="4EB06978" w14:textId="77777777" w:rsidR="00651697" w:rsidRDefault="003657BB">
      <w:pPr>
        <w:pStyle w:val="Tijeloteksta"/>
        <w:ind w:left="821" w:right="775"/>
        <w:jc w:val="both"/>
      </w:pPr>
      <w:r>
        <w:t>Savjet mladih donosi odluke i zaključke većinom glasova nazočnih članova. Poslovnik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radu</w:t>
      </w:r>
      <w:r>
        <w:rPr>
          <w:spacing w:val="-1"/>
        </w:rPr>
        <w:t xml:space="preserve"> </w:t>
      </w:r>
      <w:r>
        <w:t>Savjeta</w:t>
      </w:r>
      <w:r>
        <w:rPr>
          <w:spacing w:val="-1"/>
        </w:rPr>
        <w:t xml:space="preserve"> </w:t>
      </w:r>
      <w:r>
        <w:t>mladih,</w:t>
      </w:r>
      <w:r>
        <w:rPr>
          <w:spacing w:val="-1"/>
        </w:rPr>
        <w:t xml:space="preserve"> </w:t>
      </w:r>
      <w:r>
        <w:t>Savjet</w:t>
      </w:r>
      <w:r>
        <w:rPr>
          <w:spacing w:val="-1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>donosi većinom</w:t>
      </w:r>
      <w:r>
        <w:rPr>
          <w:spacing w:val="-1"/>
        </w:rPr>
        <w:t xml:space="preserve"> </w:t>
      </w:r>
      <w:r>
        <w:t>glasova</w:t>
      </w:r>
      <w:r>
        <w:rPr>
          <w:spacing w:val="-3"/>
        </w:rPr>
        <w:t xml:space="preserve"> </w:t>
      </w:r>
      <w:r>
        <w:t xml:space="preserve">svih </w:t>
      </w:r>
      <w:r>
        <w:rPr>
          <w:spacing w:val="-2"/>
        </w:rPr>
        <w:t>članova.</w:t>
      </w:r>
    </w:p>
    <w:p w14:paraId="60CAFDBA" w14:textId="77777777" w:rsidR="00651697" w:rsidRDefault="003657BB">
      <w:pPr>
        <w:pStyle w:val="Tijeloteksta"/>
        <w:spacing w:before="1"/>
        <w:ind w:left="112" w:right="113" w:firstLine="708"/>
        <w:jc w:val="both"/>
      </w:pPr>
      <w:r>
        <w:t>Član Savjeta mladih koji je neposredno osobno zainteresiran za donošenje odluke o nekom pitanju može sudjelovati u raspravi o tom pitanju, ali je izuzet od odlučivanja. Smatra sa da je član Savjeta</w:t>
      </w:r>
      <w:r>
        <w:rPr>
          <w:spacing w:val="53"/>
        </w:rPr>
        <w:t xml:space="preserve"> </w:t>
      </w:r>
      <w:r>
        <w:t>mladih</w:t>
      </w:r>
      <w:r>
        <w:rPr>
          <w:spacing w:val="56"/>
        </w:rPr>
        <w:t xml:space="preserve"> </w:t>
      </w:r>
      <w:r>
        <w:t>neposredno</w:t>
      </w:r>
      <w:r>
        <w:rPr>
          <w:spacing w:val="56"/>
        </w:rPr>
        <w:t xml:space="preserve"> </w:t>
      </w:r>
      <w:r>
        <w:t>osobno</w:t>
      </w:r>
      <w:r>
        <w:rPr>
          <w:spacing w:val="59"/>
        </w:rPr>
        <w:t xml:space="preserve"> </w:t>
      </w:r>
      <w:r>
        <w:t>zainteresiran</w:t>
      </w:r>
      <w:r>
        <w:rPr>
          <w:spacing w:val="56"/>
        </w:rPr>
        <w:t xml:space="preserve"> </w:t>
      </w:r>
      <w:r>
        <w:t>za</w:t>
      </w:r>
      <w:r>
        <w:rPr>
          <w:spacing w:val="56"/>
        </w:rPr>
        <w:t xml:space="preserve"> </w:t>
      </w:r>
      <w:r>
        <w:t>donošenje</w:t>
      </w:r>
      <w:r>
        <w:rPr>
          <w:spacing w:val="58"/>
        </w:rPr>
        <w:t xml:space="preserve"> </w:t>
      </w:r>
      <w:r>
        <w:t>odluka</w:t>
      </w:r>
      <w:r>
        <w:rPr>
          <w:spacing w:val="58"/>
        </w:rPr>
        <w:t xml:space="preserve"> </w:t>
      </w:r>
      <w:r>
        <w:t>o</w:t>
      </w:r>
      <w:r>
        <w:rPr>
          <w:spacing w:val="56"/>
        </w:rPr>
        <w:t xml:space="preserve"> </w:t>
      </w:r>
      <w:r>
        <w:t>nekom</w:t>
      </w:r>
      <w:r>
        <w:rPr>
          <w:spacing w:val="56"/>
        </w:rPr>
        <w:t xml:space="preserve"> </w:t>
      </w:r>
      <w:r>
        <w:t>pitanju</w:t>
      </w:r>
      <w:r>
        <w:rPr>
          <w:spacing w:val="56"/>
        </w:rPr>
        <w:t xml:space="preserve"> </w:t>
      </w:r>
      <w:r>
        <w:t>ako</w:t>
      </w:r>
      <w:r>
        <w:rPr>
          <w:spacing w:val="57"/>
        </w:rPr>
        <w:t xml:space="preserve"> </w:t>
      </w:r>
      <w:r>
        <w:rPr>
          <w:spacing w:val="-5"/>
        </w:rPr>
        <w:t>se</w:t>
      </w:r>
    </w:p>
    <w:p w14:paraId="6674C04E" w14:textId="77777777" w:rsidR="00651697" w:rsidRDefault="00651697">
      <w:pPr>
        <w:jc w:val="both"/>
        <w:sectPr w:rsidR="00651697">
          <w:pgSz w:w="11910" w:h="16840"/>
          <w:pgMar w:top="1320" w:right="1020" w:bottom="1240" w:left="1020" w:header="0" w:footer="1051" w:gutter="0"/>
          <w:cols w:space="720"/>
        </w:sectPr>
      </w:pPr>
    </w:p>
    <w:p w14:paraId="28025438" w14:textId="77777777" w:rsidR="00651697" w:rsidRDefault="003657BB">
      <w:pPr>
        <w:pStyle w:val="Tijeloteksta"/>
        <w:spacing w:before="79"/>
        <w:ind w:left="112"/>
      </w:pPr>
      <w:r>
        <w:lastRenderedPageBreak/>
        <w:t>odluka</w:t>
      </w:r>
      <w:r>
        <w:rPr>
          <w:spacing w:val="40"/>
        </w:rPr>
        <w:t xml:space="preserve"> </w:t>
      </w:r>
      <w:r>
        <w:t>odnosi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projekt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kojem</w:t>
      </w:r>
      <w:r>
        <w:rPr>
          <w:spacing w:val="40"/>
        </w:rPr>
        <w:t xml:space="preserve"> </w:t>
      </w:r>
      <w:r>
        <w:t>sudjeluje</w:t>
      </w:r>
      <w:r>
        <w:rPr>
          <w:spacing w:val="40"/>
        </w:rPr>
        <w:t xml:space="preserve"> </w:t>
      </w:r>
      <w:r>
        <w:t>on</w:t>
      </w:r>
      <w:r>
        <w:rPr>
          <w:spacing w:val="38"/>
        </w:rPr>
        <w:t xml:space="preserve"> </w:t>
      </w:r>
      <w:r>
        <w:t>osobno</w:t>
      </w:r>
      <w:r>
        <w:rPr>
          <w:spacing w:val="40"/>
        </w:rPr>
        <w:t xml:space="preserve"> </w:t>
      </w:r>
      <w:r>
        <w:t>ili</w:t>
      </w:r>
      <w:r>
        <w:rPr>
          <w:spacing w:val="40"/>
        </w:rPr>
        <w:t xml:space="preserve"> </w:t>
      </w:r>
      <w:r>
        <w:t>pravna</w:t>
      </w:r>
      <w:r>
        <w:rPr>
          <w:spacing w:val="40"/>
        </w:rPr>
        <w:t xml:space="preserve"> </w:t>
      </w:r>
      <w:r>
        <w:t>osoba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kojoj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ima</w:t>
      </w:r>
      <w:r>
        <w:rPr>
          <w:spacing w:val="40"/>
        </w:rPr>
        <w:t xml:space="preserve"> </w:t>
      </w:r>
      <w:r>
        <w:t>udio</w:t>
      </w:r>
      <w:r>
        <w:rPr>
          <w:spacing w:val="40"/>
        </w:rPr>
        <w:t xml:space="preserve"> </w:t>
      </w:r>
      <w:r>
        <w:t xml:space="preserve">u </w:t>
      </w:r>
      <w:r>
        <w:rPr>
          <w:spacing w:val="-2"/>
        </w:rPr>
        <w:t>vlasništvu.</w:t>
      </w:r>
    </w:p>
    <w:p w14:paraId="7C65A0B0" w14:textId="77777777" w:rsidR="00651697" w:rsidRDefault="00651697">
      <w:pPr>
        <w:pStyle w:val="Tijeloteksta"/>
      </w:pPr>
    </w:p>
    <w:p w14:paraId="61D2708E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21.</w:t>
      </w:r>
    </w:p>
    <w:p w14:paraId="6134D1B9" w14:textId="77777777" w:rsidR="00651697" w:rsidRDefault="00651697">
      <w:pPr>
        <w:pStyle w:val="Tijeloteksta"/>
      </w:pPr>
    </w:p>
    <w:p w14:paraId="425E93C1" w14:textId="77777777" w:rsidR="00651697" w:rsidRDefault="003657BB">
      <w:pPr>
        <w:pStyle w:val="Tijeloteksta"/>
        <w:ind w:left="821"/>
      </w:pPr>
      <w:r>
        <w:t>Glasovanje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sjednici je</w:t>
      </w:r>
      <w:r>
        <w:rPr>
          <w:spacing w:val="1"/>
        </w:rPr>
        <w:t xml:space="preserve"> </w:t>
      </w:r>
      <w:r>
        <w:t>javno,</w:t>
      </w:r>
      <w:r>
        <w:rPr>
          <w:spacing w:val="-1"/>
        </w:rPr>
        <w:t xml:space="preserve"> </w:t>
      </w:r>
      <w:r>
        <w:t>i provodi se</w:t>
      </w:r>
      <w:r>
        <w:rPr>
          <w:spacing w:val="-1"/>
        </w:rPr>
        <w:t xml:space="preserve"> </w:t>
      </w:r>
      <w:r>
        <w:t xml:space="preserve">dizanjem </w:t>
      </w:r>
      <w:r>
        <w:rPr>
          <w:spacing w:val="-2"/>
        </w:rPr>
        <w:t>ruke.</w:t>
      </w:r>
    </w:p>
    <w:p w14:paraId="41571C05" w14:textId="77777777" w:rsidR="00651697" w:rsidRDefault="003657BB">
      <w:pPr>
        <w:pStyle w:val="Tijeloteksta"/>
        <w:ind w:left="821"/>
      </w:pPr>
      <w:r>
        <w:t>Poslije</w:t>
      </w:r>
      <w:r>
        <w:rPr>
          <w:spacing w:val="-2"/>
        </w:rPr>
        <w:t xml:space="preserve"> </w:t>
      </w:r>
      <w:r>
        <w:t>glasovanja</w:t>
      </w:r>
      <w:r>
        <w:rPr>
          <w:spacing w:val="-1"/>
        </w:rPr>
        <w:t xml:space="preserve"> </w:t>
      </w:r>
      <w:r>
        <w:t>predsjednik</w:t>
      </w:r>
      <w:r>
        <w:rPr>
          <w:spacing w:val="-1"/>
        </w:rPr>
        <w:t xml:space="preserve"> </w:t>
      </w:r>
      <w:r>
        <w:t>Savjeta</w:t>
      </w:r>
      <w:r>
        <w:rPr>
          <w:spacing w:val="-2"/>
        </w:rPr>
        <w:t xml:space="preserve"> </w:t>
      </w:r>
      <w:r>
        <w:t>mladih</w:t>
      </w:r>
      <w:r>
        <w:rPr>
          <w:spacing w:val="-1"/>
        </w:rPr>
        <w:t xml:space="preserve"> </w:t>
      </w:r>
      <w:r>
        <w:t>utvrđuje</w:t>
      </w:r>
      <w:r>
        <w:rPr>
          <w:spacing w:val="-1"/>
        </w:rPr>
        <w:t xml:space="preserve"> </w:t>
      </w:r>
      <w:r>
        <w:t>rezultat</w:t>
      </w:r>
      <w:r>
        <w:rPr>
          <w:spacing w:val="-1"/>
        </w:rPr>
        <w:t xml:space="preserve"> </w:t>
      </w:r>
      <w:r>
        <w:rPr>
          <w:spacing w:val="-2"/>
        </w:rPr>
        <w:t>glasovanja.</w:t>
      </w:r>
    </w:p>
    <w:p w14:paraId="45DABB8A" w14:textId="77777777" w:rsidR="00651697" w:rsidRDefault="00651697">
      <w:pPr>
        <w:pStyle w:val="Tijeloteksta"/>
      </w:pPr>
    </w:p>
    <w:p w14:paraId="73598129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22.</w:t>
      </w:r>
    </w:p>
    <w:p w14:paraId="4BBCEE8A" w14:textId="77777777" w:rsidR="00651697" w:rsidRDefault="00651697">
      <w:pPr>
        <w:pStyle w:val="Tijeloteksta"/>
      </w:pPr>
    </w:p>
    <w:p w14:paraId="2A180CA9" w14:textId="77777777" w:rsidR="00651697" w:rsidRDefault="003657BB">
      <w:pPr>
        <w:pStyle w:val="Tijeloteksta"/>
        <w:ind w:left="821"/>
      </w:pPr>
      <w:r>
        <w:t>Red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sjednici</w:t>
      </w:r>
      <w:r>
        <w:rPr>
          <w:spacing w:val="-1"/>
        </w:rPr>
        <w:t xml:space="preserve"> </w:t>
      </w:r>
      <w:r>
        <w:t>osigurava</w:t>
      </w:r>
      <w:r>
        <w:rPr>
          <w:spacing w:val="-2"/>
        </w:rPr>
        <w:t xml:space="preserve"> </w:t>
      </w:r>
      <w:r>
        <w:t>predsjednik</w:t>
      </w:r>
      <w:r>
        <w:rPr>
          <w:spacing w:val="-1"/>
        </w:rPr>
        <w:t xml:space="preserve"> </w:t>
      </w:r>
      <w:r>
        <w:t>Savjeta</w:t>
      </w:r>
      <w:r>
        <w:rPr>
          <w:spacing w:val="-1"/>
        </w:rPr>
        <w:t xml:space="preserve"> </w:t>
      </w:r>
      <w:r>
        <w:rPr>
          <w:spacing w:val="-2"/>
        </w:rPr>
        <w:t>mladih.</w:t>
      </w:r>
    </w:p>
    <w:p w14:paraId="77AA71C7" w14:textId="77777777" w:rsidR="00651697" w:rsidRDefault="003657BB">
      <w:pPr>
        <w:pStyle w:val="Tijeloteksta"/>
        <w:ind w:left="112" w:firstLine="708"/>
      </w:pPr>
      <w:r>
        <w:t>U slučaju da netko od prisutnih na sjednici svojim ponašanjem ili izlaganjem remeti rad na sjednici, predsjednik ga može opomenuti ili prekinuti u govoru, a može mu i oduzeti riječ.</w:t>
      </w:r>
    </w:p>
    <w:p w14:paraId="60DBDCF2" w14:textId="77777777" w:rsidR="00651697" w:rsidRDefault="003657BB">
      <w:pPr>
        <w:pStyle w:val="Tijeloteksta"/>
        <w:spacing w:before="1"/>
        <w:ind w:left="112" w:firstLine="708"/>
      </w:pPr>
      <w:r>
        <w:t>U</w:t>
      </w:r>
      <w:r>
        <w:rPr>
          <w:spacing w:val="40"/>
        </w:rPr>
        <w:t xml:space="preserve"> </w:t>
      </w:r>
      <w:r>
        <w:t>slučaju</w:t>
      </w:r>
      <w:r>
        <w:rPr>
          <w:spacing w:val="40"/>
        </w:rPr>
        <w:t xml:space="preserve"> </w:t>
      </w:r>
      <w:r>
        <w:t>kada</w:t>
      </w:r>
      <w:r>
        <w:rPr>
          <w:spacing w:val="40"/>
        </w:rPr>
        <w:t xml:space="preserve"> </w:t>
      </w:r>
      <w:r>
        <w:t>narušavanje</w:t>
      </w:r>
      <w:r>
        <w:rPr>
          <w:spacing w:val="40"/>
        </w:rPr>
        <w:t xml:space="preserve"> </w:t>
      </w:r>
      <w:r>
        <w:t>reda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kršenje</w:t>
      </w:r>
      <w:r>
        <w:rPr>
          <w:spacing w:val="40"/>
        </w:rPr>
        <w:t xml:space="preserve"> </w:t>
      </w:r>
      <w:r>
        <w:t>odredaba</w:t>
      </w:r>
      <w:r>
        <w:rPr>
          <w:spacing w:val="40"/>
        </w:rPr>
        <w:t xml:space="preserve"> </w:t>
      </w:r>
      <w:r>
        <w:t>ovoga</w:t>
      </w:r>
      <w:r>
        <w:rPr>
          <w:spacing w:val="40"/>
        </w:rPr>
        <w:t xml:space="preserve"> </w:t>
      </w:r>
      <w:r>
        <w:t>Poslovnika</w:t>
      </w:r>
      <w:r>
        <w:rPr>
          <w:spacing w:val="40"/>
        </w:rPr>
        <w:t xml:space="preserve"> </w:t>
      </w:r>
      <w:r>
        <w:t>dovodi</w:t>
      </w:r>
      <w:r>
        <w:rPr>
          <w:spacing w:val="40"/>
        </w:rPr>
        <w:t xml:space="preserve"> </w:t>
      </w:r>
      <w:r>
        <w:t>u</w:t>
      </w:r>
      <w:r>
        <w:rPr>
          <w:spacing w:val="40"/>
        </w:rPr>
        <w:t xml:space="preserve"> </w:t>
      </w:r>
      <w:r>
        <w:t>pitanje daljnje održavanje sjednice, predsjednik može sudionika udaljiti sa sjednice.</w:t>
      </w:r>
    </w:p>
    <w:p w14:paraId="6DB82147" w14:textId="77777777" w:rsidR="00651697" w:rsidRDefault="00651697">
      <w:pPr>
        <w:pStyle w:val="Tijeloteksta"/>
      </w:pPr>
    </w:p>
    <w:p w14:paraId="4BE19A2D" w14:textId="77777777" w:rsidR="00651697" w:rsidRDefault="00651697">
      <w:pPr>
        <w:pStyle w:val="Tijeloteksta"/>
      </w:pPr>
    </w:p>
    <w:p w14:paraId="28E49414" w14:textId="77777777" w:rsidR="00651697" w:rsidRDefault="00651697">
      <w:pPr>
        <w:pStyle w:val="Tijeloteksta"/>
      </w:pPr>
    </w:p>
    <w:p w14:paraId="64119409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23.</w:t>
      </w:r>
    </w:p>
    <w:p w14:paraId="11691622" w14:textId="77777777" w:rsidR="00651697" w:rsidRDefault="00651697">
      <w:pPr>
        <w:pStyle w:val="Tijeloteksta"/>
      </w:pPr>
    </w:p>
    <w:p w14:paraId="0782C94E" w14:textId="77777777" w:rsidR="00651697" w:rsidRDefault="003657BB">
      <w:pPr>
        <w:pStyle w:val="Tijeloteksta"/>
        <w:ind w:left="821"/>
      </w:pPr>
      <w:r>
        <w:t>O</w:t>
      </w:r>
      <w:r>
        <w:rPr>
          <w:spacing w:val="-1"/>
        </w:rPr>
        <w:t xml:space="preserve"> </w:t>
      </w:r>
      <w:r>
        <w:t>radu na</w:t>
      </w:r>
      <w:r>
        <w:rPr>
          <w:spacing w:val="-1"/>
        </w:rPr>
        <w:t xml:space="preserve"> </w:t>
      </w:r>
      <w:r>
        <w:t>sjednici</w:t>
      </w:r>
      <w:r>
        <w:rPr>
          <w:spacing w:val="-1"/>
        </w:rPr>
        <w:t xml:space="preserve"> </w:t>
      </w:r>
      <w:r>
        <w:t>vodi se</w:t>
      </w:r>
      <w:r>
        <w:rPr>
          <w:spacing w:val="-1"/>
        </w:rPr>
        <w:t xml:space="preserve"> </w:t>
      </w:r>
      <w:r>
        <w:rPr>
          <w:spacing w:val="-2"/>
        </w:rPr>
        <w:t>zapisnik.</w:t>
      </w:r>
    </w:p>
    <w:p w14:paraId="3F717C98" w14:textId="77777777" w:rsidR="00651697" w:rsidRDefault="003657BB">
      <w:pPr>
        <w:pStyle w:val="Tijeloteksta"/>
        <w:ind w:left="112" w:firstLine="708"/>
      </w:pPr>
      <w:r>
        <w:t>Zapisnik</w:t>
      </w:r>
      <w:r>
        <w:rPr>
          <w:spacing w:val="-3"/>
        </w:rPr>
        <w:t xml:space="preserve"> </w:t>
      </w:r>
      <w:r>
        <w:t>sadrži</w:t>
      </w:r>
      <w:r>
        <w:rPr>
          <w:spacing w:val="-3"/>
        </w:rPr>
        <w:t xml:space="preserve"> </w:t>
      </w:r>
      <w:r>
        <w:t>osnovne podatke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radu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sjednici,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sudjelovanju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raspravi</w:t>
      </w:r>
      <w:r>
        <w:rPr>
          <w:spacing w:val="-3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 xml:space="preserve">usvojenim </w:t>
      </w:r>
      <w:r>
        <w:rPr>
          <w:spacing w:val="-2"/>
        </w:rPr>
        <w:t>zaključcima.</w:t>
      </w:r>
    </w:p>
    <w:p w14:paraId="7FC5A317" w14:textId="77777777" w:rsidR="00651697" w:rsidRDefault="003657BB">
      <w:pPr>
        <w:pStyle w:val="Tijeloteksta"/>
        <w:ind w:left="821" w:right="2070"/>
      </w:pPr>
      <w:r>
        <w:t>U zapisnik se unosi i rezultat glasovanja o pojedinom predmetu. Zapisnik</w:t>
      </w:r>
      <w:r>
        <w:rPr>
          <w:spacing w:val="-5"/>
        </w:rPr>
        <w:t xml:space="preserve"> </w:t>
      </w:r>
      <w:r>
        <w:t>potpisuju</w:t>
      </w:r>
      <w:r>
        <w:rPr>
          <w:spacing w:val="-5"/>
        </w:rPr>
        <w:t xml:space="preserve"> </w:t>
      </w:r>
      <w:r>
        <w:t>predsjednik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zamjenik</w:t>
      </w:r>
      <w:r>
        <w:rPr>
          <w:spacing w:val="-5"/>
        </w:rPr>
        <w:t xml:space="preserve"> </w:t>
      </w:r>
      <w:r>
        <w:t>predsjednika</w:t>
      </w:r>
      <w:r>
        <w:rPr>
          <w:spacing w:val="-5"/>
        </w:rPr>
        <w:t xml:space="preserve"> </w:t>
      </w:r>
      <w:r>
        <w:t>Savjeta</w:t>
      </w:r>
      <w:r>
        <w:rPr>
          <w:spacing w:val="-5"/>
        </w:rPr>
        <w:t xml:space="preserve"> </w:t>
      </w:r>
      <w:r>
        <w:t>mladih.</w:t>
      </w:r>
    </w:p>
    <w:p w14:paraId="5C0E9B52" w14:textId="77777777" w:rsidR="00651697" w:rsidRDefault="00651697">
      <w:pPr>
        <w:pStyle w:val="Tijeloteksta"/>
      </w:pPr>
    </w:p>
    <w:p w14:paraId="37697D45" w14:textId="77777777" w:rsidR="00651697" w:rsidRDefault="00651697">
      <w:pPr>
        <w:pStyle w:val="Tijeloteksta"/>
      </w:pPr>
    </w:p>
    <w:p w14:paraId="64F789CB" w14:textId="77777777" w:rsidR="00651697" w:rsidRDefault="003657BB">
      <w:pPr>
        <w:pStyle w:val="Odlomakpopisa"/>
        <w:numPr>
          <w:ilvl w:val="0"/>
          <w:numId w:val="2"/>
        </w:numPr>
        <w:tabs>
          <w:tab w:val="left" w:pos="498"/>
        </w:tabs>
        <w:ind w:left="498" w:hanging="386"/>
        <w:rPr>
          <w:b/>
          <w:sz w:val="24"/>
        </w:rPr>
      </w:pPr>
      <w:r>
        <w:rPr>
          <w:b/>
          <w:sz w:val="24"/>
        </w:rPr>
        <w:t>ZAVRŠNE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ODREDBE</w:t>
      </w:r>
    </w:p>
    <w:p w14:paraId="076E26C3" w14:textId="77777777" w:rsidR="00651697" w:rsidRDefault="00651697">
      <w:pPr>
        <w:pStyle w:val="Tijeloteksta"/>
        <w:spacing w:before="1"/>
        <w:rPr>
          <w:b/>
        </w:rPr>
      </w:pPr>
    </w:p>
    <w:p w14:paraId="27D1BD8A" w14:textId="77777777" w:rsidR="00651697" w:rsidRDefault="003657BB">
      <w:pPr>
        <w:pStyle w:val="Tijeloteksta"/>
        <w:ind w:left="3" w:right="3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24.</w:t>
      </w:r>
    </w:p>
    <w:p w14:paraId="3461218A" w14:textId="77777777" w:rsidR="00651697" w:rsidRDefault="00651697">
      <w:pPr>
        <w:pStyle w:val="Tijeloteksta"/>
      </w:pPr>
    </w:p>
    <w:p w14:paraId="0D506CC6" w14:textId="768FEA62" w:rsidR="00651697" w:rsidRDefault="003657BB">
      <w:pPr>
        <w:pStyle w:val="Tijeloteksta"/>
        <w:ind w:left="112" w:firstLine="708"/>
      </w:pPr>
      <w:r>
        <w:t xml:space="preserve">Ovaj Poslovnik stupa na snagu danom donošenja i bit će objavljen </w:t>
      </w:r>
      <w:r w:rsidR="004D112F">
        <w:t>na službenoj web stranici Općine.</w:t>
      </w:r>
    </w:p>
    <w:p w14:paraId="61699FE6" w14:textId="362DF197" w:rsidR="00651697" w:rsidRDefault="003657BB">
      <w:pPr>
        <w:pStyle w:val="Tijeloteksta"/>
        <w:spacing w:before="2" w:line="237" w:lineRule="auto"/>
        <w:ind w:left="112" w:firstLine="708"/>
      </w:pPr>
      <w:r>
        <w:t>Stupanjem</w:t>
      </w:r>
      <w:r>
        <w:rPr>
          <w:spacing w:val="40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snagu</w:t>
      </w:r>
      <w:r>
        <w:rPr>
          <w:spacing w:val="38"/>
        </w:rPr>
        <w:t xml:space="preserve"> </w:t>
      </w:r>
      <w:r>
        <w:t>ovog</w:t>
      </w:r>
      <w:r>
        <w:rPr>
          <w:spacing w:val="38"/>
        </w:rPr>
        <w:t xml:space="preserve"> </w:t>
      </w:r>
      <w:r>
        <w:t>Poslovnika,</w:t>
      </w:r>
      <w:r>
        <w:rPr>
          <w:spacing w:val="38"/>
        </w:rPr>
        <w:t xml:space="preserve"> </w:t>
      </w:r>
      <w:r>
        <w:t>prethodni</w:t>
      </w:r>
      <w:r>
        <w:rPr>
          <w:spacing w:val="39"/>
        </w:rPr>
        <w:t xml:space="preserve"> </w:t>
      </w:r>
      <w:r>
        <w:t>Poslovnik</w:t>
      </w:r>
      <w:r>
        <w:rPr>
          <w:spacing w:val="37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radu</w:t>
      </w:r>
      <w:r>
        <w:rPr>
          <w:spacing w:val="38"/>
        </w:rPr>
        <w:t xml:space="preserve"> </w:t>
      </w:r>
      <w:r>
        <w:t>Savjeta</w:t>
      </w:r>
      <w:r>
        <w:rPr>
          <w:spacing w:val="38"/>
        </w:rPr>
        <w:t xml:space="preserve"> </w:t>
      </w:r>
      <w:r>
        <w:t>mladih</w:t>
      </w:r>
      <w:r w:rsidR="00291670">
        <w:t xml:space="preserve"> Općine Bistra</w:t>
      </w:r>
      <w:r w:rsidR="00291670">
        <w:rPr>
          <w:spacing w:val="39"/>
        </w:rPr>
        <w:t xml:space="preserve"> </w:t>
      </w:r>
      <w:r>
        <w:t>prestaje važiti.</w:t>
      </w:r>
    </w:p>
    <w:p w14:paraId="2C282EB2" w14:textId="77777777" w:rsidR="00651697" w:rsidRDefault="00651697">
      <w:pPr>
        <w:pStyle w:val="Tijeloteksta"/>
      </w:pPr>
    </w:p>
    <w:p w14:paraId="1C942AF9" w14:textId="77777777" w:rsidR="00651697" w:rsidRDefault="00651697">
      <w:pPr>
        <w:pStyle w:val="Tijeloteksta"/>
      </w:pPr>
    </w:p>
    <w:p w14:paraId="7B4150CB" w14:textId="77777777" w:rsidR="00651697" w:rsidRDefault="00651697">
      <w:pPr>
        <w:pStyle w:val="Tijeloteksta"/>
      </w:pPr>
    </w:p>
    <w:p w14:paraId="13C580BF" w14:textId="77777777" w:rsidR="00651697" w:rsidRDefault="00651697">
      <w:pPr>
        <w:pStyle w:val="Tijeloteksta"/>
        <w:spacing w:before="1"/>
      </w:pPr>
    </w:p>
    <w:p w14:paraId="1AE8E2C0" w14:textId="59278DE5" w:rsidR="00651697" w:rsidRDefault="003657BB">
      <w:pPr>
        <w:pStyle w:val="Tijeloteksta"/>
        <w:ind w:left="6959" w:hanging="912"/>
      </w:pPr>
      <w:r>
        <w:t>PREDSJEDNIK</w:t>
      </w:r>
      <w:r>
        <w:rPr>
          <w:spacing w:val="-15"/>
        </w:rPr>
        <w:t xml:space="preserve"> </w:t>
      </w:r>
      <w:r>
        <w:t>SAVJETA</w:t>
      </w:r>
      <w:r>
        <w:rPr>
          <w:spacing w:val="-15"/>
        </w:rPr>
        <w:t xml:space="preserve"> </w:t>
      </w:r>
      <w:r>
        <w:t xml:space="preserve">MLADIH </w:t>
      </w:r>
    </w:p>
    <w:p w14:paraId="637404A9" w14:textId="12FB0505" w:rsidR="00291670" w:rsidRDefault="00291670">
      <w:pPr>
        <w:pStyle w:val="Tijeloteksta"/>
        <w:ind w:left="6959" w:hanging="912"/>
      </w:pPr>
      <w:r>
        <w:t>OPĆINE BISTRA</w:t>
      </w:r>
    </w:p>
    <w:p w14:paraId="57681BA3" w14:textId="6EAD8392" w:rsidR="004A3C9C" w:rsidRDefault="004A3C9C">
      <w:pPr>
        <w:pStyle w:val="Tijeloteksta"/>
        <w:ind w:left="6959" w:hanging="912"/>
      </w:pPr>
      <w:r>
        <w:t>Ivan Pušec</w:t>
      </w:r>
    </w:p>
    <w:p w14:paraId="734F9E89" w14:textId="77777777" w:rsidR="00651697" w:rsidRDefault="00651697">
      <w:pPr>
        <w:pStyle w:val="Tijeloteksta"/>
        <w:rPr>
          <w:sz w:val="20"/>
        </w:rPr>
      </w:pPr>
    </w:p>
    <w:p w14:paraId="5081F637" w14:textId="34434604" w:rsidR="00651697" w:rsidRDefault="00651697">
      <w:pPr>
        <w:pStyle w:val="Tijeloteksta"/>
        <w:spacing w:before="64"/>
        <w:rPr>
          <w:sz w:val="20"/>
        </w:rPr>
      </w:pPr>
    </w:p>
    <w:p w14:paraId="24CF6CFB" w14:textId="77777777" w:rsidR="00651697" w:rsidRDefault="00651697">
      <w:pPr>
        <w:pStyle w:val="Tijeloteksta"/>
      </w:pPr>
    </w:p>
    <w:p w14:paraId="44949A39" w14:textId="77777777" w:rsidR="00651697" w:rsidRDefault="00651697">
      <w:pPr>
        <w:pStyle w:val="Tijeloteksta"/>
      </w:pPr>
    </w:p>
    <w:p w14:paraId="765CEF92" w14:textId="3D4D7533" w:rsidR="00291670" w:rsidRDefault="003657BB">
      <w:pPr>
        <w:pStyle w:val="Tijeloteksta"/>
        <w:ind w:left="112" w:right="6251"/>
      </w:pPr>
      <w:r>
        <w:t>KLASA: 024-04/2</w:t>
      </w:r>
      <w:r w:rsidR="00291670">
        <w:t>4</w:t>
      </w:r>
      <w:r>
        <w:t>-01/0</w:t>
      </w:r>
      <w:r w:rsidR="00CB141A">
        <w:t>4</w:t>
      </w:r>
    </w:p>
    <w:p w14:paraId="13ED49A9" w14:textId="6F161359" w:rsidR="00651697" w:rsidRDefault="003657BB">
      <w:pPr>
        <w:pStyle w:val="Tijeloteksta"/>
        <w:ind w:left="112" w:right="6251"/>
      </w:pPr>
      <w:r>
        <w:t>URBROJ:</w:t>
      </w:r>
      <w:r>
        <w:rPr>
          <w:spacing w:val="-15"/>
        </w:rPr>
        <w:t xml:space="preserve"> </w:t>
      </w:r>
      <w:r>
        <w:t>2</w:t>
      </w:r>
      <w:r w:rsidR="00291670">
        <w:t>38</w:t>
      </w:r>
      <w:r>
        <w:t>-</w:t>
      </w:r>
      <w:r w:rsidR="00291670">
        <w:t>2</w:t>
      </w:r>
      <w:r>
        <w:t>-</w:t>
      </w:r>
      <w:r w:rsidR="003612D8">
        <w:t>0</w:t>
      </w:r>
      <w:r w:rsidR="00CB141A">
        <w:t>1</w:t>
      </w:r>
      <w:r>
        <w:t>-24-</w:t>
      </w:r>
      <w:r w:rsidR="00291670">
        <w:t>0</w:t>
      </w:r>
      <w:r w:rsidR="00CB141A">
        <w:t>1</w:t>
      </w:r>
    </w:p>
    <w:p w14:paraId="112FA0C7" w14:textId="106CAD5B" w:rsidR="00651697" w:rsidRDefault="00291670">
      <w:pPr>
        <w:pStyle w:val="Tijeloteksta"/>
        <w:ind w:left="112"/>
        <w:rPr>
          <w:spacing w:val="-1"/>
        </w:rPr>
      </w:pPr>
      <w:r>
        <w:t>Bistra</w:t>
      </w:r>
      <w:r w:rsidR="003657BB">
        <w:t>,</w:t>
      </w:r>
      <w:r w:rsidR="003657BB">
        <w:rPr>
          <w:spacing w:val="-1"/>
        </w:rPr>
        <w:t xml:space="preserve"> </w:t>
      </w:r>
      <w:r w:rsidR="004A3C9C">
        <w:rPr>
          <w:spacing w:val="-1"/>
        </w:rPr>
        <w:t>26.07.2024.</w:t>
      </w:r>
    </w:p>
    <w:sectPr w:rsidR="00651697">
      <w:pgSz w:w="11910" w:h="16840"/>
      <w:pgMar w:top="1920" w:right="1020" w:bottom="1240" w:left="1020" w:header="0" w:footer="10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8CC0E8" w14:textId="77777777" w:rsidR="003657BB" w:rsidRDefault="003657BB">
      <w:r>
        <w:separator/>
      </w:r>
    </w:p>
  </w:endnote>
  <w:endnote w:type="continuationSeparator" w:id="0">
    <w:p w14:paraId="4311E893" w14:textId="77777777" w:rsidR="003657BB" w:rsidRDefault="0036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517F6" w14:textId="77777777" w:rsidR="00651697" w:rsidRDefault="003657BB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8272" behindDoc="1" locked="0" layoutInCell="1" allowOverlap="1" wp14:anchorId="468DDB5F" wp14:editId="4B25ABDF">
              <wp:simplePos x="0" y="0"/>
              <wp:positionH relativeFrom="page">
                <wp:posOffset>3703954</wp:posOffset>
              </wp:positionH>
              <wp:positionV relativeFrom="page">
                <wp:posOffset>9885205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3F541D" w14:textId="77777777" w:rsidR="00651697" w:rsidRDefault="003657BB">
                          <w:pPr>
                            <w:pStyle w:val="Tijeloteksta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8DDB5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65pt;margin-top:778.35pt;width:13pt;height:15.3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BnbDkr4QAAAA0B&#10;AAAPAAAAAAAAAAAAAAAAAOwDAABkcnMvZG93bnJldi54bWxQSwUGAAAAAAQABADzAAAA+gQAAAAA&#10;" filled="f" stroked="f">
              <v:textbox inset="0,0,0,0">
                <w:txbxContent>
                  <w:p w14:paraId="7F3F541D" w14:textId="77777777" w:rsidR="00651697" w:rsidRDefault="003657BB">
                    <w:pPr>
                      <w:pStyle w:val="Tijeloteksta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954C1D" w14:textId="77777777" w:rsidR="003657BB" w:rsidRDefault="003657BB">
      <w:r>
        <w:separator/>
      </w:r>
    </w:p>
  </w:footnote>
  <w:footnote w:type="continuationSeparator" w:id="0">
    <w:p w14:paraId="09BB5558" w14:textId="77777777" w:rsidR="003657BB" w:rsidRDefault="00365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DD7DFF"/>
    <w:multiLevelType w:val="hybridMultilevel"/>
    <w:tmpl w:val="E68E910A"/>
    <w:lvl w:ilvl="0" w:tplc="AEFA26BC">
      <w:start w:val="1"/>
      <w:numFmt w:val="upperRoman"/>
      <w:lvlText w:val="%1."/>
      <w:lvlJc w:val="left"/>
      <w:pPr>
        <w:ind w:left="326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5E5A2A7A">
      <w:numFmt w:val="bullet"/>
      <w:lvlText w:val="•"/>
      <w:lvlJc w:val="left"/>
      <w:pPr>
        <w:ind w:left="1274" w:hanging="214"/>
      </w:pPr>
      <w:rPr>
        <w:rFonts w:hint="default"/>
        <w:lang w:val="hr-HR" w:eastAsia="en-US" w:bidi="ar-SA"/>
      </w:rPr>
    </w:lvl>
    <w:lvl w:ilvl="2" w:tplc="F7B81A86">
      <w:numFmt w:val="bullet"/>
      <w:lvlText w:val="•"/>
      <w:lvlJc w:val="left"/>
      <w:pPr>
        <w:ind w:left="2229" w:hanging="214"/>
      </w:pPr>
      <w:rPr>
        <w:rFonts w:hint="default"/>
        <w:lang w:val="hr-HR" w:eastAsia="en-US" w:bidi="ar-SA"/>
      </w:rPr>
    </w:lvl>
    <w:lvl w:ilvl="3" w:tplc="ED28B29E">
      <w:numFmt w:val="bullet"/>
      <w:lvlText w:val="•"/>
      <w:lvlJc w:val="left"/>
      <w:pPr>
        <w:ind w:left="3183" w:hanging="214"/>
      </w:pPr>
      <w:rPr>
        <w:rFonts w:hint="default"/>
        <w:lang w:val="hr-HR" w:eastAsia="en-US" w:bidi="ar-SA"/>
      </w:rPr>
    </w:lvl>
    <w:lvl w:ilvl="4" w:tplc="FEE2F180">
      <w:numFmt w:val="bullet"/>
      <w:lvlText w:val="•"/>
      <w:lvlJc w:val="left"/>
      <w:pPr>
        <w:ind w:left="4138" w:hanging="214"/>
      </w:pPr>
      <w:rPr>
        <w:rFonts w:hint="default"/>
        <w:lang w:val="hr-HR" w:eastAsia="en-US" w:bidi="ar-SA"/>
      </w:rPr>
    </w:lvl>
    <w:lvl w:ilvl="5" w:tplc="7EB2172C">
      <w:numFmt w:val="bullet"/>
      <w:lvlText w:val="•"/>
      <w:lvlJc w:val="left"/>
      <w:pPr>
        <w:ind w:left="5093" w:hanging="214"/>
      </w:pPr>
      <w:rPr>
        <w:rFonts w:hint="default"/>
        <w:lang w:val="hr-HR" w:eastAsia="en-US" w:bidi="ar-SA"/>
      </w:rPr>
    </w:lvl>
    <w:lvl w:ilvl="6" w:tplc="34E80AF6">
      <w:numFmt w:val="bullet"/>
      <w:lvlText w:val="•"/>
      <w:lvlJc w:val="left"/>
      <w:pPr>
        <w:ind w:left="6047" w:hanging="214"/>
      </w:pPr>
      <w:rPr>
        <w:rFonts w:hint="default"/>
        <w:lang w:val="hr-HR" w:eastAsia="en-US" w:bidi="ar-SA"/>
      </w:rPr>
    </w:lvl>
    <w:lvl w:ilvl="7" w:tplc="F3269DD6">
      <w:numFmt w:val="bullet"/>
      <w:lvlText w:val="•"/>
      <w:lvlJc w:val="left"/>
      <w:pPr>
        <w:ind w:left="7002" w:hanging="214"/>
      </w:pPr>
      <w:rPr>
        <w:rFonts w:hint="default"/>
        <w:lang w:val="hr-HR" w:eastAsia="en-US" w:bidi="ar-SA"/>
      </w:rPr>
    </w:lvl>
    <w:lvl w:ilvl="8" w:tplc="8B18B8DA">
      <w:numFmt w:val="bullet"/>
      <w:lvlText w:val="•"/>
      <w:lvlJc w:val="left"/>
      <w:pPr>
        <w:ind w:left="7957" w:hanging="214"/>
      </w:pPr>
      <w:rPr>
        <w:rFonts w:hint="default"/>
        <w:lang w:val="hr-HR" w:eastAsia="en-US" w:bidi="ar-SA"/>
      </w:rPr>
    </w:lvl>
  </w:abstractNum>
  <w:abstractNum w:abstractNumId="1" w15:restartNumberingAfterBreak="0">
    <w:nsid w:val="76F90FCE"/>
    <w:multiLevelType w:val="hybridMultilevel"/>
    <w:tmpl w:val="05ACD652"/>
    <w:lvl w:ilvl="0" w:tplc="8E56EA0E">
      <w:numFmt w:val="bullet"/>
      <w:lvlText w:val="-"/>
      <w:lvlJc w:val="left"/>
      <w:pPr>
        <w:ind w:left="11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8B8C2F4">
      <w:numFmt w:val="bullet"/>
      <w:lvlText w:val="•"/>
      <w:lvlJc w:val="left"/>
      <w:pPr>
        <w:ind w:left="1094" w:hanging="171"/>
      </w:pPr>
      <w:rPr>
        <w:rFonts w:hint="default"/>
        <w:lang w:val="hr-HR" w:eastAsia="en-US" w:bidi="ar-SA"/>
      </w:rPr>
    </w:lvl>
    <w:lvl w:ilvl="2" w:tplc="C07CFBA2">
      <w:numFmt w:val="bullet"/>
      <w:lvlText w:val="•"/>
      <w:lvlJc w:val="left"/>
      <w:pPr>
        <w:ind w:left="2069" w:hanging="171"/>
      </w:pPr>
      <w:rPr>
        <w:rFonts w:hint="default"/>
        <w:lang w:val="hr-HR" w:eastAsia="en-US" w:bidi="ar-SA"/>
      </w:rPr>
    </w:lvl>
    <w:lvl w:ilvl="3" w:tplc="1BCE07B2">
      <w:numFmt w:val="bullet"/>
      <w:lvlText w:val="•"/>
      <w:lvlJc w:val="left"/>
      <w:pPr>
        <w:ind w:left="3043" w:hanging="171"/>
      </w:pPr>
      <w:rPr>
        <w:rFonts w:hint="default"/>
        <w:lang w:val="hr-HR" w:eastAsia="en-US" w:bidi="ar-SA"/>
      </w:rPr>
    </w:lvl>
    <w:lvl w:ilvl="4" w:tplc="9C722BDA">
      <w:numFmt w:val="bullet"/>
      <w:lvlText w:val="•"/>
      <w:lvlJc w:val="left"/>
      <w:pPr>
        <w:ind w:left="4018" w:hanging="171"/>
      </w:pPr>
      <w:rPr>
        <w:rFonts w:hint="default"/>
        <w:lang w:val="hr-HR" w:eastAsia="en-US" w:bidi="ar-SA"/>
      </w:rPr>
    </w:lvl>
    <w:lvl w:ilvl="5" w:tplc="92962E56">
      <w:numFmt w:val="bullet"/>
      <w:lvlText w:val="•"/>
      <w:lvlJc w:val="left"/>
      <w:pPr>
        <w:ind w:left="4993" w:hanging="171"/>
      </w:pPr>
      <w:rPr>
        <w:rFonts w:hint="default"/>
        <w:lang w:val="hr-HR" w:eastAsia="en-US" w:bidi="ar-SA"/>
      </w:rPr>
    </w:lvl>
    <w:lvl w:ilvl="6" w:tplc="0EF4E170">
      <w:numFmt w:val="bullet"/>
      <w:lvlText w:val="•"/>
      <w:lvlJc w:val="left"/>
      <w:pPr>
        <w:ind w:left="5967" w:hanging="171"/>
      </w:pPr>
      <w:rPr>
        <w:rFonts w:hint="default"/>
        <w:lang w:val="hr-HR" w:eastAsia="en-US" w:bidi="ar-SA"/>
      </w:rPr>
    </w:lvl>
    <w:lvl w:ilvl="7" w:tplc="34DE9D56">
      <w:numFmt w:val="bullet"/>
      <w:lvlText w:val="•"/>
      <w:lvlJc w:val="left"/>
      <w:pPr>
        <w:ind w:left="6942" w:hanging="171"/>
      </w:pPr>
      <w:rPr>
        <w:rFonts w:hint="default"/>
        <w:lang w:val="hr-HR" w:eastAsia="en-US" w:bidi="ar-SA"/>
      </w:rPr>
    </w:lvl>
    <w:lvl w:ilvl="8" w:tplc="9D6EFFC0">
      <w:numFmt w:val="bullet"/>
      <w:lvlText w:val="•"/>
      <w:lvlJc w:val="left"/>
      <w:pPr>
        <w:ind w:left="7917" w:hanging="171"/>
      </w:pPr>
      <w:rPr>
        <w:rFonts w:hint="default"/>
        <w:lang w:val="hr-HR" w:eastAsia="en-US" w:bidi="ar-SA"/>
      </w:rPr>
    </w:lvl>
  </w:abstractNum>
  <w:num w:numId="1" w16cid:durableId="650059809">
    <w:abstractNumId w:val="1"/>
  </w:num>
  <w:num w:numId="2" w16cid:durableId="55551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97"/>
    <w:rsid w:val="000A6714"/>
    <w:rsid w:val="002812D1"/>
    <w:rsid w:val="00291670"/>
    <w:rsid w:val="003612D8"/>
    <w:rsid w:val="003657BB"/>
    <w:rsid w:val="004A3C9C"/>
    <w:rsid w:val="004D112F"/>
    <w:rsid w:val="004F3132"/>
    <w:rsid w:val="005518B4"/>
    <w:rsid w:val="00651697"/>
    <w:rsid w:val="00BE56B5"/>
    <w:rsid w:val="00CB141A"/>
    <w:rsid w:val="00E6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0DE2F"/>
  <w15:docId w15:val="{46718083-D8CC-4CAE-B90B-8CD3B975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12" w:firstLine="7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temelju članka 15</vt:lpstr>
    </vt:vector>
  </TitlesOfParts>
  <Company/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15</dc:title>
  <dc:creator>Mirkovic_Tamara</dc:creator>
  <cp:lastModifiedBy>Nina Coha</cp:lastModifiedBy>
  <cp:revision>9</cp:revision>
  <dcterms:created xsi:type="dcterms:W3CDTF">2024-07-24T12:01:00Z</dcterms:created>
  <dcterms:modified xsi:type="dcterms:W3CDTF">2024-07-25T10:22:00Z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Word za Microsoft 365</vt:lpwstr>
  </property>
  <property fmtid="{D5CDD505-2E9C-101B-9397-08002B2CF9AE}" pid="4" name="LastSaved">
    <vt:filetime>2024-07-24T00:00:00Z</vt:filetime>
  </property>
  <property fmtid="{D5CDD505-2E9C-101B-9397-08002B2CF9AE}" pid="5" name="Producer">
    <vt:lpwstr>Microsoft® Word za Microsoft 365</vt:lpwstr>
  </property>
</Properties>
</file>