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212E6B" w14:textId="77777777" w:rsidR="000F67FB" w:rsidRPr="00E37118" w:rsidRDefault="000F67FB" w:rsidP="000F67FB">
      <w:pPr>
        <w:ind w:right="-1"/>
        <w:rPr>
          <w:rFonts w:ascii="Arial" w:hAnsi="Arial" w:cs="Arial"/>
          <w:b/>
          <w:sz w:val="22"/>
          <w:szCs w:val="22"/>
          <w:lang w:val="de-DE"/>
        </w:rPr>
      </w:pPr>
      <w:r w:rsidRPr="00E37118">
        <w:rPr>
          <w:rFonts w:ascii="Arial" w:hAnsi="Arial" w:cs="Arial"/>
          <w:b/>
          <w:sz w:val="22"/>
          <w:szCs w:val="22"/>
          <w:lang w:val="de-DE"/>
        </w:rPr>
        <w:t>REPUBLIKA HRVATSKA</w:t>
      </w:r>
    </w:p>
    <w:p w14:paraId="43FEBA21" w14:textId="77777777" w:rsidR="000F67FB" w:rsidRPr="00E37118" w:rsidRDefault="000F67FB" w:rsidP="000F67FB">
      <w:pPr>
        <w:ind w:right="-1"/>
        <w:rPr>
          <w:rFonts w:ascii="Arial" w:hAnsi="Arial" w:cs="Arial"/>
          <w:b/>
          <w:sz w:val="22"/>
          <w:szCs w:val="22"/>
          <w:lang w:val="de-DE"/>
        </w:rPr>
      </w:pPr>
      <w:r w:rsidRPr="00E37118">
        <w:rPr>
          <w:rFonts w:ascii="Arial" w:hAnsi="Arial" w:cs="Arial"/>
          <w:b/>
          <w:sz w:val="22"/>
          <w:szCs w:val="22"/>
          <w:lang w:val="de-DE"/>
        </w:rPr>
        <w:t>ZAGREBAČKA ŽUPANIJA</w:t>
      </w:r>
      <w:r w:rsidRPr="00E37118">
        <w:rPr>
          <w:rFonts w:ascii="Arial" w:hAnsi="Arial" w:cs="Arial"/>
          <w:b/>
          <w:sz w:val="22"/>
          <w:szCs w:val="22"/>
          <w:lang w:val="de-DE"/>
        </w:rPr>
        <w:tab/>
      </w:r>
    </w:p>
    <w:p w14:paraId="1E375630" w14:textId="77777777" w:rsidR="000F67FB" w:rsidRPr="00E37118" w:rsidRDefault="000F67FB" w:rsidP="000F67FB">
      <w:pPr>
        <w:ind w:right="-1"/>
        <w:rPr>
          <w:rFonts w:ascii="Arial" w:hAnsi="Arial" w:cs="Arial"/>
          <w:b/>
          <w:sz w:val="22"/>
          <w:szCs w:val="22"/>
        </w:rPr>
      </w:pPr>
      <w:r w:rsidRPr="00E37118">
        <w:rPr>
          <w:rFonts w:ascii="Arial" w:hAnsi="Arial" w:cs="Arial"/>
          <w:b/>
          <w:sz w:val="22"/>
          <w:szCs w:val="22"/>
        </w:rPr>
        <w:t>OPĆINA BISTRA</w:t>
      </w:r>
    </w:p>
    <w:p w14:paraId="4BF22CE1" w14:textId="77777777" w:rsidR="000F67FB" w:rsidRPr="00E37118" w:rsidRDefault="000F67FB" w:rsidP="000F67FB">
      <w:pPr>
        <w:ind w:right="-1"/>
        <w:rPr>
          <w:rFonts w:ascii="Arial" w:hAnsi="Arial" w:cs="Arial"/>
          <w:b/>
          <w:sz w:val="22"/>
          <w:szCs w:val="22"/>
        </w:rPr>
      </w:pPr>
      <w:r w:rsidRPr="00E37118">
        <w:rPr>
          <w:rFonts w:ascii="Arial" w:hAnsi="Arial" w:cs="Arial"/>
          <w:b/>
          <w:sz w:val="22"/>
          <w:szCs w:val="22"/>
        </w:rPr>
        <w:t>OPĆINSKO VIJEĆE</w:t>
      </w:r>
    </w:p>
    <w:p w14:paraId="24B08B7B" w14:textId="77777777" w:rsidR="000F67FB" w:rsidRPr="00E37118" w:rsidRDefault="000F67FB" w:rsidP="000F67FB">
      <w:pPr>
        <w:ind w:right="-1"/>
        <w:rPr>
          <w:rFonts w:ascii="Arial" w:hAnsi="Arial" w:cs="Arial"/>
          <w:sz w:val="22"/>
          <w:szCs w:val="22"/>
        </w:rPr>
      </w:pPr>
    </w:p>
    <w:p w14:paraId="23E3BC10" w14:textId="77777777" w:rsidR="007470CD" w:rsidRPr="00E37118" w:rsidRDefault="007470CD" w:rsidP="000F67FB">
      <w:pPr>
        <w:ind w:right="-1"/>
        <w:rPr>
          <w:rFonts w:ascii="Arial" w:hAnsi="Arial" w:cs="Arial"/>
          <w:sz w:val="22"/>
          <w:szCs w:val="22"/>
        </w:rPr>
      </w:pPr>
    </w:p>
    <w:p w14:paraId="72B26523" w14:textId="763031B4" w:rsidR="000F67FB" w:rsidRPr="00E37118" w:rsidRDefault="000F67FB" w:rsidP="000F67FB">
      <w:pPr>
        <w:ind w:right="-1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 xml:space="preserve">KLASA:  </w:t>
      </w:r>
      <w:r w:rsidR="007F2937" w:rsidRPr="00E37118">
        <w:rPr>
          <w:rFonts w:ascii="Arial" w:hAnsi="Arial" w:cs="Arial"/>
          <w:sz w:val="22"/>
          <w:szCs w:val="22"/>
        </w:rPr>
        <w:t>021</w:t>
      </w:r>
      <w:r w:rsidR="00433828" w:rsidRPr="00E37118">
        <w:rPr>
          <w:rFonts w:ascii="Arial" w:hAnsi="Arial" w:cs="Arial"/>
          <w:sz w:val="22"/>
          <w:szCs w:val="22"/>
        </w:rPr>
        <w:t>-</w:t>
      </w:r>
      <w:r w:rsidR="007470CD" w:rsidRPr="00E37118">
        <w:rPr>
          <w:rFonts w:ascii="Arial" w:hAnsi="Arial" w:cs="Arial"/>
          <w:sz w:val="22"/>
          <w:szCs w:val="22"/>
        </w:rPr>
        <w:t>01/</w:t>
      </w:r>
      <w:r w:rsidR="004468B5">
        <w:rPr>
          <w:rFonts w:ascii="Arial" w:hAnsi="Arial" w:cs="Arial"/>
          <w:sz w:val="22"/>
          <w:szCs w:val="22"/>
        </w:rPr>
        <w:t>2</w:t>
      </w:r>
      <w:r w:rsidR="00EF60FB">
        <w:rPr>
          <w:rFonts w:ascii="Arial" w:hAnsi="Arial" w:cs="Arial"/>
          <w:sz w:val="22"/>
          <w:szCs w:val="22"/>
        </w:rPr>
        <w:t>4</w:t>
      </w:r>
      <w:r w:rsidR="007470CD" w:rsidRPr="00E37118">
        <w:rPr>
          <w:rFonts w:ascii="Arial" w:hAnsi="Arial" w:cs="Arial"/>
          <w:sz w:val="22"/>
          <w:szCs w:val="22"/>
        </w:rPr>
        <w:t>-02/</w:t>
      </w:r>
      <w:r w:rsidR="008647D9">
        <w:rPr>
          <w:rFonts w:ascii="Arial" w:hAnsi="Arial" w:cs="Arial"/>
          <w:sz w:val="22"/>
          <w:szCs w:val="22"/>
        </w:rPr>
        <w:t>34</w:t>
      </w:r>
    </w:p>
    <w:p w14:paraId="40DED9D0" w14:textId="4A9236A0" w:rsidR="000F67FB" w:rsidRPr="00E37118" w:rsidRDefault="000F67FB" w:rsidP="000F67FB">
      <w:pPr>
        <w:tabs>
          <w:tab w:val="center" w:pos="1980"/>
        </w:tabs>
        <w:jc w:val="both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>URBROJ:</w:t>
      </w:r>
      <w:r w:rsidR="007F2937" w:rsidRPr="00E37118">
        <w:rPr>
          <w:rFonts w:ascii="Arial" w:hAnsi="Arial" w:cs="Arial"/>
          <w:sz w:val="22"/>
          <w:szCs w:val="22"/>
        </w:rPr>
        <w:t xml:space="preserve"> 238/02-01-</w:t>
      </w:r>
      <w:r w:rsidR="004468B5">
        <w:rPr>
          <w:rFonts w:ascii="Arial" w:hAnsi="Arial" w:cs="Arial"/>
          <w:sz w:val="22"/>
          <w:szCs w:val="22"/>
        </w:rPr>
        <w:t>2</w:t>
      </w:r>
      <w:r w:rsidR="00EF60FB">
        <w:rPr>
          <w:rFonts w:ascii="Arial" w:hAnsi="Arial" w:cs="Arial"/>
          <w:sz w:val="22"/>
          <w:szCs w:val="22"/>
        </w:rPr>
        <w:t>4</w:t>
      </w:r>
      <w:r w:rsidR="007F2937" w:rsidRPr="00E37118">
        <w:rPr>
          <w:rFonts w:ascii="Arial" w:hAnsi="Arial" w:cs="Arial"/>
          <w:sz w:val="22"/>
          <w:szCs w:val="22"/>
        </w:rPr>
        <w:t>-01</w:t>
      </w:r>
    </w:p>
    <w:p w14:paraId="4056E232" w14:textId="305E8CC6" w:rsidR="000F67FB" w:rsidRPr="00E37118" w:rsidRDefault="007470CD" w:rsidP="000F67FB">
      <w:pPr>
        <w:tabs>
          <w:tab w:val="center" w:pos="1980"/>
        </w:tabs>
        <w:jc w:val="both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 xml:space="preserve">Bistra, </w:t>
      </w:r>
      <w:r w:rsidR="00EF60FB">
        <w:rPr>
          <w:rFonts w:ascii="Arial" w:hAnsi="Arial" w:cs="Arial"/>
          <w:sz w:val="22"/>
          <w:szCs w:val="22"/>
        </w:rPr>
        <w:t>11</w:t>
      </w:r>
      <w:r w:rsidR="00721C68">
        <w:rPr>
          <w:rFonts w:ascii="Arial" w:hAnsi="Arial" w:cs="Arial"/>
          <w:sz w:val="22"/>
          <w:szCs w:val="22"/>
        </w:rPr>
        <w:t>.</w:t>
      </w:r>
      <w:r w:rsidR="00EF60FB">
        <w:rPr>
          <w:rFonts w:ascii="Arial" w:hAnsi="Arial" w:cs="Arial"/>
          <w:sz w:val="22"/>
          <w:szCs w:val="22"/>
        </w:rPr>
        <w:t>07</w:t>
      </w:r>
      <w:r w:rsidR="00721C68">
        <w:rPr>
          <w:rFonts w:ascii="Arial" w:hAnsi="Arial" w:cs="Arial"/>
          <w:sz w:val="22"/>
          <w:szCs w:val="22"/>
        </w:rPr>
        <w:t>.20</w:t>
      </w:r>
      <w:r w:rsidR="004468B5">
        <w:rPr>
          <w:rFonts w:ascii="Arial" w:hAnsi="Arial" w:cs="Arial"/>
          <w:sz w:val="22"/>
          <w:szCs w:val="22"/>
        </w:rPr>
        <w:t>2</w:t>
      </w:r>
      <w:r w:rsidR="00EF60FB">
        <w:rPr>
          <w:rFonts w:ascii="Arial" w:hAnsi="Arial" w:cs="Arial"/>
          <w:sz w:val="22"/>
          <w:szCs w:val="22"/>
        </w:rPr>
        <w:t>4</w:t>
      </w:r>
      <w:r w:rsidR="00721C68">
        <w:rPr>
          <w:rFonts w:ascii="Arial" w:hAnsi="Arial" w:cs="Arial"/>
          <w:sz w:val="22"/>
          <w:szCs w:val="22"/>
        </w:rPr>
        <w:t>.</w:t>
      </w:r>
    </w:p>
    <w:p w14:paraId="603065A3" w14:textId="77777777" w:rsidR="000F67FB" w:rsidRPr="00E37118" w:rsidRDefault="000F67FB" w:rsidP="000F67FB">
      <w:pPr>
        <w:rPr>
          <w:rFonts w:ascii="Arial" w:hAnsi="Arial" w:cs="Arial"/>
          <w:color w:val="FF0000"/>
          <w:sz w:val="22"/>
          <w:szCs w:val="22"/>
        </w:rPr>
      </w:pPr>
    </w:p>
    <w:p w14:paraId="3BB81760" w14:textId="77777777" w:rsidR="00E37118" w:rsidRPr="00E37118" w:rsidRDefault="00E37118" w:rsidP="000F67FB">
      <w:pPr>
        <w:rPr>
          <w:rFonts w:ascii="Arial" w:hAnsi="Arial" w:cs="Arial"/>
          <w:color w:val="FF0000"/>
          <w:sz w:val="22"/>
          <w:szCs w:val="22"/>
        </w:rPr>
      </w:pPr>
    </w:p>
    <w:p w14:paraId="20658CB4" w14:textId="5529F7D5" w:rsidR="000F67FB" w:rsidRDefault="000F67FB" w:rsidP="00F23D47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37118">
        <w:rPr>
          <w:rFonts w:ascii="Arial" w:hAnsi="Arial" w:cs="Arial"/>
          <w:color w:val="000000"/>
          <w:sz w:val="22"/>
          <w:szCs w:val="22"/>
        </w:rPr>
        <w:t xml:space="preserve">Temeljem članka </w:t>
      </w:r>
      <w:r w:rsidR="00EF60FB">
        <w:rPr>
          <w:rFonts w:ascii="Arial" w:hAnsi="Arial" w:cs="Arial"/>
          <w:color w:val="000000"/>
          <w:sz w:val="22"/>
          <w:szCs w:val="22"/>
        </w:rPr>
        <w:t>8</w:t>
      </w:r>
      <w:r w:rsidRPr="00E37118">
        <w:rPr>
          <w:rFonts w:ascii="Arial" w:hAnsi="Arial" w:cs="Arial"/>
          <w:color w:val="000000"/>
          <w:sz w:val="22"/>
          <w:szCs w:val="22"/>
        </w:rPr>
        <w:t xml:space="preserve">. Odluke o osnivanju Savjeta mladih Općine Bistra KLASA: </w:t>
      </w:r>
      <w:r w:rsidRPr="00FF4114">
        <w:rPr>
          <w:rFonts w:ascii="Arial" w:hAnsi="Arial" w:cs="Arial"/>
          <w:sz w:val="22"/>
          <w:szCs w:val="22"/>
        </w:rPr>
        <w:t>021-01/</w:t>
      </w:r>
      <w:r w:rsidR="00EF60FB">
        <w:rPr>
          <w:rFonts w:ascii="Arial" w:hAnsi="Arial" w:cs="Arial"/>
          <w:sz w:val="22"/>
          <w:szCs w:val="22"/>
        </w:rPr>
        <w:t>24</w:t>
      </w:r>
      <w:r w:rsidRPr="00FF4114">
        <w:rPr>
          <w:rFonts w:ascii="Arial" w:hAnsi="Arial" w:cs="Arial"/>
          <w:sz w:val="22"/>
          <w:szCs w:val="22"/>
        </w:rPr>
        <w:t>-01/</w:t>
      </w:r>
      <w:r w:rsidR="008647D9">
        <w:rPr>
          <w:rFonts w:ascii="Arial" w:hAnsi="Arial" w:cs="Arial"/>
          <w:sz w:val="22"/>
          <w:szCs w:val="22"/>
        </w:rPr>
        <w:t>06</w:t>
      </w:r>
      <w:r w:rsidRPr="00FF4114">
        <w:rPr>
          <w:rFonts w:ascii="Arial" w:hAnsi="Arial" w:cs="Arial"/>
          <w:sz w:val="22"/>
          <w:szCs w:val="22"/>
        </w:rPr>
        <w:t>, URBROJ: 238</w:t>
      </w:r>
      <w:r w:rsidR="00EF60FB">
        <w:rPr>
          <w:rFonts w:ascii="Arial" w:hAnsi="Arial" w:cs="Arial"/>
          <w:sz w:val="22"/>
          <w:szCs w:val="22"/>
        </w:rPr>
        <w:t>-</w:t>
      </w:r>
      <w:r w:rsidRPr="00FF4114">
        <w:rPr>
          <w:rFonts w:ascii="Arial" w:hAnsi="Arial" w:cs="Arial"/>
          <w:sz w:val="22"/>
          <w:szCs w:val="22"/>
        </w:rPr>
        <w:t>2-01-</w:t>
      </w:r>
      <w:r w:rsidR="00EF60FB">
        <w:rPr>
          <w:rFonts w:ascii="Arial" w:hAnsi="Arial" w:cs="Arial"/>
          <w:sz w:val="22"/>
          <w:szCs w:val="22"/>
        </w:rPr>
        <w:t>24</w:t>
      </w:r>
      <w:r w:rsidRPr="00FF4114">
        <w:rPr>
          <w:rFonts w:ascii="Arial" w:hAnsi="Arial" w:cs="Arial"/>
          <w:sz w:val="22"/>
          <w:szCs w:val="22"/>
        </w:rPr>
        <w:t xml:space="preserve">-01 od dana </w:t>
      </w:r>
      <w:r w:rsidR="00EF60FB">
        <w:rPr>
          <w:rFonts w:ascii="Arial" w:hAnsi="Arial" w:cs="Arial"/>
          <w:sz w:val="22"/>
          <w:szCs w:val="22"/>
        </w:rPr>
        <w:t>02</w:t>
      </w:r>
      <w:r w:rsidRPr="00FF4114">
        <w:rPr>
          <w:rFonts w:ascii="Arial" w:hAnsi="Arial" w:cs="Arial"/>
          <w:sz w:val="22"/>
          <w:szCs w:val="22"/>
        </w:rPr>
        <w:t>.0</w:t>
      </w:r>
      <w:r w:rsidR="00EF60FB">
        <w:rPr>
          <w:rFonts w:ascii="Arial" w:hAnsi="Arial" w:cs="Arial"/>
          <w:sz w:val="22"/>
          <w:szCs w:val="22"/>
        </w:rPr>
        <w:t>4</w:t>
      </w:r>
      <w:r w:rsidRPr="00FF4114">
        <w:rPr>
          <w:rFonts w:ascii="Arial" w:hAnsi="Arial" w:cs="Arial"/>
          <w:sz w:val="22"/>
          <w:szCs w:val="22"/>
        </w:rPr>
        <w:t>.20</w:t>
      </w:r>
      <w:r w:rsidR="00EF60FB">
        <w:rPr>
          <w:rFonts w:ascii="Arial" w:hAnsi="Arial" w:cs="Arial"/>
          <w:sz w:val="22"/>
          <w:szCs w:val="22"/>
        </w:rPr>
        <w:t>24</w:t>
      </w:r>
      <w:r w:rsidRPr="00E37118">
        <w:rPr>
          <w:rFonts w:ascii="Arial" w:hAnsi="Arial" w:cs="Arial"/>
          <w:color w:val="000000"/>
          <w:sz w:val="22"/>
          <w:szCs w:val="22"/>
        </w:rPr>
        <w:t xml:space="preserve">. godine </w:t>
      </w:r>
      <w:r w:rsidR="000523EF">
        <w:rPr>
          <w:rFonts w:ascii="Arial" w:hAnsi="Arial" w:cs="Arial"/>
          <w:color w:val="000000"/>
          <w:sz w:val="22"/>
          <w:szCs w:val="22"/>
        </w:rPr>
        <w:t xml:space="preserve">i članka </w:t>
      </w:r>
      <w:r w:rsidR="0057209D">
        <w:rPr>
          <w:rFonts w:ascii="Arial" w:hAnsi="Arial" w:cs="Arial"/>
          <w:color w:val="000000"/>
          <w:sz w:val="22"/>
          <w:szCs w:val="22"/>
        </w:rPr>
        <w:t>3</w:t>
      </w:r>
      <w:r w:rsidR="004468B5">
        <w:rPr>
          <w:rFonts w:ascii="Arial" w:hAnsi="Arial" w:cs="Arial"/>
          <w:color w:val="000000"/>
          <w:sz w:val="22"/>
          <w:szCs w:val="22"/>
        </w:rPr>
        <w:t>0</w:t>
      </w:r>
      <w:r w:rsidR="000523EF">
        <w:rPr>
          <w:rFonts w:ascii="Arial" w:hAnsi="Arial" w:cs="Arial"/>
          <w:color w:val="000000"/>
          <w:sz w:val="22"/>
          <w:szCs w:val="22"/>
        </w:rPr>
        <w:t xml:space="preserve">. Statuta Općine Bistra (Službeni glasnik Općine Bistra </w:t>
      </w:r>
      <w:r w:rsidR="004468B5">
        <w:rPr>
          <w:rFonts w:ascii="Arial" w:hAnsi="Arial" w:cs="Arial"/>
          <w:color w:val="000000"/>
          <w:sz w:val="22"/>
          <w:szCs w:val="22"/>
        </w:rPr>
        <w:t>2</w:t>
      </w:r>
      <w:r w:rsidR="000523EF">
        <w:rPr>
          <w:rFonts w:ascii="Arial" w:hAnsi="Arial" w:cs="Arial"/>
          <w:color w:val="000000"/>
          <w:sz w:val="22"/>
          <w:szCs w:val="22"/>
        </w:rPr>
        <w:t>/</w:t>
      </w:r>
      <w:r w:rsidR="004468B5">
        <w:rPr>
          <w:rFonts w:ascii="Arial" w:hAnsi="Arial" w:cs="Arial"/>
          <w:color w:val="000000"/>
          <w:sz w:val="22"/>
          <w:szCs w:val="22"/>
        </w:rPr>
        <w:t>21</w:t>
      </w:r>
      <w:r w:rsidR="000523EF">
        <w:rPr>
          <w:rFonts w:ascii="Arial" w:hAnsi="Arial" w:cs="Arial"/>
          <w:color w:val="000000"/>
          <w:sz w:val="22"/>
          <w:szCs w:val="22"/>
        </w:rPr>
        <w:t xml:space="preserve">) </w:t>
      </w:r>
      <w:r w:rsidR="00F23D47">
        <w:rPr>
          <w:rFonts w:ascii="Arial" w:hAnsi="Arial" w:cs="Arial"/>
          <w:color w:val="000000"/>
          <w:sz w:val="22"/>
          <w:szCs w:val="22"/>
        </w:rPr>
        <w:t xml:space="preserve">Općinsko vijeće Općine Bistra na sjednici održanoj dana </w:t>
      </w:r>
      <w:r w:rsidR="00EF60FB">
        <w:rPr>
          <w:rFonts w:ascii="Arial" w:hAnsi="Arial" w:cs="Arial"/>
          <w:color w:val="000000"/>
          <w:sz w:val="22"/>
          <w:szCs w:val="22"/>
        </w:rPr>
        <w:t>11</w:t>
      </w:r>
      <w:r w:rsidR="00721C68">
        <w:rPr>
          <w:rFonts w:ascii="Arial" w:hAnsi="Arial" w:cs="Arial"/>
          <w:color w:val="000000"/>
          <w:sz w:val="22"/>
          <w:szCs w:val="22"/>
        </w:rPr>
        <w:t>.</w:t>
      </w:r>
      <w:r w:rsidR="00EF60FB">
        <w:rPr>
          <w:rFonts w:ascii="Arial" w:hAnsi="Arial" w:cs="Arial"/>
          <w:color w:val="000000"/>
          <w:sz w:val="22"/>
          <w:szCs w:val="22"/>
        </w:rPr>
        <w:t>07</w:t>
      </w:r>
      <w:r w:rsidR="00721C68">
        <w:rPr>
          <w:rFonts w:ascii="Arial" w:hAnsi="Arial" w:cs="Arial"/>
          <w:color w:val="000000"/>
          <w:sz w:val="22"/>
          <w:szCs w:val="22"/>
        </w:rPr>
        <w:t>.20</w:t>
      </w:r>
      <w:r w:rsidR="004468B5">
        <w:rPr>
          <w:rFonts w:ascii="Arial" w:hAnsi="Arial" w:cs="Arial"/>
          <w:color w:val="000000"/>
          <w:sz w:val="22"/>
          <w:szCs w:val="22"/>
        </w:rPr>
        <w:t>2</w:t>
      </w:r>
      <w:r w:rsidR="00EF60FB">
        <w:rPr>
          <w:rFonts w:ascii="Arial" w:hAnsi="Arial" w:cs="Arial"/>
          <w:color w:val="000000"/>
          <w:sz w:val="22"/>
          <w:szCs w:val="22"/>
        </w:rPr>
        <w:t>4</w:t>
      </w:r>
      <w:r w:rsidR="00721C68">
        <w:rPr>
          <w:rFonts w:ascii="Arial" w:hAnsi="Arial" w:cs="Arial"/>
          <w:color w:val="000000"/>
          <w:sz w:val="22"/>
          <w:szCs w:val="22"/>
        </w:rPr>
        <w:t>.</w:t>
      </w:r>
      <w:r w:rsidR="00F23D47">
        <w:rPr>
          <w:rFonts w:ascii="Arial" w:hAnsi="Arial" w:cs="Arial"/>
          <w:color w:val="000000"/>
          <w:sz w:val="22"/>
          <w:szCs w:val="22"/>
        </w:rPr>
        <w:t xml:space="preserve"> donosi</w:t>
      </w:r>
    </w:p>
    <w:p w14:paraId="72D38C29" w14:textId="77777777" w:rsidR="00F23D47" w:rsidRPr="00E37118" w:rsidRDefault="00F23D47" w:rsidP="00F23D47">
      <w:pPr>
        <w:jc w:val="both"/>
        <w:rPr>
          <w:rFonts w:ascii="Arial" w:hAnsi="Arial" w:cs="Arial"/>
          <w:b/>
          <w:color w:val="FF0000"/>
          <w:sz w:val="22"/>
          <w:szCs w:val="22"/>
        </w:rPr>
      </w:pPr>
    </w:p>
    <w:p w14:paraId="38B4F8A1" w14:textId="77777777" w:rsidR="00E37118" w:rsidRPr="00E37118" w:rsidRDefault="00E37118" w:rsidP="000F67FB">
      <w:pPr>
        <w:rPr>
          <w:rFonts w:ascii="Arial" w:hAnsi="Arial" w:cs="Arial"/>
          <w:b/>
          <w:color w:val="FF0000"/>
          <w:sz w:val="22"/>
          <w:szCs w:val="22"/>
        </w:rPr>
      </w:pPr>
    </w:p>
    <w:p w14:paraId="11B31C85" w14:textId="24DAA3C8" w:rsidR="000F67FB" w:rsidRPr="00E37118" w:rsidRDefault="00EF60FB" w:rsidP="000F67FB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ZAKLJUČAK</w:t>
      </w:r>
    </w:p>
    <w:p w14:paraId="1F59E09A" w14:textId="5F911AF4" w:rsidR="000F67FB" w:rsidRPr="00E37118" w:rsidRDefault="007470CD" w:rsidP="000F67FB">
      <w:pPr>
        <w:jc w:val="center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b/>
          <w:sz w:val="22"/>
          <w:szCs w:val="22"/>
        </w:rPr>
        <w:t>o</w:t>
      </w:r>
      <w:r w:rsidR="000F67FB" w:rsidRPr="00E37118">
        <w:rPr>
          <w:rFonts w:ascii="Arial" w:hAnsi="Arial" w:cs="Arial"/>
          <w:b/>
          <w:sz w:val="22"/>
          <w:szCs w:val="22"/>
        </w:rPr>
        <w:t xml:space="preserve"> izbor</w:t>
      </w:r>
      <w:r w:rsidRPr="00E37118">
        <w:rPr>
          <w:rFonts w:ascii="Arial" w:hAnsi="Arial" w:cs="Arial"/>
          <w:b/>
          <w:sz w:val="22"/>
          <w:szCs w:val="22"/>
        </w:rPr>
        <w:t>u</w:t>
      </w:r>
      <w:r w:rsidR="000F67FB" w:rsidRPr="00E37118">
        <w:rPr>
          <w:rFonts w:ascii="Arial" w:hAnsi="Arial" w:cs="Arial"/>
          <w:b/>
          <w:sz w:val="22"/>
          <w:szCs w:val="22"/>
        </w:rPr>
        <w:t xml:space="preserve"> članova Savjeta mladih Općine Bistra </w:t>
      </w:r>
    </w:p>
    <w:p w14:paraId="560A35F5" w14:textId="77777777" w:rsidR="000F67FB" w:rsidRPr="00E37118" w:rsidRDefault="000F67FB" w:rsidP="000F67FB">
      <w:pPr>
        <w:rPr>
          <w:rFonts w:ascii="Arial" w:hAnsi="Arial" w:cs="Arial"/>
          <w:color w:val="FF0000"/>
          <w:sz w:val="22"/>
          <w:szCs w:val="22"/>
        </w:rPr>
      </w:pPr>
    </w:p>
    <w:p w14:paraId="60C4D2D1" w14:textId="77777777" w:rsidR="000F67FB" w:rsidRPr="00E37118" w:rsidRDefault="000F67FB" w:rsidP="000F67FB">
      <w:pPr>
        <w:jc w:val="center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>I.</w:t>
      </w:r>
    </w:p>
    <w:p w14:paraId="79D87B75" w14:textId="77777777" w:rsidR="007470CD" w:rsidRPr="00E37118" w:rsidRDefault="007470CD" w:rsidP="000F67FB">
      <w:pPr>
        <w:jc w:val="center"/>
        <w:rPr>
          <w:rFonts w:ascii="Arial" w:hAnsi="Arial" w:cs="Arial"/>
          <w:sz w:val="22"/>
          <w:szCs w:val="22"/>
        </w:rPr>
      </w:pPr>
    </w:p>
    <w:p w14:paraId="0105280D" w14:textId="1C91AEBC" w:rsidR="007470CD" w:rsidRDefault="007470CD" w:rsidP="007470CD">
      <w:pPr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>Za članove Savjeta mladih Općine Bistra</w:t>
      </w:r>
      <w:r w:rsidR="00EF60FB">
        <w:rPr>
          <w:rFonts w:ascii="Arial" w:hAnsi="Arial" w:cs="Arial"/>
          <w:sz w:val="22"/>
          <w:szCs w:val="22"/>
        </w:rPr>
        <w:t xml:space="preserve"> izabrani su:</w:t>
      </w:r>
    </w:p>
    <w:p w14:paraId="20075E14" w14:textId="77777777" w:rsidR="008647D9" w:rsidRPr="00E37118" w:rsidRDefault="008647D9" w:rsidP="007470CD">
      <w:pPr>
        <w:rPr>
          <w:rFonts w:ascii="Arial" w:hAnsi="Arial" w:cs="Arial"/>
          <w:sz w:val="22"/>
          <w:szCs w:val="22"/>
        </w:rPr>
      </w:pPr>
    </w:p>
    <w:p w14:paraId="3DDE279B" w14:textId="77777777" w:rsidR="007470CD" w:rsidRPr="00E37118" w:rsidRDefault="007470CD" w:rsidP="007470CD">
      <w:pPr>
        <w:rPr>
          <w:rFonts w:ascii="Arial" w:hAnsi="Arial" w:cs="Arial"/>
          <w:sz w:val="22"/>
          <w:szCs w:val="22"/>
        </w:rPr>
      </w:pPr>
    </w:p>
    <w:p w14:paraId="60942DF1" w14:textId="7D329A49" w:rsidR="00EF60FB" w:rsidRPr="008647D9" w:rsidRDefault="00EF60FB" w:rsidP="00EF60FB">
      <w:pPr>
        <w:numPr>
          <w:ilvl w:val="0"/>
          <w:numId w:val="8"/>
        </w:numPr>
        <w:rPr>
          <w:rFonts w:ascii="Arial" w:hAnsi="Arial" w:cs="Arial"/>
          <w:b/>
          <w:bCs/>
          <w:sz w:val="22"/>
          <w:szCs w:val="22"/>
        </w:rPr>
      </w:pPr>
      <w:r w:rsidRPr="008647D9">
        <w:rPr>
          <w:rFonts w:ascii="Arial" w:hAnsi="Arial" w:cs="Arial"/>
          <w:b/>
          <w:bCs/>
          <w:sz w:val="22"/>
          <w:szCs w:val="22"/>
        </w:rPr>
        <w:t>Ivan Pušec, 25. lipnja 1999.</w:t>
      </w:r>
      <w:r w:rsidR="008647D9">
        <w:rPr>
          <w:rFonts w:ascii="Arial" w:hAnsi="Arial" w:cs="Arial"/>
          <w:b/>
          <w:bCs/>
          <w:sz w:val="22"/>
          <w:szCs w:val="22"/>
        </w:rPr>
        <w:t>,</w:t>
      </w:r>
      <w:r w:rsidRPr="008647D9">
        <w:rPr>
          <w:rFonts w:ascii="Arial" w:hAnsi="Arial" w:cs="Arial"/>
          <w:b/>
          <w:bCs/>
          <w:sz w:val="22"/>
          <w:szCs w:val="22"/>
        </w:rPr>
        <w:t xml:space="preserve"> OIB:63734400931.</w:t>
      </w:r>
    </w:p>
    <w:p w14:paraId="2FB35543" w14:textId="77777777" w:rsidR="00EF60FB" w:rsidRPr="008647D9" w:rsidRDefault="00EF60FB" w:rsidP="00EF60FB">
      <w:pPr>
        <w:numPr>
          <w:ilvl w:val="0"/>
          <w:numId w:val="8"/>
        </w:numPr>
        <w:rPr>
          <w:rFonts w:ascii="Arial" w:hAnsi="Arial" w:cs="Arial"/>
          <w:b/>
          <w:bCs/>
          <w:sz w:val="22"/>
          <w:szCs w:val="22"/>
        </w:rPr>
      </w:pPr>
      <w:r w:rsidRPr="008647D9">
        <w:rPr>
          <w:rFonts w:ascii="Arial" w:hAnsi="Arial" w:cs="Arial"/>
          <w:b/>
          <w:bCs/>
          <w:sz w:val="22"/>
          <w:szCs w:val="22"/>
        </w:rPr>
        <w:t>Karlo Čižmek, 12. prosinca 2001., OIB: 16989646217.</w:t>
      </w:r>
    </w:p>
    <w:p w14:paraId="0DDAB599" w14:textId="77777777" w:rsidR="00EF60FB" w:rsidRPr="008647D9" w:rsidRDefault="00EF60FB" w:rsidP="00EF60FB">
      <w:pPr>
        <w:numPr>
          <w:ilvl w:val="0"/>
          <w:numId w:val="8"/>
        </w:numPr>
        <w:rPr>
          <w:rFonts w:ascii="Arial" w:hAnsi="Arial" w:cs="Arial"/>
          <w:b/>
          <w:bCs/>
          <w:sz w:val="22"/>
          <w:szCs w:val="22"/>
        </w:rPr>
      </w:pPr>
      <w:r w:rsidRPr="008647D9">
        <w:rPr>
          <w:rFonts w:ascii="Arial" w:hAnsi="Arial" w:cs="Arial"/>
          <w:b/>
          <w:bCs/>
          <w:sz w:val="22"/>
          <w:szCs w:val="22"/>
        </w:rPr>
        <w:t>Marko Prskalo, 02. rujna 2004., OIB: 32871257219.</w:t>
      </w:r>
    </w:p>
    <w:p w14:paraId="1A756249" w14:textId="77777777" w:rsidR="00EF60FB" w:rsidRPr="008647D9" w:rsidRDefault="00EF60FB" w:rsidP="00EF60FB">
      <w:pPr>
        <w:numPr>
          <w:ilvl w:val="0"/>
          <w:numId w:val="8"/>
        </w:numPr>
        <w:rPr>
          <w:rFonts w:ascii="Arial" w:hAnsi="Arial" w:cs="Arial"/>
          <w:b/>
          <w:bCs/>
          <w:sz w:val="22"/>
          <w:szCs w:val="22"/>
        </w:rPr>
      </w:pPr>
      <w:r w:rsidRPr="008647D9">
        <w:rPr>
          <w:rFonts w:ascii="Arial" w:hAnsi="Arial" w:cs="Arial"/>
          <w:b/>
          <w:bCs/>
          <w:sz w:val="22"/>
          <w:szCs w:val="22"/>
        </w:rPr>
        <w:t>Tihana Lešnjak, 14. lipnja 2000., OIB: 63745678944.</w:t>
      </w:r>
    </w:p>
    <w:p w14:paraId="24484ABC" w14:textId="77777777" w:rsidR="00EF60FB" w:rsidRPr="008647D9" w:rsidRDefault="00EF60FB" w:rsidP="00EF60FB">
      <w:pPr>
        <w:numPr>
          <w:ilvl w:val="0"/>
          <w:numId w:val="8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8647D9">
        <w:rPr>
          <w:rFonts w:ascii="Arial" w:hAnsi="Arial" w:cs="Arial"/>
          <w:b/>
          <w:bCs/>
          <w:sz w:val="22"/>
          <w:szCs w:val="22"/>
        </w:rPr>
        <w:t>Matej Djaković, 24. studeni 2000., OIB: 58762215493.</w:t>
      </w:r>
    </w:p>
    <w:p w14:paraId="447F356F" w14:textId="77777777" w:rsidR="00EF60FB" w:rsidRPr="008647D9" w:rsidRDefault="00EF60FB" w:rsidP="004468B5">
      <w:pPr>
        <w:pStyle w:val="Odlomakpopisa"/>
        <w:ind w:firstLine="696"/>
        <w:rPr>
          <w:rFonts w:ascii="Arial" w:hAnsi="Arial" w:cs="Arial"/>
          <w:b/>
          <w:bCs/>
          <w:sz w:val="22"/>
          <w:szCs w:val="22"/>
        </w:rPr>
      </w:pPr>
    </w:p>
    <w:p w14:paraId="60611172" w14:textId="77777777" w:rsidR="00EF60FB" w:rsidRDefault="00EF60FB" w:rsidP="000F67FB">
      <w:pPr>
        <w:jc w:val="center"/>
        <w:rPr>
          <w:rFonts w:ascii="Arial" w:hAnsi="Arial" w:cs="Arial"/>
          <w:sz w:val="22"/>
          <w:szCs w:val="22"/>
        </w:rPr>
      </w:pPr>
    </w:p>
    <w:p w14:paraId="4E5B7832" w14:textId="1CA77C87" w:rsidR="000F67FB" w:rsidRPr="00E37118" w:rsidRDefault="000F67FB" w:rsidP="000F67FB">
      <w:pPr>
        <w:jc w:val="center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>II.</w:t>
      </w:r>
    </w:p>
    <w:p w14:paraId="261EF3FA" w14:textId="77777777" w:rsidR="00E37118" w:rsidRPr="00E37118" w:rsidRDefault="00E37118" w:rsidP="000F67FB">
      <w:pPr>
        <w:jc w:val="center"/>
        <w:rPr>
          <w:rFonts w:ascii="Arial" w:hAnsi="Arial" w:cs="Arial"/>
          <w:sz w:val="22"/>
          <w:szCs w:val="22"/>
        </w:rPr>
      </w:pPr>
    </w:p>
    <w:p w14:paraId="0C82812F" w14:textId="0B013011" w:rsidR="000F67FB" w:rsidRPr="00E37118" w:rsidRDefault="007470CD" w:rsidP="000F67FB">
      <w:pPr>
        <w:jc w:val="both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 xml:space="preserve">Mandat članova Savjeta mladih </w:t>
      </w:r>
      <w:r w:rsidR="00EF60FB">
        <w:rPr>
          <w:rFonts w:ascii="Arial" w:hAnsi="Arial" w:cs="Arial"/>
          <w:sz w:val="22"/>
          <w:szCs w:val="22"/>
        </w:rPr>
        <w:t>počinje danom konstituiranja Savjeta i traje do stupnja na snagu odluke Vlade RH o raspisivanju sljedećih redovitih izbora koji se održavanju svake četvrte godine sukladno odredbama zakona kojim se uređuju lokalni izbori</w:t>
      </w:r>
      <w:r w:rsidRPr="00E37118">
        <w:rPr>
          <w:rFonts w:ascii="Arial" w:hAnsi="Arial" w:cs="Arial"/>
          <w:sz w:val="22"/>
          <w:szCs w:val="22"/>
        </w:rPr>
        <w:t xml:space="preserve"> </w:t>
      </w:r>
      <w:r w:rsidR="008647D9">
        <w:rPr>
          <w:rFonts w:ascii="Arial" w:hAnsi="Arial" w:cs="Arial"/>
          <w:sz w:val="22"/>
          <w:szCs w:val="22"/>
        </w:rPr>
        <w:t>odnosno do dana stupanja na snagu odluke Vlade RH o raspuštanju Općinskog vijeća Općine Bistra sukladno odredbama zakona kojim se uređuje lokalna i područna (regionalna) samouprava</w:t>
      </w:r>
      <w:r w:rsidRPr="00E37118">
        <w:rPr>
          <w:rFonts w:ascii="Arial" w:hAnsi="Arial" w:cs="Arial"/>
          <w:sz w:val="22"/>
          <w:szCs w:val="22"/>
        </w:rPr>
        <w:t>.</w:t>
      </w:r>
    </w:p>
    <w:p w14:paraId="05A2A6DE" w14:textId="77777777" w:rsidR="000F67FB" w:rsidRPr="00E37118" w:rsidRDefault="000F67FB" w:rsidP="000F67FB">
      <w:pPr>
        <w:jc w:val="both"/>
        <w:rPr>
          <w:rFonts w:ascii="Arial" w:hAnsi="Arial" w:cs="Arial"/>
          <w:sz w:val="22"/>
          <w:szCs w:val="22"/>
        </w:rPr>
      </w:pPr>
    </w:p>
    <w:p w14:paraId="4BE84E5E" w14:textId="77777777" w:rsidR="000F67FB" w:rsidRPr="00E37118" w:rsidRDefault="000F67FB" w:rsidP="000F67FB">
      <w:pPr>
        <w:jc w:val="center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>III.</w:t>
      </w:r>
    </w:p>
    <w:p w14:paraId="0A1A4C4E" w14:textId="77777777" w:rsidR="008647D9" w:rsidRDefault="008647D9" w:rsidP="00721C68">
      <w:pPr>
        <w:jc w:val="both"/>
        <w:rPr>
          <w:rFonts w:ascii="Arial" w:hAnsi="Arial" w:cs="Arial"/>
          <w:sz w:val="22"/>
          <w:szCs w:val="22"/>
        </w:rPr>
      </w:pPr>
    </w:p>
    <w:p w14:paraId="3F1ABBF9" w14:textId="479DC1A2" w:rsidR="007470CD" w:rsidRPr="00E37118" w:rsidRDefault="007470CD" w:rsidP="00721C68">
      <w:pPr>
        <w:jc w:val="both"/>
        <w:rPr>
          <w:rFonts w:ascii="Arial" w:hAnsi="Arial" w:cs="Arial"/>
          <w:sz w:val="22"/>
          <w:szCs w:val="22"/>
        </w:rPr>
      </w:pPr>
      <w:r w:rsidRPr="00E37118">
        <w:rPr>
          <w:rFonts w:ascii="Arial" w:hAnsi="Arial" w:cs="Arial"/>
          <w:sz w:val="22"/>
          <w:szCs w:val="22"/>
        </w:rPr>
        <w:t xml:space="preserve">Ova Odluka stupa na snagu osmog dana od </w:t>
      </w:r>
      <w:r w:rsidR="00721C68">
        <w:rPr>
          <w:rFonts w:ascii="Arial" w:hAnsi="Arial" w:cs="Arial"/>
          <w:sz w:val="22"/>
          <w:szCs w:val="22"/>
        </w:rPr>
        <w:t xml:space="preserve">dana </w:t>
      </w:r>
      <w:r w:rsidRPr="00E37118">
        <w:rPr>
          <w:rFonts w:ascii="Arial" w:hAnsi="Arial" w:cs="Arial"/>
          <w:sz w:val="22"/>
          <w:szCs w:val="22"/>
        </w:rPr>
        <w:t>objave u Službenom glasniku Općine Bistra.</w:t>
      </w:r>
    </w:p>
    <w:p w14:paraId="7FAA1087" w14:textId="77777777" w:rsidR="007470CD" w:rsidRPr="00E37118" w:rsidRDefault="007470CD" w:rsidP="007470CD">
      <w:pPr>
        <w:rPr>
          <w:rFonts w:ascii="Arial" w:hAnsi="Arial" w:cs="Arial"/>
          <w:sz w:val="22"/>
          <w:szCs w:val="22"/>
        </w:rPr>
      </w:pPr>
    </w:p>
    <w:p w14:paraId="3A48F96A" w14:textId="77777777" w:rsidR="007470CD" w:rsidRPr="00E37118" w:rsidRDefault="007470CD" w:rsidP="007470CD">
      <w:pPr>
        <w:rPr>
          <w:rFonts w:ascii="Arial" w:hAnsi="Arial" w:cs="Arial"/>
          <w:sz w:val="22"/>
          <w:szCs w:val="22"/>
        </w:rPr>
      </w:pPr>
    </w:p>
    <w:p w14:paraId="1C95206A" w14:textId="77777777" w:rsidR="00E37118" w:rsidRPr="00E37118" w:rsidRDefault="00E37118" w:rsidP="007470CD">
      <w:pPr>
        <w:rPr>
          <w:rFonts w:ascii="Arial" w:hAnsi="Arial" w:cs="Arial"/>
          <w:sz w:val="22"/>
          <w:szCs w:val="22"/>
        </w:rPr>
      </w:pPr>
    </w:p>
    <w:p w14:paraId="2009523C" w14:textId="77777777" w:rsidR="00E37118" w:rsidRPr="00E37118" w:rsidRDefault="00E37118" w:rsidP="007470CD">
      <w:pPr>
        <w:rPr>
          <w:rFonts w:ascii="Arial" w:hAnsi="Arial" w:cs="Arial"/>
          <w:sz w:val="22"/>
          <w:szCs w:val="22"/>
        </w:rPr>
      </w:pPr>
    </w:p>
    <w:p w14:paraId="20A48577" w14:textId="77777777" w:rsidR="00E37118" w:rsidRPr="00E37118" w:rsidRDefault="00E37118" w:rsidP="007470CD">
      <w:pPr>
        <w:rPr>
          <w:rFonts w:ascii="Arial" w:hAnsi="Arial" w:cs="Arial"/>
          <w:sz w:val="22"/>
          <w:szCs w:val="22"/>
        </w:rPr>
      </w:pPr>
    </w:p>
    <w:p w14:paraId="62A0EC83" w14:textId="70CF441C" w:rsidR="000F67FB" w:rsidRPr="00E37118" w:rsidRDefault="000F67FB" w:rsidP="000F67FB">
      <w:pPr>
        <w:tabs>
          <w:tab w:val="center" w:pos="684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E37118">
        <w:rPr>
          <w:rFonts w:ascii="Arial" w:hAnsi="Arial" w:cs="Arial"/>
          <w:color w:val="FF0000"/>
          <w:sz w:val="22"/>
          <w:szCs w:val="22"/>
        </w:rPr>
        <w:tab/>
      </w:r>
      <w:r w:rsidR="00EF60FB" w:rsidRPr="00EF60FB">
        <w:rPr>
          <w:rFonts w:ascii="Arial" w:hAnsi="Arial" w:cs="Arial"/>
          <w:sz w:val="22"/>
          <w:szCs w:val="22"/>
        </w:rPr>
        <w:t>Zamjenica p</w:t>
      </w:r>
      <w:r w:rsidRPr="00EF60FB">
        <w:rPr>
          <w:rFonts w:ascii="Arial" w:hAnsi="Arial" w:cs="Arial"/>
          <w:sz w:val="22"/>
          <w:szCs w:val="22"/>
        </w:rPr>
        <w:t>redsjedni</w:t>
      </w:r>
      <w:r w:rsidR="004468B5" w:rsidRPr="00EF60FB">
        <w:rPr>
          <w:rFonts w:ascii="Arial" w:hAnsi="Arial" w:cs="Arial"/>
          <w:sz w:val="22"/>
          <w:szCs w:val="22"/>
        </w:rPr>
        <w:t>k</w:t>
      </w:r>
      <w:r w:rsidR="00EF60FB" w:rsidRPr="00EF60FB">
        <w:rPr>
          <w:rFonts w:ascii="Arial" w:hAnsi="Arial" w:cs="Arial"/>
          <w:sz w:val="22"/>
          <w:szCs w:val="22"/>
        </w:rPr>
        <w:t>a</w:t>
      </w:r>
      <w:r w:rsidR="007470CD" w:rsidRPr="00EF60FB">
        <w:rPr>
          <w:rFonts w:ascii="Arial" w:hAnsi="Arial" w:cs="Arial"/>
          <w:sz w:val="22"/>
          <w:szCs w:val="22"/>
        </w:rPr>
        <w:t xml:space="preserve"> </w:t>
      </w:r>
      <w:r w:rsidR="007470CD" w:rsidRPr="00E37118">
        <w:rPr>
          <w:rFonts w:ascii="Arial" w:hAnsi="Arial" w:cs="Arial"/>
          <w:color w:val="000000"/>
          <w:sz w:val="22"/>
          <w:szCs w:val="22"/>
        </w:rPr>
        <w:t>Općinskog vijeća</w:t>
      </w:r>
    </w:p>
    <w:p w14:paraId="529E45F7" w14:textId="77777777" w:rsidR="007470CD" w:rsidRPr="00E37118" w:rsidRDefault="007470CD" w:rsidP="000F67FB">
      <w:pPr>
        <w:tabs>
          <w:tab w:val="center" w:pos="6840"/>
        </w:tabs>
        <w:jc w:val="both"/>
        <w:rPr>
          <w:rFonts w:ascii="Arial" w:hAnsi="Arial" w:cs="Arial"/>
          <w:color w:val="000000"/>
          <w:sz w:val="22"/>
          <w:szCs w:val="22"/>
        </w:rPr>
      </w:pPr>
    </w:p>
    <w:p w14:paraId="1CEEEF8C" w14:textId="0B4C5C35" w:rsidR="000F67FB" w:rsidRPr="00E37118" w:rsidRDefault="000F67FB" w:rsidP="007470CD">
      <w:pPr>
        <w:tabs>
          <w:tab w:val="center" w:pos="684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E37118">
        <w:rPr>
          <w:rFonts w:ascii="Arial" w:hAnsi="Arial" w:cs="Arial"/>
          <w:color w:val="000000"/>
          <w:sz w:val="22"/>
          <w:szCs w:val="22"/>
        </w:rPr>
        <w:tab/>
      </w:r>
      <w:r w:rsidR="00EF60FB">
        <w:rPr>
          <w:rFonts w:ascii="Arial" w:hAnsi="Arial" w:cs="Arial"/>
          <w:color w:val="000000"/>
          <w:sz w:val="22"/>
          <w:szCs w:val="22"/>
        </w:rPr>
        <w:t>Marija Gregurović</w:t>
      </w:r>
    </w:p>
    <w:sectPr w:rsidR="000F67FB" w:rsidRPr="00E371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C61BC"/>
    <w:multiLevelType w:val="hybridMultilevel"/>
    <w:tmpl w:val="30A0C6CE"/>
    <w:lvl w:ilvl="0" w:tplc="66565592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724" w:hanging="360"/>
      </w:pPr>
    </w:lvl>
    <w:lvl w:ilvl="2" w:tplc="041A001B">
      <w:start w:val="1"/>
      <w:numFmt w:val="lowerRoman"/>
      <w:lvlText w:val="%3."/>
      <w:lvlJc w:val="right"/>
      <w:pPr>
        <w:ind w:left="2444" w:hanging="180"/>
      </w:pPr>
    </w:lvl>
    <w:lvl w:ilvl="3" w:tplc="041A000F">
      <w:start w:val="1"/>
      <w:numFmt w:val="decimal"/>
      <w:lvlText w:val="%4."/>
      <w:lvlJc w:val="left"/>
      <w:pPr>
        <w:ind w:left="3164" w:hanging="360"/>
      </w:pPr>
    </w:lvl>
    <w:lvl w:ilvl="4" w:tplc="041A0019">
      <w:start w:val="1"/>
      <w:numFmt w:val="lowerLetter"/>
      <w:lvlText w:val="%5."/>
      <w:lvlJc w:val="left"/>
      <w:pPr>
        <w:ind w:left="3884" w:hanging="360"/>
      </w:pPr>
    </w:lvl>
    <w:lvl w:ilvl="5" w:tplc="041A001B">
      <w:start w:val="1"/>
      <w:numFmt w:val="lowerRoman"/>
      <w:lvlText w:val="%6."/>
      <w:lvlJc w:val="right"/>
      <w:pPr>
        <w:ind w:left="4604" w:hanging="180"/>
      </w:pPr>
    </w:lvl>
    <w:lvl w:ilvl="6" w:tplc="041A000F">
      <w:start w:val="1"/>
      <w:numFmt w:val="decimal"/>
      <w:lvlText w:val="%7."/>
      <w:lvlJc w:val="left"/>
      <w:pPr>
        <w:ind w:left="5324" w:hanging="360"/>
      </w:pPr>
    </w:lvl>
    <w:lvl w:ilvl="7" w:tplc="041A0019">
      <w:start w:val="1"/>
      <w:numFmt w:val="lowerLetter"/>
      <w:lvlText w:val="%8."/>
      <w:lvlJc w:val="left"/>
      <w:pPr>
        <w:ind w:left="6044" w:hanging="360"/>
      </w:pPr>
    </w:lvl>
    <w:lvl w:ilvl="8" w:tplc="041A001B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96B79E6"/>
    <w:multiLevelType w:val="hybridMultilevel"/>
    <w:tmpl w:val="95F0B068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07D0320"/>
    <w:multiLevelType w:val="hybridMultilevel"/>
    <w:tmpl w:val="95F0B0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76C55"/>
    <w:multiLevelType w:val="hybridMultilevel"/>
    <w:tmpl w:val="95F0B0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A76AA"/>
    <w:multiLevelType w:val="hybridMultilevel"/>
    <w:tmpl w:val="09D81F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6D17D7"/>
    <w:multiLevelType w:val="hybridMultilevel"/>
    <w:tmpl w:val="54941314"/>
    <w:lvl w:ilvl="0" w:tplc="2598ABB4">
      <w:start w:val="1"/>
      <w:numFmt w:val="bullet"/>
      <w:lvlText w:val=""/>
      <w:lvlJc w:val="left"/>
      <w:pPr>
        <w:tabs>
          <w:tab w:val="num" w:pos="2880"/>
        </w:tabs>
        <w:ind w:left="1134" w:hanging="1134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A41953"/>
    <w:multiLevelType w:val="hybridMultilevel"/>
    <w:tmpl w:val="95F0B0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4032ED"/>
    <w:multiLevelType w:val="hybridMultilevel"/>
    <w:tmpl w:val="8BDAACC2"/>
    <w:lvl w:ilvl="0" w:tplc="1B5A92A6">
      <w:start w:val="1"/>
      <w:numFmt w:val="bullet"/>
      <w:lvlText w:val=""/>
      <w:lvlJc w:val="left"/>
      <w:pPr>
        <w:tabs>
          <w:tab w:val="num" w:pos="6360"/>
        </w:tabs>
        <w:ind w:left="4614" w:hanging="1134"/>
      </w:pPr>
      <w:rPr>
        <w:rFonts w:ascii="Symbol" w:hAnsi="Symbol" w:hint="default"/>
        <w:color w:val="auto"/>
      </w:rPr>
    </w:lvl>
    <w:lvl w:ilvl="1" w:tplc="041A0003">
      <w:start w:val="1"/>
      <w:numFmt w:val="bullet"/>
      <w:lvlText w:val="o"/>
      <w:lvlJc w:val="left"/>
      <w:pPr>
        <w:tabs>
          <w:tab w:val="num" w:pos="4920"/>
        </w:tabs>
        <w:ind w:left="49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5640"/>
        </w:tabs>
        <w:ind w:left="56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6360"/>
        </w:tabs>
        <w:ind w:left="63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7080"/>
        </w:tabs>
        <w:ind w:left="70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7800"/>
        </w:tabs>
        <w:ind w:left="78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8520"/>
        </w:tabs>
        <w:ind w:left="85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9240"/>
        </w:tabs>
        <w:ind w:left="92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9960"/>
        </w:tabs>
        <w:ind w:left="9960" w:hanging="360"/>
      </w:pPr>
      <w:rPr>
        <w:rFonts w:ascii="Wingdings" w:hAnsi="Wingdings" w:hint="default"/>
      </w:rPr>
    </w:lvl>
  </w:abstractNum>
  <w:num w:numId="1" w16cid:durableId="457379183">
    <w:abstractNumId w:val="7"/>
  </w:num>
  <w:num w:numId="2" w16cid:durableId="1951400077">
    <w:abstractNumId w:val="5"/>
  </w:num>
  <w:num w:numId="3" w16cid:durableId="940256785">
    <w:abstractNumId w:val="4"/>
  </w:num>
  <w:num w:numId="4" w16cid:durableId="1903784433">
    <w:abstractNumId w:val="3"/>
  </w:num>
  <w:num w:numId="5" w16cid:durableId="177279069">
    <w:abstractNumId w:val="2"/>
  </w:num>
  <w:num w:numId="6" w16cid:durableId="1092774150">
    <w:abstractNumId w:val="6"/>
  </w:num>
  <w:num w:numId="7" w16cid:durableId="1977640603">
    <w:abstractNumId w:val="1"/>
  </w:num>
  <w:num w:numId="8" w16cid:durableId="4074614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67FB"/>
    <w:rsid w:val="00044C18"/>
    <w:rsid w:val="000523EF"/>
    <w:rsid w:val="000F67FB"/>
    <w:rsid w:val="001D09F1"/>
    <w:rsid w:val="003C3828"/>
    <w:rsid w:val="00433828"/>
    <w:rsid w:val="004468B5"/>
    <w:rsid w:val="0057209D"/>
    <w:rsid w:val="006A5A6F"/>
    <w:rsid w:val="00721C68"/>
    <w:rsid w:val="00740193"/>
    <w:rsid w:val="007470CD"/>
    <w:rsid w:val="007F2937"/>
    <w:rsid w:val="008647D9"/>
    <w:rsid w:val="00906346"/>
    <w:rsid w:val="00B23F32"/>
    <w:rsid w:val="00E37118"/>
    <w:rsid w:val="00EF60FB"/>
    <w:rsid w:val="00F23D47"/>
    <w:rsid w:val="00FB2B9B"/>
    <w:rsid w:val="00FF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0815"/>
  <w15:chartTrackingRefBased/>
  <w15:docId w15:val="{F3645B22-D95B-4B3E-8574-F0AFABC2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7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F67FB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F67FB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7470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2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Coha Godec</dc:creator>
  <cp:keywords/>
  <dc:description/>
  <cp:lastModifiedBy>Nina Coha</cp:lastModifiedBy>
  <cp:revision>12</cp:revision>
  <cp:lastPrinted>2021-12-15T12:11:00Z</cp:lastPrinted>
  <dcterms:created xsi:type="dcterms:W3CDTF">2015-02-10T09:13:00Z</dcterms:created>
  <dcterms:modified xsi:type="dcterms:W3CDTF">2024-07-16T10:47:00Z</dcterms:modified>
</cp:coreProperties>
</file>