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66C1" w14:textId="77777777" w:rsidR="00181849" w:rsidRPr="00C73B6E" w:rsidRDefault="00181849" w:rsidP="00181849">
      <w:pPr>
        <w:spacing w:after="0"/>
        <w:rPr>
          <w:rFonts w:asciiTheme="majorHAnsi" w:hAnsiTheme="majorHAnsi"/>
          <w:b/>
          <w:sz w:val="20"/>
          <w:szCs w:val="20"/>
          <w:lang w:val="sv-SE"/>
        </w:rPr>
      </w:pPr>
      <w:r w:rsidRPr="00C73B6E">
        <w:rPr>
          <w:rFonts w:asciiTheme="majorHAnsi" w:hAnsiTheme="majorHAnsi"/>
          <w:b/>
          <w:sz w:val="20"/>
          <w:szCs w:val="20"/>
          <w:lang w:val="sv-SE"/>
        </w:rPr>
        <w:t>REPUBLIKA HRVATSKA</w:t>
      </w:r>
    </w:p>
    <w:p w14:paraId="2DB8C472" w14:textId="77777777" w:rsidR="00181849" w:rsidRPr="00C73B6E" w:rsidRDefault="00181849" w:rsidP="00181849">
      <w:pPr>
        <w:spacing w:after="0"/>
        <w:rPr>
          <w:rFonts w:asciiTheme="majorHAnsi" w:hAnsiTheme="majorHAnsi"/>
          <w:b/>
          <w:sz w:val="20"/>
          <w:szCs w:val="20"/>
          <w:lang w:val="sv-SE"/>
        </w:rPr>
      </w:pPr>
      <w:r w:rsidRPr="00C73B6E">
        <w:rPr>
          <w:rFonts w:asciiTheme="majorHAnsi" w:hAnsiTheme="majorHAnsi"/>
          <w:b/>
          <w:sz w:val="20"/>
          <w:szCs w:val="20"/>
          <w:lang w:val="sv-SE"/>
        </w:rPr>
        <w:t>ZAGREBAČKA ŽUPANIJA</w:t>
      </w:r>
    </w:p>
    <w:p w14:paraId="24550416" w14:textId="77777777" w:rsidR="00181849" w:rsidRPr="00C73B6E" w:rsidRDefault="00181849" w:rsidP="00181849">
      <w:pPr>
        <w:spacing w:after="0"/>
        <w:rPr>
          <w:rFonts w:asciiTheme="majorHAnsi" w:hAnsiTheme="majorHAnsi"/>
          <w:b/>
          <w:sz w:val="20"/>
          <w:szCs w:val="20"/>
          <w:lang w:val="sv-SE"/>
        </w:rPr>
      </w:pPr>
      <w:r w:rsidRPr="00C73B6E">
        <w:rPr>
          <w:rFonts w:asciiTheme="majorHAnsi" w:hAnsiTheme="majorHAnsi"/>
          <w:b/>
          <w:sz w:val="20"/>
          <w:szCs w:val="20"/>
          <w:lang w:val="sv-SE"/>
        </w:rPr>
        <w:t>OPĆINA BISTRA</w:t>
      </w:r>
    </w:p>
    <w:p w14:paraId="17C72565" w14:textId="77777777" w:rsidR="00181849" w:rsidRPr="00C73B6E" w:rsidRDefault="00181849" w:rsidP="00181849">
      <w:pPr>
        <w:spacing w:after="0"/>
        <w:rPr>
          <w:rFonts w:asciiTheme="majorHAnsi" w:hAnsiTheme="majorHAnsi"/>
          <w:b/>
          <w:sz w:val="20"/>
          <w:szCs w:val="20"/>
          <w:lang w:val="sv-SE"/>
        </w:rPr>
      </w:pPr>
    </w:p>
    <w:p w14:paraId="60345A0F" w14:textId="77777777" w:rsidR="00796B6C" w:rsidRPr="00C73B6E" w:rsidRDefault="00796B6C" w:rsidP="00181849">
      <w:pPr>
        <w:spacing w:after="0"/>
        <w:rPr>
          <w:rFonts w:asciiTheme="majorHAnsi" w:hAnsiTheme="majorHAnsi"/>
          <w:b/>
          <w:sz w:val="20"/>
          <w:szCs w:val="20"/>
          <w:lang w:val="sv-SE"/>
        </w:rPr>
      </w:pPr>
    </w:p>
    <w:p w14:paraId="2F2B40B4" w14:textId="77777777" w:rsidR="001E44E5" w:rsidRPr="00C73B6E" w:rsidRDefault="001E44E5" w:rsidP="00F77EDB">
      <w:pPr>
        <w:spacing w:after="0"/>
        <w:rPr>
          <w:rFonts w:asciiTheme="majorHAnsi" w:hAnsiTheme="majorHAnsi"/>
          <w:b/>
          <w:sz w:val="20"/>
          <w:szCs w:val="20"/>
          <w:lang w:val="sv-SE"/>
        </w:rPr>
      </w:pPr>
    </w:p>
    <w:p w14:paraId="3174F819" w14:textId="665C3CE8" w:rsidR="00183414" w:rsidRPr="00F6379F" w:rsidRDefault="008A7AEB" w:rsidP="00F77EDB">
      <w:pPr>
        <w:spacing w:after="0"/>
        <w:jc w:val="center"/>
        <w:rPr>
          <w:rFonts w:asciiTheme="majorHAnsi" w:hAnsiTheme="majorHAnsi"/>
          <w:b/>
          <w:sz w:val="24"/>
          <w:szCs w:val="24"/>
          <w:lang w:val="sv-SE"/>
        </w:rPr>
      </w:pPr>
      <w:r>
        <w:rPr>
          <w:rFonts w:asciiTheme="majorHAnsi" w:hAnsiTheme="majorHAnsi"/>
          <w:b/>
          <w:sz w:val="24"/>
          <w:szCs w:val="24"/>
          <w:lang w:val="sv-SE"/>
        </w:rPr>
        <w:t xml:space="preserve">III. </w:t>
      </w:r>
      <w:r w:rsidR="00552BFA" w:rsidRPr="00F6379F">
        <w:rPr>
          <w:rFonts w:asciiTheme="majorHAnsi" w:hAnsiTheme="majorHAnsi"/>
          <w:b/>
          <w:sz w:val="24"/>
          <w:szCs w:val="24"/>
          <w:lang w:val="sv-SE"/>
        </w:rPr>
        <w:t xml:space="preserve">OBRAZLOŽENJE </w:t>
      </w:r>
      <w:r w:rsidR="00EE70C4" w:rsidRPr="00F6379F">
        <w:rPr>
          <w:rFonts w:asciiTheme="majorHAnsi" w:hAnsiTheme="majorHAnsi"/>
          <w:b/>
          <w:sz w:val="24"/>
          <w:szCs w:val="24"/>
          <w:lang w:val="sv-SE"/>
        </w:rPr>
        <w:t>G</w:t>
      </w:r>
      <w:r w:rsidR="00183414" w:rsidRPr="00F6379F">
        <w:rPr>
          <w:rFonts w:asciiTheme="majorHAnsi" w:hAnsiTheme="majorHAnsi"/>
          <w:b/>
          <w:sz w:val="24"/>
          <w:szCs w:val="24"/>
          <w:lang w:val="sv-SE"/>
        </w:rPr>
        <w:t>ODIŠNJ</w:t>
      </w:r>
      <w:r w:rsidR="003831EE" w:rsidRPr="00F6379F">
        <w:rPr>
          <w:rFonts w:asciiTheme="majorHAnsi" w:hAnsiTheme="majorHAnsi"/>
          <w:b/>
          <w:sz w:val="24"/>
          <w:szCs w:val="24"/>
          <w:lang w:val="sv-SE"/>
        </w:rPr>
        <w:t>EG</w:t>
      </w:r>
      <w:r w:rsidR="00183414" w:rsidRPr="00F6379F">
        <w:rPr>
          <w:rFonts w:asciiTheme="majorHAnsi" w:hAnsiTheme="majorHAnsi"/>
          <w:b/>
          <w:sz w:val="24"/>
          <w:szCs w:val="24"/>
          <w:lang w:val="sv-SE"/>
        </w:rPr>
        <w:t xml:space="preserve"> IZVJEŠTA</w:t>
      </w:r>
      <w:r w:rsidR="003831EE" w:rsidRPr="00F6379F">
        <w:rPr>
          <w:rFonts w:asciiTheme="majorHAnsi" w:hAnsiTheme="majorHAnsi"/>
          <w:b/>
          <w:sz w:val="24"/>
          <w:szCs w:val="24"/>
          <w:lang w:val="sv-SE"/>
        </w:rPr>
        <w:t>JA</w:t>
      </w:r>
      <w:r w:rsidR="00183414" w:rsidRPr="00F6379F">
        <w:rPr>
          <w:rFonts w:asciiTheme="majorHAnsi" w:hAnsiTheme="majorHAnsi"/>
          <w:b/>
          <w:sz w:val="24"/>
          <w:szCs w:val="24"/>
          <w:lang w:val="sv-SE"/>
        </w:rPr>
        <w:t xml:space="preserve"> O IZVRŠENJU </w:t>
      </w:r>
      <w:r w:rsidR="00E64A3F" w:rsidRPr="00F6379F">
        <w:rPr>
          <w:rFonts w:asciiTheme="majorHAnsi" w:hAnsiTheme="majorHAnsi"/>
          <w:b/>
          <w:sz w:val="24"/>
          <w:szCs w:val="24"/>
          <w:lang w:val="sv-SE"/>
        </w:rPr>
        <w:t>P</w:t>
      </w:r>
      <w:r w:rsidR="00183414" w:rsidRPr="00F6379F">
        <w:rPr>
          <w:rFonts w:asciiTheme="majorHAnsi" w:hAnsiTheme="majorHAnsi"/>
          <w:b/>
          <w:sz w:val="24"/>
          <w:szCs w:val="24"/>
          <w:lang w:val="sv-SE"/>
        </w:rPr>
        <w:t>RORAČUNA</w:t>
      </w:r>
      <w:r w:rsidR="00E64A3F" w:rsidRPr="00F6379F">
        <w:rPr>
          <w:rFonts w:asciiTheme="majorHAnsi" w:hAnsiTheme="majorHAnsi"/>
          <w:b/>
          <w:sz w:val="24"/>
          <w:szCs w:val="24"/>
          <w:lang w:val="sv-SE"/>
        </w:rPr>
        <w:t xml:space="preserve"> </w:t>
      </w:r>
      <w:r w:rsidR="00EE70C4" w:rsidRPr="00F6379F">
        <w:rPr>
          <w:rFonts w:asciiTheme="majorHAnsi" w:hAnsiTheme="majorHAnsi"/>
          <w:b/>
          <w:sz w:val="24"/>
          <w:szCs w:val="24"/>
          <w:lang w:val="sv-SE"/>
        </w:rPr>
        <w:t>OPĆINE BISTRA ZA 202</w:t>
      </w:r>
      <w:r w:rsidR="00EA0D2A" w:rsidRPr="00F6379F">
        <w:rPr>
          <w:rFonts w:asciiTheme="majorHAnsi" w:hAnsiTheme="majorHAnsi"/>
          <w:b/>
          <w:sz w:val="24"/>
          <w:szCs w:val="24"/>
          <w:lang w:val="sv-SE"/>
        </w:rPr>
        <w:t>4</w:t>
      </w:r>
      <w:r w:rsidR="00183414" w:rsidRPr="00F6379F">
        <w:rPr>
          <w:rFonts w:asciiTheme="majorHAnsi" w:hAnsiTheme="majorHAnsi"/>
          <w:b/>
          <w:sz w:val="24"/>
          <w:szCs w:val="24"/>
          <w:lang w:val="sv-SE"/>
        </w:rPr>
        <w:t>. GODINU</w:t>
      </w:r>
    </w:p>
    <w:p w14:paraId="19598D01" w14:textId="77777777" w:rsidR="001E44E5" w:rsidRPr="00C73B6E" w:rsidRDefault="001E44E5" w:rsidP="004F39FD">
      <w:pPr>
        <w:spacing w:after="0"/>
        <w:rPr>
          <w:rFonts w:asciiTheme="majorHAnsi" w:hAnsiTheme="majorHAnsi"/>
          <w:b/>
          <w:sz w:val="20"/>
          <w:szCs w:val="20"/>
          <w:lang w:val="sv-SE"/>
        </w:rPr>
      </w:pPr>
    </w:p>
    <w:p w14:paraId="1C12B4CE" w14:textId="77777777" w:rsidR="00F77EDB" w:rsidRPr="00C73B6E" w:rsidRDefault="00F77EDB" w:rsidP="00F77EDB">
      <w:pPr>
        <w:spacing w:after="0"/>
        <w:rPr>
          <w:rFonts w:asciiTheme="majorHAnsi" w:hAnsiTheme="majorHAnsi"/>
          <w:b/>
          <w:sz w:val="20"/>
          <w:szCs w:val="20"/>
          <w:lang w:val="sv-SE"/>
        </w:rPr>
      </w:pPr>
    </w:p>
    <w:p w14:paraId="14AEF651" w14:textId="01654BC3" w:rsidR="00552BFA" w:rsidRPr="00C73B6E" w:rsidRDefault="00552BFA" w:rsidP="00552BFA">
      <w:pPr>
        <w:pStyle w:val="Bezproreda"/>
        <w:jc w:val="both"/>
        <w:rPr>
          <w:rFonts w:asciiTheme="majorHAnsi" w:hAnsiTheme="majorHAnsi"/>
          <w:sz w:val="20"/>
          <w:szCs w:val="20"/>
          <w:lang w:val="sv-SE"/>
        </w:rPr>
      </w:pPr>
      <w:r w:rsidRPr="00C73B6E">
        <w:rPr>
          <w:rFonts w:asciiTheme="majorHAnsi" w:hAnsiTheme="majorHAnsi"/>
          <w:sz w:val="20"/>
          <w:szCs w:val="20"/>
          <w:lang w:val="sv-SE"/>
        </w:rPr>
        <w:t>Sukladno članku 76</w:t>
      </w:r>
      <w:r w:rsidR="000973F1" w:rsidRPr="00C73B6E">
        <w:rPr>
          <w:rFonts w:asciiTheme="majorHAnsi" w:hAnsiTheme="majorHAnsi"/>
          <w:sz w:val="20"/>
          <w:szCs w:val="20"/>
          <w:lang w:val="sv-SE"/>
        </w:rPr>
        <w:t>.</w:t>
      </w:r>
      <w:r w:rsidRPr="00C73B6E">
        <w:rPr>
          <w:rFonts w:asciiTheme="majorHAnsi" w:hAnsiTheme="majorHAnsi"/>
          <w:sz w:val="20"/>
          <w:szCs w:val="20"/>
          <w:lang w:val="sv-SE"/>
        </w:rPr>
        <w:t xml:space="preserve"> i 79. Zakona o proračunu (</w:t>
      </w:r>
      <w:r w:rsidR="004E4194" w:rsidRPr="00C73B6E">
        <w:rPr>
          <w:rFonts w:asciiTheme="majorHAnsi" w:hAnsiTheme="majorHAnsi"/>
          <w:sz w:val="20"/>
          <w:szCs w:val="20"/>
          <w:lang w:val="sv-SE"/>
        </w:rPr>
        <w:t xml:space="preserve"> </w:t>
      </w:r>
      <w:r w:rsidRPr="00C73B6E">
        <w:rPr>
          <w:rFonts w:asciiTheme="majorHAnsi" w:hAnsiTheme="majorHAnsi"/>
          <w:sz w:val="20"/>
          <w:szCs w:val="20"/>
          <w:lang w:val="sv-SE"/>
        </w:rPr>
        <w:t>“Narodne novine” br. 144/21 ) i člank</w:t>
      </w:r>
      <w:r w:rsidR="00E333AC" w:rsidRPr="00C73B6E">
        <w:rPr>
          <w:rFonts w:asciiTheme="majorHAnsi" w:hAnsiTheme="majorHAnsi"/>
          <w:sz w:val="20"/>
          <w:szCs w:val="20"/>
          <w:lang w:val="sv-SE"/>
        </w:rPr>
        <w:t>u</w:t>
      </w:r>
      <w:r w:rsidR="00413088" w:rsidRPr="00C73B6E">
        <w:rPr>
          <w:rFonts w:asciiTheme="majorHAnsi" w:hAnsiTheme="majorHAnsi"/>
          <w:sz w:val="20"/>
          <w:szCs w:val="20"/>
          <w:lang w:val="sv-SE"/>
        </w:rPr>
        <w:t xml:space="preserve"> 17., 21.</w:t>
      </w:r>
      <w:r w:rsidR="00613706" w:rsidRPr="00C73B6E">
        <w:rPr>
          <w:rFonts w:asciiTheme="majorHAnsi" w:hAnsiTheme="majorHAnsi"/>
          <w:sz w:val="20"/>
          <w:szCs w:val="20"/>
          <w:lang w:val="sv-SE"/>
        </w:rPr>
        <w:t>, 22.</w:t>
      </w:r>
      <w:r w:rsidR="00413088" w:rsidRPr="00C73B6E">
        <w:rPr>
          <w:rFonts w:asciiTheme="majorHAnsi" w:hAnsiTheme="majorHAnsi"/>
          <w:sz w:val="20"/>
          <w:szCs w:val="20"/>
          <w:lang w:val="sv-SE"/>
        </w:rPr>
        <w:t xml:space="preserve"> i 23</w:t>
      </w:r>
      <w:r w:rsidRPr="00C73B6E">
        <w:rPr>
          <w:rFonts w:asciiTheme="majorHAnsi" w:hAnsiTheme="majorHAnsi"/>
          <w:sz w:val="20"/>
          <w:szCs w:val="20"/>
          <w:lang w:val="sv-SE"/>
        </w:rPr>
        <w:t xml:space="preserve">. Pravilnika o </w:t>
      </w:r>
      <w:bookmarkStart w:id="0" w:name="_Hlk146182182"/>
      <w:r w:rsidRPr="00C73B6E">
        <w:rPr>
          <w:rFonts w:asciiTheme="majorHAnsi" w:hAnsiTheme="majorHAnsi"/>
          <w:sz w:val="20"/>
          <w:szCs w:val="20"/>
          <w:lang w:val="sv-SE"/>
        </w:rPr>
        <w:t xml:space="preserve">polugodišnjem i godišnjem izvještaju o izvršenju proračuna ( “Narodne novine” br. </w:t>
      </w:r>
      <w:r w:rsidR="00413088" w:rsidRPr="00C73B6E">
        <w:rPr>
          <w:rFonts w:asciiTheme="majorHAnsi" w:hAnsiTheme="majorHAnsi"/>
          <w:sz w:val="20"/>
          <w:szCs w:val="20"/>
          <w:lang w:val="sv-SE"/>
        </w:rPr>
        <w:t>85/2023</w:t>
      </w:r>
      <w:r w:rsidRPr="00C73B6E">
        <w:rPr>
          <w:rFonts w:asciiTheme="majorHAnsi" w:hAnsiTheme="majorHAnsi"/>
          <w:sz w:val="20"/>
          <w:szCs w:val="20"/>
          <w:lang w:val="sv-SE"/>
        </w:rPr>
        <w:t xml:space="preserve">), </w:t>
      </w:r>
      <w:bookmarkEnd w:id="0"/>
      <w:r w:rsidRPr="00C73B6E">
        <w:rPr>
          <w:rFonts w:asciiTheme="majorHAnsi" w:hAnsiTheme="majorHAnsi"/>
          <w:sz w:val="20"/>
          <w:szCs w:val="20"/>
          <w:lang w:val="sv-SE"/>
        </w:rPr>
        <w:t xml:space="preserve">donosimo obrazloženje </w:t>
      </w:r>
      <w:r w:rsidR="003E476C" w:rsidRPr="00C73B6E">
        <w:rPr>
          <w:rFonts w:asciiTheme="majorHAnsi" w:hAnsiTheme="majorHAnsi"/>
          <w:sz w:val="20"/>
          <w:szCs w:val="20"/>
          <w:lang w:val="sv-SE"/>
        </w:rPr>
        <w:t>G</w:t>
      </w:r>
      <w:r w:rsidRPr="00C73B6E">
        <w:rPr>
          <w:rFonts w:asciiTheme="majorHAnsi" w:hAnsiTheme="majorHAnsi"/>
          <w:sz w:val="20"/>
          <w:szCs w:val="20"/>
          <w:lang w:val="sv-SE"/>
        </w:rPr>
        <w:t xml:space="preserve">odišnjeg izvještaja o izvršenju Proračuna Općine Bistra za razdoblje od 01.01. – </w:t>
      </w:r>
      <w:r w:rsidR="00DC5792" w:rsidRPr="00C73B6E">
        <w:rPr>
          <w:rFonts w:asciiTheme="majorHAnsi" w:hAnsiTheme="majorHAnsi"/>
          <w:sz w:val="20"/>
          <w:szCs w:val="20"/>
          <w:lang w:val="sv-SE"/>
        </w:rPr>
        <w:t>3</w:t>
      </w:r>
      <w:r w:rsidR="003E476C" w:rsidRPr="00C73B6E">
        <w:rPr>
          <w:rFonts w:asciiTheme="majorHAnsi" w:hAnsiTheme="majorHAnsi"/>
          <w:sz w:val="20"/>
          <w:szCs w:val="20"/>
          <w:lang w:val="sv-SE"/>
        </w:rPr>
        <w:t>1</w:t>
      </w:r>
      <w:r w:rsidR="00DC5792" w:rsidRPr="00C73B6E">
        <w:rPr>
          <w:rFonts w:asciiTheme="majorHAnsi" w:hAnsiTheme="majorHAnsi"/>
          <w:sz w:val="20"/>
          <w:szCs w:val="20"/>
          <w:lang w:val="sv-SE"/>
        </w:rPr>
        <w:t>.</w:t>
      </w:r>
      <w:r w:rsidR="003E476C" w:rsidRPr="00C73B6E">
        <w:rPr>
          <w:rFonts w:asciiTheme="majorHAnsi" w:hAnsiTheme="majorHAnsi"/>
          <w:sz w:val="20"/>
          <w:szCs w:val="20"/>
          <w:lang w:val="sv-SE"/>
        </w:rPr>
        <w:t>12</w:t>
      </w:r>
      <w:r w:rsidR="00DC5792" w:rsidRPr="00C73B6E">
        <w:rPr>
          <w:rFonts w:asciiTheme="majorHAnsi" w:hAnsiTheme="majorHAnsi"/>
          <w:sz w:val="20"/>
          <w:szCs w:val="20"/>
          <w:lang w:val="sv-SE"/>
        </w:rPr>
        <w:t>.202</w:t>
      </w:r>
      <w:r w:rsidR="00613706" w:rsidRPr="00C73B6E">
        <w:rPr>
          <w:rFonts w:asciiTheme="majorHAnsi" w:hAnsiTheme="majorHAnsi"/>
          <w:sz w:val="20"/>
          <w:szCs w:val="20"/>
          <w:lang w:val="sv-SE"/>
        </w:rPr>
        <w:t>4</w:t>
      </w:r>
      <w:r w:rsidR="00DC5792" w:rsidRPr="00C73B6E">
        <w:rPr>
          <w:rFonts w:asciiTheme="majorHAnsi" w:hAnsiTheme="majorHAnsi"/>
          <w:sz w:val="20"/>
          <w:szCs w:val="20"/>
          <w:lang w:val="sv-SE"/>
        </w:rPr>
        <w:t>.</w:t>
      </w:r>
      <w:r w:rsidRPr="00C73B6E">
        <w:rPr>
          <w:rFonts w:asciiTheme="majorHAnsi" w:hAnsiTheme="majorHAnsi"/>
          <w:sz w:val="20"/>
          <w:szCs w:val="20"/>
          <w:lang w:val="sv-SE"/>
        </w:rPr>
        <w:t xml:space="preserve"> godine.</w:t>
      </w:r>
    </w:p>
    <w:p w14:paraId="172C2CBD" w14:textId="77777777" w:rsidR="00552BFA" w:rsidRPr="00C73B6E" w:rsidRDefault="00552BFA" w:rsidP="00552BFA">
      <w:pPr>
        <w:pStyle w:val="Bezproreda"/>
        <w:jc w:val="both"/>
        <w:rPr>
          <w:rFonts w:asciiTheme="majorHAnsi" w:hAnsiTheme="majorHAnsi"/>
          <w:sz w:val="20"/>
          <w:szCs w:val="20"/>
          <w:lang w:val="sv-SE"/>
        </w:rPr>
      </w:pPr>
    </w:p>
    <w:p w14:paraId="14BD01B0" w14:textId="60E7017A" w:rsidR="00552BFA" w:rsidRPr="00C73B6E" w:rsidRDefault="00552BFA" w:rsidP="00552BFA">
      <w:pPr>
        <w:pStyle w:val="Bezproreda"/>
        <w:jc w:val="both"/>
        <w:rPr>
          <w:rFonts w:asciiTheme="majorHAnsi" w:hAnsiTheme="majorHAnsi"/>
          <w:sz w:val="20"/>
          <w:szCs w:val="20"/>
          <w:lang w:val="sv-SE"/>
        </w:rPr>
      </w:pPr>
      <w:r w:rsidRPr="00C73B6E">
        <w:rPr>
          <w:rFonts w:asciiTheme="majorHAnsi" w:hAnsiTheme="majorHAnsi"/>
          <w:sz w:val="20"/>
          <w:szCs w:val="20"/>
          <w:lang w:val="sv-SE"/>
        </w:rPr>
        <w:t>Proračun Općine Bistra za 2</w:t>
      </w:r>
      <w:r w:rsidR="007278FD" w:rsidRPr="00C73B6E">
        <w:rPr>
          <w:rFonts w:asciiTheme="majorHAnsi" w:hAnsiTheme="majorHAnsi"/>
          <w:sz w:val="20"/>
          <w:szCs w:val="20"/>
          <w:lang w:val="sv-SE"/>
        </w:rPr>
        <w:t>02</w:t>
      </w:r>
      <w:r w:rsidR="00613706" w:rsidRPr="00C73B6E">
        <w:rPr>
          <w:rFonts w:asciiTheme="majorHAnsi" w:hAnsiTheme="majorHAnsi"/>
          <w:sz w:val="20"/>
          <w:szCs w:val="20"/>
          <w:lang w:val="sv-SE"/>
        </w:rPr>
        <w:t>4</w:t>
      </w:r>
      <w:r w:rsidR="007278FD" w:rsidRPr="00C73B6E">
        <w:rPr>
          <w:rFonts w:asciiTheme="majorHAnsi" w:hAnsiTheme="majorHAnsi"/>
          <w:sz w:val="20"/>
          <w:szCs w:val="20"/>
          <w:lang w:val="sv-SE"/>
        </w:rPr>
        <w:t xml:space="preserve">. godinu donesen je na </w:t>
      </w:r>
      <w:r w:rsidR="00613706" w:rsidRPr="00C73B6E">
        <w:rPr>
          <w:rFonts w:asciiTheme="majorHAnsi" w:hAnsiTheme="majorHAnsi"/>
          <w:sz w:val="20"/>
          <w:szCs w:val="20"/>
          <w:lang w:val="sv-SE"/>
        </w:rPr>
        <w:t>27</w:t>
      </w:r>
      <w:r w:rsidR="00865830"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sjednici Općinskog vijeća održanoj  </w:t>
      </w:r>
      <w:r w:rsidR="00613706" w:rsidRPr="00C73B6E">
        <w:rPr>
          <w:rFonts w:asciiTheme="majorHAnsi" w:hAnsiTheme="majorHAnsi"/>
          <w:sz w:val="20"/>
          <w:szCs w:val="20"/>
          <w:lang w:val="sv-SE"/>
        </w:rPr>
        <w:t>14</w:t>
      </w:r>
      <w:r w:rsidRPr="00C73B6E">
        <w:rPr>
          <w:rFonts w:asciiTheme="majorHAnsi" w:hAnsiTheme="majorHAnsi"/>
          <w:sz w:val="20"/>
          <w:szCs w:val="20"/>
          <w:lang w:val="sv-SE"/>
        </w:rPr>
        <w:t>.12.202</w:t>
      </w:r>
      <w:r w:rsidR="00613706" w:rsidRPr="00C73B6E">
        <w:rPr>
          <w:rFonts w:asciiTheme="majorHAnsi" w:hAnsiTheme="majorHAnsi"/>
          <w:sz w:val="20"/>
          <w:szCs w:val="20"/>
          <w:lang w:val="sv-SE"/>
        </w:rPr>
        <w:t>3</w:t>
      </w:r>
      <w:r w:rsidRPr="00C73B6E">
        <w:rPr>
          <w:rFonts w:asciiTheme="majorHAnsi" w:hAnsiTheme="majorHAnsi"/>
          <w:sz w:val="20"/>
          <w:szCs w:val="20"/>
          <w:lang w:val="sv-SE"/>
        </w:rPr>
        <w:t>. g</w:t>
      </w:r>
      <w:r w:rsidR="00E333AC" w:rsidRPr="00C73B6E">
        <w:rPr>
          <w:rFonts w:asciiTheme="majorHAnsi" w:hAnsiTheme="majorHAnsi"/>
          <w:sz w:val="20"/>
          <w:szCs w:val="20"/>
          <w:lang w:val="sv-SE"/>
        </w:rPr>
        <w:t>.</w:t>
      </w:r>
      <w:r w:rsidRPr="00C73B6E">
        <w:rPr>
          <w:rFonts w:asciiTheme="majorHAnsi" w:hAnsiTheme="majorHAnsi"/>
          <w:sz w:val="20"/>
          <w:szCs w:val="20"/>
          <w:lang w:val="sv-SE"/>
        </w:rPr>
        <w:t xml:space="preserve"> (</w:t>
      </w:r>
      <w:r w:rsidR="003E476C" w:rsidRPr="00C73B6E">
        <w:rPr>
          <w:rFonts w:asciiTheme="majorHAnsi" w:hAnsiTheme="majorHAnsi"/>
          <w:sz w:val="20"/>
          <w:szCs w:val="20"/>
          <w:lang w:val="sv-SE"/>
        </w:rPr>
        <w:t>”</w:t>
      </w:r>
      <w:r w:rsidRPr="00C73B6E">
        <w:rPr>
          <w:rFonts w:asciiTheme="majorHAnsi" w:hAnsiTheme="majorHAnsi"/>
          <w:sz w:val="20"/>
          <w:szCs w:val="20"/>
          <w:lang w:val="sv-SE"/>
        </w:rPr>
        <w:t>Službeni glasnik Općine Bistra</w:t>
      </w:r>
      <w:r w:rsidR="003E476C" w:rsidRPr="00C73B6E">
        <w:rPr>
          <w:rFonts w:asciiTheme="majorHAnsi" w:hAnsiTheme="majorHAnsi"/>
          <w:sz w:val="20"/>
          <w:szCs w:val="20"/>
          <w:lang w:val="sv-SE"/>
        </w:rPr>
        <w:t>”</w:t>
      </w:r>
      <w:r w:rsidRPr="00C73B6E">
        <w:rPr>
          <w:rFonts w:asciiTheme="majorHAnsi" w:hAnsiTheme="majorHAnsi"/>
          <w:sz w:val="20"/>
          <w:szCs w:val="20"/>
          <w:lang w:val="sv-SE"/>
        </w:rPr>
        <w:t xml:space="preserve"> br. </w:t>
      </w:r>
      <w:r w:rsidR="00613706" w:rsidRPr="00C73B6E">
        <w:rPr>
          <w:rFonts w:asciiTheme="majorHAnsi" w:hAnsiTheme="majorHAnsi"/>
          <w:sz w:val="20"/>
          <w:szCs w:val="20"/>
          <w:lang w:val="sv-SE"/>
        </w:rPr>
        <w:t>8/2023</w:t>
      </w:r>
      <w:r w:rsidRPr="00C73B6E">
        <w:rPr>
          <w:rFonts w:asciiTheme="majorHAnsi" w:hAnsiTheme="majorHAnsi"/>
          <w:sz w:val="20"/>
          <w:szCs w:val="20"/>
          <w:lang w:val="sv-SE"/>
        </w:rPr>
        <w:t xml:space="preserve"> ).</w:t>
      </w:r>
    </w:p>
    <w:p w14:paraId="31F68B2A" w14:textId="461F00F0" w:rsidR="00552BFA" w:rsidRPr="00C73B6E" w:rsidRDefault="00552BFA" w:rsidP="00552BFA">
      <w:pPr>
        <w:pStyle w:val="Bezproreda"/>
        <w:jc w:val="both"/>
        <w:rPr>
          <w:rFonts w:asciiTheme="majorHAnsi" w:hAnsiTheme="majorHAnsi"/>
          <w:sz w:val="20"/>
          <w:szCs w:val="20"/>
          <w:lang w:val="sv-SE"/>
        </w:rPr>
      </w:pPr>
      <w:r w:rsidRPr="00C73B6E">
        <w:rPr>
          <w:rFonts w:asciiTheme="majorHAnsi" w:hAnsiTheme="majorHAnsi"/>
          <w:sz w:val="20"/>
          <w:szCs w:val="20"/>
          <w:lang w:val="sv-SE"/>
        </w:rPr>
        <w:t>I. Izmjena i dopuna Proračuna Općine Bistra za 202</w:t>
      </w:r>
      <w:r w:rsidR="007660BF" w:rsidRPr="00C73B6E">
        <w:rPr>
          <w:rFonts w:asciiTheme="majorHAnsi" w:hAnsiTheme="majorHAnsi"/>
          <w:sz w:val="20"/>
          <w:szCs w:val="20"/>
          <w:lang w:val="sv-SE"/>
        </w:rPr>
        <w:t>4</w:t>
      </w:r>
      <w:r w:rsidRPr="00C73B6E">
        <w:rPr>
          <w:rFonts w:asciiTheme="majorHAnsi" w:hAnsiTheme="majorHAnsi"/>
          <w:sz w:val="20"/>
          <w:szCs w:val="20"/>
          <w:lang w:val="sv-SE"/>
        </w:rPr>
        <w:t xml:space="preserve">. godinu donesena je </w:t>
      </w:r>
      <w:r w:rsidR="00413088" w:rsidRPr="00C73B6E">
        <w:rPr>
          <w:rFonts w:asciiTheme="majorHAnsi" w:hAnsiTheme="majorHAnsi"/>
          <w:sz w:val="20"/>
          <w:szCs w:val="20"/>
          <w:lang w:val="sv-SE"/>
        </w:rPr>
        <w:t>2</w:t>
      </w:r>
      <w:r w:rsidR="007660BF" w:rsidRPr="00C73B6E">
        <w:rPr>
          <w:rFonts w:asciiTheme="majorHAnsi" w:hAnsiTheme="majorHAnsi"/>
          <w:sz w:val="20"/>
          <w:szCs w:val="20"/>
          <w:lang w:val="sv-SE"/>
        </w:rPr>
        <w:t>1</w:t>
      </w:r>
      <w:r w:rsidR="00413088" w:rsidRPr="00C73B6E">
        <w:rPr>
          <w:rFonts w:asciiTheme="majorHAnsi" w:hAnsiTheme="majorHAnsi"/>
          <w:sz w:val="20"/>
          <w:szCs w:val="20"/>
          <w:lang w:val="sv-SE"/>
        </w:rPr>
        <w:t>.05.202</w:t>
      </w:r>
      <w:r w:rsidR="007660BF" w:rsidRPr="00C73B6E">
        <w:rPr>
          <w:rFonts w:asciiTheme="majorHAnsi" w:hAnsiTheme="majorHAnsi"/>
          <w:sz w:val="20"/>
          <w:szCs w:val="20"/>
          <w:lang w:val="sv-SE"/>
        </w:rPr>
        <w:t>4</w:t>
      </w:r>
      <w:r w:rsidRPr="00C73B6E">
        <w:rPr>
          <w:rFonts w:asciiTheme="majorHAnsi" w:hAnsiTheme="majorHAnsi"/>
          <w:sz w:val="20"/>
          <w:szCs w:val="20"/>
          <w:lang w:val="sv-SE"/>
        </w:rPr>
        <w:t xml:space="preserve">. g. na </w:t>
      </w:r>
      <w:r w:rsidR="007660BF" w:rsidRPr="00C73B6E">
        <w:rPr>
          <w:rFonts w:asciiTheme="majorHAnsi" w:hAnsiTheme="majorHAnsi"/>
          <w:sz w:val="20"/>
          <w:szCs w:val="20"/>
          <w:lang w:val="sv-SE"/>
        </w:rPr>
        <w:t>30</w:t>
      </w:r>
      <w:r w:rsidR="00413088" w:rsidRPr="00C73B6E">
        <w:rPr>
          <w:rFonts w:asciiTheme="majorHAnsi" w:hAnsiTheme="majorHAnsi"/>
          <w:sz w:val="20"/>
          <w:szCs w:val="20"/>
          <w:lang w:val="sv-SE"/>
        </w:rPr>
        <w:t>.</w:t>
      </w:r>
      <w:r w:rsidRPr="00C73B6E">
        <w:rPr>
          <w:rFonts w:asciiTheme="majorHAnsi" w:hAnsiTheme="majorHAnsi"/>
          <w:sz w:val="20"/>
          <w:szCs w:val="20"/>
          <w:lang w:val="sv-SE"/>
        </w:rPr>
        <w:t xml:space="preserve"> sjednici Općinskog vijeća (</w:t>
      </w:r>
      <w:r w:rsidR="003E476C" w:rsidRPr="00C73B6E">
        <w:rPr>
          <w:rFonts w:asciiTheme="majorHAnsi" w:hAnsiTheme="majorHAnsi"/>
          <w:sz w:val="20"/>
          <w:szCs w:val="20"/>
          <w:lang w:val="sv-SE"/>
        </w:rPr>
        <w:t>”</w:t>
      </w:r>
      <w:r w:rsidRPr="00C73B6E">
        <w:rPr>
          <w:rFonts w:asciiTheme="majorHAnsi" w:hAnsiTheme="majorHAnsi"/>
          <w:sz w:val="20"/>
          <w:szCs w:val="20"/>
          <w:lang w:val="sv-SE"/>
        </w:rPr>
        <w:t>Službeni glasnik Općine Bistra</w:t>
      </w:r>
      <w:r w:rsidR="003E476C" w:rsidRPr="00C73B6E">
        <w:rPr>
          <w:rFonts w:asciiTheme="majorHAnsi" w:hAnsiTheme="majorHAnsi"/>
          <w:sz w:val="20"/>
          <w:szCs w:val="20"/>
          <w:lang w:val="sv-SE"/>
        </w:rPr>
        <w:t>”</w:t>
      </w:r>
      <w:r w:rsidRPr="00C73B6E">
        <w:rPr>
          <w:rFonts w:asciiTheme="majorHAnsi" w:hAnsiTheme="majorHAnsi"/>
          <w:sz w:val="20"/>
          <w:szCs w:val="20"/>
          <w:lang w:val="sv-SE"/>
        </w:rPr>
        <w:t xml:space="preserve"> b</w:t>
      </w:r>
      <w:r w:rsidR="003E476C" w:rsidRPr="00C73B6E">
        <w:rPr>
          <w:rFonts w:asciiTheme="majorHAnsi" w:hAnsiTheme="majorHAnsi"/>
          <w:sz w:val="20"/>
          <w:szCs w:val="20"/>
          <w:lang w:val="sv-SE"/>
        </w:rPr>
        <w:t>r</w:t>
      </w:r>
      <w:r w:rsidRPr="00C73B6E">
        <w:rPr>
          <w:rFonts w:asciiTheme="majorHAnsi" w:hAnsiTheme="majorHAnsi"/>
          <w:sz w:val="20"/>
          <w:szCs w:val="20"/>
          <w:lang w:val="sv-SE"/>
        </w:rPr>
        <w:t xml:space="preserve">. </w:t>
      </w:r>
      <w:r w:rsidR="007660BF" w:rsidRPr="00C73B6E">
        <w:rPr>
          <w:rFonts w:asciiTheme="majorHAnsi" w:hAnsiTheme="majorHAnsi"/>
          <w:sz w:val="20"/>
          <w:szCs w:val="20"/>
          <w:lang w:val="sv-SE"/>
        </w:rPr>
        <w:t>4</w:t>
      </w:r>
      <w:r w:rsidR="00413088" w:rsidRPr="00C73B6E">
        <w:rPr>
          <w:rFonts w:asciiTheme="majorHAnsi" w:hAnsiTheme="majorHAnsi"/>
          <w:sz w:val="20"/>
          <w:szCs w:val="20"/>
          <w:lang w:val="sv-SE"/>
        </w:rPr>
        <w:t>/202</w:t>
      </w:r>
      <w:r w:rsidR="007660BF" w:rsidRPr="00C73B6E">
        <w:rPr>
          <w:rFonts w:asciiTheme="majorHAnsi" w:hAnsiTheme="majorHAnsi"/>
          <w:sz w:val="20"/>
          <w:szCs w:val="20"/>
          <w:lang w:val="sv-SE"/>
        </w:rPr>
        <w:t>4</w:t>
      </w:r>
      <w:r w:rsidR="00197253" w:rsidRPr="00C73B6E">
        <w:rPr>
          <w:rFonts w:asciiTheme="majorHAnsi" w:hAnsiTheme="majorHAnsi"/>
          <w:sz w:val="20"/>
          <w:szCs w:val="20"/>
          <w:lang w:val="sv-SE"/>
        </w:rPr>
        <w:t xml:space="preserve"> </w:t>
      </w:r>
      <w:r w:rsidRPr="00C73B6E">
        <w:rPr>
          <w:rFonts w:asciiTheme="majorHAnsi" w:hAnsiTheme="majorHAnsi"/>
          <w:sz w:val="20"/>
          <w:szCs w:val="20"/>
          <w:lang w:val="sv-SE"/>
        </w:rPr>
        <w:t>).</w:t>
      </w:r>
    </w:p>
    <w:p w14:paraId="75D1C9F4" w14:textId="490F38BD" w:rsidR="003E476C" w:rsidRPr="00C73B6E" w:rsidRDefault="003E476C" w:rsidP="003E476C">
      <w:pPr>
        <w:pStyle w:val="Bezproreda"/>
        <w:jc w:val="both"/>
        <w:rPr>
          <w:rFonts w:asciiTheme="majorHAnsi" w:hAnsiTheme="majorHAnsi"/>
          <w:sz w:val="20"/>
          <w:szCs w:val="20"/>
          <w:lang w:val="sv-SE"/>
        </w:rPr>
      </w:pPr>
      <w:r w:rsidRPr="00C73B6E">
        <w:rPr>
          <w:rFonts w:asciiTheme="majorHAnsi" w:hAnsiTheme="majorHAnsi"/>
          <w:sz w:val="20"/>
          <w:szCs w:val="20"/>
          <w:lang w:val="sv-SE"/>
        </w:rPr>
        <w:t>II. Izmjena i dopuna Proračuna Općine Bistra za 202</w:t>
      </w:r>
      <w:r w:rsidR="007660BF" w:rsidRPr="00C73B6E">
        <w:rPr>
          <w:rFonts w:asciiTheme="majorHAnsi" w:hAnsiTheme="majorHAnsi"/>
          <w:sz w:val="20"/>
          <w:szCs w:val="20"/>
          <w:lang w:val="sv-SE"/>
        </w:rPr>
        <w:t>4</w:t>
      </w:r>
      <w:r w:rsidRPr="00C73B6E">
        <w:rPr>
          <w:rFonts w:asciiTheme="majorHAnsi" w:hAnsiTheme="majorHAnsi"/>
          <w:sz w:val="20"/>
          <w:szCs w:val="20"/>
          <w:lang w:val="sv-SE"/>
        </w:rPr>
        <w:t xml:space="preserve">. godinu donesena je </w:t>
      </w:r>
      <w:r w:rsidR="007660BF" w:rsidRPr="00C73B6E">
        <w:rPr>
          <w:rFonts w:asciiTheme="majorHAnsi" w:hAnsiTheme="majorHAnsi"/>
          <w:sz w:val="20"/>
          <w:szCs w:val="20"/>
          <w:lang w:val="sv-SE"/>
        </w:rPr>
        <w:t>18</w:t>
      </w:r>
      <w:r w:rsidRPr="00C73B6E">
        <w:rPr>
          <w:rFonts w:asciiTheme="majorHAnsi" w:hAnsiTheme="majorHAnsi"/>
          <w:sz w:val="20"/>
          <w:szCs w:val="20"/>
          <w:lang w:val="sv-SE"/>
        </w:rPr>
        <w:t>.1</w:t>
      </w:r>
      <w:r w:rsidR="007660BF" w:rsidRPr="00C73B6E">
        <w:rPr>
          <w:rFonts w:asciiTheme="majorHAnsi" w:hAnsiTheme="majorHAnsi"/>
          <w:sz w:val="20"/>
          <w:szCs w:val="20"/>
          <w:lang w:val="sv-SE"/>
        </w:rPr>
        <w:t>2</w:t>
      </w:r>
      <w:r w:rsidRPr="00C73B6E">
        <w:rPr>
          <w:rFonts w:asciiTheme="majorHAnsi" w:hAnsiTheme="majorHAnsi"/>
          <w:sz w:val="20"/>
          <w:szCs w:val="20"/>
          <w:lang w:val="sv-SE"/>
        </w:rPr>
        <w:t>.202</w:t>
      </w:r>
      <w:r w:rsidR="007660BF" w:rsidRPr="00C73B6E">
        <w:rPr>
          <w:rFonts w:asciiTheme="majorHAnsi" w:hAnsiTheme="majorHAnsi"/>
          <w:sz w:val="20"/>
          <w:szCs w:val="20"/>
          <w:lang w:val="sv-SE"/>
        </w:rPr>
        <w:t>4</w:t>
      </w:r>
      <w:r w:rsidRPr="00C73B6E">
        <w:rPr>
          <w:rFonts w:asciiTheme="majorHAnsi" w:hAnsiTheme="majorHAnsi"/>
          <w:sz w:val="20"/>
          <w:szCs w:val="20"/>
          <w:lang w:val="sv-SE"/>
        </w:rPr>
        <w:t xml:space="preserve">. g. na </w:t>
      </w:r>
      <w:r w:rsidR="007660BF" w:rsidRPr="00C73B6E">
        <w:rPr>
          <w:rFonts w:asciiTheme="majorHAnsi" w:hAnsiTheme="majorHAnsi"/>
          <w:sz w:val="20"/>
          <w:szCs w:val="20"/>
          <w:lang w:val="sv-SE"/>
        </w:rPr>
        <w:t>34</w:t>
      </w:r>
      <w:r w:rsidRPr="00C73B6E">
        <w:rPr>
          <w:rFonts w:asciiTheme="majorHAnsi" w:hAnsiTheme="majorHAnsi"/>
          <w:sz w:val="20"/>
          <w:szCs w:val="20"/>
          <w:lang w:val="sv-SE"/>
        </w:rPr>
        <w:t xml:space="preserve">. sjednici Općinskog vijeća (”Službeni glasnik Općine Bistra” br. </w:t>
      </w:r>
      <w:r w:rsidR="007660BF" w:rsidRPr="00C73B6E">
        <w:rPr>
          <w:rFonts w:asciiTheme="majorHAnsi" w:hAnsiTheme="majorHAnsi"/>
          <w:sz w:val="20"/>
          <w:szCs w:val="20"/>
          <w:lang w:val="sv-SE"/>
        </w:rPr>
        <w:t>8</w:t>
      </w:r>
      <w:r w:rsidRPr="00C73B6E">
        <w:rPr>
          <w:rFonts w:asciiTheme="majorHAnsi" w:hAnsiTheme="majorHAnsi"/>
          <w:sz w:val="20"/>
          <w:szCs w:val="20"/>
          <w:lang w:val="sv-SE"/>
        </w:rPr>
        <w:t>/202</w:t>
      </w:r>
      <w:r w:rsidR="007660BF" w:rsidRPr="00C73B6E">
        <w:rPr>
          <w:rFonts w:asciiTheme="majorHAnsi" w:hAnsiTheme="majorHAnsi"/>
          <w:sz w:val="20"/>
          <w:szCs w:val="20"/>
          <w:lang w:val="sv-SE"/>
        </w:rPr>
        <w:t>4</w:t>
      </w:r>
      <w:r w:rsidRPr="00C73B6E">
        <w:rPr>
          <w:rFonts w:asciiTheme="majorHAnsi" w:hAnsiTheme="majorHAnsi"/>
          <w:sz w:val="20"/>
          <w:szCs w:val="20"/>
          <w:lang w:val="sv-SE"/>
        </w:rPr>
        <w:t xml:space="preserve"> ).</w:t>
      </w:r>
    </w:p>
    <w:p w14:paraId="109A1610" w14:textId="77777777" w:rsidR="00552BFA" w:rsidRPr="00C73B6E" w:rsidRDefault="00552BFA" w:rsidP="00552BFA">
      <w:pPr>
        <w:pStyle w:val="Bezproreda"/>
        <w:jc w:val="both"/>
        <w:rPr>
          <w:rFonts w:asciiTheme="majorHAnsi" w:hAnsiTheme="majorHAnsi"/>
          <w:sz w:val="20"/>
          <w:szCs w:val="20"/>
          <w:lang w:val="sv-SE"/>
        </w:rPr>
      </w:pPr>
    </w:p>
    <w:p w14:paraId="024D11F9" w14:textId="376EFCC1" w:rsidR="00552BFA" w:rsidRPr="00C73B6E" w:rsidRDefault="003E476C" w:rsidP="00552BFA">
      <w:pPr>
        <w:pStyle w:val="Bezproreda"/>
        <w:jc w:val="both"/>
        <w:rPr>
          <w:rFonts w:asciiTheme="majorHAnsi" w:hAnsiTheme="majorHAnsi"/>
          <w:sz w:val="20"/>
          <w:szCs w:val="20"/>
          <w:lang w:val="sv-SE"/>
        </w:rPr>
      </w:pPr>
      <w:r w:rsidRPr="00C73B6E">
        <w:rPr>
          <w:rFonts w:asciiTheme="majorHAnsi" w:hAnsiTheme="majorHAnsi"/>
          <w:sz w:val="20"/>
          <w:szCs w:val="20"/>
          <w:lang w:val="sv-SE"/>
        </w:rPr>
        <w:t>G</w:t>
      </w:r>
      <w:r w:rsidR="00552BFA" w:rsidRPr="00C73B6E">
        <w:rPr>
          <w:rFonts w:asciiTheme="majorHAnsi" w:hAnsiTheme="majorHAnsi"/>
          <w:sz w:val="20"/>
          <w:szCs w:val="20"/>
          <w:lang w:val="sv-SE"/>
        </w:rPr>
        <w:t>odišnji izvještaj o izvršenju Proračuna Općine Bistra za 202</w:t>
      </w:r>
      <w:r w:rsidR="000973F1" w:rsidRPr="00C73B6E">
        <w:rPr>
          <w:rFonts w:asciiTheme="majorHAnsi" w:hAnsiTheme="majorHAnsi"/>
          <w:sz w:val="20"/>
          <w:szCs w:val="20"/>
          <w:lang w:val="sv-SE"/>
        </w:rPr>
        <w:t>4</w:t>
      </w:r>
      <w:r w:rsidR="00552BFA" w:rsidRPr="00C73B6E">
        <w:rPr>
          <w:rFonts w:asciiTheme="majorHAnsi" w:hAnsiTheme="majorHAnsi"/>
          <w:sz w:val="20"/>
          <w:szCs w:val="20"/>
          <w:lang w:val="sv-SE"/>
        </w:rPr>
        <w:t>. godinu prikazuje se prema I</w:t>
      </w:r>
      <w:r w:rsidRPr="00C73B6E">
        <w:rPr>
          <w:rFonts w:asciiTheme="majorHAnsi" w:hAnsiTheme="majorHAnsi"/>
          <w:sz w:val="20"/>
          <w:szCs w:val="20"/>
          <w:lang w:val="sv-SE"/>
        </w:rPr>
        <w:t>I</w:t>
      </w:r>
      <w:r w:rsidR="00552BFA" w:rsidRPr="00C73B6E">
        <w:rPr>
          <w:rFonts w:asciiTheme="majorHAnsi" w:hAnsiTheme="majorHAnsi"/>
          <w:sz w:val="20"/>
          <w:szCs w:val="20"/>
          <w:lang w:val="sv-SE"/>
        </w:rPr>
        <w:t>. Izmjeni i dopuni Proračuna Općine Bistra za 202</w:t>
      </w:r>
      <w:r w:rsidR="00E333AC" w:rsidRPr="00C73B6E">
        <w:rPr>
          <w:rFonts w:asciiTheme="majorHAnsi" w:hAnsiTheme="majorHAnsi"/>
          <w:sz w:val="20"/>
          <w:szCs w:val="20"/>
          <w:lang w:val="sv-SE"/>
        </w:rPr>
        <w:t>4</w:t>
      </w:r>
      <w:r w:rsidR="00552BFA" w:rsidRPr="00C73B6E">
        <w:rPr>
          <w:rFonts w:asciiTheme="majorHAnsi" w:hAnsiTheme="majorHAnsi"/>
          <w:sz w:val="20"/>
          <w:szCs w:val="20"/>
          <w:lang w:val="sv-SE"/>
        </w:rPr>
        <w:t xml:space="preserve">. godinu.  </w:t>
      </w:r>
    </w:p>
    <w:p w14:paraId="073A68D9" w14:textId="77777777" w:rsidR="00E1598E" w:rsidRPr="00C73B6E" w:rsidRDefault="00E1598E" w:rsidP="00552BFA">
      <w:pPr>
        <w:pStyle w:val="Bezproreda"/>
        <w:jc w:val="both"/>
        <w:rPr>
          <w:rFonts w:asciiTheme="majorHAnsi" w:hAnsiTheme="majorHAnsi"/>
          <w:sz w:val="20"/>
          <w:szCs w:val="20"/>
          <w:lang w:val="sv-SE"/>
        </w:rPr>
      </w:pPr>
    </w:p>
    <w:p w14:paraId="137F93A0" w14:textId="0183693E" w:rsidR="00E1598E" w:rsidRPr="00C73B6E" w:rsidRDefault="00E1598E" w:rsidP="00552BFA">
      <w:pPr>
        <w:pStyle w:val="Bezproreda"/>
        <w:jc w:val="both"/>
        <w:rPr>
          <w:rFonts w:asciiTheme="majorHAnsi" w:hAnsiTheme="majorHAnsi"/>
          <w:sz w:val="20"/>
          <w:szCs w:val="20"/>
          <w:lang w:val="sv-SE"/>
        </w:rPr>
      </w:pPr>
      <w:r w:rsidRPr="00C73B6E">
        <w:rPr>
          <w:rFonts w:asciiTheme="majorHAnsi" w:hAnsiTheme="majorHAnsi"/>
          <w:sz w:val="20"/>
          <w:szCs w:val="20"/>
          <w:lang w:val="sv-SE"/>
        </w:rPr>
        <w:t>Sukladno članku 17.</w:t>
      </w:r>
      <w:r w:rsidR="007B556D" w:rsidRPr="00C73B6E">
        <w:rPr>
          <w:rFonts w:asciiTheme="majorHAnsi" w:hAnsiTheme="majorHAnsi"/>
          <w:sz w:val="20"/>
          <w:szCs w:val="20"/>
          <w:lang w:val="sv-SE"/>
        </w:rPr>
        <w:t>, 22.</w:t>
      </w:r>
      <w:r w:rsidRPr="00C73B6E">
        <w:rPr>
          <w:rFonts w:asciiTheme="majorHAnsi" w:hAnsiTheme="majorHAnsi"/>
          <w:sz w:val="20"/>
          <w:szCs w:val="20"/>
          <w:lang w:val="sv-SE"/>
        </w:rPr>
        <w:t xml:space="preserve"> i 23. Pravilnika o polugodišnjem i godišnjem izvještaju o izvršenju proračuna (“Narodne novine” br. 85/2023 ), Obrazloženje godišnj</w:t>
      </w:r>
      <w:r w:rsidR="00F30B28" w:rsidRPr="00C73B6E">
        <w:rPr>
          <w:rFonts w:asciiTheme="majorHAnsi" w:hAnsiTheme="majorHAnsi"/>
          <w:sz w:val="20"/>
          <w:szCs w:val="20"/>
          <w:lang w:val="sv-SE"/>
        </w:rPr>
        <w:t>eg</w:t>
      </w:r>
      <w:r w:rsidRPr="00C73B6E">
        <w:rPr>
          <w:rFonts w:asciiTheme="majorHAnsi" w:hAnsiTheme="majorHAnsi"/>
          <w:sz w:val="20"/>
          <w:szCs w:val="20"/>
          <w:lang w:val="sv-SE"/>
        </w:rPr>
        <w:t xml:space="preserve"> izvještaj</w:t>
      </w:r>
      <w:r w:rsidR="00F30B28" w:rsidRPr="00C73B6E">
        <w:rPr>
          <w:rFonts w:asciiTheme="majorHAnsi" w:hAnsiTheme="majorHAnsi"/>
          <w:sz w:val="20"/>
          <w:szCs w:val="20"/>
          <w:lang w:val="sv-SE"/>
        </w:rPr>
        <w:t>a</w:t>
      </w:r>
      <w:r w:rsidRPr="00C73B6E">
        <w:rPr>
          <w:rFonts w:asciiTheme="majorHAnsi" w:hAnsiTheme="majorHAnsi"/>
          <w:sz w:val="20"/>
          <w:szCs w:val="20"/>
          <w:lang w:val="sv-SE"/>
        </w:rPr>
        <w:t xml:space="preserve"> o izvršenju proračuna sastoji se od obrazloženja općeg dijela izvještaja</w:t>
      </w:r>
      <w:r w:rsidR="00F30B28" w:rsidRPr="00C73B6E">
        <w:rPr>
          <w:rFonts w:asciiTheme="majorHAnsi" w:hAnsiTheme="majorHAnsi"/>
          <w:sz w:val="20"/>
          <w:szCs w:val="20"/>
          <w:lang w:val="sv-SE"/>
        </w:rPr>
        <w:t>, obrazloženja posebnog dijela</w:t>
      </w:r>
      <w:r w:rsidRPr="00C73B6E">
        <w:rPr>
          <w:rFonts w:asciiTheme="majorHAnsi" w:hAnsiTheme="majorHAnsi"/>
          <w:sz w:val="20"/>
          <w:szCs w:val="20"/>
          <w:lang w:val="sv-SE"/>
        </w:rPr>
        <w:t xml:space="preserve"> i posebnih izvještaja: Izvještaj o korištenju proračunske zalihe, Izvještaj o zaduživanju na domaćem i stranom tržištu novca i kapitala</w:t>
      </w:r>
      <w:r w:rsidR="003E476C" w:rsidRPr="00C73B6E">
        <w:rPr>
          <w:rFonts w:asciiTheme="majorHAnsi" w:hAnsiTheme="majorHAnsi"/>
          <w:sz w:val="20"/>
          <w:szCs w:val="20"/>
          <w:lang w:val="sv-SE"/>
        </w:rPr>
        <w:t xml:space="preserve">, </w:t>
      </w:r>
      <w:r w:rsidRPr="00C73B6E">
        <w:rPr>
          <w:rFonts w:asciiTheme="majorHAnsi" w:hAnsiTheme="majorHAnsi"/>
          <w:sz w:val="20"/>
          <w:szCs w:val="20"/>
          <w:lang w:val="sv-SE"/>
        </w:rPr>
        <w:t>Izvještaja o danim jamstvima i plaćanjima po protestiranim jamstvima</w:t>
      </w:r>
      <w:r w:rsidR="003E476C" w:rsidRPr="00C73B6E">
        <w:rPr>
          <w:rFonts w:asciiTheme="majorHAnsi" w:hAnsiTheme="majorHAnsi"/>
          <w:sz w:val="20"/>
          <w:szCs w:val="20"/>
          <w:lang w:val="sv-SE"/>
        </w:rPr>
        <w:t>, Izvještaj o korištenju sredstava fondova Europske unije, Izvještaj o danim zajmovima i potraživanjima po danim zajmovima i Izvještaj o stanju potraživanja i dospjelih obveza</w:t>
      </w:r>
      <w:r w:rsidR="008E6B15" w:rsidRPr="00C73B6E">
        <w:rPr>
          <w:rFonts w:asciiTheme="majorHAnsi" w:hAnsiTheme="majorHAnsi"/>
          <w:sz w:val="20"/>
          <w:szCs w:val="20"/>
          <w:lang w:val="sv-SE"/>
        </w:rPr>
        <w:t>,</w:t>
      </w:r>
      <w:r w:rsidR="003E476C" w:rsidRPr="00C73B6E">
        <w:rPr>
          <w:rFonts w:asciiTheme="majorHAnsi" w:hAnsiTheme="majorHAnsi"/>
          <w:sz w:val="20"/>
          <w:szCs w:val="20"/>
          <w:lang w:val="sv-SE"/>
        </w:rPr>
        <w:t xml:space="preserve"> te o stanju potencijalnih obveza po osnovi sudskih sporova.</w:t>
      </w:r>
    </w:p>
    <w:p w14:paraId="61B72CBC" w14:textId="77777777" w:rsidR="00552BFA" w:rsidRPr="00C73B6E" w:rsidRDefault="00552BFA" w:rsidP="00552BFA">
      <w:pPr>
        <w:pStyle w:val="Bezproreda"/>
        <w:jc w:val="both"/>
        <w:rPr>
          <w:rFonts w:asciiTheme="majorHAnsi" w:hAnsiTheme="majorHAnsi"/>
          <w:sz w:val="20"/>
          <w:szCs w:val="20"/>
          <w:lang w:val="sv-SE"/>
        </w:rPr>
      </w:pPr>
    </w:p>
    <w:p w14:paraId="4B3C19BE" w14:textId="2F3FA1AD" w:rsidR="00552BFA" w:rsidRPr="00C73B6E" w:rsidRDefault="00552BFA" w:rsidP="00552BFA">
      <w:pPr>
        <w:pStyle w:val="Bezproreda"/>
        <w:jc w:val="both"/>
        <w:rPr>
          <w:rFonts w:asciiTheme="majorHAnsi" w:hAnsiTheme="majorHAnsi"/>
          <w:sz w:val="20"/>
          <w:szCs w:val="20"/>
          <w:lang w:val="sv-SE"/>
        </w:rPr>
      </w:pPr>
    </w:p>
    <w:p w14:paraId="5BB458A7" w14:textId="75ED913F" w:rsidR="00552BFA" w:rsidRPr="00453ADF" w:rsidRDefault="00F33680" w:rsidP="00F07755">
      <w:pPr>
        <w:pStyle w:val="Bezproreda"/>
        <w:numPr>
          <w:ilvl w:val="0"/>
          <w:numId w:val="25"/>
        </w:numPr>
        <w:jc w:val="center"/>
        <w:rPr>
          <w:rFonts w:asciiTheme="majorHAnsi" w:hAnsiTheme="majorHAnsi"/>
          <w:b/>
          <w:sz w:val="24"/>
          <w:szCs w:val="24"/>
        </w:rPr>
      </w:pPr>
      <w:r w:rsidRPr="00453ADF">
        <w:rPr>
          <w:rFonts w:asciiTheme="majorHAnsi" w:hAnsiTheme="majorHAnsi"/>
          <w:b/>
          <w:sz w:val="24"/>
          <w:szCs w:val="24"/>
        </w:rPr>
        <w:t>OBRAZLOŽENJE OPĆEG DIJELA</w:t>
      </w:r>
    </w:p>
    <w:p w14:paraId="30B9D536" w14:textId="77777777" w:rsidR="00552BFA" w:rsidRPr="00453ADF" w:rsidRDefault="00552BFA" w:rsidP="00552BFA">
      <w:pPr>
        <w:pStyle w:val="Bezproreda"/>
        <w:ind w:left="1080"/>
        <w:rPr>
          <w:rFonts w:asciiTheme="majorHAnsi" w:hAnsiTheme="majorHAnsi"/>
          <w:b/>
          <w:sz w:val="24"/>
          <w:szCs w:val="24"/>
        </w:rPr>
      </w:pPr>
    </w:p>
    <w:p w14:paraId="6B7B51C1" w14:textId="77777777" w:rsidR="00552BFA" w:rsidRPr="00C73B6E" w:rsidRDefault="00552BFA" w:rsidP="00552BFA">
      <w:pPr>
        <w:pStyle w:val="Bezproreda"/>
        <w:jc w:val="both"/>
        <w:rPr>
          <w:rFonts w:asciiTheme="majorHAnsi" w:hAnsiTheme="majorHAnsi"/>
          <w:sz w:val="20"/>
          <w:szCs w:val="20"/>
        </w:rPr>
      </w:pPr>
    </w:p>
    <w:p w14:paraId="74FC3D37" w14:textId="43F6F31B" w:rsidR="00552BFA" w:rsidRPr="00C73B6E" w:rsidRDefault="00552BFA" w:rsidP="00552BFA">
      <w:pPr>
        <w:pStyle w:val="Bezproreda"/>
        <w:jc w:val="both"/>
        <w:rPr>
          <w:rFonts w:asciiTheme="majorHAnsi" w:hAnsiTheme="majorHAnsi"/>
          <w:sz w:val="20"/>
          <w:szCs w:val="20"/>
        </w:rPr>
      </w:pPr>
      <w:proofErr w:type="spellStart"/>
      <w:r w:rsidRPr="00C73B6E">
        <w:rPr>
          <w:rFonts w:asciiTheme="majorHAnsi" w:hAnsiTheme="majorHAnsi"/>
          <w:sz w:val="20"/>
          <w:szCs w:val="20"/>
        </w:rPr>
        <w:t>Opći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dio</w:t>
      </w:r>
      <w:proofErr w:type="spellEnd"/>
      <w:r w:rsidRPr="00C73B6E">
        <w:rPr>
          <w:rFonts w:asciiTheme="majorHAnsi" w:hAnsiTheme="majorHAnsi"/>
          <w:sz w:val="20"/>
          <w:szCs w:val="20"/>
        </w:rPr>
        <w:t xml:space="preserve"> </w:t>
      </w:r>
      <w:proofErr w:type="spellStart"/>
      <w:r w:rsidR="00894867" w:rsidRPr="00C73B6E">
        <w:rPr>
          <w:rFonts w:asciiTheme="majorHAnsi" w:hAnsiTheme="majorHAnsi"/>
          <w:sz w:val="20"/>
          <w:szCs w:val="20"/>
        </w:rPr>
        <w:t>g</w:t>
      </w:r>
      <w:r w:rsidR="005A09F3" w:rsidRPr="00C73B6E">
        <w:rPr>
          <w:rFonts w:asciiTheme="majorHAnsi" w:hAnsiTheme="majorHAnsi"/>
          <w:sz w:val="20"/>
          <w:szCs w:val="20"/>
        </w:rPr>
        <w:t>odišnjeg</w:t>
      </w:r>
      <w:proofErr w:type="spellEnd"/>
      <w:r w:rsidR="005A09F3" w:rsidRPr="00C73B6E">
        <w:rPr>
          <w:rFonts w:asciiTheme="majorHAnsi" w:hAnsiTheme="majorHAnsi"/>
          <w:sz w:val="20"/>
          <w:szCs w:val="20"/>
        </w:rPr>
        <w:t xml:space="preserve"> </w:t>
      </w:r>
      <w:proofErr w:type="spellStart"/>
      <w:r w:rsidR="005A09F3" w:rsidRPr="00C73B6E">
        <w:rPr>
          <w:rFonts w:asciiTheme="majorHAnsi" w:hAnsiTheme="majorHAnsi"/>
          <w:sz w:val="20"/>
          <w:szCs w:val="20"/>
        </w:rPr>
        <w:t>izvještaja</w:t>
      </w:r>
      <w:proofErr w:type="spellEnd"/>
      <w:r w:rsidR="005A09F3" w:rsidRPr="00C73B6E">
        <w:rPr>
          <w:rFonts w:asciiTheme="majorHAnsi" w:hAnsiTheme="majorHAnsi"/>
          <w:sz w:val="20"/>
          <w:szCs w:val="20"/>
        </w:rPr>
        <w:t xml:space="preserve"> o </w:t>
      </w:r>
      <w:proofErr w:type="spellStart"/>
      <w:r w:rsidR="005A09F3" w:rsidRPr="00C73B6E">
        <w:rPr>
          <w:rFonts w:asciiTheme="majorHAnsi" w:hAnsiTheme="majorHAnsi"/>
          <w:sz w:val="20"/>
          <w:szCs w:val="20"/>
        </w:rPr>
        <w:t>izvršenju</w:t>
      </w:r>
      <w:proofErr w:type="spellEnd"/>
      <w:r w:rsidR="005A09F3" w:rsidRPr="00C73B6E">
        <w:rPr>
          <w:rFonts w:asciiTheme="majorHAnsi" w:hAnsiTheme="majorHAnsi"/>
          <w:sz w:val="20"/>
          <w:szCs w:val="20"/>
        </w:rPr>
        <w:t xml:space="preserve"> </w:t>
      </w:r>
      <w:proofErr w:type="spellStart"/>
      <w:r w:rsidR="005A09F3" w:rsidRPr="00C73B6E">
        <w:rPr>
          <w:rFonts w:asciiTheme="majorHAnsi" w:hAnsiTheme="majorHAnsi"/>
          <w:sz w:val="20"/>
          <w:szCs w:val="20"/>
        </w:rPr>
        <w:t>proračuna</w:t>
      </w:r>
      <w:proofErr w:type="spellEnd"/>
      <w:r w:rsidR="005A09F3" w:rsidRPr="00C73B6E">
        <w:rPr>
          <w:rFonts w:asciiTheme="majorHAnsi" w:hAnsiTheme="majorHAnsi"/>
          <w:sz w:val="20"/>
          <w:szCs w:val="20"/>
        </w:rPr>
        <w:t xml:space="preserve"> </w:t>
      </w:r>
      <w:proofErr w:type="spellStart"/>
      <w:r w:rsidR="005A09F3" w:rsidRPr="00C73B6E">
        <w:rPr>
          <w:rFonts w:asciiTheme="majorHAnsi" w:hAnsiTheme="majorHAnsi"/>
          <w:sz w:val="20"/>
          <w:szCs w:val="20"/>
        </w:rPr>
        <w:t>Općine</w:t>
      </w:r>
      <w:proofErr w:type="spellEnd"/>
      <w:r w:rsidR="005A09F3" w:rsidRPr="00C73B6E">
        <w:rPr>
          <w:rFonts w:asciiTheme="majorHAnsi" w:hAnsiTheme="majorHAnsi"/>
          <w:sz w:val="20"/>
          <w:szCs w:val="20"/>
        </w:rPr>
        <w:t xml:space="preserve"> Bistra </w:t>
      </w:r>
      <w:proofErr w:type="spellStart"/>
      <w:r w:rsidRPr="00C73B6E">
        <w:rPr>
          <w:rFonts w:asciiTheme="majorHAnsi" w:hAnsiTheme="majorHAnsi"/>
          <w:sz w:val="20"/>
          <w:szCs w:val="20"/>
        </w:rPr>
        <w:t>sastoji</w:t>
      </w:r>
      <w:proofErr w:type="spellEnd"/>
      <w:r w:rsidRPr="00C73B6E">
        <w:rPr>
          <w:rFonts w:asciiTheme="majorHAnsi" w:hAnsiTheme="majorHAnsi"/>
          <w:sz w:val="20"/>
          <w:szCs w:val="20"/>
        </w:rPr>
        <w:t xml:space="preserve"> se od:</w:t>
      </w:r>
    </w:p>
    <w:p w14:paraId="0BC55A99" w14:textId="7EE9B056" w:rsidR="00552BFA" w:rsidRPr="00C73B6E" w:rsidRDefault="00552BFA" w:rsidP="00F07755">
      <w:pPr>
        <w:pStyle w:val="Bezproreda"/>
        <w:numPr>
          <w:ilvl w:val="0"/>
          <w:numId w:val="21"/>
        </w:numPr>
        <w:jc w:val="both"/>
        <w:rPr>
          <w:rFonts w:asciiTheme="majorHAnsi" w:hAnsiTheme="majorHAnsi"/>
          <w:sz w:val="20"/>
          <w:szCs w:val="20"/>
          <w:lang w:val="sv-SE"/>
        </w:rPr>
      </w:pPr>
      <w:r w:rsidRPr="00C73B6E">
        <w:rPr>
          <w:rFonts w:asciiTheme="majorHAnsi" w:hAnsiTheme="majorHAnsi"/>
          <w:sz w:val="20"/>
          <w:szCs w:val="20"/>
          <w:lang w:val="sv-SE"/>
        </w:rPr>
        <w:t>Sažetka Račun</w:t>
      </w:r>
      <w:r w:rsidR="005A09F3" w:rsidRPr="00C73B6E">
        <w:rPr>
          <w:rFonts w:asciiTheme="majorHAnsi" w:hAnsiTheme="majorHAnsi"/>
          <w:sz w:val="20"/>
          <w:szCs w:val="20"/>
          <w:lang w:val="sv-SE"/>
        </w:rPr>
        <w:t>a</w:t>
      </w:r>
      <w:r w:rsidRPr="00C73B6E">
        <w:rPr>
          <w:rFonts w:asciiTheme="majorHAnsi" w:hAnsiTheme="majorHAnsi"/>
          <w:sz w:val="20"/>
          <w:szCs w:val="20"/>
          <w:lang w:val="sv-SE"/>
        </w:rPr>
        <w:t xml:space="preserve"> prihoda i rashoda i Račun</w:t>
      </w:r>
      <w:r w:rsidR="005A09F3" w:rsidRPr="00C73B6E">
        <w:rPr>
          <w:rFonts w:asciiTheme="majorHAnsi" w:hAnsiTheme="majorHAnsi"/>
          <w:sz w:val="20"/>
          <w:szCs w:val="20"/>
          <w:lang w:val="sv-SE"/>
        </w:rPr>
        <w:t>a</w:t>
      </w:r>
      <w:r w:rsidRPr="00C73B6E">
        <w:rPr>
          <w:rFonts w:asciiTheme="majorHAnsi" w:hAnsiTheme="majorHAnsi"/>
          <w:sz w:val="20"/>
          <w:szCs w:val="20"/>
          <w:lang w:val="sv-SE"/>
        </w:rPr>
        <w:t xml:space="preserve"> financiranja</w:t>
      </w:r>
    </w:p>
    <w:p w14:paraId="38206F48" w14:textId="5980E8A8" w:rsidR="00552BFA" w:rsidRPr="00C73B6E" w:rsidRDefault="005A09F3" w:rsidP="00F07755">
      <w:pPr>
        <w:pStyle w:val="Bezproreda"/>
        <w:numPr>
          <w:ilvl w:val="0"/>
          <w:numId w:val="21"/>
        </w:numPr>
        <w:jc w:val="both"/>
        <w:rPr>
          <w:rFonts w:asciiTheme="majorHAnsi" w:hAnsiTheme="majorHAnsi"/>
          <w:sz w:val="20"/>
          <w:szCs w:val="20"/>
        </w:rPr>
      </w:pPr>
      <w:r w:rsidRPr="00C73B6E">
        <w:rPr>
          <w:rFonts w:asciiTheme="majorHAnsi" w:hAnsiTheme="majorHAnsi"/>
          <w:sz w:val="20"/>
          <w:szCs w:val="20"/>
          <w:lang w:val="sv-SE"/>
        </w:rPr>
        <w:t>Računa prihoda i rashoda</w:t>
      </w:r>
    </w:p>
    <w:p w14:paraId="4F59EE9A" w14:textId="33D6B902" w:rsidR="00552BFA" w:rsidRPr="00C73B6E" w:rsidRDefault="00552BFA" w:rsidP="00F07755">
      <w:pPr>
        <w:pStyle w:val="Bezproreda"/>
        <w:numPr>
          <w:ilvl w:val="0"/>
          <w:numId w:val="21"/>
        </w:numPr>
        <w:jc w:val="both"/>
        <w:rPr>
          <w:rFonts w:asciiTheme="majorHAnsi" w:hAnsiTheme="majorHAnsi"/>
          <w:sz w:val="20"/>
          <w:szCs w:val="20"/>
          <w:lang w:val="sv-SE"/>
        </w:rPr>
      </w:pPr>
      <w:r w:rsidRPr="00C73B6E">
        <w:rPr>
          <w:rFonts w:asciiTheme="majorHAnsi" w:hAnsiTheme="majorHAnsi"/>
          <w:sz w:val="20"/>
          <w:szCs w:val="20"/>
          <w:lang w:val="sv-SE"/>
        </w:rPr>
        <w:t>Računa financiranja</w:t>
      </w:r>
      <w:r w:rsidR="005A09F3" w:rsidRPr="00C73B6E">
        <w:rPr>
          <w:rFonts w:asciiTheme="majorHAnsi" w:hAnsiTheme="majorHAnsi"/>
          <w:sz w:val="20"/>
          <w:szCs w:val="20"/>
          <w:lang w:val="sv-SE"/>
        </w:rPr>
        <w:t>.</w:t>
      </w:r>
    </w:p>
    <w:p w14:paraId="482374CB" w14:textId="77777777" w:rsidR="00552BFA" w:rsidRPr="00C73B6E" w:rsidRDefault="00552BFA" w:rsidP="00552BFA">
      <w:pPr>
        <w:pStyle w:val="Bezproreda"/>
        <w:ind w:left="720"/>
        <w:jc w:val="both"/>
        <w:rPr>
          <w:rFonts w:asciiTheme="majorHAnsi" w:hAnsiTheme="majorHAnsi"/>
          <w:sz w:val="20"/>
          <w:szCs w:val="20"/>
          <w:lang w:val="sv-SE"/>
        </w:rPr>
      </w:pPr>
    </w:p>
    <w:p w14:paraId="13446A56" w14:textId="27C1D316" w:rsidR="00181849" w:rsidRPr="00C73B6E" w:rsidRDefault="005A09F3" w:rsidP="00B66816">
      <w:pPr>
        <w:pStyle w:val="Bezproreda"/>
        <w:jc w:val="both"/>
        <w:rPr>
          <w:rFonts w:asciiTheme="majorHAnsi" w:hAnsiTheme="majorHAnsi"/>
          <w:sz w:val="20"/>
          <w:szCs w:val="20"/>
          <w:lang w:val="sv-SE"/>
        </w:rPr>
      </w:pPr>
      <w:r w:rsidRPr="00C73B6E">
        <w:rPr>
          <w:rFonts w:asciiTheme="majorHAnsi" w:hAnsiTheme="majorHAnsi"/>
          <w:b/>
          <w:bCs/>
          <w:i/>
          <w:iCs/>
          <w:sz w:val="20"/>
          <w:szCs w:val="20"/>
          <w:lang w:val="sv-SE"/>
        </w:rPr>
        <w:t>Sažetak Računa prihoda i rashoda i Računa financiranja</w:t>
      </w:r>
      <w:r w:rsidRPr="00C73B6E">
        <w:rPr>
          <w:rFonts w:asciiTheme="majorHAnsi" w:hAnsiTheme="majorHAnsi"/>
          <w:sz w:val="20"/>
          <w:szCs w:val="20"/>
          <w:lang w:val="sv-SE"/>
        </w:rPr>
        <w:t xml:space="preserve"> sadrži prikaz ukupno ostvarenih prihoda i primitaka</w:t>
      </w:r>
      <w:r w:rsidR="00363E50" w:rsidRPr="00C73B6E">
        <w:rPr>
          <w:rFonts w:asciiTheme="majorHAnsi" w:hAnsiTheme="majorHAnsi"/>
          <w:sz w:val="20"/>
          <w:szCs w:val="20"/>
          <w:lang w:val="sv-SE"/>
        </w:rPr>
        <w:t>,</w:t>
      </w:r>
      <w:r w:rsidRPr="00C73B6E">
        <w:rPr>
          <w:rFonts w:asciiTheme="majorHAnsi" w:hAnsiTheme="majorHAnsi"/>
          <w:sz w:val="20"/>
          <w:szCs w:val="20"/>
          <w:lang w:val="sv-SE"/>
        </w:rPr>
        <w:t xml:space="preserve"> te izvršenih rashoda i izdataka na razini razreda ekonomske klasifikacije te razliku između ukupno ostvarenih prihoda i rashoda</w:t>
      </w:r>
      <w:r w:rsidR="00363E50" w:rsidRPr="00C73B6E">
        <w:rPr>
          <w:rFonts w:asciiTheme="majorHAnsi" w:hAnsiTheme="majorHAnsi"/>
          <w:sz w:val="20"/>
          <w:szCs w:val="20"/>
          <w:lang w:val="sv-SE"/>
        </w:rPr>
        <w:t>,</w:t>
      </w:r>
      <w:r w:rsidRPr="00C73B6E">
        <w:rPr>
          <w:rFonts w:asciiTheme="majorHAnsi" w:hAnsiTheme="majorHAnsi"/>
          <w:sz w:val="20"/>
          <w:szCs w:val="20"/>
          <w:lang w:val="sv-SE"/>
        </w:rPr>
        <w:t xml:space="preserve"> </w:t>
      </w:r>
      <w:r w:rsidR="00363E50" w:rsidRPr="00C73B6E">
        <w:rPr>
          <w:rFonts w:asciiTheme="majorHAnsi" w:hAnsiTheme="majorHAnsi"/>
          <w:sz w:val="20"/>
          <w:szCs w:val="20"/>
          <w:lang w:val="sv-SE"/>
        </w:rPr>
        <w:t>odnosno</w:t>
      </w:r>
      <w:r w:rsidRPr="00C73B6E">
        <w:rPr>
          <w:rFonts w:asciiTheme="majorHAnsi" w:hAnsiTheme="majorHAnsi"/>
          <w:sz w:val="20"/>
          <w:szCs w:val="20"/>
          <w:lang w:val="sv-SE"/>
        </w:rPr>
        <w:t xml:space="preserve"> primitaka i izdataka.</w:t>
      </w:r>
    </w:p>
    <w:p w14:paraId="024445E1" w14:textId="31CD7DED" w:rsidR="005A09F3" w:rsidRPr="00C73B6E" w:rsidRDefault="005A09F3" w:rsidP="005A09F3">
      <w:pPr>
        <w:pStyle w:val="Bezproreda"/>
        <w:jc w:val="both"/>
        <w:rPr>
          <w:rFonts w:asciiTheme="majorHAnsi" w:hAnsiTheme="majorHAnsi"/>
          <w:sz w:val="20"/>
          <w:szCs w:val="20"/>
          <w:lang w:val="hr-HR"/>
        </w:rPr>
      </w:pPr>
      <w:r w:rsidRPr="00C73B6E">
        <w:rPr>
          <w:rFonts w:asciiTheme="majorHAnsi" w:hAnsiTheme="majorHAnsi"/>
          <w:sz w:val="20"/>
          <w:szCs w:val="20"/>
          <w:lang w:val="hr-HR"/>
        </w:rPr>
        <w:t>Sažetak može sadržavati podatke o prijenosu sredstava iz prethodne godine i prijenosu sredstava u sljedeću godinu/razdoblje</w:t>
      </w:r>
      <w:r w:rsidR="0030637C" w:rsidRPr="00C73B6E">
        <w:rPr>
          <w:rFonts w:asciiTheme="majorHAnsi" w:hAnsiTheme="majorHAnsi"/>
          <w:sz w:val="20"/>
          <w:szCs w:val="20"/>
          <w:lang w:val="hr-HR"/>
        </w:rPr>
        <w:t>,</w:t>
      </w:r>
      <w:r w:rsidRPr="00C73B6E">
        <w:rPr>
          <w:rFonts w:asciiTheme="majorHAnsi" w:hAnsiTheme="majorHAnsi"/>
          <w:sz w:val="20"/>
          <w:szCs w:val="20"/>
          <w:lang w:val="hr-HR"/>
        </w:rPr>
        <w:t xml:space="preserve"> odnosno podatke o prenesenom višku odnosno manjku iz prethodne godine i višku odnosno manjku za prijenos u sljedeću godinu/razdoblje.</w:t>
      </w:r>
    </w:p>
    <w:p w14:paraId="42B02FDF" w14:textId="4BC91022" w:rsidR="00A50DD7" w:rsidRPr="00C73B6E" w:rsidRDefault="005A09F3" w:rsidP="005A09F3">
      <w:pPr>
        <w:pStyle w:val="Bezproreda"/>
        <w:jc w:val="both"/>
        <w:rPr>
          <w:rFonts w:asciiTheme="majorHAnsi" w:hAnsiTheme="majorHAnsi"/>
          <w:sz w:val="20"/>
          <w:szCs w:val="20"/>
          <w:lang w:val="hr-HR"/>
        </w:rPr>
      </w:pPr>
      <w:r w:rsidRPr="00C73B6E">
        <w:rPr>
          <w:rFonts w:asciiTheme="majorHAnsi" w:hAnsiTheme="majorHAnsi"/>
          <w:sz w:val="20"/>
          <w:szCs w:val="20"/>
          <w:lang w:val="hr-HR"/>
        </w:rPr>
        <w:t xml:space="preserve">Podaci </w:t>
      </w:r>
      <w:r w:rsidR="0030637C" w:rsidRPr="00C73B6E">
        <w:rPr>
          <w:rFonts w:asciiTheme="majorHAnsi" w:hAnsiTheme="majorHAnsi"/>
          <w:sz w:val="20"/>
          <w:szCs w:val="20"/>
          <w:lang w:val="hr-HR"/>
        </w:rPr>
        <w:t xml:space="preserve">u sažetku Računa prihoda i rashoda i Računa financiranja </w:t>
      </w:r>
      <w:r w:rsidRPr="00C73B6E">
        <w:rPr>
          <w:rFonts w:asciiTheme="majorHAnsi" w:hAnsiTheme="majorHAnsi"/>
          <w:sz w:val="20"/>
          <w:szCs w:val="20"/>
          <w:lang w:val="hr-HR"/>
        </w:rPr>
        <w:t>iskazuju se za izvještajno razdoblje, uključujući i izvještajno razdoblje prethodne godine te izvorni plan odnosno rebalans i tekući plan, indeks ostvarenja/izvršenja za izvještajno razdoblje u odnosu na ostvarenje/izvršenje za izvještajno razdoblje prethodne godine i indeks ostvarenja/izvršenja za izvještajno razdoblje u odnosu na tekući plan za proračunsku godinu.</w:t>
      </w:r>
    </w:p>
    <w:p w14:paraId="6429B8C0" w14:textId="77777777" w:rsidR="00BC1598" w:rsidRPr="00C73B6E" w:rsidRDefault="00BC1598" w:rsidP="005A09F3">
      <w:pPr>
        <w:pStyle w:val="Bezproreda"/>
        <w:jc w:val="both"/>
        <w:rPr>
          <w:rFonts w:asciiTheme="majorHAnsi" w:hAnsiTheme="majorHAnsi"/>
          <w:sz w:val="20"/>
          <w:szCs w:val="20"/>
          <w:lang w:val="hr-HR"/>
        </w:rPr>
      </w:pPr>
    </w:p>
    <w:p w14:paraId="3559D3D3" w14:textId="5566A9F5" w:rsidR="001835D4" w:rsidRPr="00C73B6E" w:rsidRDefault="001835D4" w:rsidP="001835D4">
      <w:pPr>
        <w:pStyle w:val="Bezproreda"/>
        <w:jc w:val="both"/>
        <w:rPr>
          <w:rFonts w:asciiTheme="majorHAnsi" w:hAnsiTheme="majorHAnsi"/>
          <w:sz w:val="20"/>
          <w:szCs w:val="20"/>
          <w:lang w:val="hr-HR"/>
        </w:rPr>
      </w:pPr>
      <w:r w:rsidRPr="00C73B6E">
        <w:rPr>
          <w:rFonts w:asciiTheme="majorHAnsi" w:hAnsiTheme="majorHAnsi"/>
          <w:b/>
          <w:bCs/>
          <w:i/>
          <w:iCs/>
          <w:sz w:val="20"/>
          <w:szCs w:val="20"/>
          <w:lang w:val="hr-HR"/>
        </w:rPr>
        <w:t>Račun prihoda i rashoda</w:t>
      </w:r>
      <w:r w:rsidRPr="00C73B6E">
        <w:rPr>
          <w:rFonts w:asciiTheme="majorHAnsi" w:hAnsiTheme="majorHAnsi"/>
          <w:sz w:val="20"/>
          <w:szCs w:val="20"/>
          <w:lang w:val="hr-HR"/>
        </w:rPr>
        <w:t xml:space="preserve"> sadrži prikaz prihoda i rashoda i iskazuje se prema proračunskim klasifikacijama u izvještajima:</w:t>
      </w:r>
    </w:p>
    <w:p w14:paraId="52202329" w14:textId="77777777" w:rsidR="001835D4" w:rsidRPr="00C73B6E" w:rsidRDefault="001835D4" w:rsidP="001835D4">
      <w:pPr>
        <w:pStyle w:val="Bezproreda"/>
        <w:jc w:val="both"/>
        <w:rPr>
          <w:rFonts w:asciiTheme="majorHAnsi" w:hAnsiTheme="majorHAnsi"/>
          <w:sz w:val="20"/>
          <w:szCs w:val="20"/>
          <w:lang w:val="hr-HR"/>
        </w:rPr>
      </w:pPr>
      <w:r w:rsidRPr="00C73B6E">
        <w:rPr>
          <w:rFonts w:asciiTheme="majorHAnsi" w:hAnsiTheme="majorHAnsi"/>
          <w:sz w:val="20"/>
          <w:szCs w:val="20"/>
          <w:lang w:val="hr-HR"/>
        </w:rPr>
        <w:t>– izvještaj o prihodima i rashodima prema ekonomskoj klasifikaciji,</w:t>
      </w:r>
    </w:p>
    <w:p w14:paraId="35F1D01C" w14:textId="77777777" w:rsidR="001835D4" w:rsidRPr="00C73B6E" w:rsidRDefault="001835D4" w:rsidP="001835D4">
      <w:pPr>
        <w:pStyle w:val="Bezproreda"/>
        <w:jc w:val="both"/>
        <w:rPr>
          <w:rFonts w:asciiTheme="majorHAnsi" w:hAnsiTheme="majorHAnsi"/>
          <w:sz w:val="20"/>
          <w:szCs w:val="20"/>
          <w:lang w:val="hr-HR"/>
        </w:rPr>
      </w:pPr>
      <w:r w:rsidRPr="00C73B6E">
        <w:rPr>
          <w:rFonts w:asciiTheme="majorHAnsi" w:hAnsiTheme="majorHAnsi"/>
          <w:sz w:val="20"/>
          <w:szCs w:val="20"/>
          <w:lang w:val="hr-HR"/>
        </w:rPr>
        <w:t>– izvještaj o prihodima i rashodima prema izvorima financiranja,</w:t>
      </w:r>
    </w:p>
    <w:p w14:paraId="6493C5AB" w14:textId="77777777" w:rsidR="0051248E" w:rsidRPr="00C73B6E" w:rsidRDefault="001835D4" w:rsidP="0051248E">
      <w:pPr>
        <w:pStyle w:val="Bezproreda"/>
        <w:jc w:val="both"/>
        <w:rPr>
          <w:rFonts w:asciiTheme="majorHAnsi" w:eastAsia="Times New Roman" w:hAnsiTheme="majorHAnsi" w:cs="Times New Roman"/>
          <w:color w:val="231F20"/>
          <w:sz w:val="20"/>
          <w:szCs w:val="20"/>
          <w:lang w:val="hr-HR" w:eastAsia="hr-HR"/>
        </w:rPr>
      </w:pPr>
      <w:r w:rsidRPr="00C73B6E">
        <w:rPr>
          <w:rFonts w:asciiTheme="majorHAnsi" w:hAnsiTheme="majorHAnsi"/>
          <w:sz w:val="20"/>
          <w:szCs w:val="20"/>
          <w:lang w:val="hr-HR"/>
        </w:rPr>
        <w:t>– izvještaj o rashodima prema funkcijskoj klasifikaciji.</w:t>
      </w:r>
      <w:r w:rsidR="0051248E" w:rsidRPr="00C73B6E">
        <w:rPr>
          <w:rFonts w:asciiTheme="majorHAnsi" w:eastAsia="Times New Roman" w:hAnsiTheme="majorHAnsi" w:cs="Times New Roman"/>
          <w:color w:val="231F20"/>
          <w:sz w:val="20"/>
          <w:szCs w:val="20"/>
          <w:lang w:val="hr-HR" w:eastAsia="hr-HR"/>
        </w:rPr>
        <w:t xml:space="preserve"> </w:t>
      </w:r>
    </w:p>
    <w:p w14:paraId="3BD7372D" w14:textId="77777777" w:rsidR="0051248E" w:rsidRPr="00C73B6E" w:rsidRDefault="0051248E" w:rsidP="0051248E">
      <w:pPr>
        <w:pStyle w:val="Bezproreda"/>
        <w:jc w:val="both"/>
        <w:rPr>
          <w:rFonts w:asciiTheme="majorHAnsi" w:eastAsia="Times New Roman" w:hAnsiTheme="majorHAnsi" w:cs="Times New Roman"/>
          <w:color w:val="231F20"/>
          <w:sz w:val="20"/>
          <w:szCs w:val="20"/>
          <w:lang w:val="hr-HR" w:eastAsia="hr-HR"/>
        </w:rPr>
      </w:pPr>
    </w:p>
    <w:p w14:paraId="0A7936B7" w14:textId="0AF37BA8" w:rsidR="0051248E" w:rsidRPr="00C73B6E" w:rsidRDefault="0051248E" w:rsidP="0051248E">
      <w:pPr>
        <w:pStyle w:val="Bezproreda"/>
        <w:jc w:val="both"/>
        <w:rPr>
          <w:rFonts w:asciiTheme="majorHAnsi" w:hAnsiTheme="majorHAnsi"/>
          <w:sz w:val="20"/>
          <w:szCs w:val="20"/>
          <w:lang w:val="hr-HR"/>
        </w:rPr>
      </w:pPr>
      <w:r w:rsidRPr="00C73B6E">
        <w:rPr>
          <w:rFonts w:asciiTheme="majorHAnsi" w:hAnsiTheme="majorHAnsi"/>
          <w:b/>
          <w:bCs/>
          <w:i/>
          <w:iCs/>
          <w:sz w:val="20"/>
          <w:szCs w:val="20"/>
          <w:lang w:val="hr-HR"/>
        </w:rPr>
        <w:lastRenderedPageBreak/>
        <w:t>Račun financiranja</w:t>
      </w:r>
      <w:r w:rsidRPr="00C73B6E">
        <w:rPr>
          <w:rFonts w:asciiTheme="majorHAnsi" w:hAnsiTheme="majorHAnsi"/>
          <w:sz w:val="20"/>
          <w:szCs w:val="20"/>
          <w:lang w:val="hr-HR"/>
        </w:rPr>
        <w:t xml:space="preserve"> sadrži prikaz primitaka i izdataka i iskazuje se prema proračunskim klasifikacijama u izvještajima:</w:t>
      </w:r>
    </w:p>
    <w:p w14:paraId="6734B9C2" w14:textId="77777777" w:rsidR="0051248E" w:rsidRPr="00C73B6E" w:rsidRDefault="0051248E" w:rsidP="0051248E">
      <w:pPr>
        <w:pStyle w:val="Bezproreda"/>
        <w:jc w:val="both"/>
        <w:rPr>
          <w:rFonts w:asciiTheme="majorHAnsi" w:hAnsiTheme="majorHAnsi"/>
          <w:sz w:val="20"/>
          <w:szCs w:val="20"/>
          <w:lang w:val="hr-HR"/>
        </w:rPr>
      </w:pPr>
      <w:r w:rsidRPr="00C73B6E">
        <w:rPr>
          <w:rFonts w:asciiTheme="majorHAnsi" w:hAnsiTheme="majorHAnsi"/>
          <w:sz w:val="20"/>
          <w:szCs w:val="20"/>
          <w:lang w:val="hr-HR"/>
        </w:rPr>
        <w:t>– izvještaj računa financiranja prema ekonomskoj klasifikaciji,</w:t>
      </w:r>
    </w:p>
    <w:p w14:paraId="6CC738EA" w14:textId="77777777" w:rsidR="0051248E" w:rsidRPr="00C73B6E" w:rsidRDefault="0051248E" w:rsidP="0051248E">
      <w:pPr>
        <w:pStyle w:val="Bezproreda"/>
        <w:jc w:val="both"/>
        <w:rPr>
          <w:rFonts w:asciiTheme="majorHAnsi" w:hAnsiTheme="majorHAnsi"/>
          <w:sz w:val="20"/>
          <w:szCs w:val="20"/>
          <w:lang w:val="hr-HR"/>
        </w:rPr>
      </w:pPr>
      <w:r w:rsidRPr="00C73B6E">
        <w:rPr>
          <w:rFonts w:asciiTheme="majorHAnsi" w:hAnsiTheme="majorHAnsi"/>
          <w:sz w:val="20"/>
          <w:szCs w:val="20"/>
          <w:lang w:val="hr-HR"/>
        </w:rPr>
        <w:t>– izvještaj računa financiranja prema izvorima financiranja.</w:t>
      </w:r>
    </w:p>
    <w:p w14:paraId="486D94A4" w14:textId="77777777" w:rsidR="007E55FD" w:rsidRPr="00C73B6E" w:rsidRDefault="007E55FD" w:rsidP="001835D4">
      <w:pPr>
        <w:pStyle w:val="Bezproreda"/>
        <w:jc w:val="both"/>
        <w:rPr>
          <w:rFonts w:asciiTheme="majorHAnsi" w:hAnsiTheme="majorHAnsi"/>
          <w:sz w:val="20"/>
          <w:szCs w:val="20"/>
          <w:lang w:val="hr-HR"/>
        </w:rPr>
      </w:pPr>
    </w:p>
    <w:p w14:paraId="6F5EDC9E" w14:textId="25427B68" w:rsidR="004C05D8" w:rsidRPr="00C73B6E" w:rsidRDefault="004C05D8" w:rsidP="00A50DD7">
      <w:pPr>
        <w:pStyle w:val="Bezproreda"/>
        <w:jc w:val="both"/>
        <w:rPr>
          <w:rFonts w:asciiTheme="majorHAnsi" w:hAnsiTheme="majorHAnsi"/>
          <w:sz w:val="20"/>
          <w:szCs w:val="20"/>
          <w:lang w:val="hr-HR"/>
        </w:rPr>
      </w:pPr>
    </w:p>
    <w:p w14:paraId="1B2260A6" w14:textId="66D19C56" w:rsidR="0055022F" w:rsidRPr="00355C5F" w:rsidRDefault="006521A4" w:rsidP="00F07755">
      <w:pPr>
        <w:pStyle w:val="Bezproreda"/>
        <w:numPr>
          <w:ilvl w:val="1"/>
          <w:numId w:val="25"/>
        </w:numPr>
        <w:rPr>
          <w:rFonts w:asciiTheme="majorHAnsi" w:hAnsiTheme="majorHAnsi"/>
          <w:b/>
          <w:i/>
          <w:iCs/>
          <w:lang w:val="sv-SE"/>
        </w:rPr>
      </w:pPr>
      <w:r w:rsidRPr="00355C5F">
        <w:rPr>
          <w:rFonts w:asciiTheme="majorHAnsi" w:hAnsiTheme="majorHAnsi"/>
          <w:b/>
          <w:i/>
          <w:iCs/>
          <w:lang w:val="sv-SE"/>
        </w:rPr>
        <w:t>Sažetak Računa prihoda i rashoda i Računa financiranja</w:t>
      </w:r>
    </w:p>
    <w:p w14:paraId="5D40D1A4" w14:textId="752E77D0" w:rsidR="0055022F" w:rsidRPr="00C73B6E" w:rsidRDefault="0055022F" w:rsidP="00FE2A19">
      <w:pPr>
        <w:pStyle w:val="Bezproreda"/>
        <w:rPr>
          <w:rFonts w:asciiTheme="majorHAnsi" w:hAnsiTheme="majorHAnsi"/>
          <w:b/>
          <w:sz w:val="20"/>
          <w:szCs w:val="20"/>
          <w:u w:val="single"/>
          <w:lang w:val="sv-SE"/>
        </w:rPr>
      </w:pPr>
    </w:p>
    <w:p w14:paraId="12B76D5D" w14:textId="3FA332DD" w:rsidR="00DB5CF7" w:rsidRPr="00C73B6E" w:rsidRDefault="00DE5673" w:rsidP="00C31767">
      <w:pPr>
        <w:pStyle w:val="Bezproreda"/>
        <w:jc w:val="both"/>
        <w:rPr>
          <w:rFonts w:asciiTheme="majorHAnsi" w:hAnsiTheme="majorHAnsi"/>
          <w:bCs/>
          <w:sz w:val="20"/>
          <w:szCs w:val="20"/>
          <w:lang w:val="sv-SE"/>
        </w:rPr>
      </w:pPr>
      <w:r w:rsidRPr="00C73B6E">
        <w:rPr>
          <w:rFonts w:asciiTheme="majorHAnsi" w:hAnsiTheme="majorHAnsi"/>
          <w:bCs/>
          <w:sz w:val="20"/>
          <w:szCs w:val="20"/>
          <w:lang w:val="sv-SE"/>
        </w:rPr>
        <w:t xml:space="preserve">Ukupni prihodi </w:t>
      </w:r>
      <w:r w:rsidR="00C31767" w:rsidRPr="00C73B6E">
        <w:rPr>
          <w:rFonts w:asciiTheme="majorHAnsi" w:hAnsiTheme="majorHAnsi"/>
          <w:bCs/>
          <w:sz w:val="20"/>
          <w:szCs w:val="20"/>
          <w:lang w:val="sv-SE"/>
        </w:rPr>
        <w:t>u razdoblju od 01.01. – 3</w:t>
      </w:r>
      <w:r w:rsidR="00C328E0" w:rsidRPr="00C73B6E">
        <w:rPr>
          <w:rFonts w:asciiTheme="majorHAnsi" w:hAnsiTheme="majorHAnsi"/>
          <w:bCs/>
          <w:sz w:val="20"/>
          <w:szCs w:val="20"/>
          <w:lang w:val="sv-SE"/>
        </w:rPr>
        <w:t>1</w:t>
      </w:r>
      <w:r w:rsidR="00C31767" w:rsidRPr="00C73B6E">
        <w:rPr>
          <w:rFonts w:asciiTheme="majorHAnsi" w:hAnsiTheme="majorHAnsi"/>
          <w:bCs/>
          <w:sz w:val="20"/>
          <w:szCs w:val="20"/>
          <w:lang w:val="sv-SE"/>
        </w:rPr>
        <w:t>.</w:t>
      </w:r>
      <w:r w:rsidR="00C328E0" w:rsidRPr="00C73B6E">
        <w:rPr>
          <w:rFonts w:asciiTheme="majorHAnsi" w:hAnsiTheme="majorHAnsi"/>
          <w:bCs/>
          <w:sz w:val="20"/>
          <w:szCs w:val="20"/>
          <w:lang w:val="sv-SE"/>
        </w:rPr>
        <w:t>12</w:t>
      </w:r>
      <w:r w:rsidR="00C31767" w:rsidRPr="00C73B6E">
        <w:rPr>
          <w:rFonts w:asciiTheme="majorHAnsi" w:hAnsiTheme="majorHAnsi"/>
          <w:bCs/>
          <w:sz w:val="20"/>
          <w:szCs w:val="20"/>
          <w:lang w:val="sv-SE"/>
        </w:rPr>
        <w:t>.202</w:t>
      </w:r>
      <w:r w:rsidR="00C301D8" w:rsidRPr="00C73B6E">
        <w:rPr>
          <w:rFonts w:asciiTheme="majorHAnsi" w:hAnsiTheme="majorHAnsi"/>
          <w:bCs/>
          <w:sz w:val="20"/>
          <w:szCs w:val="20"/>
          <w:lang w:val="sv-SE"/>
        </w:rPr>
        <w:t>4</w:t>
      </w:r>
      <w:r w:rsidR="00C31767" w:rsidRPr="00C73B6E">
        <w:rPr>
          <w:rFonts w:asciiTheme="majorHAnsi" w:hAnsiTheme="majorHAnsi"/>
          <w:bCs/>
          <w:sz w:val="20"/>
          <w:szCs w:val="20"/>
          <w:lang w:val="sv-SE"/>
        </w:rPr>
        <w:t xml:space="preserve">. godine </w:t>
      </w:r>
      <w:r w:rsidRPr="00C73B6E">
        <w:rPr>
          <w:rFonts w:asciiTheme="majorHAnsi" w:hAnsiTheme="majorHAnsi"/>
          <w:bCs/>
          <w:sz w:val="20"/>
          <w:szCs w:val="20"/>
          <w:lang w:val="sv-SE"/>
        </w:rPr>
        <w:t>iznose</w:t>
      </w:r>
      <w:r w:rsidR="00861463" w:rsidRPr="00C73B6E">
        <w:rPr>
          <w:rFonts w:asciiTheme="majorHAnsi" w:hAnsiTheme="majorHAnsi"/>
          <w:bCs/>
          <w:sz w:val="20"/>
          <w:szCs w:val="20"/>
          <w:lang w:val="sv-SE"/>
        </w:rPr>
        <w:t xml:space="preserve"> 6.035.288,98</w:t>
      </w:r>
      <w:r w:rsidRPr="00C73B6E">
        <w:rPr>
          <w:rFonts w:asciiTheme="majorHAnsi" w:hAnsiTheme="majorHAnsi"/>
          <w:bCs/>
          <w:sz w:val="20"/>
          <w:szCs w:val="20"/>
          <w:lang w:val="sv-SE"/>
        </w:rPr>
        <w:t xml:space="preserve"> </w:t>
      </w:r>
      <w:r w:rsidRPr="00C73B6E">
        <w:rPr>
          <w:rFonts w:asciiTheme="majorHAnsi" w:hAnsiTheme="majorHAnsi" w:cstheme="minorHAnsi"/>
          <w:bCs/>
          <w:sz w:val="20"/>
          <w:szCs w:val="20"/>
          <w:lang w:val="sv-SE"/>
        </w:rPr>
        <w:t>€</w:t>
      </w:r>
      <w:r w:rsidR="008E6B15" w:rsidRPr="00C73B6E">
        <w:rPr>
          <w:rFonts w:asciiTheme="majorHAnsi" w:hAnsiTheme="majorHAnsi" w:cstheme="minorHAnsi"/>
          <w:bCs/>
          <w:sz w:val="20"/>
          <w:szCs w:val="20"/>
          <w:lang w:val="sv-SE"/>
        </w:rPr>
        <w:t>,</w:t>
      </w:r>
      <w:r w:rsidR="00C31767" w:rsidRPr="00C73B6E">
        <w:rPr>
          <w:rFonts w:asciiTheme="majorHAnsi" w:hAnsiTheme="majorHAnsi" w:cstheme="minorHAnsi"/>
          <w:bCs/>
          <w:sz w:val="20"/>
          <w:szCs w:val="20"/>
          <w:lang w:val="sv-SE"/>
        </w:rPr>
        <w:t xml:space="preserve"> što je </w:t>
      </w:r>
      <w:r w:rsidR="00861463" w:rsidRPr="00C73B6E">
        <w:rPr>
          <w:rFonts w:asciiTheme="majorHAnsi" w:hAnsiTheme="majorHAnsi" w:cstheme="minorHAnsi"/>
          <w:bCs/>
          <w:sz w:val="20"/>
          <w:szCs w:val="20"/>
          <w:lang w:val="sv-SE"/>
        </w:rPr>
        <w:t>86,18</w:t>
      </w:r>
      <w:r w:rsidR="00C31767" w:rsidRPr="00C73B6E">
        <w:rPr>
          <w:rFonts w:asciiTheme="majorHAnsi" w:hAnsiTheme="majorHAnsi" w:cstheme="minorHAnsi"/>
          <w:bCs/>
          <w:sz w:val="20"/>
          <w:szCs w:val="20"/>
          <w:lang w:val="sv-SE"/>
        </w:rPr>
        <w:t xml:space="preserve"> % od planiranih prihoda i </w:t>
      </w:r>
      <w:r w:rsidR="00A5550C" w:rsidRPr="00C73B6E">
        <w:rPr>
          <w:rFonts w:asciiTheme="majorHAnsi" w:hAnsiTheme="majorHAnsi" w:cstheme="minorHAnsi"/>
          <w:bCs/>
          <w:sz w:val="20"/>
          <w:szCs w:val="20"/>
          <w:lang w:val="sv-SE"/>
        </w:rPr>
        <w:t>1</w:t>
      </w:r>
      <w:r w:rsidR="00861463" w:rsidRPr="00C73B6E">
        <w:rPr>
          <w:rFonts w:asciiTheme="majorHAnsi" w:hAnsiTheme="majorHAnsi" w:cstheme="minorHAnsi"/>
          <w:bCs/>
          <w:sz w:val="20"/>
          <w:szCs w:val="20"/>
          <w:lang w:val="sv-SE"/>
        </w:rPr>
        <w:t>10,21</w:t>
      </w:r>
      <w:r w:rsidR="00C31767" w:rsidRPr="00C73B6E">
        <w:rPr>
          <w:rFonts w:asciiTheme="majorHAnsi" w:hAnsiTheme="majorHAnsi" w:cstheme="minorHAnsi"/>
          <w:bCs/>
          <w:sz w:val="20"/>
          <w:szCs w:val="20"/>
          <w:lang w:val="sv-SE"/>
        </w:rPr>
        <w:t xml:space="preserve"> % od izvršenih prihoda u istom razdoblju p</w:t>
      </w:r>
      <w:r w:rsidR="00C328E0" w:rsidRPr="00C73B6E">
        <w:rPr>
          <w:rFonts w:asciiTheme="majorHAnsi" w:hAnsiTheme="majorHAnsi" w:cstheme="minorHAnsi"/>
          <w:bCs/>
          <w:sz w:val="20"/>
          <w:szCs w:val="20"/>
          <w:lang w:val="sv-SE"/>
        </w:rPr>
        <w:t>rethodn</w:t>
      </w:r>
      <w:r w:rsidR="00C31767" w:rsidRPr="00C73B6E">
        <w:rPr>
          <w:rFonts w:asciiTheme="majorHAnsi" w:hAnsiTheme="majorHAnsi" w:cstheme="minorHAnsi"/>
          <w:bCs/>
          <w:sz w:val="20"/>
          <w:szCs w:val="20"/>
          <w:lang w:val="sv-SE"/>
        </w:rPr>
        <w:t>e godine.</w:t>
      </w:r>
    </w:p>
    <w:p w14:paraId="31958D39" w14:textId="18719B2A" w:rsidR="002821F3" w:rsidRPr="00C73B6E" w:rsidRDefault="00D834BF" w:rsidP="00C31767">
      <w:pPr>
        <w:spacing w:after="0"/>
        <w:jc w:val="both"/>
        <w:rPr>
          <w:rFonts w:asciiTheme="majorHAnsi" w:hAnsiTheme="majorHAnsi"/>
          <w:sz w:val="20"/>
          <w:szCs w:val="20"/>
          <w:lang w:val="sv-SE"/>
        </w:rPr>
      </w:pPr>
      <w:r w:rsidRPr="00C73B6E">
        <w:rPr>
          <w:rFonts w:asciiTheme="majorHAnsi" w:hAnsiTheme="majorHAnsi"/>
          <w:sz w:val="20"/>
          <w:szCs w:val="20"/>
          <w:lang w:val="sv-SE"/>
        </w:rPr>
        <w:t>Prihodi poslovanja</w:t>
      </w:r>
      <w:r w:rsidR="00BB4E3E" w:rsidRPr="00C73B6E">
        <w:rPr>
          <w:rFonts w:asciiTheme="majorHAnsi" w:hAnsiTheme="majorHAnsi"/>
          <w:sz w:val="20"/>
          <w:szCs w:val="20"/>
          <w:lang w:val="sv-SE"/>
        </w:rPr>
        <w:t xml:space="preserve"> iznose </w:t>
      </w:r>
      <w:r w:rsidR="00E63A5D" w:rsidRPr="00C73B6E">
        <w:rPr>
          <w:rFonts w:asciiTheme="majorHAnsi" w:hAnsiTheme="majorHAnsi"/>
          <w:sz w:val="20"/>
          <w:szCs w:val="20"/>
          <w:lang w:val="sv-SE"/>
        </w:rPr>
        <w:t>5.</w:t>
      </w:r>
      <w:r w:rsidR="00861463" w:rsidRPr="00C73B6E">
        <w:rPr>
          <w:rFonts w:asciiTheme="majorHAnsi" w:hAnsiTheme="majorHAnsi"/>
          <w:sz w:val="20"/>
          <w:szCs w:val="20"/>
          <w:lang w:val="sv-SE"/>
        </w:rPr>
        <w:t>909.036,72</w:t>
      </w:r>
      <w:r w:rsidR="00DE5673" w:rsidRPr="00C73B6E">
        <w:rPr>
          <w:rFonts w:asciiTheme="majorHAnsi" w:hAnsiTheme="majorHAnsi"/>
          <w:sz w:val="20"/>
          <w:szCs w:val="20"/>
          <w:lang w:val="sv-SE"/>
        </w:rPr>
        <w:t xml:space="preserve"> </w:t>
      </w:r>
      <w:r w:rsidR="00DE5673" w:rsidRPr="00C73B6E">
        <w:rPr>
          <w:rFonts w:asciiTheme="majorHAnsi" w:hAnsiTheme="majorHAnsi" w:cstheme="minorHAnsi"/>
          <w:sz w:val="20"/>
          <w:szCs w:val="20"/>
          <w:lang w:val="sv-SE"/>
        </w:rPr>
        <w:t>€</w:t>
      </w:r>
      <w:r w:rsidR="008E6B15" w:rsidRPr="00C73B6E">
        <w:rPr>
          <w:rFonts w:asciiTheme="majorHAnsi" w:hAnsiTheme="majorHAnsi" w:cstheme="minorHAnsi"/>
          <w:sz w:val="20"/>
          <w:szCs w:val="20"/>
          <w:lang w:val="sv-SE"/>
        </w:rPr>
        <w:t>,</w:t>
      </w:r>
      <w:r w:rsidR="00FE2A19" w:rsidRPr="00C73B6E">
        <w:rPr>
          <w:rFonts w:asciiTheme="majorHAnsi" w:hAnsiTheme="majorHAnsi"/>
          <w:sz w:val="20"/>
          <w:szCs w:val="20"/>
          <w:lang w:val="sv-SE"/>
        </w:rPr>
        <w:t xml:space="preserve"> što je </w:t>
      </w:r>
      <w:r w:rsidR="00E63A5D" w:rsidRPr="00C73B6E">
        <w:rPr>
          <w:rFonts w:asciiTheme="majorHAnsi" w:hAnsiTheme="majorHAnsi"/>
          <w:sz w:val="20"/>
          <w:szCs w:val="20"/>
          <w:lang w:val="sv-SE"/>
        </w:rPr>
        <w:t>8</w:t>
      </w:r>
      <w:r w:rsidR="00861463" w:rsidRPr="00C73B6E">
        <w:rPr>
          <w:rFonts w:asciiTheme="majorHAnsi" w:hAnsiTheme="majorHAnsi"/>
          <w:sz w:val="20"/>
          <w:szCs w:val="20"/>
          <w:lang w:val="sv-SE"/>
        </w:rPr>
        <w:t>6,48</w:t>
      </w:r>
      <w:r w:rsidR="00DB1505" w:rsidRPr="00C73B6E">
        <w:rPr>
          <w:rFonts w:asciiTheme="majorHAnsi" w:hAnsiTheme="majorHAnsi"/>
          <w:sz w:val="20"/>
          <w:szCs w:val="20"/>
          <w:lang w:val="sv-SE"/>
        </w:rPr>
        <w:t xml:space="preserve"> </w:t>
      </w:r>
      <w:r w:rsidR="00FE2A19" w:rsidRPr="00C73B6E">
        <w:rPr>
          <w:rFonts w:asciiTheme="majorHAnsi" w:hAnsiTheme="majorHAnsi"/>
          <w:sz w:val="20"/>
          <w:szCs w:val="20"/>
          <w:lang w:val="sv-SE"/>
        </w:rPr>
        <w:t xml:space="preserve">% </w:t>
      </w:r>
      <w:r w:rsidR="00E92AB9" w:rsidRPr="00C73B6E">
        <w:rPr>
          <w:rFonts w:asciiTheme="majorHAnsi" w:hAnsiTheme="majorHAnsi"/>
          <w:sz w:val="20"/>
          <w:szCs w:val="20"/>
          <w:lang w:val="sv-SE"/>
        </w:rPr>
        <w:t>u odnosu na</w:t>
      </w:r>
      <w:r w:rsidR="008E6B15" w:rsidRPr="00C73B6E">
        <w:rPr>
          <w:rFonts w:asciiTheme="majorHAnsi" w:hAnsiTheme="majorHAnsi"/>
          <w:sz w:val="20"/>
          <w:szCs w:val="20"/>
          <w:lang w:val="sv-SE"/>
        </w:rPr>
        <w:t xml:space="preserve"> </w:t>
      </w:r>
      <w:r w:rsidR="00E92AB9" w:rsidRPr="00C73B6E">
        <w:rPr>
          <w:rFonts w:asciiTheme="majorHAnsi" w:hAnsiTheme="majorHAnsi"/>
          <w:sz w:val="20"/>
          <w:szCs w:val="20"/>
          <w:lang w:val="sv-SE"/>
        </w:rPr>
        <w:t xml:space="preserve">planirane </w:t>
      </w:r>
      <w:r w:rsidR="00FE2A19" w:rsidRPr="00C73B6E">
        <w:rPr>
          <w:rFonts w:asciiTheme="majorHAnsi" w:hAnsiTheme="majorHAnsi"/>
          <w:sz w:val="20"/>
          <w:szCs w:val="20"/>
          <w:lang w:val="sv-SE"/>
        </w:rPr>
        <w:t>prihod</w:t>
      </w:r>
      <w:r w:rsidR="00E92AB9" w:rsidRPr="00C73B6E">
        <w:rPr>
          <w:rFonts w:asciiTheme="majorHAnsi" w:hAnsiTheme="majorHAnsi"/>
          <w:sz w:val="20"/>
          <w:szCs w:val="20"/>
          <w:lang w:val="sv-SE"/>
        </w:rPr>
        <w:t>e</w:t>
      </w:r>
      <w:r w:rsidR="00FC59C8" w:rsidRPr="00C73B6E">
        <w:rPr>
          <w:rFonts w:asciiTheme="majorHAnsi" w:hAnsiTheme="majorHAnsi"/>
          <w:sz w:val="20"/>
          <w:szCs w:val="20"/>
          <w:lang w:val="sv-SE"/>
        </w:rPr>
        <w:t xml:space="preserve"> u</w:t>
      </w:r>
      <w:r w:rsidR="00F54C41" w:rsidRPr="00C73B6E">
        <w:rPr>
          <w:rFonts w:asciiTheme="majorHAnsi" w:hAnsiTheme="majorHAnsi"/>
          <w:sz w:val="20"/>
          <w:szCs w:val="20"/>
          <w:lang w:val="sv-SE"/>
        </w:rPr>
        <w:t xml:space="preserve"> </w:t>
      </w:r>
      <w:r w:rsidR="00333408" w:rsidRPr="00C73B6E">
        <w:rPr>
          <w:rFonts w:asciiTheme="majorHAnsi" w:hAnsiTheme="majorHAnsi"/>
          <w:sz w:val="20"/>
          <w:szCs w:val="20"/>
          <w:lang w:val="sv-SE"/>
        </w:rPr>
        <w:t>202</w:t>
      </w:r>
      <w:r w:rsidR="00861463" w:rsidRPr="00C73B6E">
        <w:rPr>
          <w:rFonts w:asciiTheme="majorHAnsi" w:hAnsiTheme="majorHAnsi"/>
          <w:sz w:val="20"/>
          <w:szCs w:val="20"/>
          <w:lang w:val="sv-SE"/>
        </w:rPr>
        <w:t>4</w:t>
      </w:r>
      <w:r w:rsidR="00FE2A19" w:rsidRPr="00C73B6E">
        <w:rPr>
          <w:rFonts w:asciiTheme="majorHAnsi" w:hAnsiTheme="majorHAnsi"/>
          <w:sz w:val="20"/>
          <w:szCs w:val="20"/>
          <w:lang w:val="sv-SE"/>
        </w:rPr>
        <w:t>.</w:t>
      </w:r>
      <w:r w:rsidR="0037043B" w:rsidRPr="00C73B6E">
        <w:rPr>
          <w:rFonts w:asciiTheme="majorHAnsi" w:hAnsiTheme="majorHAnsi"/>
          <w:sz w:val="20"/>
          <w:szCs w:val="20"/>
          <w:lang w:val="sv-SE"/>
        </w:rPr>
        <w:t xml:space="preserve"> </w:t>
      </w:r>
      <w:r w:rsidR="00FE2A19" w:rsidRPr="00C73B6E">
        <w:rPr>
          <w:rFonts w:asciiTheme="majorHAnsi" w:hAnsiTheme="majorHAnsi"/>
          <w:sz w:val="20"/>
          <w:szCs w:val="20"/>
          <w:lang w:val="sv-SE"/>
        </w:rPr>
        <w:t>g.</w:t>
      </w:r>
      <w:r w:rsidR="006F20D6" w:rsidRPr="00C73B6E">
        <w:rPr>
          <w:rFonts w:asciiTheme="majorHAnsi" w:hAnsiTheme="majorHAnsi"/>
          <w:sz w:val="20"/>
          <w:szCs w:val="20"/>
          <w:lang w:val="sv-SE"/>
        </w:rPr>
        <w:t xml:space="preserve"> i </w:t>
      </w:r>
      <w:r w:rsidR="00861463" w:rsidRPr="00C73B6E">
        <w:rPr>
          <w:rFonts w:asciiTheme="majorHAnsi" w:hAnsiTheme="majorHAnsi"/>
          <w:sz w:val="20"/>
          <w:szCs w:val="20"/>
          <w:lang w:val="sv-SE"/>
        </w:rPr>
        <w:t>108,61</w:t>
      </w:r>
      <w:r w:rsidR="006F20D6" w:rsidRPr="00C73B6E">
        <w:rPr>
          <w:rFonts w:asciiTheme="majorHAnsi" w:hAnsiTheme="majorHAnsi"/>
          <w:sz w:val="20"/>
          <w:szCs w:val="20"/>
          <w:lang w:val="sv-SE"/>
        </w:rPr>
        <w:t xml:space="preserve"> % </w:t>
      </w:r>
      <w:r w:rsidR="00FE2A19" w:rsidRPr="00C73B6E">
        <w:rPr>
          <w:rFonts w:asciiTheme="majorHAnsi" w:hAnsiTheme="majorHAnsi"/>
          <w:sz w:val="20"/>
          <w:szCs w:val="20"/>
          <w:lang w:val="sv-SE"/>
        </w:rPr>
        <w:t xml:space="preserve">u odnosu na </w:t>
      </w:r>
      <w:r w:rsidR="00C4500C" w:rsidRPr="00C73B6E">
        <w:rPr>
          <w:rFonts w:asciiTheme="majorHAnsi" w:hAnsiTheme="majorHAnsi"/>
          <w:sz w:val="20"/>
          <w:szCs w:val="20"/>
          <w:lang w:val="sv-SE"/>
        </w:rPr>
        <w:t xml:space="preserve">izvršenje </w:t>
      </w:r>
      <w:r w:rsidR="00DE5673" w:rsidRPr="00C73B6E">
        <w:rPr>
          <w:rFonts w:asciiTheme="majorHAnsi" w:hAnsiTheme="majorHAnsi"/>
          <w:sz w:val="20"/>
          <w:szCs w:val="20"/>
          <w:lang w:val="sv-SE"/>
        </w:rPr>
        <w:t>u istom razdoblju pr</w:t>
      </w:r>
      <w:r w:rsidR="00582274" w:rsidRPr="00C73B6E">
        <w:rPr>
          <w:rFonts w:asciiTheme="majorHAnsi" w:hAnsiTheme="majorHAnsi"/>
          <w:sz w:val="20"/>
          <w:szCs w:val="20"/>
          <w:lang w:val="sv-SE"/>
        </w:rPr>
        <w:t>ethodne</w:t>
      </w:r>
      <w:r w:rsidR="00DE5673" w:rsidRPr="00C73B6E">
        <w:rPr>
          <w:rFonts w:asciiTheme="majorHAnsi" w:hAnsiTheme="majorHAnsi"/>
          <w:sz w:val="20"/>
          <w:szCs w:val="20"/>
          <w:lang w:val="sv-SE"/>
        </w:rPr>
        <w:t xml:space="preserve"> godine </w:t>
      </w:r>
      <w:r w:rsidR="00D43787" w:rsidRPr="00C73B6E">
        <w:rPr>
          <w:rFonts w:asciiTheme="majorHAnsi" w:hAnsiTheme="majorHAnsi"/>
          <w:sz w:val="20"/>
          <w:szCs w:val="20"/>
          <w:lang w:val="sv-SE"/>
        </w:rPr>
        <w:t xml:space="preserve">kada je izvršeno </w:t>
      </w:r>
      <w:r w:rsidR="00861463" w:rsidRPr="00C73B6E">
        <w:rPr>
          <w:rFonts w:asciiTheme="majorHAnsi" w:hAnsiTheme="majorHAnsi"/>
          <w:sz w:val="20"/>
          <w:szCs w:val="20"/>
          <w:lang w:val="sv-SE"/>
        </w:rPr>
        <w:t>5.440.716,67</w:t>
      </w:r>
      <w:r w:rsidR="00D43787" w:rsidRPr="00C73B6E">
        <w:rPr>
          <w:rFonts w:asciiTheme="majorHAnsi" w:hAnsiTheme="majorHAnsi"/>
          <w:sz w:val="20"/>
          <w:szCs w:val="20"/>
          <w:lang w:val="sv-SE"/>
        </w:rPr>
        <w:t xml:space="preserve"> </w:t>
      </w:r>
      <w:r w:rsidR="00D43787" w:rsidRPr="00C73B6E">
        <w:rPr>
          <w:rFonts w:asciiTheme="majorHAnsi" w:hAnsiTheme="majorHAnsi" w:cstheme="minorHAnsi"/>
          <w:sz w:val="20"/>
          <w:szCs w:val="20"/>
          <w:lang w:val="sv-SE"/>
        </w:rPr>
        <w:t>€</w:t>
      </w:r>
      <w:r w:rsidR="00D43787" w:rsidRPr="00C73B6E">
        <w:rPr>
          <w:rFonts w:asciiTheme="majorHAnsi" w:hAnsiTheme="majorHAnsi"/>
          <w:sz w:val="20"/>
          <w:szCs w:val="20"/>
          <w:lang w:val="sv-SE"/>
        </w:rPr>
        <w:t>.</w:t>
      </w:r>
    </w:p>
    <w:p w14:paraId="58FE8718" w14:textId="012359D3" w:rsidR="00866043" w:rsidRPr="00C73B6E" w:rsidRDefault="000015F6" w:rsidP="00C31767">
      <w:pPr>
        <w:spacing w:after="0"/>
        <w:jc w:val="both"/>
        <w:rPr>
          <w:rFonts w:asciiTheme="majorHAnsi" w:hAnsiTheme="majorHAnsi"/>
          <w:sz w:val="20"/>
          <w:szCs w:val="20"/>
          <w:lang w:val="sv-SE"/>
        </w:rPr>
      </w:pPr>
      <w:r w:rsidRPr="00C73B6E">
        <w:rPr>
          <w:rFonts w:asciiTheme="majorHAnsi" w:hAnsiTheme="majorHAnsi"/>
          <w:sz w:val="20"/>
          <w:szCs w:val="20"/>
          <w:lang w:val="sv-SE"/>
        </w:rPr>
        <w:t xml:space="preserve">Prihodi od prodaje nefinancijske imovine </w:t>
      </w:r>
      <w:r w:rsidR="00DE5673" w:rsidRPr="00C73B6E">
        <w:rPr>
          <w:rFonts w:asciiTheme="majorHAnsi" w:hAnsiTheme="majorHAnsi"/>
          <w:sz w:val="20"/>
          <w:szCs w:val="20"/>
          <w:lang w:val="sv-SE"/>
        </w:rPr>
        <w:t xml:space="preserve">iznose </w:t>
      </w:r>
      <w:r w:rsidR="00861463" w:rsidRPr="00C73B6E">
        <w:rPr>
          <w:rFonts w:asciiTheme="majorHAnsi" w:hAnsiTheme="majorHAnsi"/>
          <w:sz w:val="20"/>
          <w:szCs w:val="20"/>
          <w:lang w:val="sv-SE"/>
        </w:rPr>
        <w:t>126.252,26</w:t>
      </w:r>
      <w:r w:rsidR="00DE5673" w:rsidRPr="00C73B6E">
        <w:rPr>
          <w:rFonts w:asciiTheme="majorHAnsi" w:hAnsiTheme="majorHAnsi"/>
          <w:sz w:val="20"/>
          <w:szCs w:val="20"/>
          <w:lang w:val="sv-SE"/>
        </w:rPr>
        <w:t xml:space="preserve"> </w:t>
      </w:r>
      <w:r w:rsidR="00DE5673" w:rsidRPr="00C73B6E">
        <w:rPr>
          <w:rFonts w:asciiTheme="majorHAnsi" w:hAnsiTheme="majorHAnsi" w:cstheme="minorHAnsi"/>
          <w:sz w:val="20"/>
          <w:szCs w:val="20"/>
          <w:lang w:val="sv-SE"/>
        </w:rPr>
        <w:t>€</w:t>
      </w:r>
      <w:r w:rsidR="008E6B15" w:rsidRPr="00C73B6E">
        <w:rPr>
          <w:rFonts w:asciiTheme="majorHAnsi" w:hAnsiTheme="majorHAnsi" w:cstheme="minorHAnsi"/>
          <w:sz w:val="20"/>
          <w:szCs w:val="20"/>
          <w:lang w:val="sv-SE"/>
        </w:rPr>
        <w:t>,</w:t>
      </w:r>
      <w:r w:rsidR="00DE5673" w:rsidRPr="00C73B6E">
        <w:rPr>
          <w:rFonts w:asciiTheme="majorHAnsi" w:hAnsiTheme="majorHAnsi"/>
          <w:sz w:val="20"/>
          <w:szCs w:val="20"/>
          <w:lang w:val="sv-SE"/>
        </w:rPr>
        <w:t xml:space="preserve"> što je </w:t>
      </w:r>
      <w:r w:rsidR="00464BB9" w:rsidRPr="00C73B6E">
        <w:rPr>
          <w:rFonts w:asciiTheme="majorHAnsi" w:hAnsiTheme="majorHAnsi"/>
          <w:sz w:val="20"/>
          <w:szCs w:val="20"/>
          <w:lang w:val="sv-SE"/>
        </w:rPr>
        <w:t>7</w:t>
      </w:r>
      <w:r w:rsidR="00861463" w:rsidRPr="00C73B6E">
        <w:rPr>
          <w:rFonts w:asciiTheme="majorHAnsi" w:hAnsiTheme="majorHAnsi"/>
          <w:sz w:val="20"/>
          <w:szCs w:val="20"/>
          <w:lang w:val="sv-SE"/>
        </w:rPr>
        <w:t>4,27</w:t>
      </w:r>
      <w:r w:rsidR="00DE5673" w:rsidRPr="00C73B6E">
        <w:rPr>
          <w:rFonts w:asciiTheme="majorHAnsi" w:hAnsiTheme="majorHAnsi"/>
          <w:sz w:val="20"/>
          <w:szCs w:val="20"/>
          <w:lang w:val="sv-SE"/>
        </w:rPr>
        <w:t xml:space="preserve"> % od planiranih prihoda,</w:t>
      </w:r>
      <w:r w:rsidR="006F20D6" w:rsidRPr="00C73B6E">
        <w:rPr>
          <w:rFonts w:asciiTheme="majorHAnsi" w:hAnsiTheme="majorHAnsi"/>
          <w:sz w:val="20"/>
          <w:szCs w:val="20"/>
          <w:lang w:val="sv-SE"/>
        </w:rPr>
        <w:t xml:space="preserve"> dok je</w:t>
      </w:r>
      <w:r w:rsidR="00DE5673" w:rsidRPr="00C73B6E">
        <w:rPr>
          <w:rFonts w:asciiTheme="majorHAnsi" w:hAnsiTheme="majorHAnsi"/>
          <w:sz w:val="20"/>
          <w:szCs w:val="20"/>
          <w:lang w:val="sv-SE"/>
        </w:rPr>
        <w:t xml:space="preserve"> pr</w:t>
      </w:r>
      <w:r w:rsidR="00582274" w:rsidRPr="00C73B6E">
        <w:rPr>
          <w:rFonts w:asciiTheme="majorHAnsi" w:hAnsiTheme="majorHAnsi"/>
          <w:sz w:val="20"/>
          <w:szCs w:val="20"/>
          <w:lang w:val="sv-SE"/>
        </w:rPr>
        <w:t>ethodne</w:t>
      </w:r>
      <w:r w:rsidR="00DE5673" w:rsidRPr="00C73B6E">
        <w:rPr>
          <w:rFonts w:asciiTheme="majorHAnsi" w:hAnsiTheme="majorHAnsi"/>
          <w:sz w:val="20"/>
          <w:szCs w:val="20"/>
          <w:lang w:val="sv-SE"/>
        </w:rPr>
        <w:t xml:space="preserve"> godine u istom razdoblju</w:t>
      </w:r>
      <w:r w:rsidR="00464BB9" w:rsidRPr="00C73B6E">
        <w:rPr>
          <w:rFonts w:asciiTheme="majorHAnsi" w:hAnsiTheme="majorHAnsi"/>
          <w:sz w:val="20"/>
          <w:szCs w:val="20"/>
          <w:lang w:val="sv-SE"/>
        </w:rPr>
        <w:t xml:space="preserve"> </w:t>
      </w:r>
      <w:r w:rsidR="00DE5673" w:rsidRPr="00C73B6E">
        <w:rPr>
          <w:rFonts w:asciiTheme="majorHAnsi" w:hAnsiTheme="majorHAnsi"/>
          <w:sz w:val="20"/>
          <w:szCs w:val="20"/>
          <w:lang w:val="sv-SE"/>
        </w:rPr>
        <w:t>izvršenj</w:t>
      </w:r>
      <w:r w:rsidR="00464BB9" w:rsidRPr="00C73B6E">
        <w:rPr>
          <w:rFonts w:asciiTheme="majorHAnsi" w:hAnsiTheme="majorHAnsi"/>
          <w:sz w:val="20"/>
          <w:szCs w:val="20"/>
          <w:lang w:val="sv-SE"/>
        </w:rPr>
        <w:t xml:space="preserve">e bilo </w:t>
      </w:r>
      <w:r w:rsidR="00861463" w:rsidRPr="00C73B6E">
        <w:rPr>
          <w:rFonts w:asciiTheme="majorHAnsi" w:hAnsiTheme="majorHAnsi"/>
          <w:sz w:val="20"/>
          <w:szCs w:val="20"/>
          <w:lang w:val="sv-SE"/>
        </w:rPr>
        <w:t>35.251,73</w:t>
      </w:r>
      <w:r w:rsidR="00464BB9" w:rsidRPr="00C73B6E">
        <w:rPr>
          <w:rFonts w:asciiTheme="majorHAnsi" w:hAnsiTheme="majorHAnsi"/>
          <w:sz w:val="20"/>
          <w:szCs w:val="20"/>
          <w:lang w:val="sv-SE"/>
        </w:rPr>
        <w:t xml:space="preserve"> </w:t>
      </w:r>
      <w:r w:rsidR="00464BB9" w:rsidRPr="00C73B6E">
        <w:rPr>
          <w:rFonts w:asciiTheme="majorHAnsi" w:hAnsiTheme="majorHAnsi" w:cstheme="minorHAnsi"/>
          <w:sz w:val="20"/>
          <w:szCs w:val="20"/>
          <w:lang w:val="sv-SE"/>
        </w:rPr>
        <w:t>€</w:t>
      </w:r>
      <w:r w:rsidR="00DE5673" w:rsidRPr="00C73B6E">
        <w:rPr>
          <w:rFonts w:asciiTheme="majorHAnsi" w:hAnsiTheme="majorHAnsi"/>
          <w:sz w:val="20"/>
          <w:szCs w:val="20"/>
          <w:lang w:val="sv-SE"/>
        </w:rPr>
        <w:t>.</w:t>
      </w:r>
    </w:p>
    <w:p w14:paraId="6DF9D5CE" w14:textId="58C6AD98" w:rsidR="000015F6" w:rsidRPr="00C73B6E" w:rsidRDefault="00866043" w:rsidP="007A14B1">
      <w:pPr>
        <w:spacing w:after="0"/>
        <w:jc w:val="both"/>
        <w:rPr>
          <w:rFonts w:asciiTheme="majorHAnsi" w:hAnsiTheme="majorHAnsi"/>
          <w:sz w:val="20"/>
          <w:szCs w:val="20"/>
          <w:lang w:val="sv-SE"/>
        </w:rPr>
      </w:pPr>
      <w:r w:rsidRPr="00C73B6E">
        <w:rPr>
          <w:rFonts w:asciiTheme="majorHAnsi" w:hAnsiTheme="majorHAnsi"/>
          <w:sz w:val="20"/>
          <w:szCs w:val="20"/>
          <w:lang w:val="sv-SE"/>
        </w:rPr>
        <w:t xml:space="preserve"> </w:t>
      </w:r>
    </w:p>
    <w:p w14:paraId="23A56BDB" w14:textId="04C2FE00" w:rsidR="00C31767" w:rsidRPr="00C73B6E" w:rsidRDefault="00C31767" w:rsidP="007A14B1">
      <w:pPr>
        <w:spacing w:after="0"/>
        <w:jc w:val="both"/>
        <w:rPr>
          <w:rFonts w:asciiTheme="majorHAnsi" w:hAnsiTheme="majorHAnsi"/>
          <w:sz w:val="20"/>
          <w:szCs w:val="20"/>
          <w:lang w:val="sv-SE"/>
        </w:rPr>
      </w:pPr>
      <w:r w:rsidRPr="00C73B6E">
        <w:rPr>
          <w:rFonts w:asciiTheme="majorHAnsi" w:hAnsiTheme="majorHAnsi"/>
          <w:sz w:val="20"/>
          <w:szCs w:val="20"/>
          <w:lang w:val="sv-SE"/>
        </w:rPr>
        <w:t>Ukupni rashodi u razdoblju od 01.01. – 3</w:t>
      </w:r>
      <w:r w:rsidR="00C328E0" w:rsidRPr="00C73B6E">
        <w:rPr>
          <w:rFonts w:asciiTheme="majorHAnsi" w:hAnsiTheme="majorHAnsi"/>
          <w:sz w:val="20"/>
          <w:szCs w:val="20"/>
          <w:lang w:val="sv-SE"/>
        </w:rPr>
        <w:t>1</w:t>
      </w:r>
      <w:r w:rsidRPr="00C73B6E">
        <w:rPr>
          <w:rFonts w:asciiTheme="majorHAnsi" w:hAnsiTheme="majorHAnsi"/>
          <w:sz w:val="20"/>
          <w:szCs w:val="20"/>
          <w:lang w:val="sv-SE"/>
        </w:rPr>
        <w:t>.</w:t>
      </w:r>
      <w:r w:rsidR="00C328E0" w:rsidRPr="00C73B6E">
        <w:rPr>
          <w:rFonts w:asciiTheme="majorHAnsi" w:hAnsiTheme="majorHAnsi"/>
          <w:sz w:val="20"/>
          <w:szCs w:val="20"/>
          <w:lang w:val="sv-SE"/>
        </w:rPr>
        <w:t>12</w:t>
      </w:r>
      <w:r w:rsidRPr="00C73B6E">
        <w:rPr>
          <w:rFonts w:asciiTheme="majorHAnsi" w:hAnsiTheme="majorHAnsi"/>
          <w:sz w:val="20"/>
          <w:szCs w:val="20"/>
          <w:lang w:val="sv-SE"/>
        </w:rPr>
        <w:t>.202</w:t>
      </w:r>
      <w:r w:rsidR="006702AC" w:rsidRPr="00C73B6E">
        <w:rPr>
          <w:rFonts w:asciiTheme="majorHAnsi" w:hAnsiTheme="majorHAnsi"/>
          <w:sz w:val="20"/>
          <w:szCs w:val="20"/>
          <w:lang w:val="sv-SE"/>
        </w:rPr>
        <w:t>4</w:t>
      </w:r>
      <w:r w:rsidRPr="00C73B6E">
        <w:rPr>
          <w:rFonts w:asciiTheme="majorHAnsi" w:hAnsiTheme="majorHAnsi"/>
          <w:sz w:val="20"/>
          <w:szCs w:val="20"/>
          <w:lang w:val="sv-SE"/>
        </w:rPr>
        <w:t xml:space="preserve">. godine iznose </w:t>
      </w:r>
      <w:r w:rsidR="00C328E0" w:rsidRPr="00C73B6E">
        <w:rPr>
          <w:rFonts w:asciiTheme="majorHAnsi" w:hAnsiTheme="majorHAnsi"/>
          <w:sz w:val="20"/>
          <w:szCs w:val="20"/>
          <w:lang w:val="sv-SE"/>
        </w:rPr>
        <w:t>6.</w:t>
      </w:r>
      <w:r w:rsidR="006702AC" w:rsidRPr="00C73B6E">
        <w:rPr>
          <w:rFonts w:asciiTheme="majorHAnsi" w:hAnsiTheme="majorHAnsi"/>
          <w:sz w:val="20"/>
          <w:szCs w:val="20"/>
          <w:lang w:val="sv-SE"/>
        </w:rPr>
        <w:t>256.893,43</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006F4ED1"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6702AC" w:rsidRPr="00C73B6E">
        <w:rPr>
          <w:rFonts w:asciiTheme="majorHAnsi" w:hAnsiTheme="majorHAnsi"/>
          <w:sz w:val="20"/>
          <w:szCs w:val="20"/>
          <w:lang w:val="sv-SE"/>
        </w:rPr>
        <w:t>85,01</w:t>
      </w:r>
      <w:r w:rsidRPr="00C73B6E">
        <w:rPr>
          <w:rFonts w:asciiTheme="majorHAnsi" w:hAnsiTheme="majorHAnsi"/>
          <w:sz w:val="20"/>
          <w:szCs w:val="20"/>
          <w:lang w:val="sv-SE"/>
        </w:rPr>
        <w:t xml:space="preserve"> % od planiranih rashoda i </w:t>
      </w:r>
      <w:r w:rsidR="006702AC" w:rsidRPr="00C73B6E">
        <w:rPr>
          <w:rFonts w:asciiTheme="majorHAnsi" w:hAnsiTheme="majorHAnsi"/>
          <w:sz w:val="20"/>
          <w:szCs w:val="20"/>
          <w:lang w:val="sv-SE"/>
        </w:rPr>
        <w:t>99,67</w:t>
      </w:r>
      <w:r w:rsidRPr="00C73B6E">
        <w:rPr>
          <w:rFonts w:asciiTheme="majorHAnsi" w:hAnsiTheme="majorHAnsi"/>
          <w:sz w:val="20"/>
          <w:szCs w:val="20"/>
          <w:lang w:val="sv-SE"/>
        </w:rPr>
        <w:t xml:space="preserve"> % od izvršenih rashoda u istom razdoblju pr</w:t>
      </w:r>
      <w:r w:rsidR="00582274" w:rsidRPr="00C73B6E">
        <w:rPr>
          <w:rFonts w:asciiTheme="majorHAnsi" w:hAnsiTheme="majorHAnsi"/>
          <w:sz w:val="20"/>
          <w:szCs w:val="20"/>
          <w:lang w:val="sv-SE"/>
        </w:rPr>
        <w:t>ethodne</w:t>
      </w:r>
      <w:r w:rsidRPr="00C73B6E">
        <w:rPr>
          <w:rFonts w:asciiTheme="majorHAnsi" w:hAnsiTheme="majorHAnsi"/>
          <w:sz w:val="20"/>
          <w:szCs w:val="20"/>
          <w:lang w:val="sv-SE"/>
        </w:rPr>
        <w:t xml:space="preserve"> godine.</w:t>
      </w:r>
    </w:p>
    <w:p w14:paraId="2530647A" w14:textId="2C482FE3" w:rsidR="00D23D2D" w:rsidRPr="00C73B6E" w:rsidRDefault="00D23D2D" w:rsidP="007A14B1">
      <w:pPr>
        <w:spacing w:after="0"/>
        <w:jc w:val="both"/>
        <w:rPr>
          <w:rFonts w:asciiTheme="majorHAnsi" w:hAnsiTheme="majorHAnsi"/>
          <w:sz w:val="20"/>
          <w:szCs w:val="20"/>
          <w:lang w:val="sv-SE"/>
        </w:rPr>
      </w:pPr>
      <w:r w:rsidRPr="00C73B6E">
        <w:rPr>
          <w:rFonts w:asciiTheme="majorHAnsi" w:hAnsiTheme="majorHAnsi"/>
          <w:sz w:val="20"/>
          <w:szCs w:val="20"/>
          <w:lang w:val="sv-SE"/>
        </w:rPr>
        <w:t xml:space="preserve">Rashodi poslovanja izvršeni su u iznosu od </w:t>
      </w:r>
      <w:r w:rsidR="009A6B74" w:rsidRPr="00C73B6E">
        <w:rPr>
          <w:rFonts w:asciiTheme="majorHAnsi" w:hAnsiTheme="majorHAnsi"/>
          <w:sz w:val="20"/>
          <w:szCs w:val="20"/>
          <w:lang w:val="sv-SE"/>
        </w:rPr>
        <w:t>4.896.406,98</w:t>
      </w:r>
      <w:r w:rsidR="00D43787" w:rsidRPr="00C73B6E">
        <w:rPr>
          <w:rFonts w:asciiTheme="majorHAnsi" w:hAnsiTheme="majorHAnsi"/>
          <w:sz w:val="20"/>
          <w:szCs w:val="20"/>
          <w:lang w:val="sv-SE"/>
        </w:rPr>
        <w:t xml:space="preserve"> </w:t>
      </w:r>
      <w:r w:rsidR="00D43787" w:rsidRPr="00C73B6E">
        <w:rPr>
          <w:rFonts w:asciiTheme="majorHAnsi" w:hAnsiTheme="majorHAnsi" w:cstheme="minorHAnsi"/>
          <w:sz w:val="20"/>
          <w:szCs w:val="20"/>
          <w:lang w:val="sv-SE"/>
        </w:rPr>
        <w:t>€</w:t>
      </w:r>
      <w:r w:rsidR="006F4ED1"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C328E0" w:rsidRPr="00C73B6E">
        <w:rPr>
          <w:rFonts w:asciiTheme="majorHAnsi" w:hAnsiTheme="majorHAnsi"/>
          <w:sz w:val="20"/>
          <w:szCs w:val="20"/>
          <w:lang w:val="sv-SE"/>
        </w:rPr>
        <w:t>1</w:t>
      </w:r>
      <w:r w:rsidR="009A6B74" w:rsidRPr="00C73B6E">
        <w:rPr>
          <w:rFonts w:asciiTheme="majorHAnsi" w:hAnsiTheme="majorHAnsi"/>
          <w:sz w:val="20"/>
          <w:szCs w:val="20"/>
          <w:lang w:val="sv-SE"/>
        </w:rPr>
        <w:t>11,03</w:t>
      </w:r>
      <w:r w:rsidRPr="00C73B6E">
        <w:rPr>
          <w:rFonts w:asciiTheme="majorHAnsi" w:hAnsiTheme="majorHAnsi"/>
          <w:sz w:val="20"/>
          <w:szCs w:val="20"/>
          <w:lang w:val="sv-SE"/>
        </w:rPr>
        <w:t xml:space="preserve"> % u odnosu na iz</w:t>
      </w:r>
      <w:r w:rsidR="003B0597" w:rsidRPr="00C73B6E">
        <w:rPr>
          <w:rFonts w:asciiTheme="majorHAnsi" w:hAnsiTheme="majorHAnsi"/>
          <w:sz w:val="20"/>
          <w:szCs w:val="20"/>
          <w:lang w:val="sv-SE"/>
        </w:rPr>
        <w:t>v</w:t>
      </w:r>
      <w:r w:rsidR="003036C4" w:rsidRPr="00C73B6E">
        <w:rPr>
          <w:rFonts w:asciiTheme="majorHAnsi" w:hAnsiTheme="majorHAnsi"/>
          <w:sz w:val="20"/>
          <w:szCs w:val="20"/>
          <w:lang w:val="sv-SE"/>
        </w:rPr>
        <w:t xml:space="preserve">ršenje rashoda poslovanja u </w:t>
      </w:r>
      <w:r w:rsidR="00FC59C8" w:rsidRPr="00C73B6E">
        <w:rPr>
          <w:rFonts w:asciiTheme="majorHAnsi" w:hAnsiTheme="majorHAnsi"/>
          <w:sz w:val="20"/>
          <w:szCs w:val="20"/>
          <w:lang w:val="sv-SE"/>
        </w:rPr>
        <w:t xml:space="preserve">istom </w:t>
      </w:r>
      <w:r w:rsidR="00D43787" w:rsidRPr="00C73B6E">
        <w:rPr>
          <w:rFonts w:asciiTheme="majorHAnsi" w:hAnsiTheme="majorHAnsi"/>
          <w:sz w:val="20"/>
          <w:szCs w:val="20"/>
          <w:lang w:val="sv-SE"/>
        </w:rPr>
        <w:t>razdoblju</w:t>
      </w:r>
      <w:r w:rsidR="00FC59C8" w:rsidRPr="00C73B6E">
        <w:rPr>
          <w:rFonts w:asciiTheme="majorHAnsi" w:hAnsiTheme="majorHAnsi"/>
          <w:sz w:val="20"/>
          <w:szCs w:val="20"/>
          <w:lang w:val="sv-SE"/>
        </w:rPr>
        <w:t xml:space="preserve"> </w:t>
      </w:r>
      <w:r w:rsidR="003036C4" w:rsidRPr="00C73B6E">
        <w:rPr>
          <w:rFonts w:asciiTheme="majorHAnsi" w:hAnsiTheme="majorHAnsi"/>
          <w:sz w:val="20"/>
          <w:szCs w:val="20"/>
          <w:lang w:val="sv-SE"/>
        </w:rPr>
        <w:t>202</w:t>
      </w:r>
      <w:r w:rsidR="009A6B74" w:rsidRPr="00C73B6E">
        <w:rPr>
          <w:rFonts w:asciiTheme="majorHAnsi" w:hAnsiTheme="majorHAnsi"/>
          <w:sz w:val="20"/>
          <w:szCs w:val="20"/>
          <w:lang w:val="sv-SE"/>
        </w:rPr>
        <w:t>3</w:t>
      </w:r>
      <w:r w:rsidR="003B0597" w:rsidRPr="00C73B6E">
        <w:rPr>
          <w:rFonts w:asciiTheme="majorHAnsi" w:hAnsiTheme="majorHAnsi"/>
          <w:sz w:val="20"/>
          <w:szCs w:val="20"/>
          <w:lang w:val="sv-SE"/>
        </w:rPr>
        <w:t>.</w:t>
      </w:r>
      <w:r w:rsidR="0082372C" w:rsidRPr="00C73B6E">
        <w:rPr>
          <w:rFonts w:asciiTheme="majorHAnsi" w:hAnsiTheme="majorHAnsi"/>
          <w:sz w:val="20"/>
          <w:szCs w:val="20"/>
          <w:lang w:val="sv-SE"/>
        </w:rPr>
        <w:t xml:space="preserve"> </w:t>
      </w:r>
      <w:r w:rsidR="003B0597" w:rsidRPr="00C73B6E">
        <w:rPr>
          <w:rFonts w:asciiTheme="majorHAnsi" w:hAnsiTheme="majorHAnsi"/>
          <w:sz w:val="20"/>
          <w:szCs w:val="20"/>
          <w:lang w:val="sv-SE"/>
        </w:rPr>
        <w:t>g</w:t>
      </w:r>
      <w:r w:rsidR="0082372C" w:rsidRPr="00C73B6E">
        <w:rPr>
          <w:rFonts w:asciiTheme="majorHAnsi" w:hAnsiTheme="majorHAnsi"/>
          <w:sz w:val="20"/>
          <w:szCs w:val="20"/>
          <w:lang w:val="sv-SE"/>
        </w:rPr>
        <w:t xml:space="preserve">. kada je izvršeno </w:t>
      </w:r>
      <w:r w:rsidR="009A6B74" w:rsidRPr="00C73B6E">
        <w:rPr>
          <w:rFonts w:asciiTheme="majorHAnsi" w:hAnsiTheme="majorHAnsi"/>
          <w:sz w:val="20"/>
          <w:szCs w:val="20"/>
          <w:lang w:val="sv-SE"/>
        </w:rPr>
        <w:t>4.410.076,50</w:t>
      </w:r>
      <w:r w:rsidR="00D43787" w:rsidRPr="00C73B6E">
        <w:rPr>
          <w:rFonts w:asciiTheme="majorHAnsi" w:hAnsiTheme="majorHAnsi"/>
          <w:sz w:val="20"/>
          <w:szCs w:val="20"/>
          <w:lang w:val="sv-SE"/>
        </w:rPr>
        <w:t xml:space="preserve"> </w:t>
      </w:r>
      <w:r w:rsidR="00D43787" w:rsidRPr="00C73B6E">
        <w:rPr>
          <w:rFonts w:asciiTheme="majorHAnsi" w:hAnsiTheme="majorHAnsi" w:cstheme="minorHAnsi"/>
          <w:sz w:val="20"/>
          <w:szCs w:val="20"/>
          <w:lang w:val="sv-SE"/>
        </w:rPr>
        <w:t>€</w:t>
      </w:r>
      <w:r w:rsidRPr="00C73B6E">
        <w:rPr>
          <w:rFonts w:asciiTheme="majorHAnsi" w:hAnsiTheme="majorHAnsi"/>
          <w:sz w:val="20"/>
          <w:szCs w:val="20"/>
          <w:lang w:val="sv-SE"/>
        </w:rPr>
        <w:t>. U odnosu na planirane rashode poslovanja</w:t>
      </w:r>
      <w:r w:rsidR="003036C4" w:rsidRPr="00C73B6E">
        <w:rPr>
          <w:rFonts w:asciiTheme="majorHAnsi" w:hAnsiTheme="majorHAnsi"/>
          <w:sz w:val="20"/>
          <w:szCs w:val="20"/>
          <w:lang w:val="sv-SE"/>
        </w:rPr>
        <w:t xml:space="preserve"> u 202</w:t>
      </w:r>
      <w:r w:rsidR="009A6B74" w:rsidRPr="00C73B6E">
        <w:rPr>
          <w:rFonts w:asciiTheme="majorHAnsi" w:hAnsiTheme="majorHAnsi"/>
          <w:sz w:val="20"/>
          <w:szCs w:val="20"/>
          <w:lang w:val="sv-SE"/>
        </w:rPr>
        <w:t>4</w:t>
      </w:r>
      <w:r w:rsidR="003B0597" w:rsidRPr="00C73B6E">
        <w:rPr>
          <w:rFonts w:asciiTheme="majorHAnsi" w:hAnsiTheme="majorHAnsi"/>
          <w:sz w:val="20"/>
          <w:szCs w:val="20"/>
          <w:lang w:val="sv-SE"/>
        </w:rPr>
        <w:t xml:space="preserve">. g. </w:t>
      </w:r>
      <w:r w:rsidRPr="00C73B6E">
        <w:rPr>
          <w:rFonts w:asciiTheme="majorHAnsi" w:hAnsiTheme="majorHAnsi"/>
          <w:sz w:val="20"/>
          <w:szCs w:val="20"/>
          <w:lang w:val="sv-SE"/>
        </w:rPr>
        <w:t xml:space="preserve"> izvršenje iznosi </w:t>
      </w:r>
      <w:r w:rsidR="00C328E0" w:rsidRPr="00C73B6E">
        <w:rPr>
          <w:rFonts w:asciiTheme="majorHAnsi" w:hAnsiTheme="majorHAnsi"/>
          <w:sz w:val="20"/>
          <w:szCs w:val="20"/>
          <w:lang w:val="sv-SE"/>
        </w:rPr>
        <w:t>8</w:t>
      </w:r>
      <w:r w:rsidR="009A6B74" w:rsidRPr="00C73B6E">
        <w:rPr>
          <w:rFonts w:asciiTheme="majorHAnsi" w:hAnsiTheme="majorHAnsi"/>
          <w:sz w:val="20"/>
          <w:szCs w:val="20"/>
          <w:lang w:val="sv-SE"/>
        </w:rPr>
        <w:t>9,30</w:t>
      </w:r>
      <w:r w:rsidR="00695F4D" w:rsidRPr="00C73B6E">
        <w:rPr>
          <w:rFonts w:asciiTheme="majorHAnsi" w:hAnsiTheme="majorHAnsi"/>
          <w:sz w:val="20"/>
          <w:szCs w:val="20"/>
          <w:lang w:val="sv-SE"/>
        </w:rPr>
        <w:t xml:space="preserve"> </w:t>
      </w:r>
      <w:r w:rsidRPr="00C73B6E">
        <w:rPr>
          <w:rFonts w:asciiTheme="majorHAnsi" w:hAnsiTheme="majorHAnsi"/>
          <w:sz w:val="20"/>
          <w:szCs w:val="20"/>
          <w:lang w:val="sv-SE"/>
        </w:rPr>
        <w:t>%.</w:t>
      </w:r>
    </w:p>
    <w:p w14:paraId="4C8B757C" w14:textId="00977FC5" w:rsidR="00D23D2D" w:rsidRPr="00C73B6E" w:rsidRDefault="00D23D2D" w:rsidP="007A14B1">
      <w:pPr>
        <w:spacing w:after="0"/>
        <w:jc w:val="both"/>
        <w:rPr>
          <w:rFonts w:asciiTheme="majorHAnsi" w:hAnsiTheme="majorHAnsi"/>
          <w:sz w:val="20"/>
          <w:szCs w:val="20"/>
          <w:lang w:val="sv-SE"/>
        </w:rPr>
      </w:pPr>
      <w:r w:rsidRPr="00C73B6E">
        <w:rPr>
          <w:rFonts w:asciiTheme="majorHAnsi" w:hAnsiTheme="majorHAnsi"/>
          <w:sz w:val="20"/>
          <w:szCs w:val="20"/>
          <w:lang w:val="sv-SE"/>
        </w:rPr>
        <w:t xml:space="preserve">Rashodi za nabavu nefinancijske imovine izvršeni su u iznosu od </w:t>
      </w:r>
      <w:r w:rsidR="00C328E0" w:rsidRPr="00C73B6E">
        <w:rPr>
          <w:rFonts w:asciiTheme="majorHAnsi" w:hAnsiTheme="majorHAnsi"/>
          <w:sz w:val="20"/>
          <w:szCs w:val="20"/>
          <w:lang w:val="sv-SE"/>
        </w:rPr>
        <w:t>1.</w:t>
      </w:r>
      <w:r w:rsidR="009A6B74" w:rsidRPr="00C73B6E">
        <w:rPr>
          <w:rFonts w:asciiTheme="majorHAnsi" w:hAnsiTheme="majorHAnsi"/>
          <w:sz w:val="20"/>
          <w:szCs w:val="20"/>
          <w:lang w:val="sv-SE"/>
        </w:rPr>
        <w:t>360.486,45</w:t>
      </w:r>
      <w:r w:rsidR="00D43787" w:rsidRPr="00C73B6E">
        <w:rPr>
          <w:rFonts w:asciiTheme="majorHAnsi" w:hAnsiTheme="majorHAnsi"/>
          <w:sz w:val="20"/>
          <w:szCs w:val="20"/>
          <w:lang w:val="sv-SE"/>
        </w:rPr>
        <w:t xml:space="preserve"> </w:t>
      </w:r>
      <w:r w:rsidR="00D43787" w:rsidRPr="00C73B6E">
        <w:rPr>
          <w:rFonts w:asciiTheme="majorHAnsi" w:hAnsiTheme="majorHAnsi" w:cstheme="minorHAnsi"/>
          <w:sz w:val="20"/>
          <w:szCs w:val="20"/>
          <w:lang w:val="sv-SE"/>
        </w:rPr>
        <w:t>€</w:t>
      </w:r>
      <w:r w:rsidR="008E6B15"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9A6B74" w:rsidRPr="00C73B6E">
        <w:rPr>
          <w:rFonts w:asciiTheme="majorHAnsi" w:hAnsiTheme="majorHAnsi"/>
          <w:sz w:val="20"/>
          <w:szCs w:val="20"/>
          <w:lang w:val="sv-SE"/>
        </w:rPr>
        <w:t>72,86</w:t>
      </w:r>
      <w:r w:rsidR="00B9466E" w:rsidRPr="00C73B6E">
        <w:rPr>
          <w:rFonts w:asciiTheme="majorHAnsi" w:hAnsiTheme="majorHAnsi"/>
          <w:sz w:val="20"/>
          <w:szCs w:val="20"/>
          <w:lang w:val="sv-SE"/>
        </w:rPr>
        <w:t xml:space="preserve"> % u odnosu na izvršenje 202</w:t>
      </w:r>
      <w:r w:rsidR="009A6B74" w:rsidRPr="00C73B6E">
        <w:rPr>
          <w:rFonts w:asciiTheme="majorHAnsi" w:hAnsiTheme="majorHAnsi"/>
          <w:sz w:val="20"/>
          <w:szCs w:val="20"/>
          <w:lang w:val="sv-SE"/>
        </w:rPr>
        <w:t>3</w:t>
      </w:r>
      <w:r w:rsidRPr="00C73B6E">
        <w:rPr>
          <w:rFonts w:asciiTheme="majorHAnsi" w:hAnsiTheme="majorHAnsi"/>
          <w:sz w:val="20"/>
          <w:szCs w:val="20"/>
          <w:lang w:val="sv-SE"/>
        </w:rPr>
        <w:t xml:space="preserve">. godine kada je izvršeno </w:t>
      </w:r>
      <w:r w:rsidR="009A6B74" w:rsidRPr="00C73B6E">
        <w:rPr>
          <w:rFonts w:asciiTheme="majorHAnsi" w:hAnsiTheme="majorHAnsi"/>
          <w:sz w:val="20"/>
          <w:szCs w:val="20"/>
          <w:lang w:val="sv-SE"/>
        </w:rPr>
        <w:t>1.867.249,30</w:t>
      </w:r>
      <w:r w:rsidR="00D43787" w:rsidRPr="00C73B6E">
        <w:rPr>
          <w:rFonts w:asciiTheme="majorHAnsi" w:hAnsiTheme="majorHAnsi"/>
          <w:sz w:val="20"/>
          <w:szCs w:val="20"/>
          <w:lang w:val="sv-SE"/>
        </w:rPr>
        <w:t xml:space="preserve"> </w:t>
      </w:r>
      <w:r w:rsidR="00D43787" w:rsidRPr="00C73B6E">
        <w:rPr>
          <w:rFonts w:asciiTheme="majorHAnsi" w:hAnsiTheme="majorHAnsi" w:cstheme="minorHAnsi"/>
          <w:sz w:val="20"/>
          <w:szCs w:val="20"/>
          <w:lang w:val="sv-SE"/>
        </w:rPr>
        <w:t>€</w:t>
      </w:r>
      <w:r w:rsidRPr="00C73B6E">
        <w:rPr>
          <w:rFonts w:asciiTheme="majorHAnsi" w:hAnsiTheme="majorHAnsi"/>
          <w:sz w:val="20"/>
          <w:szCs w:val="20"/>
          <w:lang w:val="sv-SE"/>
        </w:rPr>
        <w:t>, a u odnosu na pla</w:t>
      </w:r>
      <w:r w:rsidR="00767476" w:rsidRPr="00C73B6E">
        <w:rPr>
          <w:rFonts w:asciiTheme="majorHAnsi" w:hAnsiTheme="majorHAnsi"/>
          <w:sz w:val="20"/>
          <w:szCs w:val="20"/>
          <w:lang w:val="sv-SE"/>
        </w:rPr>
        <w:t xml:space="preserve">nirane rashode </w:t>
      </w:r>
      <w:r w:rsidR="00B9466E" w:rsidRPr="00C73B6E">
        <w:rPr>
          <w:rFonts w:asciiTheme="majorHAnsi" w:hAnsiTheme="majorHAnsi"/>
          <w:sz w:val="20"/>
          <w:szCs w:val="20"/>
          <w:lang w:val="sv-SE"/>
        </w:rPr>
        <w:t>u 202</w:t>
      </w:r>
      <w:r w:rsidR="009A6B74" w:rsidRPr="00C73B6E">
        <w:rPr>
          <w:rFonts w:asciiTheme="majorHAnsi" w:hAnsiTheme="majorHAnsi"/>
          <w:sz w:val="20"/>
          <w:szCs w:val="20"/>
          <w:lang w:val="sv-SE"/>
        </w:rPr>
        <w:t>4</w:t>
      </w:r>
      <w:r w:rsidR="00E63AFF" w:rsidRPr="00C73B6E">
        <w:rPr>
          <w:rFonts w:asciiTheme="majorHAnsi" w:hAnsiTheme="majorHAnsi"/>
          <w:sz w:val="20"/>
          <w:szCs w:val="20"/>
          <w:lang w:val="sv-SE"/>
        </w:rPr>
        <w:t xml:space="preserve">. </w:t>
      </w:r>
      <w:r w:rsidR="009B1136" w:rsidRPr="00C73B6E">
        <w:rPr>
          <w:rFonts w:asciiTheme="majorHAnsi" w:hAnsiTheme="majorHAnsi"/>
          <w:sz w:val="20"/>
          <w:szCs w:val="20"/>
          <w:lang w:val="sv-SE"/>
        </w:rPr>
        <w:t>g</w:t>
      </w:r>
      <w:r w:rsidR="00E63AFF" w:rsidRPr="00C73B6E">
        <w:rPr>
          <w:rFonts w:asciiTheme="majorHAnsi" w:hAnsiTheme="majorHAnsi"/>
          <w:sz w:val="20"/>
          <w:szCs w:val="20"/>
          <w:lang w:val="sv-SE"/>
        </w:rPr>
        <w:t>odin</w:t>
      </w:r>
      <w:r w:rsidR="009B1136" w:rsidRPr="00C73B6E">
        <w:rPr>
          <w:rFonts w:asciiTheme="majorHAnsi" w:hAnsiTheme="majorHAnsi"/>
          <w:sz w:val="20"/>
          <w:szCs w:val="20"/>
          <w:lang w:val="sv-SE"/>
        </w:rPr>
        <w:t xml:space="preserve">i </w:t>
      </w:r>
      <w:r w:rsidR="00E63AFF" w:rsidRPr="00C73B6E">
        <w:rPr>
          <w:rFonts w:asciiTheme="majorHAnsi" w:hAnsiTheme="majorHAnsi"/>
          <w:sz w:val="20"/>
          <w:szCs w:val="20"/>
          <w:lang w:val="sv-SE"/>
        </w:rPr>
        <w:t xml:space="preserve"> </w:t>
      </w:r>
      <w:r w:rsidR="0059462C" w:rsidRPr="00C73B6E">
        <w:rPr>
          <w:rFonts w:asciiTheme="majorHAnsi" w:hAnsiTheme="majorHAnsi"/>
          <w:sz w:val="20"/>
          <w:szCs w:val="20"/>
          <w:lang w:val="sv-SE"/>
        </w:rPr>
        <w:t xml:space="preserve">izvršeno </w:t>
      </w:r>
      <w:r w:rsidR="00767476" w:rsidRPr="00C73B6E">
        <w:rPr>
          <w:rFonts w:asciiTheme="majorHAnsi" w:hAnsiTheme="majorHAnsi"/>
          <w:sz w:val="20"/>
          <w:szCs w:val="20"/>
          <w:lang w:val="sv-SE"/>
        </w:rPr>
        <w:t xml:space="preserve">je </w:t>
      </w:r>
      <w:r w:rsidR="009A6B74" w:rsidRPr="00C73B6E">
        <w:rPr>
          <w:rFonts w:asciiTheme="majorHAnsi" w:hAnsiTheme="majorHAnsi"/>
          <w:sz w:val="20"/>
          <w:szCs w:val="20"/>
          <w:lang w:val="sv-SE"/>
        </w:rPr>
        <w:t>72,48</w:t>
      </w:r>
      <w:r w:rsidR="00767476" w:rsidRPr="00C73B6E">
        <w:rPr>
          <w:rFonts w:asciiTheme="majorHAnsi" w:hAnsiTheme="majorHAnsi"/>
          <w:sz w:val="20"/>
          <w:szCs w:val="20"/>
          <w:lang w:val="sv-SE"/>
        </w:rPr>
        <w:t xml:space="preserve"> %.</w:t>
      </w:r>
    </w:p>
    <w:p w14:paraId="0BCAE5D7" w14:textId="77777777" w:rsidR="00E352A6" w:rsidRPr="00C73B6E" w:rsidRDefault="00E352A6" w:rsidP="007A14B1">
      <w:pPr>
        <w:spacing w:after="0"/>
        <w:jc w:val="both"/>
        <w:rPr>
          <w:rFonts w:asciiTheme="majorHAnsi" w:hAnsiTheme="majorHAnsi"/>
          <w:sz w:val="20"/>
          <w:szCs w:val="20"/>
          <w:lang w:val="sv-SE"/>
        </w:rPr>
      </w:pPr>
    </w:p>
    <w:p w14:paraId="7AF8F0A9" w14:textId="614F438D" w:rsidR="00297B5D" w:rsidRPr="00C73B6E" w:rsidRDefault="00E352A6" w:rsidP="00297B5D">
      <w:pPr>
        <w:spacing w:after="0"/>
        <w:jc w:val="both"/>
        <w:rPr>
          <w:rFonts w:asciiTheme="majorHAnsi" w:hAnsiTheme="majorHAnsi" w:cstheme="minorHAnsi"/>
          <w:sz w:val="20"/>
          <w:szCs w:val="20"/>
          <w:lang w:val="sv-SE"/>
        </w:rPr>
      </w:pPr>
      <w:r w:rsidRPr="00C73B6E">
        <w:rPr>
          <w:rFonts w:asciiTheme="majorHAnsi" w:hAnsiTheme="majorHAnsi"/>
          <w:sz w:val="20"/>
          <w:szCs w:val="20"/>
          <w:lang w:val="sv-SE"/>
        </w:rPr>
        <w:t>Razlika ukupnih prihoda i ukupnih rashoda u razdoblju od 01.01. – 3</w:t>
      </w:r>
      <w:r w:rsidR="00C328E0" w:rsidRPr="00C73B6E">
        <w:rPr>
          <w:rFonts w:asciiTheme="majorHAnsi" w:hAnsiTheme="majorHAnsi"/>
          <w:sz w:val="20"/>
          <w:szCs w:val="20"/>
          <w:lang w:val="sv-SE"/>
        </w:rPr>
        <w:t>1</w:t>
      </w:r>
      <w:r w:rsidRPr="00C73B6E">
        <w:rPr>
          <w:rFonts w:asciiTheme="majorHAnsi" w:hAnsiTheme="majorHAnsi"/>
          <w:sz w:val="20"/>
          <w:szCs w:val="20"/>
          <w:lang w:val="sv-SE"/>
        </w:rPr>
        <w:t>.</w:t>
      </w:r>
      <w:r w:rsidR="00C328E0" w:rsidRPr="00C73B6E">
        <w:rPr>
          <w:rFonts w:asciiTheme="majorHAnsi" w:hAnsiTheme="majorHAnsi"/>
          <w:sz w:val="20"/>
          <w:szCs w:val="20"/>
          <w:lang w:val="sv-SE"/>
        </w:rPr>
        <w:t>12</w:t>
      </w:r>
      <w:r w:rsidRPr="00C73B6E">
        <w:rPr>
          <w:rFonts w:asciiTheme="majorHAnsi" w:hAnsiTheme="majorHAnsi"/>
          <w:sz w:val="20"/>
          <w:szCs w:val="20"/>
          <w:lang w:val="sv-SE"/>
        </w:rPr>
        <w:t>.202</w:t>
      </w:r>
      <w:r w:rsidR="009A6B74" w:rsidRPr="00C73B6E">
        <w:rPr>
          <w:rFonts w:asciiTheme="majorHAnsi" w:hAnsiTheme="majorHAnsi"/>
          <w:sz w:val="20"/>
          <w:szCs w:val="20"/>
          <w:lang w:val="sv-SE"/>
        </w:rPr>
        <w:t>4</w:t>
      </w:r>
      <w:r w:rsidRPr="00C73B6E">
        <w:rPr>
          <w:rFonts w:asciiTheme="majorHAnsi" w:hAnsiTheme="majorHAnsi"/>
          <w:sz w:val="20"/>
          <w:szCs w:val="20"/>
          <w:lang w:val="sv-SE"/>
        </w:rPr>
        <w:t xml:space="preserve">. godine je manjak i iznosi </w:t>
      </w:r>
      <w:r w:rsidR="009A6B74" w:rsidRPr="00C73B6E">
        <w:rPr>
          <w:rFonts w:asciiTheme="majorHAnsi" w:hAnsiTheme="majorHAnsi"/>
          <w:sz w:val="20"/>
          <w:szCs w:val="20"/>
          <w:lang w:val="sv-SE"/>
        </w:rPr>
        <w:t>221.604,45</w:t>
      </w:r>
      <w:r w:rsidR="00744D5D" w:rsidRPr="00C73B6E">
        <w:rPr>
          <w:rFonts w:asciiTheme="majorHAnsi" w:hAnsiTheme="majorHAnsi"/>
          <w:sz w:val="20"/>
          <w:szCs w:val="20"/>
          <w:lang w:val="sv-SE"/>
        </w:rPr>
        <w:t xml:space="preserve"> </w:t>
      </w:r>
      <w:r w:rsidR="00297B5D" w:rsidRPr="00C73B6E">
        <w:rPr>
          <w:rFonts w:asciiTheme="majorHAnsi" w:hAnsiTheme="majorHAnsi" w:cstheme="minorHAnsi"/>
          <w:sz w:val="20"/>
          <w:szCs w:val="20"/>
          <w:lang w:val="sv-SE"/>
        </w:rPr>
        <w:t>€.</w:t>
      </w:r>
    </w:p>
    <w:p w14:paraId="483B283F" w14:textId="77777777" w:rsidR="00297B5D" w:rsidRPr="00C73B6E" w:rsidRDefault="00297B5D" w:rsidP="00297B5D">
      <w:pPr>
        <w:spacing w:after="0"/>
        <w:jc w:val="both"/>
        <w:rPr>
          <w:rFonts w:asciiTheme="majorHAnsi" w:hAnsiTheme="majorHAnsi"/>
          <w:sz w:val="20"/>
          <w:szCs w:val="20"/>
          <w:lang w:val="sv-SE"/>
        </w:rPr>
      </w:pPr>
    </w:p>
    <w:p w14:paraId="7AADDF0C" w14:textId="53014CA7" w:rsidR="0045155F" w:rsidRPr="00C73B6E" w:rsidRDefault="0045155F" w:rsidP="008B4C98">
      <w:pPr>
        <w:pStyle w:val="Bezproreda"/>
        <w:jc w:val="both"/>
        <w:rPr>
          <w:rFonts w:asciiTheme="majorHAnsi" w:hAnsiTheme="majorHAnsi"/>
          <w:sz w:val="20"/>
          <w:szCs w:val="20"/>
          <w:lang w:val="sv-SE"/>
        </w:rPr>
      </w:pPr>
      <w:r w:rsidRPr="00C73B6E">
        <w:rPr>
          <w:rFonts w:asciiTheme="majorHAnsi" w:hAnsiTheme="majorHAnsi"/>
          <w:sz w:val="20"/>
          <w:szCs w:val="20"/>
          <w:lang w:val="sv-SE"/>
        </w:rPr>
        <w:t>Primi</w:t>
      </w:r>
      <w:r w:rsidR="009A6B74" w:rsidRPr="00C73B6E">
        <w:rPr>
          <w:rFonts w:asciiTheme="majorHAnsi" w:hAnsiTheme="majorHAnsi"/>
          <w:sz w:val="20"/>
          <w:szCs w:val="20"/>
          <w:lang w:val="sv-SE"/>
        </w:rPr>
        <w:t>taka</w:t>
      </w:r>
      <w:r w:rsidRPr="00C73B6E">
        <w:rPr>
          <w:rFonts w:asciiTheme="majorHAnsi" w:hAnsiTheme="majorHAnsi"/>
          <w:sz w:val="20"/>
          <w:szCs w:val="20"/>
          <w:lang w:val="sv-SE"/>
        </w:rPr>
        <w:t xml:space="preserve"> od financijske imovine i zaduživanja </w:t>
      </w:r>
      <w:r w:rsidR="008D7EA6" w:rsidRPr="00C73B6E">
        <w:rPr>
          <w:rFonts w:asciiTheme="majorHAnsi" w:hAnsiTheme="majorHAnsi"/>
          <w:sz w:val="20"/>
          <w:szCs w:val="20"/>
          <w:lang w:val="sv-SE"/>
        </w:rPr>
        <w:t>u razdoblju od 01.01. – 3</w:t>
      </w:r>
      <w:r w:rsidR="00C328E0" w:rsidRPr="00C73B6E">
        <w:rPr>
          <w:rFonts w:asciiTheme="majorHAnsi" w:hAnsiTheme="majorHAnsi"/>
          <w:sz w:val="20"/>
          <w:szCs w:val="20"/>
          <w:lang w:val="sv-SE"/>
        </w:rPr>
        <w:t>1</w:t>
      </w:r>
      <w:r w:rsidR="008D7EA6" w:rsidRPr="00C73B6E">
        <w:rPr>
          <w:rFonts w:asciiTheme="majorHAnsi" w:hAnsiTheme="majorHAnsi"/>
          <w:sz w:val="20"/>
          <w:szCs w:val="20"/>
          <w:lang w:val="sv-SE"/>
        </w:rPr>
        <w:t>.</w:t>
      </w:r>
      <w:r w:rsidR="00C328E0" w:rsidRPr="00C73B6E">
        <w:rPr>
          <w:rFonts w:asciiTheme="majorHAnsi" w:hAnsiTheme="majorHAnsi"/>
          <w:sz w:val="20"/>
          <w:szCs w:val="20"/>
          <w:lang w:val="sv-SE"/>
        </w:rPr>
        <w:t>12</w:t>
      </w:r>
      <w:r w:rsidR="008D7EA6" w:rsidRPr="00C73B6E">
        <w:rPr>
          <w:rFonts w:asciiTheme="majorHAnsi" w:hAnsiTheme="majorHAnsi"/>
          <w:sz w:val="20"/>
          <w:szCs w:val="20"/>
          <w:lang w:val="sv-SE"/>
        </w:rPr>
        <w:t>.202</w:t>
      </w:r>
      <w:r w:rsidR="009A6B74" w:rsidRPr="00C73B6E">
        <w:rPr>
          <w:rFonts w:asciiTheme="majorHAnsi" w:hAnsiTheme="majorHAnsi"/>
          <w:sz w:val="20"/>
          <w:szCs w:val="20"/>
          <w:lang w:val="sv-SE"/>
        </w:rPr>
        <w:t>4</w:t>
      </w:r>
      <w:r w:rsidR="008D7EA6" w:rsidRPr="00C73B6E">
        <w:rPr>
          <w:rFonts w:asciiTheme="majorHAnsi" w:hAnsiTheme="majorHAnsi"/>
          <w:sz w:val="20"/>
          <w:szCs w:val="20"/>
          <w:lang w:val="sv-SE"/>
        </w:rPr>
        <w:t>. godine</w:t>
      </w:r>
      <w:r w:rsidR="009A6B74" w:rsidRPr="00C73B6E">
        <w:rPr>
          <w:rFonts w:asciiTheme="majorHAnsi" w:hAnsiTheme="majorHAnsi"/>
          <w:sz w:val="20"/>
          <w:szCs w:val="20"/>
          <w:lang w:val="sv-SE"/>
        </w:rPr>
        <w:t xml:space="preserve"> nije bilo, dok je izvršenje u istom razdoblju prethodne godine iznosilo 953.917,54 </w:t>
      </w:r>
      <w:r w:rsidR="00996BEB" w:rsidRPr="00C73B6E">
        <w:rPr>
          <w:rFonts w:asciiTheme="majorHAnsi" w:hAnsiTheme="majorHAnsi" w:cstheme="minorHAnsi"/>
          <w:sz w:val="20"/>
          <w:szCs w:val="20"/>
          <w:lang w:val="sv-SE"/>
        </w:rPr>
        <w:t>€</w:t>
      </w:r>
      <w:r w:rsidR="009A6B74" w:rsidRPr="00C73B6E">
        <w:rPr>
          <w:rFonts w:asciiTheme="majorHAnsi" w:hAnsiTheme="majorHAnsi" w:cstheme="minorHAnsi"/>
          <w:sz w:val="20"/>
          <w:szCs w:val="20"/>
          <w:lang w:val="sv-SE"/>
        </w:rPr>
        <w:t xml:space="preserve">. </w:t>
      </w:r>
    </w:p>
    <w:p w14:paraId="7B52C093" w14:textId="5BE29BCA" w:rsidR="0045155F" w:rsidRPr="00C73B6E" w:rsidRDefault="0045155F" w:rsidP="008B4C98">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Izdaci za financijsku imovinu i otplate zajmova izvršeni su u iznosu </w:t>
      </w:r>
      <w:r w:rsidR="009A6B74" w:rsidRPr="00C73B6E">
        <w:rPr>
          <w:rFonts w:asciiTheme="majorHAnsi" w:hAnsiTheme="majorHAnsi"/>
          <w:sz w:val="20"/>
          <w:szCs w:val="20"/>
          <w:lang w:val="sv-SE"/>
        </w:rPr>
        <w:t>610.589,48</w:t>
      </w:r>
      <w:r w:rsidR="00996BEB" w:rsidRPr="00C73B6E">
        <w:rPr>
          <w:rFonts w:asciiTheme="majorHAnsi" w:hAnsiTheme="majorHAnsi"/>
          <w:sz w:val="20"/>
          <w:szCs w:val="20"/>
          <w:lang w:val="sv-SE"/>
        </w:rPr>
        <w:t xml:space="preserve"> </w:t>
      </w:r>
      <w:r w:rsidR="00996BEB"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C328E0" w:rsidRPr="00C73B6E">
        <w:rPr>
          <w:rFonts w:asciiTheme="majorHAnsi" w:hAnsiTheme="majorHAnsi"/>
          <w:sz w:val="20"/>
          <w:szCs w:val="20"/>
          <w:lang w:val="sv-SE"/>
        </w:rPr>
        <w:t>99,</w:t>
      </w:r>
      <w:r w:rsidR="009A6B74" w:rsidRPr="00C73B6E">
        <w:rPr>
          <w:rFonts w:asciiTheme="majorHAnsi" w:hAnsiTheme="majorHAnsi"/>
          <w:sz w:val="20"/>
          <w:szCs w:val="20"/>
          <w:lang w:val="sv-SE"/>
        </w:rPr>
        <w:t>79</w:t>
      </w:r>
      <w:r w:rsidRPr="00C73B6E">
        <w:rPr>
          <w:rFonts w:asciiTheme="majorHAnsi" w:hAnsiTheme="majorHAnsi"/>
          <w:sz w:val="20"/>
          <w:szCs w:val="20"/>
          <w:lang w:val="sv-SE"/>
        </w:rPr>
        <w:t xml:space="preserve"> </w:t>
      </w:r>
      <w:r w:rsidR="009B1136" w:rsidRPr="00C73B6E">
        <w:rPr>
          <w:rFonts w:asciiTheme="majorHAnsi" w:hAnsiTheme="majorHAnsi"/>
          <w:sz w:val="20"/>
          <w:szCs w:val="20"/>
          <w:lang w:val="sv-SE"/>
        </w:rPr>
        <w:t xml:space="preserve">% u odnosu na planirane izdatke, te </w:t>
      </w:r>
      <w:r w:rsidR="009A6B74" w:rsidRPr="00C73B6E">
        <w:rPr>
          <w:rFonts w:asciiTheme="majorHAnsi" w:hAnsiTheme="majorHAnsi"/>
          <w:sz w:val="20"/>
          <w:szCs w:val="20"/>
          <w:lang w:val="sv-SE"/>
        </w:rPr>
        <w:t>491,88</w:t>
      </w:r>
      <w:r w:rsidR="00851165" w:rsidRPr="00C73B6E">
        <w:rPr>
          <w:rFonts w:asciiTheme="majorHAnsi" w:hAnsiTheme="majorHAnsi"/>
          <w:sz w:val="20"/>
          <w:szCs w:val="20"/>
          <w:lang w:val="sv-SE"/>
        </w:rPr>
        <w:t xml:space="preserve"> % u odnosu na </w:t>
      </w:r>
      <w:r w:rsidR="00996BEB" w:rsidRPr="00C73B6E">
        <w:rPr>
          <w:rFonts w:asciiTheme="majorHAnsi" w:hAnsiTheme="majorHAnsi"/>
          <w:sz w:val="20"/>
          <w:szCs w:val="20"/>
          <w:lang w:val="sv-SE"/>
        </w:rPr>
        <w:t>izvršene izdatke u istom razdoblju pr</w:t>
      </w:r>
      <w:r w:rsidR="009A6B74" w:rsidRPr="00C73B6E">
        <w:rPr>
          <w:rFonts w:asciiTheme="majorHAnsi" w:hAnsiTheme="majorHAnsi"/>
          <w:sz w:val="20"/>
          <w:szCs w:val="20"/>
          <w:lang w:val="sv-SE"/>
        </w:rPr>
        <w:t>ethodne</w:t>
      </w:r>
      <w:r w:rsidR="00996BEB" w:rsidRPr="00C73B6E">
        <w:rPr>
          <w:rFonts w:asciiTheme="majorHAnsi" w:hAnsiTheme="majorHAnsi"/>
          <w:sz w:val="20"/>
          <w:szCs w:val="20"/>
          <w:lang w:val="sv-SE"/>
        </w:rPr>
        <w:t xml:space="preserve"> godine.</w:t>
      </w:r>
    </w:p>
    <w:p w14:paraId="30B2B2ED" w14:textId="1AE38477" w:rsidR="0062420B" w:rsidRPr="00C73B6E" w:rsidRDefault="0045155F" w:rsidP="008B4C98">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Neto zaduživanje iznosi </w:t>
      </w:r>
      <w:r w:rsidR="009A6B74" w:rsidRPr="00C73B6E">
        <w:rPr>
          <w:rFonts w:asciiTheme="majorHAnsi" w:hAnsiTheme="majorHAnsi"/>
          <w:sz w:val="20"/>
          <w:szCs w:val="20"/>
          <w:lang w:val="sv-SE"/>
        </w:rPr>
        <w:t>-610.589,48</w:t>
      </w:r>
      <w:r w:rsidR="00996BEB" w:rsidRPr="00C73B6E">
        <w:rPr>
          <w:rFonts w:asciiTheme="majorHAnsi" w:hAnsiTheme="majorHAnsi"/>
          <w:sz w:val="20"/>
          <w:szCs w:val="20"/>
          <w:lang w:val="sv-SE"/>
        </w:rPr>
        <w:t xml:space="preserve"> </w:t>
      </w:r>
      <w:r w:rsidR="00996BEB" w:rsidRPr="00C73B6E">
        <w:rPr>
          <w:rFonts w:asciiTheme="majorHAnsi" w:hAnsiTheme="majorHAnsi" w:cstheme="minorHAnsi"/>
          <w:sz w:val="20"/>
          <w:szCs w:val="20"/>
          <w:lang w:val="sv-SE"/>
        </w:rPr>
        <w:t>€</w:t>
      </w:r>
      <w:r w:rsidR="00961749" w:rsidRPr="00C73B6E">
        <w:rPr>
          <w:rFonts w:asciiTheme="majorHAnsi" w:hAnsiTheme="majorHAnsi"/>
          <w:sz w:val="20"/>
          <w:szCs w:val="20"/>
          <w:lang w:val="sv-SE"/>
        </w:rPr>
        <w:t>.</w:t>
      </w:r>
    </w:p>
    <w:p w14:paraId="1F4E6A9F" w14:textId="245B6143" w:rsidR="0089647A" w:rsidRPr="00C73B6E" w:rsidRDefault="0089647A" w:rsidP="0089647A">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U razdoblju od 01.01. – </w:t>
      </w:r>
      <w:r w:rsidR="008D7EA6" w:rsidRPr="00C73B6E">
        <w:rPr>
          <w:rFonts w:asciiTheme="majorHAnsi" w:hAnsiTheme="majorHAnsi"/>
          <w:sz w:val="20"/>
          <w:szCs w:val="20"/>
          <w:lang w:val="sv-SE"/>
        </w:rPr>
        <w:t>3</w:t>
      </w:r>
      <w:r w:rsidR="00C328E0" w:rsidRPr="00C73B6E">
        <w:rPr>
          <w:rFonts w:asciiTheme="majorHAnsi" w:hAnsiTheme="majorHAnsi"/>
          <w:sz w:val="20"/>
          <w:szCs w:val="20"/>
          <w:lang w:val="sv-SE"/>
        </w:rPr>
        <w:t>1</w:t>
      </w:r>
      <w:r w:rsidR="008D7EA6" w:rsidRPr="00C73B6E">
        <w:rPr>
          <w:rFonts w:asciiTheme="majorHAnsi" w:hAnsiTheme="majorHAnsi"/>
          <w:sz w:val="20"/>
          <w:szCs w:val="20"/>
          <w:lang w:val="sv-SE"/>
        </w:rPr>
        <w:t>.</w:t>
      </w:r>
      <w:r w:rsidR="00C328E0" w:rsidRPr="00C73B6E">
        <w:rPr>
          <w:rFonts w:asciiTheme="majorHAnsi" w:hAnsiTheme="majorHAnsi"/>
          <w:sz w:val="20"/>
          <w:szCs w:val="20"/>
          <w:lang w:val="sv-SE"/>
        </w:rPr>
        <w:t>12</w:t>
      </w:r>
      <w:r w:rsidR="008D7EA6" w:rsidRPr="00C73B6E">
        <w:rPr>
          <w:rFonts w:asciiTheme="majorHAnsi" w:hAnsiTheme="majorHAnsi"/>
          <w:sz w:val="20"/>
          <w:szCs w:val="20"/>
          <w:lang w:val="sv-SE"/>
        </w:rPr>
        <w:t>.202</w:t>
      </w:r>
      <w:r w:rsidR="009A6B74" w:rsidRPr="00C73B6E">
        <w:rPr>
          <w:rFonts w:asciiTheme="majorHAnsi" w:hAnsiTheme="majorHAnsi"/>
          <w:sz w:val="20"/>
          <w:szCs w:val="20"/>
          <w:lang w:val="sv-SE"/>
        </w:rPr>
        <w:t>4</w:t>
      </w:r>
      <w:r w:rsidR="00851165" w:rsidRPr="00C73B6E">
        <w:rPr>
          <w:rFonts w:asciiTheme="majorHAnsi" w:hAnsiTheme="majorHAnsi"/>
          <w:sz w:val="20"/>
          <w:szCs w:val="20"/>
          <w:lang w:val="sv-SE"/>
        </w:rPr>
        <w:t>. godine ostvaren je</w:t>
      </w:r>
      <w:r w:rsidR="006F4ED1" w:rsidRPr="00C73B6E">
        <w:rPr>
          <w:rFonts w:asciiTheme="majorHAnsi" w:hAnsiTheme="majorHAnsi"/>
          <w:sz w:val="20"/>
          <w:szCs w:val="20"/>
          <w:lang w:val="sv-SE"/>
        </w:rPr>
        <w:t xml:space="preserve"> </w:t>
      </w:r>
      <w:r w:rsidR="009A6B74" w:rsidRPr="00C73B6E">
        <w:rPr>
          <w:rFonts w:asciiTheme="majorHAnsi" w:hAnsiTheme="majorHAnsi"/>
          <w:sz w:val="20"/>
          <w:szCs w:val="20"/>
          <w:lang w:val="sv-SE"/>
        </w:rPr>
        <w:t>manjak</w:t>
      </w:r>
      <w:r w:rsidR="00446BB5" w:rsidRPr="00C73B6E">
        <w:rPr>
          <w:rFonts w:asciiTheme="majorHAnsi" w:hAnsiTheme="majorHAnsi"/>
          <w:sz w:val="20"/>
          <w:szCs w:val="20"/>
          <w:lang w:val="sv-SE"/>
        </w:rPr>
        <w:t xml:space="preserve"> koji iznosi </w:t>
      </w:r>
      <w:r w:rsidR="009A6B74" w:rsidRPr="00C73B6E">
        <w:rPr>
          <w:rFonts w:asciiTheme="majorHAnsi" w:hAnsiTheme="majorHAnsi"/>
          <w:sz w:val="20"/>
          <w:szCs w:val="20"/>
          <w:lang w:val="sv-SE"/>
        </w:rPr>
        <w:t>832.193,93</w:t>
      </w:r>
      <w:r w:rsidR="00446BB5" w:rsidRPr="00C73B6E">
        <w:rPr>
          <w:rFonts w:asciiTheme="majorHAnsi" w:hAnsiTheme="majorHAnsi"/>
          <w:sz w:val="20"/>
          <w:szCs w:val="20"/>
          <w:lang w:val="sv-SE"/>
        </w:rPr>
        <w:t xml:space="preserve"> </w:t>
      </w:r>
      <w:r w:rsidR="00446BB5" w:rsidRPr="00C73B6E">
        <w:rPr>
          <w:rFonts w:asciiTheme="majorHAnsi" w:hAnsiTheme="majorHAnsi" w:cstheme="minorHAnsi"/>
          <w:sz w:val="20"/>
          <w:szCs w:val="20"/>
          <w:lang w:val="sv-SE"/>
        </w:rPr>
        <w:t>€</w:t>
      </w:r>
      <w:r w:rsidR="00DB181F" w:rsidRPr="00C73B6E">
        <w:rPr>
          <w:rFonts w:asciiTheme="majorHAnsi" w:hAnsiTheme="majorHAnsi"/>
          <w:sz w:val="20"/>
          <w:szCs w:val="20"/>
          <w:lang w:val="sv-SE"/>
        </w:rPr>
        <w:t xml:space="preserve">. </w:t>
      </w:r>
      <w:r w:rsidR="009B1136" w:rsidRPr="00C73B6E">
        <w:rPr>
          <w:rFonts w:asciiTheme="majorHAnsi" w:hAnsiTheme="majorHAnsi"/>
          <w:sz w:val="20"/>
          <w:szCs w:val="20"/>
          <w:lang w:val="sv-SE"/>
        </w:rPr>
        <w:t>V</w:t>
      </w:r>
      <w:r w:rsidRPr="00C73B6E">
        <w:rPr>
          <w:rFonts w:asciiTheme="majorHAnsi" w:hAnsiTheme="majorHAnsi"/>
          <w:sz w:val="20"/>
          <w:szCs w:val="20"/>
          <w:lang w:val="sv-SE"/>
        </w:rPr>
        <w:t>išak iz prethodnih godina</w:t>
      </w:r>
      <w:r w:rsidR="00931406" w:rsidRPr="00C73B6E">
        <w:rPr>
          <w:rFonts w:asciiTheme="majorHAnsi" w:hAnsiTheme="majorHAnsi"/>
          <w:sz w:val="20"/>
          <w:szCs w:val="20"/>
          <w:lang w:val="sv-SE"/>
        </w:rPr>
        <w:t xml:space="preserve"> koji će se rasporediti </w:t>
      </w:r>
      <w:r w:rsidRPr="00C73B6E">
        <w:rPr>
          <w:rFonts w:asciiTheme="majorHAnsi" w:hAnsiTheme="majorHAnsi"/>
          <w:sz w:val="20"/>
          <w:szCs w:val="20"/>
          <w:lang w:val="sv-SE"/>
        </w:rPr>
        <w:t xml:space="preserve"> iznosi </w:t>
      </w:r>
      <w:r w:rsidR="009A6B74" w:rsidRPr="00C73B6E">
        <w:rPr>
          <w:rFonts w:asciiTheme="majorHAnsi" w:hAnsiTheme="majorHAnsi"/>
          <w:sz w:val="20"/>
          <w:szCs w:val="20"/>
          <w:lang w:val="sv-SE"/>
        </w:rPr>
        <w:t>600.239,35</w:t>
      </w:r>
      <w:r w:rsidR="00446BB5" w:rsidRPr="00C73B6E">
        <w:rPr>
          <w:rFonts w:asciiTheme="majorHAnsi" w:hAnsiTheme="majorHAnsi"/>
          <w:sz w:val="20"/>
          <w:szCs w:val="20"/>
          <w:lang w:val="sv-SE"/>
        </w:rPr>
        <w:t xml:space="preserve"> </w:t>
      </w:r>
      <w:r w:rsidR="00446BB5"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w:t>
      </w:r>
    </w:p>
    <w:p w14:paraId="3F340EB4" w14:textId="2A4C02BA" w:rsidR="007E55FD" w:rsidRPr="00C73B6E" w:rsidRDefault="0089647A" w:rsidP="0089647A">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Ukupno ostvareni rezultat </w:t>
      </w:r>
      <w:r w:rsidR="00F774DA" w:rsidRPr="00C73B6E">
        <w:rPr>
          <w:rFonts w:asciiTheme="majorHAnsi" w:hAnsiTheme="majorHAnsi"/>
          <w:sz w:val="20"/>
          <w:szCs w:val="20"/>
          <w:lang w:val="sv-SE"/>
        </w:rPr>
        <w:t xml:space="preserve">poslovanja </w:t>
      </w:r>
      <w:r w:rsidRPr="00C73B6E">
        <w:rPr>
          <w:rFonts w:asciiTheme="majorHAnsi" w:hAnsiTheme="majorHAnsi"/>
          <w:sz w:val="20"/>
          <w:szCs w:val="20"/>
          <w:lang w:val="sv-SE"/>
        </w:rPr>
        <w:t xml:space="preserve">u razdoblju od 01.01. – </w:t>
      </w:r>
      <w:r w:rsidR="00E75823" w:rsidRPr="00C73B6E">
        <w:rPr>
          <w:rFonts w:asciiTheme="majorHAnsi" w:hAnsiTheme="majorHAnsi"/>
          <w:sz w:val="20"/>
          <w:szCs w:val="20"/>
          <w:lang w:val="sv-SE"/>
        </w:rPr>
        <w:t>3</w:t>
      </w:r>
      <w:r w:rsidR="0056509A" w:rsidRPr="00C73B6E">
        <w:rPr>
          <w:rFonts w:asciiTheme="majorHAnsi" w:hAnsiTheme="majorHAnsi"/>
          <w:sz w:val="20"/>
          <w:szCs w:val="20"/>
          <w:lang w:val="sv-SE"/>
        </w:rPr>
        <w:t>1</w:t>
      </w:r>
      <w:r w:rsidR="00E75823" w:rsidRPr="00C73B6E">
        <w:rPr>
          <w:rFonts w:asciiTheme="majorHAnsi" w:hAnsiTheme="majorHAnsi"/>
          <w:sz w:val="20"/>
          <w:szCs w:val="20"/>
          <w:lang w:val="sv-SE"/>
        </w:rPr>
        <w:t>.</w:t>
      </w:r>
      <w:r w:rsidR="0056509A" w:rsidRPr="00C73B6E">
        <w:rPr>
          <w:rFonts w:asciiTheme="majorHAnsi" w:hAnsiTheme="majorHAnsi"/>
          <w:sz w:val="20"/>
          <w:szCs w:val="20"/>
          <w:lang w:val="sv-SE"/>
        </w:rPr>
        <w:t>12</w:t>
      </w:r>
      <w:r w:rsidR="00E75823" w:rsidRPr="00C73B6E">
        <w:rPr>
          <w:rFonts w:asciiTheme="majorHAnsi" w:hAnsiTheme="majorHAnsi"/>
          <w:sz w:val="20"/>
          <w:szCs w:val="20"/>
          <w:lang w:val="sv-SE"/>
        </w:rPr>
        <w:t>.202</w:t>
      </w:r>
      <w:r w:rsidR="009A6B74" w:rsidRPr="00C73B6E">
        <w:rPr>
          <w:rFonts w:asciiTheme="majorHAnsi" w:hAnsiTheme="majorHAnsi"/>
          <w:sz w:val="20"/>
          <w:szCs w:val="20"/>
          <w:lang w:val="sv-SE"/>
        </w:rPr>
        <w:t>4</w:t>
      </w:r>
      <w:r w:rsidRPr="00C73B6E">
        <w:rPr>
          <w:rFonts w:asciiTheme="majorHAnsi" w:hAnsiTheme="majorHAnsi"/>
          <w:sz w:val="20"/>
          <w:szCs w:val="20"/>
          <w:lang w:val="sv-SE"/>
        </w:rPr>
        <w:t xml:space="preserve">. godine </w:t>
      </w:r>
      <w:r w:rsidR="00446BB5" w:rsidRPr="00C73B6E">
        <w:rPr>
          <w:rFonts w:asciiTheme="majorHAnsi" w:hAnsiTheme="majorHAnsi"/>
          <w:sz w:val="20"/>
          <w:szCs w:val="20"/>
          <w:lang w:val="sv-SE"/>
        </w:rPr>
        <w:t xml:space="preserve">je </w:t>
      </w:r>
      <w:r w:rsidR="009A6B74" w:rsidRPr="00C73B6E">
        <w:rPr>
          <w:rFonts w:asciiTheme="majorHAnsi" w:hAnsiTheme="majorHAnsi"/>
          <w:sz w:val="20"/>
          <w:szCs w:val="20"/>
          <w:lang w:val="sv-SE"/>
        </w:rPr>
        <w:t>manjak</w:t>
      </w:r>
      <w:r w:rsidR="00446BB5" w:rsidRPr="00C73B6E">
        <w:rPr>
          <w:rFonts w:asciiTheme="majorHAnsi" w:hAnsiTheme="majorHAnsi"/>
          <w:sz w:val="20"/>
          <w:szCs w:val="20"/>
          <w:lang w:val="sv-SE"/>
        </w:rPr>
        <w:t xml:space="preserve"> i </w:t>
      </w:r>
      <w:r w:rsidRPr="00C73B6E">
        <w:rPr>
          <w:rFonts w:asciiTheme="majorHAnsi" w:hAnsiTheme="majorHAnsi"/>
          <w:sz w:val="20"/>
          <w:szCs w:val="20"/>
          <w:lang w:val="sv-SE"/>
        </w:rPr>
        <w:t xml:space="preserve">iznosi </w:t>
      </w:r>
      <w:r w:rsidR="009A6B74" w:rsidRPr="00C73B6E">
        <w:rPr>
          <w:rFonts w:asciiTheme="majorHAnsi" w:hAnsiTheme="majorHAnsi"/>
          <w:sz w:val="20"/>
          <w:szCs w:val="20"/>
          <w:lang w:val="sv-SE"/>
        </w:rPr>
        <w:t>231.954,58</w:t>
      </w:r>
      <w:r w:rsidR="00446BB5" w:rsidRPr="00C73B6E">
        <w:rPr>
          <w:rFonts w:asciiTheme="majorHAnsi" w:hAnsiTheme="majorHAnsi"/>
          <w:sz w:val="20"/>
          <w:szCs w:val="20"/>
          <w:lang w:val="sv-SE"/>
        </w:rPr>
        <w:t xml:space="preserve"> </w:t>
      </w:r>
      <w:r w:rsidR="0056509A" w:rsidRPr="00C73B6E">
        <w:rPr>
          <w:rFonts w:asciiTheme="majorHAnsi" w:hAnsiTheme="majorHAnsi" w:cstheme="minorHAnsi"/>
          <w:sz w:val="20"/>
          <w:szCs w:val="20"/>
          <w:lang w:val="sv-SE"/>
        </w:rPr>
        <w:t>€.</w:t>
      </w:r>
    </w:p>
    <w:p w14:paraId="5F3A2EF4" w14:textId="77777777" w:rsidR="007E55FD" w:rsidRPr="00C73B6E" w:rsidRDefault="007E55FD" w:rsidP="0089647A">
      <w:pPr>
        <w:pStyle w:val="Bezproreda"/>
        <w:jc w:val="both"/>
        <w:rPr>
          <w:rFonts w:asciiTheme="majorHAnsi" w:hAnsiTheme="majorHAnsi"/>
          <w:sz w:val="20"/>
          <w:szCs w:val="20"/>
          <w:lang w:val="sv-SE"/>
        </w:rPr>
      </w:pPr>
    </w:p>
    <w:p w14:paraId="436FA858" w14:textId="77777777" w:rsidR="00481579" w:rsidRPr="00C73B6E" w:rsidRDefault="00481579" w:rsidP="0089647A">
      <w:pPr>
        <w:pStyle w:val="Bezproreda"/>
        <w:jc w:val="both"/>
        <w:rPr>
          <w:rFonts w:asciiTheme="majorHAnsi" w:hAnsiTheme="majorHAnsi"/>
          <w:sz w:val="20"/>
          <w:szCs w:val="20"/>
          <w:lang w:val="sv-SE"/>
        </w:rPr>
      </w:pPr>
    </w:p>
    <w:p w14:paraId="3C2F48B1" w14:textId="78130789" w:rsidR="00E831D9" w:rsidRPr="00355C5F" w:rsidRDefault="007E55FD" w:rsidP="00F07755">
      <w:pPr>
        <w:pStyle w:val="Bezproreda"/>
        <w:numPr>
          <w:ilvl w:val="1"/>
          <w:numId w:val="25"/>
        </w:numPr>
        <w:jc w:val="both"/>
        <w:rPr>
          <w:rFonts w:asciiTheme="majorHAnsi" w:hAnsiTheme="majorHAnsi"/>
          <w:b/>
          <w:bCs/>
          <w:lang w:val="sv-SE"/>
        </w:rPr>
      </w:pPr>
      <w:r w:rsidRPr="00355C5F">
        <w:rPr>
          <w:rFonts w:asciiTheme="majorHAnsi" w:hAnsiTheme="majorHAnsi"/>
          <w:b/>
          <w:bCs/>
          <w:lang w:val="sv-SE"/>
        </w:rPr>
        <w:t>Račun prihoda i rashoda</w:t>
      </w:r>
    </w:p>
    <w:p w14:paraId="60F6E173" w14:textId="77777777" w:rsidR="007E55FD" w:rsidRPr="00C73B6E" w:rsidRDefault="007E55FD" w:rsidP="007E55FD">
      <w:pPr>
        <w:pStyle w:val="Bezproreda"/>
        <w:jc w:val="both"/>
        <w:rPr>
          <w:rFonts w:asciiTheme="majorHAnsi" w:hAnsiTheme="majorHAnsi"/>
          <w:b/>
          <w:bCs/>
          <w:sz w:val="20"/>
          <w:szCs w:val="20"/>
          <w:lang w:val="sv-SE"/>
        </w:rPr>
      </w:pPr>
    </w:p>
    <w:p w14:paraId="340F2772" w14:textId="13C8DA73" w:rsidR="007E55FD" w:rsidRPr="00C73B6E" w:rsidRDefault="007E55FD" w:rsidP="007E55FD">
      <w:pPr>
        <w:pStyle w:val="Bezproreda"/>
        <w:jc w:val="both"/>
        <w:rPr>
          <w:rFonts w:asciiTheme="majorHAnsi" w:hAnsiTheme="majorHAnsi"/>
          <w:b/>
          <w:bCs/>
          <w:i/>
          <w:iCs/>
          <w:sz w:val="20"/>
          <w:szCs w:val="20"/>
          <w:lang w:val="sv-SE"/>
        </w:rPr>
      </w:pPr>
      <w:r w:rsidRPr="00C73B6E">
        <w:rPr>
          <w:rFonts w:asciiTheme="majorHAnsi" w:hAnsiTheme="majorHAnsi"/>
          <w:b/>
          <w:bCs/>
          <w:i/>
          <w:iCs/>
          <w:sz w:val="20"/>
          <w:szCs w:val="20"/>
          <w:lang w:val="sv-SE"/>
        </w:rPr>
        <w:t>Prihodi i rashodi prema ekonomskoj klasifikaciji</w:t>
      </w:r>
    </w:p>
    <w:p w14:paraId="5E7D07A1" w14:textId="77777777" w:rsidR="007E55FD" w:rsidRPr="00C73B6E" w:rsidRDefault="007E55FD" w:rsidP="007E55FD">
      <w:pPr>
        <w:pStyle w:val="Bezproreda"/>
        <w:jc w:val="both"/>
        <w:rPr>
          <w:rFonts w:asciiTheme="majorHAnsi" w:hAnsiTheme="majorHAnsi"/>
          <w:b/>
          <w:bCs/>
          <w:i/>
          <w:iCs/>
          <w:sz w:val="20"/>
          <w:szCs w:val="20"/>
          <w:lang w:val="sv-SE"/>
        </w:rPr>
      </w:pPr>
    </w:p>
    <w:p w14:paraId="01456506" w14:textId="77777777" w:rsidR="00F31D50" w:rsidRPr="00C73B6E" w:rsidRDefault="00F31D50" w:rsidP="00F31D50">
      <w:pPr>
        <w:jc w:val="both"/>
        <w:rPr>
          <w:rFonts w:asciiTheme="majorHAnsi" w:hAnsiTheme="majorHAnsi"/>
          <w:b/>
          <w:sz w:val="20"/>
          <w:szCs w:val="20"/>
          <w:u w:val="single"/>
          <w:lang w:val="hr-HR"/>
        </w:rPr>
      </w:pPr>
      <w:r w:rsidRPr="00C73B6E">
        <w:rPr>
          <w:rFonts w:asciiTheme="majorHAnsi" w:hAnsiTheme="majorHAnsi"/>
          <w:b/>
          <w:sz w:val="20"/>
          <w:szCs w:val="20"/>
          <w:u w:val="single"/>
          <w:lang w:val="hr-HR"/>
        </w:rPr>
        <w:t>PRIHODI</w:t>
      </w:r>
    </w:p>
    <w:p w14:paraId="0C01C7E1" w14:textId="4943326D"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U strukturi ukupnih prihoda vidljivo je da su u razdoblju od 01.01. – 3</w:t>
      </w:r>
      <w:r w:rsidR="002B2773" w:rsidRPr="00C73B6E">
        <w:rPr>
          <w:rFonts w:asciiTheme="majorHAnsi" w:hAnsiTheme="majorHAnsi"/>
          <w:sz w:val="20"/>
          <w:szCs w:val="20"/>
          <w:lang w:val="hr-HR"/>
        </w:rPr>
        <w:t>1</w:t>
      </w:r>
      <w:r w:rsidRPr="00C73B6E">
        <w:rPr>
          <w:rFonts w:asciiTheme="majorHAnsi" w:hAnsiTheme="majorHAnsi"/>
          <w:sz w:val="20"/>
          <w:szCs w:val="20"/>
          <w:lang w:val="hr-HR"/>
        </w:rPr>
        <w:t>.</w:t>
      </w:r>
      <w:r w:rsidR="002B2773" w:rsidRPr="00C73B6E">
        <w:rPr>
          <w:rFonts w:asciiTheme="majorHAnsi" w:hAnsiTheme="majorHAnsi"/>
          <w:sz w:val="20"/>
          <w:szCs w:val="20"/>
          <w:lang w:val="hr-HR"/>
        </w:rPr>
        <w:t>12</w:t>
      </w:r>
      <w:r w:rsidRPr="00C73B6E">
        <w:rPr>
          <w:rFonts w:asciiTheme="majorHAnsi" w:hAnsiTheme="majorHAnsi"/>
          <w:sz w:val="20"/>
          <w:szCs w:val="20"/>
          <w:lang w:val="hr-HR"/>
        </w:rPr>
        <w:t>.202</w:t>
      </w:r>
      <w:r w:rsidR="004E1D04" w:rsidRPr="00C73B6E">
        <w:rPr>
          <w:rFonts w:asciiTheme="majorHAnsi" w:hAnsiTheme="majorHAnsi"/>
          <w:sz w:val="20"/>
          <w:szCs w:val="20"/>
          <w:lang w:val="hr-HR"/>
        </w:rPr>
        <w:t>4</w:t>
      </w:r>
      <w:r w:rsidRPr="00C73B6E">
        <w:rPr>
          <w:rFonts w:asciiTheme="majorHAnsi" w:hAnsiTheme="majorHAnsi"/>
          <w:sz w:val="20"/>
          <w:szCs w:val="20"/>
          <w:lang w:val="hr-HR"/>
        </w:rPr>
        <w:t xml:space="preserve">. g. </w:t>
      </w:r>
      <w:r w:rsidRPr="00C73B6E">
        <w:rPr>
          <w:rFonts w:asciiTheme="majorHAnsi" w:hAnsiTheme="majorHAnsi"/>
          <w:b/>
          <w:i/>
          <w:sz w:val="20"/>
          <w:szCs w:val="20"/>
          <w:lang w:val="hr-HR"/>
        </w:rPr>
        <w:t>prihodi poslovanja</w:t>
      </w:r>
      <w:r w:rsidRPr="00C73B6E">
        <w:rPr>
          <w:rFonts w:asciiTheme="majorHAnsi" w:hAnsiTheme="majorHAnsi"/>
          <w:sz w:val="20"/>
          <w:szCs w:val="20"/>
          <w:lang w:val="hr-HR"/>
        </w:rPr>
        <w:t xml:space="preserve"> ostvareni u iznosu od </w:t>
      </w:r>
      <w:r w:rsidR="002B2773" w:rsidRPr="00C73B6E">
        <w:rPr>
          <w:rFonts w:asciiTheme="majorHAnsi" w:hAnsiTheme="majorHAnsi"/>
          <w:sz w:val="20"/>
          <w:szCs w:val="20"/>
          <w:lang w:val="hr-HR"/>
        </w:rPr>
        <w:t>5.</w:t>
      </w:r>
      <w:r w:rsidR="004E1D04" w:rsidRPr="00C73B6E">
        <w:rPr>
          <w:rFonts w:asciiTheme="majorHAnsi" w:hAnsiTheme="majorHAnsi"/>
          <w:sz w:val="20"/>
          <w:szCs w:val="20"/>
          <w:lang w:val="hr-HR"/>
        </w:rPr>
        <w:t>909.036,72</w:t>
      </w:r>
      <w:r w:rsidR="007E55FD" w:rsidRPr="00C73B6E">
        <w:rPr>
          <w:rFonts w:asciiTheme="majorHAnsi" w:hAnsiTheme="majorHAnsi"/>
          <w:sz w:val="20"/>
          <w:szCs w:val="20"/>
          <w:lang w:val="hr-HR"/>
        </w:rPr>
        <w:t xml:space="preserve"> </w:t>
      </w:r>
      <w:r w:rsidR="007E55FD" w:rsidRPr="00C73B6E">
        <w:rPr>
          <w:rFonts w:asciiTheme="majorHAnsi" w:hAnsiTheme="majorHAnsi" w:cstheme="minorHAnsi"/>
          <w:sz w:val="20"/>
          <w:szCs w:val="20"/>
          <w:lang w:val="hr-HR"/>
        </w:rPr>
        <w:t>€</w:t>
      </w:r>
      <w:r w:rsidR="00FC7534"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što je </w:t>
      </w:r>
      <w:r w:rsidR="002B2773" w:rsidRPr="00C73B6E">
        <w:rPr>
          <w:rFonts w:asciiTheme="majorHAnsi" w:hAnsiTheme="majorHAnsi"/>
          <w:sz w:val="20"/>
          <w:szCs w:val="20"/>
          <w:lang w:val="hr-HR"/>
        </w:rPr>
        <w:t>8</w:t>
      </w:r>
      <w:r w:rsidR="004E1D04" w:rsidRPr="00C73B6E">
        <w:rPr>
          <w:rFonts w:asciiTheme="majorHAnsi" w:hAnsiTheme="majorHAnsi"/>
          <w:sz w:val="20"/>
          <w:szCs w:val="20"/>
          <w:lang w:val="hr-HR"/>
        </w:rPr>
        <w:t>6,48</w:t>
      </w:r>
      <w:r w:rsidRPr="00C73B6E">
        <w:rPr>
          <w:rFonts w:asciiTheme="majorHAnsi" w:hAnsiTheme="majorHAnsi"/>
          <w:sz w:val="20"/>
          <w:szCs w:val="20"/>
          <w:lang w:val="hr-HR"/>
        </w:rPr>
        <w:t xml:space="preserve"> % od planiranog, a u odnosu na ostvarene prihode istog razdoblja 202</w:t>
      </w:r>
      <w:r w:rsidR="004E1D04" w:rsidRPr="00C73B6E">
        <w:rPr>
          <w:rFonts w:asciiTheme="majorHAnsi" w:hAnsiTheme="majorHAnsi"/>
          <w:sz w:val="20"/>
          <w:szCs w:val="20"/>
          <w:lang w:val="hr-HR"/>
        </w:rPr>
        <w:t>3</w:t>
      </w:r>
      <w:r w:rsidRPr="00C73B6E">
        <w:rPr>
          <w:rFonts w:asciiTheme="majorHAnsi" w:hAnsiTheme="majorHAnsi"/>
          <w:sz w:val="20"/>
          <w:szCs w:val="20"/>
          <w:lang w:val="hr-HR"/>
        </w:rPr>
        <w:t xml:space="preserve">. g. </w:t>
      </w:r>
      <w:r w:rsidR="00FC7534" w:rsidRPr="00C73B6E">
        <w:rPr>
          <w:rFonts w:asciiTheme="majorHAnsi" w:hAnsiTheme="majorHAnsi"/>
          <w:sz w:val="20"/>
          <w:szCs w:val="20"/>
          <w:lang w:val="hr-HR"/>
        </w:rPr>
        <w:t>izvršeno je</w:t>
      </w:r>
      <w:r w:rsidRPr="00C73B6E">
        <w:rPr>
          <w:rFonts w:asciiTheme="majorHAnsi" w:hAnsiTheme="majorHAnsi"/>
          <w:sz w:val="20"/>
          <w:szCs w:val="20"/>
          <w:lang w:val="hr-HR"/>
        </w:rPr>
        <w:t xml:space="preserve"> </w:t>
      </w:r>
      <w:r w:rsidR="007E55FD" w:rsidRPr="00C73B6E">
        <w:rPr>
          <w:rFonts w:asciiTheme="majorHAnsi" w:hAnsiTheme="majorHAnsi"/>
          <w:sz w:val="20"/>
          <w:szCs w:val="20"/>
          <w:lang w:val="hr-HR"/>
        </w:rPr>
        <w:t>1</w:t>
      </w:r>
      <w:r w:rsidR="004E1D04" w:rsidRPr="00C73B6E">
        <w:rPr>
          <w:rFonts w:asciiTheme="majorHAnsi" w:hAnsiTheme="majorHAnsi"/>
          <w:sz w:val="20"/>
          <w:szCs w:val="20"/>
          <w:lang w:val="hr-HR"/>
        </w:rPr>
        <w:t>08,61</w:t>
      </w:r>
      <w:r w:rsidRPr="00C73B6E">
        <w:rPr>
          <w:rFonts w:asciiTheme="majorHAnsi" w:hAnsiTheme="majorHAnsi"/>
          <w:sz w:val="20"/>
          <w:szCs w:val="20"/>
          <w:lang w:val="hr-HR"/>
        </w:rPr>
        <w:t xml:space="preserve"> %.</w:t>
      </w:r>
    </w:p>
    <w:p w14:paraId="1332E407" w14:textId="6CF06A95"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hr-HR"/>
        </w:rPr>
        <w:t>Prihodi od poreza</w:t>
      </w:r>
      <w:r w:rsidRPr="00C73B6E">
        <w:rPr>
          <w:rFonts w:asciiTheme="majorHAnsi" w:hAnsiTheme="majorHAnsi"/>
          <w:sz w:val="20"/>
          <w:szCs w:val="20"/>
          <w:lang w:val="hr-HR"/>
        </w:rPr>
        <w:t xml:space="preserve"> u 202</w:t>
      </w:r>
      <w:r w:rsidR="00F25E95" w:rsidRPr="00C73B6E">
        <w:rPr>
          <w:rFonts w:asciiTheme="majorHAnsi" w:hAnsiTheme="majorHAnsi"/>
          <w:sz w:val="20"/>
          <w:szCs w:val="20"/>
          <w:lang w:val="hr-HR"/>
        </w:rPr>
        <w:t>4</w:t>
      </w:r>
      <w:r w:rsidRPr="00C73B6E">
        <w:rPr>
          <w:rFonts w:asciiTheme="majorHAnsi" w:hAnsiTheme="majorHAnsi"/>
          <w:sz w:val="20"/>
          <w:szCs w:val="20"/>
          <w:lang w:val="hr-HR"/>
        </w:rPr>
        <w:t>. godin</w:t>
      </w:r>
      <w:r w:rsidR="001C4F15" w:rsidRPr="00C73B6E">
        <w:rPr>
          <w:rFonts w:asciiTheme="majorHAnsi" w:hAnsiTheme="majorHAnsi"/>
          <w:sz w:val="20"/>
          <w:szCs w:val="20"/>
          <w:lang w:val="hr-HR"/>
        </w:rPr>
        <w:t>i</w:t>
      </w:r>
      <w:r w:rsidRPr="00C73B6E">
        <w:rPr>
          <w:rFonts w:asciiTheme="majorHAnsi" w:hAnsiTheme="majorHAnsi"/>
          <w:sz w:val="20"/>
          <w:szCs w:val="20"/>
          <w:lang w:val="hr-HR"/>
        </w:rPr>
        <w:t xml:space="preserve"> ostvareni su u iznosu </w:t>
      </w:r>
      <w:r w:rsidR="001C4F15" w:rsidRPr="00C73B6E">
        <w:rPr>
          <w:rFonts w:asciiTheme="majorHAnsi" w:hAnsiTheme="majorHAnsi"/>
          <w:sz w:val="20"/>
          <w:szCs w:val="20"/>
          <w:lang w:val="hr-HR"/>
        </w:rPr>
        <w:t>3.</w:t>
      </w:r>
      <w:r w:rsidR="00F25E95" w:rsidRPr="00C73B6E">
        <w:rPr>
          <w:rFonts w:asciiTheme="majorHAnsi" w:hAnsiTheme="majorHAnsi"/>
          <w:sz w:val="20"/>
          <w:szCs w:val="20"/>
          <w:lang w:val="hr-HR"/>
        </w:rPr>
        <w:t>732.528,10</w:t>
      </w:r>
      <w:r w:rsidR="007E55FD" w:rsidRPr="00C73B6E">
        <w:rPr>
          <w:rFonts w:asciiTheme="majorHAnsi" w:hAnsiTheme="majorHAnsi"/>
          <w:sz w:val="20"/>
          <w:szCs w:val="20"/>
          <w:lang w:val="hr-HR"/>
        </w:rPr>
        <w:t xml:space="preserve"> </w:t>
      </w:r>
      <w:r w:rsidR="007E55FD" w:rsidRPr="00C73B6E">
        <w:rPr>
          <w:rFonts w:asciiTheme="majorHAnsi" w:hAnsiTheme="majorHAnsi" w:cstheme="minorHAnsi"/>
          <w:sz w:val="20"/>
          <w:szCs w:val="20"/>
          <w:lang w:val="hr-HR"/>
        </w:rPr>
        <w:t>€</w:t>
      </w:r>
      <w:r w:rsidR="00FC7534"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što je </w:t>
      </w:r>
      <w:r w:rsidR="00F25E95" w:rsidRPr="00C73B6E">
        <w:rPr>
          <w:rFonts w:asciiTheme="majorHAnsi" w:hAnsiTheme="majorHAnsi"/>
          <w:sz w:val="20"/>
          <w:szCs w:val="20"/>
          <w:lang w:val="hr-HR"/>
        </w:rPr>
        <w:t>92,12</w:t>
      </w:r>
      <w:r w:rsidRPr="00C73B6E">
        <w:rPr>
          <w:rFonts w:asciiTheme="majorHAnsi" w:hAnsiTheme="majorHAnsi"/>
          <w:sz w:val="20"/>
          <w:szCs w:val="20"/>
          <w:lang w:val="hr-HR"/>
        </w:rPr>
        <w:t xml:space="preserve"> % od planiranih prihoda u 202</w:t>
      </w:r>
      <w:r w:rsidR="00F25E95" w:rsidRPr="00C73B6E">
        <w:rPr>
          <w:rFonts w:asciiTheme="majorHAnsi" w:hAnsiTheme="majorHAnsi"/>
          <w:sz w:val="20"/>
          <w:szCs w:val="20"/>
          <w:lang w:val="hr-HR"/>
        </w:rPr>
        <w:t>4</w:t>
      </w:r>
      <w:r w:rsidRPr="00C73B6E">
        <w:rPr>
          <w:rFonts w:asciiTheme="majorHAnsi" w:hAnsiTheme="majorHAnsi"/>
          <w:sz w:val="20"/>
          <w:szCs w:val="20"/>
          <w:lang w:val="hr-HR"/>
        </w:rPr>
        <w:t xml:space="preserve">. godini i </w:t>
      </w:r>
      <w:r w:rsidR="00F25E95" w:rsidRPr="00C73B6E">
        <w:rPr>
          <w:rFonts w:asciiTheme="majorHAnsi" w:hAnsiTheme="majorHAnsi"/>
          <w:sz w:val="20"/>
          <w:szCs w:val="20"/>
          <w:lang w:val="hr-HR"/>
        </w:rPr>
        <w:t>111,56</w:t>
      </w:r>
      <w:r w:rsidRPr="00C73B6E">
        <w:rPr>
          <w:rFonts w:asciiTheme="majorHAnsi" w:hAnsiTheme="majorHAnsi"/>
          <w:sz w:val="20"/>
          <w:szCs w:val="20"/>
          <w:lang w:val="hr-HR"/>
        </w:rPr>
        <w:t xml:space="preserve"> % od izvršenih prihoda od poreza za isto razdoblje prethodne godine. </w:t>
      </w:r>
      <w:r w:rsidRPr="00C73B6E">
        <w:rPr>
          <w:rFonts w:asciiTheme="majorHAnsi" w:hAnsiTheme="majorHAnsi"/>
          <w:sz w:val="20"/>
          <w:szCs w:val="20"/>
          <w:lang w:val="sv-SE"/>
        </w:rPr>
        <w:t>Odnose se na prihode od poreza i prireza na dohodak, poreza na imovinu, poreza na robu i usluge i ostal</w:t>
      </w:r>
      <w:r w:rsidR="00FC7534" w:rsidRPr="00C73B6E">
        <w:rPr>
          <w:rFonts w:asciiTheme="majorHAnsi" w:hAnsiTheme="majorHAnsi"/>
          <w:sz w:val="20"/>
          <w:szCs w:val="20"/>
          <w:lang w:val="sv-SE"/>
        </w:rPr>
        <w:t>e</w:t>
      </w:r>
      <w:r w:rsidRPr="00C73B6E">
        <w:rPr>
          <w:rFonts w:asciiTheme="majorHAnsi" w:hAnsiTheme="majorHAnsi"/>
          <w:sz w:val="20"/>
          <w:szCs w:val="20"/>
          <w:lang w:val="sv-SE"/>
        </w:rPr>
        <w:t xml:space="preserve"> prihoda od poreza. </w:t>
      </w:r>
    </w:p>
    <w:p w14:paraId="2262A9FA" w14:textId="6569547E"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Pomoći iz inozemstva i od subjekata unutar općeg proračuna</w:t>
      </w:r>
      <w:r w:rsidRPr="00C73B6E">
        <w:rPr>
          <w:rFonts w:asciiTheme="majorHAnsi" w:hAnsiTheme="majorHAnsi"/>
          <w:sz w:val="20"/>
          <w:szCs w:val="20"/>
          <w:lang w:val="sv-SE"/>
        </w:rPr>
        <w:t xml:space="preserve"> ostvarene su u iznosu </w:t>
      </w:r>
      <w:r w:rsidR="007D3CC3" w:rsidRPr="00C73B6E">
        <w:rPr>
          <w:rFonts w:asciiTheme="majorHAnsi" w:hAnsiTheme="majorHAnsi"/>
          <w:sz w:val="20"/>
          <w:szCs w:val="20"/>
          <w:lang w:val="sv-SE"/>
        </w:rPr>
        <w:t>1.</w:t>
      </w:r>
      <w:r w:rsidR="00341684" w:rsidRPr="00C73B6E">
        <w:rPr>
          <w:rFonts w:asciiTheme="majorHAnsi" w:hAnsiTheme="majorHAnsi"/>
          <w:sz w:val="20"/>
          <w:szCs w:val="20"/>
          <w:lang w:val="sv-SE"/>
        </w:rPr>
        <w:t>311.219,54</w:t>
      </w:r>
      <w:r w:rsidR="007E55FD" w:rsidRPr="00C73B6E">
        <w:rPr>
          <w:rFonts w:asciiTheme="majorHAnsi" w:hAnsiTheme="majorHAnsi"/>
          <w:sz w:val="20"/>
          <w:szCs w:val="20"/>
          <w:lang w:val="sv-SE"/>
        </w:rPr>
        <w:t xml:space="preserve"> </w:t>
      </w:r>
      <w:r w:rsidR="007E55FD" w:rsidRPr="00C73B6E">
        <w:rPr>
          <w:rFonts w:asciiTheme="majorHAnsi" w:hAnsiTheme="majorHAnsi" w:cstheme="minorHAnsi"/>
          <w:sz w:val="20"/>
          <w:szCs w:val="20"/>
          <w:lang w:val="sv-SE"/>
        </w:rPr>
        <w:t>€</w:t>
      </w:r>
      <w:r w:rsidR="00FC7534"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341684" w:rsidRPr="00C73B6E">
        <w:rPr>
          <w:rFonts w:asciiTheme="majorHAnsi" w:hAnsiTheme="majorHAnsi"/>
          <w:sz w:val="20"/>
          <w:szCs w:val="20"/>
          <w:lang w:val="sv-SE"/>
        </w:rPr>
        <w:t>74,79</w:t>
      </w:r>
      <w:r w:rsidRPr="00C73B6E">
        <w:rPr>
          <w:rFonts w:asciiTheme="majorHAnsi" w:hAnsiTheme="majorHAnsi"/>
          <w:sz w:val="20"/>
          <w:szCs w:val="20"/>
          <w:lang w:val="sv-SE"/>
        </w:rPr>
        <w:t xml:space="preserve"> % od planiranih prihoda i </w:t>
      </w:r>
      <w:r w:rsidR="00C60303" w:rsidRPr="00C73B6E">
        <w:rPr>
          <w:rFonts w:asciiTheme="majorHAnsi" w:hAnsiTheme="majorHAnsi"/>
          <w:sz w:val="20"/>
          <w:szCs w:val="20"/>
          <w:lang w:val="sv-SE"/>
        </w:rPr>
        <w:t>1</w:t>
      </w:r>
      <w:r w:rsidR="00341684" w:rsidRPr="00C73B6E">
        <w:rPr>
          <w:rFonts w:asciiTheme="majorHAnsi" w:hAnsiTheme="majorHAnsi"/>
          <w:sz w:val="20"/>
          <w:szCs w:val="20"/>
          <w:lang w:val="sv-SE"/>
        </w:rPr>
        <w:t>14,52</w:t>
      </w:r>
      <w:r w:rsidRPr="00C73B6E">
        <w:rPr>
          <w:rFonts w:asciiTheme="majorHAnsi" w:hAnsiTheme="majorHAnsi"/>
          <w:sz w:val="20"/>
          <w:szCs w:val="20"/>
          <w:lang w:val="sv-SE"/>
        </w:rPr>
        <w:t xml:space="preserve"> % od ostvarenih prihoda u istom razdoblju prethodne godine. Odnose se na </w:t>
      </w:r>
      <w:r w:rsidR="00F552A7" w:rsidRPr="00C73B6E">
        <w:rPr>
          <w:rFonts w:asciiTheme="majorHAnsi" w:hAnsiTheme="majorHAnsi"/>
          <w:sz w:val="20"/>
          <w:szCs w:val="20"/>
          <w:lang w:val="sv-SE"/>
        </w:rPr>
        <w:t>tekuće</w:t>
      </w:r>
      <w:r w:rsidR="005C27D1" w:rsidRPr="00C73B6E">
        <w:rPr>
          <w:rFonts w:asciiTheme="majorHAnsi" w:hAnsiTheme="majorHAnsi"/>
          <w:sz w:val="20"/>
          <w:szCs w:val="20"/>
          <w:lang w:val="sv-SE"/>
        </w:rPr>
        <w:t xml:space="preserve"> i kapitalne</w:t>
      </w:r>
      <w:r w:rsidR="00F552A7" w:rsidRPr="00C73B6E">
        <w:rPr>
          <w:rFonts w:asciiTheme="majorHAnsi" w:hAnsiTheme="majorHAnsi"/>
          <w:sz w:val="20"/>
          <w:szCs w:val="20"/>
          <w:lang w:val="sv-SE"/>
        </w:rPr>
        <w:t xml:space="preserve"> pomoći iz državnog proračuna, </w:t>
      </w:r>
      <w:r w:rsidRPr="00C73B6E">
        <w:rPr>
          <w:rFonts w:asciiTheme="majorHAnsi" w:hAnsiTheme="majorHAnsi"/>
          <w:sz w:val="20"/>
          <w:szCs w:val="20"/>
          <w:lang w:val="sv-SE"/>
        </w:rPr>
        <w:t xml:space="preserve">tekuće </w:t>
      </w:r>
      <w:r w:rsidR="007E55FD" w:rsidRPr="00C73B6E">
        <w:rPr>
          <w:rFonts w:asciiTheme="majorHAnsi" w:hAnsiTheme="majorHAnsi"/>
          <w:sz w:val="20"/>
          <w:szCs w:val="20"/>
          <w:lang w:val="sv-SE"/>
        </w:rPr>
        <w:t xml:space="preserve">i kapitalne </w:t>
      </w:r>
      <w:r w:rsidRPr="00C73B6E">
        <w:rPr>
          <w:rFonts w:asciiTheme="majorHAnsi" w:hAnsiTheme="majorHAnsi"/>
          <w:sz w:val="20"/>
          <w:szCs w:val="20"/>
          <w:lang w:val="sv-SE"/>
        </w:rPr>
        <w:t>pomoći iz županijskog proračuna</w:t>
      </w:r>
      <w:r w:rsidR="00F552A7" w:rsidRPr="00C73B6E">
        <w:rPr>
          <w:rFonts w:asciiTheme="majorHAnsi" w:hAnsiTheme="majorHAnsi"/>
          <w:sz w:val="20"/>
          <w:szCs w:val="20"/>
          <w:lang w:val="sv-SE"/>
        </w:rPr>
        <w:t>, kapitalne pomoći iz gradskog proračuna</w:t>
      </w:r>
      <w:r w:rsidR="007E55FD" w:rsidRPr="00C73B6E">
        <w:rPr>
          <w:rFonts w:asciiTheme="majorHAnsi" w:hAnsiTheme="majorHAnsi"/>
          <w:sz w:val="20"/>
          <w:szCs w:val="20"/>
          <w:lang w:val="sv-SE"/>
        </w:rPr>
        <w:t xml:space="preserve"> i</w:t>
      </w:r>
      <w:r w:rsidRPr="00C73B6E">
        <w:rPr>
          <w:rFonts w:asciiTheme="majorHAnsi" w:hAnsiTheme="majorHAnsi"/>
          <w:sz w:val="20"/>
          <w:szCs w:val="20"/>
          <w:lang w:val="sv-SE"/>
        </w:rPr>
        <w:t xml:space="preserve"> kapitalne pomoći iz državnog proračuna</w:t>
      </w:r>
      <w:r w:rsidR="007E55FD" w:rsidRPr="00C73B6E">
        <w:rPr>
          <w:rFonts w:asciiTheme="majorHAnsi" w:hAnsiTheme="majorHAnsi"/>
          <w:sz w:val="20"/>
          <w:szCs w:val="20"/>
          <w:lang w:val="sv-SE"/>
        </w:rPr>
        <w:t xml:space="preserve"> </w:t>
      </w:r>
      <w:r w:rsidRPr="00C73B6E">
        <w:rPr>
          <w:rFonts w:asciiTheme="majorHAnsi" w:hAnsiTheme="majorHAnsi"/>
          <w:sz w:val="20"/>
          <w:szCs w:val="20"/>
          <w:lang w:val="sv-SE"/>
        </w:rPr>
        <w:t>temeljem prijenosa EU sredstava za projekte:</w:t>
      </w:r>
      <w:r w:rsidR="00341684"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“Obnova zgrade stare škole u Poljanici Bistranskoj </w:t>
      </w:r>
      <w:r w:rsidR="00B977C7" w:rsidRPr="00C73B6E">
        <w:rPr>
          <w:rFonts w:asciiTheme="majorHAnsi" w:hAnsiTheme="majorHAnsi"/>
          <w:sz w:val="20"/>
          <w:szCs w:val="20"/>
          <w:lang w:val="sv-SE"/>
        </w:rPr>
        <w:t xml:space="preserve">i kulturno turistička revitalizacija kroz ITU mehanizam </w:t>
      </w:r>
      <w:r w:rsidRPr="00C73B6E">
        <w:rPr>
          <w:rFonts w:asciiTheme="majorHAnsi" w:hAnsiTheme="majorHAnsi"/>
          <w:sz w:val="20"/>
          <w:szCs w:val="20"/>
          <w:lang w:val="sv-SE"/>
        </w:rPr>
        <w:t>- Ekomuzej Bistra”</w:t>
      </w:r>
      <w:r w:rsidR="00341684" w:rsidRPr="00C73B6E">
        <w:rPr>
          <w:rFonts w:asciiTheme="majorHAnsi" w:hAnsiTheme="majorHAnsi"/>
          <w:sz w:val="20"/>
          <w:szCs w:val="20"/>
          <w:lang w:val="sv-SE"/>
        </w:rPr>
        <w:t xml:space="preserve"> i ” Iz</w:t>
      </w:r>
      <w:r w:rsidR="00BC1598" w:rsidRPr="00C73B6E">
        <w:rPr>
          <w:rFonts w:asciiTheme="majorHAnsi" w:hAnsiTheme="majorHAnsi"/>
          <w:sz w:val="20"/>
          <w:szCs w:val="20"/>
          <w:lang w:val="sv-SE"/>
        </w:rPr>
        <w:t>g</w:t>
      </w:r>
      <w:r w:rsidR="00341684" w:rsidRPr="00C73B6E">
        <w:rPr>
          <w:rFonts w:asciiTheme="majorHAnsi" w:hAnsiTheme="majorHAnsi"/>
          <w:sz w:val="20"/>
          <w:szCs w:val="20"/>
          <w:lang w:val="sv-SE"/>
        </w:rPr>
        <w:t>radnja područnog vrtića Kapljica”</w:t>
      </w:r>
      <w:r w:rsidRPr="00C73B6E">
        <w:rPr>
          <w:rFonts w:asciiTheme="majorHAnsi" w:hAnsiTheme="majorHAnsi"/>
          <w:sz w:val="20"/>
          <w:szCs w:val="20"/>
          <w:lang w:val="sv-SE"/>
        </w:rPr>
        <w:t xml:space="preserve">. </w:t>
      </w:r>
    </w:p>
    <w:p w14:paraId="5BD4A7C3" w14:textId="5E182290"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lastRenderedPageBreak/>
        <w:t>Prihodi od imovine</w:t>
      </w:r>
      <w:r w:rsidRPr="00C73B6E">
        <w:rPr>
          <w:rFonts w:asciiTheme="majorHAnsi" w:hAnsiTheme="majorHAnsi"/>
          <w:sz w:val="20"/>
          <w:szCs w:val="20"/>
          <w:lang w:val="sv-SE"/>
        </w:rPr>
        <w:t xml:space="preserve"> ostvareni su u iznosu od </w:t>
      </w:r>
      <w:r w:rsidR="00144B2D" w:rsidRPr="00C73B6E">
        <w:rPr>
          <w:rFonts w:asciiTheme="majorHAnsi" w:hAnsiTheme="majorHAnsi"/>
          <w:sz w:val="20"/>
          <w:szCs w:val="20"/>
          <w:lang w:val="sv-SE"/>
        </w:rPr>
        <w:t>91.805,40</w:t>
      </w:r>
      <w:r w:rsidR="00B977C7" w:rsidRPr="00C73B6E">
        <w:rPr>
          <w:rFonts w:asciiTheme="majorHAnsi" w:hAnsiTheme="majorHAnsi"/>
          <w:sz w:val="20"/>
          <w:szCs w:val="20"/>
          <w:lang w:val="sv-SE"/>
        </w:rPr>
        <w:t xml:space="preserve"> </w:t>
      </w:r>
      <w:r w:rsidR="00B977C7" w:rsidRPr="00C73B6E">
        <w:rPr>
          <w:rFonts w:asciiTheme="majorHAnsi" w:hAnsiTheme="majorHAnsi" w:cstheme="minorHAnsi"/>
          <w:sz w:val="20"/>
          <w:szCs w:val="20"/>
          <w:lang w:val="sv-SE"/>
        </w:rPr>
        <w:t>€</w:t>
      </w:r>
      <w:r w:rsidR="00FC7534"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144B2D" w:rsidRPr="00C73B6E">
        <w:rPr>
          <w:rFonts w:asciiTheme="majorHAnsi" w:hAnsiTheme="majorHAnsi"/>
          <w:sz w:val="20"/>
          <w:szCs w:val="20"/>
          <w:lang w:val="sv-SE"/>
        </w:rPr>
        <w:t>85,43</w:t>
      </w:r>
      <w:r w:rsidRPr="00C73B6E">
        <w:rPr>
          <w:rFonts w:asciiTheme="majorHAnsi" w:hAnsiTheme="majorHAnsi"/>
          <w:sz w:val="20"/>
          <w:szCs w:val="20"/>
          <w:lang w:val="sv-SE"/>
        </w:rPr>
        <w:t xml:space="preserve"> % u odnosu na ostvarene prihode u istom razdoblju prethodne godine i </w:t>
      </w:r>
      <w:r w:rsidR="00144B2D" w:rsidRPr="00C73B6E">
        <w:rPr>
          <w:rFonts w:asciiTheme="majorHAnsi" w:hAnsiTheme="majorHAnsi"/>
          <w:sz w:val="20"/>
          <w:szCs w:val="20"/>
          <w:lang w:val="sv-SE"/>
        </w:rPr>
        <w:t>67,11</w:t>
      </w:r>
      <w:r w:rsidRPr="00C73B6E">
        <w:rPr>
          <w:rFonts w:asciiTheme="majorHAnsi" w:hAnsiTheme="majorHAnsi"/>
          <w:sz w:val="20"/>
          <w:szCs w:val="20"/>
          <w:lang w:val="sv-SE"/>
        </w:rPr>
        <w:t xml:space="preserve"> % u odnosu na plan za 202</w:t>
      </w:r>
      <w:r w:rsidR="00144B2D" w:rsidRPr="00C73B6E">
        <w:rPr>
          <w:rFonts w:asciiTheme="majorHAnsi" w:hAnsiTheme="majorHAnsi"/>
          <w:sz w:val="20"/>
          <w:szCs w:val="20"/>
          <w:lang w:val="sv-SE"/>
        </w:rPr>
        <w:t>4</w:t>
      </w:r>
      <w:r w:rsidRPr="00C73B6E">
        <w:rPr>
          <w:rFonts w:asciiTheme="majorHAnsi" w:hAnsiTheme="majorHAnsi"/>
          <w:sz w:val="20"/>
          <w:szCs w:val="20"/>
          <w:lang w:val="sv-SE"/>
        </w:rPr>
        <w:t xml:space="preserve">. g. To su prihodi od </w:t>
      </w:r>
      <w:r w:rsidR="00863095" w:rsidRPr="00C73B6E">
        <w:rPr>
          <w:rFonts w:asciiTheme="majorHAnsi" w:hAnsiTheme="majorHAnsi"/>
          <w:sz w:val="20"/>
          <w:szCs w:val="20"/>
          <w:lang w:val="sv-SE"/>
        </w:rPr>
        <w:t xml:space="preserve">kamata i </w:t>
      </w:r>
      <w:r w:rsidRPr="00C73B6E">
        <w:rPr>
          <w:rFonts w:asciiTheme="majorHAnsi" w:hAnsiTheme="majorHAnsi"/>
          <w:sz w:val="20"/>
          <w:szCs w:val="20"/>
          <w:lang w:val="sv-SE"/>
        </w:rPr>
        <w:t>zateznih kamata, prihodi od iznajmljivanja i zakupa imovine, naknade za koncesiju</w:t>
      </w:r>
      <w:r w:rsidR="00D60E65" w:rsidRPr="00C73B6E">
        <w:rPr>
          <w:rFonts w:asciiTheme="majorHAnsi" w:hAnsiTheme="majorHAnsi"/>
          <w:sz w:val="20"/>
          <w:szCs w:val="20"/>
          <w:lang w:val="sv-SE"/>
        </w:rPr>
        <w:t xml:space="preserve"> (dimnjačar)</w:t>
      </w:r>
      <w:r w:rsidRPr="00C73B6E">
        <w:rPr>
          <w:rFonts w:asciiTheme="majorHAnsi" w:hAnsiTheme="majorHAnsi"/>
          <w:sz w:val="20"/>
          <w:szCs w:val="20"/>
          <w:lang w:val="sv-SE"/>
        </w:rPr>
        <w:t>, naknade za korištenje nefinancijske imovine ( prema Rješenju HAKOM-a Hrvatski Telekom d.d. plaća naknadu za pristup i korištenje kabelske kanalizacije i pravo služnosti</w:t>
      </w:r>
      <w:r w:rsidR="00D60E65" w:rsidRPr="00C73B6E">
        <w:rPr>
          <w:rFonts w:asciiTheme="majorHAnsi" w:hAnsiTheme="majorHAnsi"/>
          <w:sz w:val="20"/>
          <w:szCs w:val="20"/>
          <w:lang w:val="sv-SE"/>
        </w:rPr>
        <w:t>, a Zagorski Metalac d.o.o. zakupninu plinske mreže</w:t>
      </w:r>
      <w:r w:rsidRPr="00C73B6E">
        <w:rPr>
          <w:rFonts w:asciiTheme="majorHAnsi" w:hAnsiTheme="majorHAnsi"/>
          <w:sz w:val="20"/>
          <w:szCs w:val="20"/>
          <w:lang w:val="sv-SE"/>
        </w:rPr>
        <w:t xml:space="preserve"> ), te ostali prihodi od nefinancijske imovine. </w:t>
      </w:r>
    </w:p>
    <w:p w14:paraId="6D93A8E5" w14:textId="1E6F60CA"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Prihodi od upravnih i administrativnih pristojbi, pristojbi po posebnim propisima i naknadama</w:t>
      </w:r>
      <w:r w:rsidRPr="00C73B6E">
        <w:rPr>
          <w:rFonts w:asciiTheme="majorHAnsi" w:hAnsiTheme="majorHAnsi"/>
          <w:sz w:val="20"/>
          <w:szCs w:val="20"/>
          <w:lang w:val="sv-SE"/>
        </w:rPr>
        <w:t xml:space="preserve"> u periodu od 01.01. – 3</w:t>
      </w:r>
      <w:r w:rsidR="00625A9F" w:rsidRPr="00C73B6E">
        <w:rPr>
          <w:rFonts w:asciiTheme="majorHAnsi" w:hAnsiTheme="majorHAnsi"/>
          <w:sz w:val="20"/>
          <w:szCs w:val="20"/>
          <w:lang w:val="sv-SE"/>
        </w:rPr>
        <w:t>1</w:t>
      </w:r>
      <w:r w:rsidRPr="00C73B6E">
        <w:rPr>
          <w:rFonts w:asciiTheme="majorHAnsi" w:hAnsiTheme="majorHAnsi"/>
          <w:sz w:val="20"/>
          <w:szCs w:val="20"/>
          <w:lang w:val="sv-SE"/>
        </w:rPr>
        <w:t>.</w:t>
      </w:r>
      <w:r w:rsidR="00625A9F" w:rsidRPr="00C73B6E">
        <w:rPr>
          <w:rFonts w:asciiTheme="majorHAnsi" w:hAnsiTheme="majorHAnsi"/>
          <w:sz w:val="20"/>
          <w:szCs w:val="20"/>
          <w:lang w:val="sv-SE"/>
        </w:rPr>
        <w:t>12</w:t>
      </w:r>
      <w:r w:rsidRPr="00C73B6E">
        <w:rPr>
          <w:rFonts w:asciiTheme="majorHAnsi" w:hAnsiTheme="majorHAnsi"/>
          <w:sz w:val="20"/>
          <w:szCs w:val="20"/>
          <w:lang w:val="sv-SE"/>
        </w:rPr>
        <w:t>.202</w:t>
      </w:r>
      <w:r w:rsidR="000A1CDA" w:rsidRPr="00C73B6E">
        <w:rPr>
          <w:rFonts w:asciiTheme="majorHAnsi" w:hAnsiTheme="majorHAnsi"/>
          <w:sz w:val="20"/>
          <w:szCs w:val="20"/>
          <w:lang w:val="sv-SE"/>
        </w:rPr>
        <w:t>4</w:t>
      </w:r>
      <w:r w:rsidRPr="00C73B6E">
        <w:rPr>
          <w:rFonts w:asciiTheme="majorHAnsi" w:hAnsiTheme="majorHAnsi"/>
          <w:sz w:val="20"/>
          <w:szCs w:val="20"/>
          <w:lang w:val="sv-SE"/>
        </w:rPr>
        <w:t xml:space="preserve">. godine ostvareni su u iznosu od </w:t>
      </w:r>
      <w:r w:rsidR="000A1CDA" w:rsidRPr="00C73B6E">
        <w:rPr>
          <w:rFonts w:asciiTheme="majorHAnsi" w:hAnsiTheme="majorHAnsi"/>
          <w:sz w:val="20"/>
          <w:szCs w:val="20"/>
          <w:lang w:val="sv-SE"/>
        </w:rPr>
        <w:t>662.453,25</w:t>
      </w:r>
      <w:r w:rsidR="006D5C50" w:rsidRPr="00C73B6E">
        <w:rPr>
          <w:rFonts w:asciiTheme="majorHAnsi" w:hAnsiTheme="majorHAnsi"/>
          <w:sz w:val="20"/>
          <w:szCs w:val="20"/>
          <w:lang w:val="sv-SE"/>
        </w:rPr>
        <w:t xml:space="preserve"> </w:t>
      </w:r>
      <w:r w:rsidR="006D5C50" w:rsidRPr="00C73B6E">
        <w:rPr>
          <w:rFonts w:asciiTheme="majorHAnsi" w:hAnsiTheme="majorHAnsi" w:cstheme="minorHAnsi"/>
          <w:sz w:val="20"/>
          <w:szCs w:val="20"/>
          <w:lang w:val="sv-SE"/>
        </w:rPr>
        <w:t>€</w:t>
      </w:r>
      <w:r w:rsidR="00FC7534"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u odnosu na planirano u 202</w:t>
      </w:r>
      <w:r w:rsidR="000A1CDA" w:rsidRPr="00C73B6E">
        <w:rPr>
          <w:rFonts w:asciiTheme="majorHAnsi" w:hAnsiTheme="majorHAnsi"/>
          <w:sz w:val="20"/>
          <w:szCs w:val="20"/>
          <w:lang w:val="sv-SE"/>
        </w:rPr>
        <w:t>4</w:t>
      </w:r>
      <w:r w:rsidRPr="00C73B6E">
        <w:rPr>
          <w:rFonts w:asciiTheme="majorHAnsi" w:hAnsiTheme="majorHAnsi"/>
          <w:sz w:val="20"/>
          <w:szCs w:val="20"/>
          <w:lang w:val="sv-SE"/>
        </w:rPr>
        <w:t xml:space="preserve">. godini </w:t>
      </w:r>
      <w:r w:rsidR="000A1CDA" w:rsidRPr="00C73B6E">
        <w:rPr>
          <w:rFonts w:asciiTheme="majorHAnsi" w:hAnsiTheme="majorHAnsi"/>
          <w:sz w:val="20"/>
          <w:szCs w:val="20"/>
          <w:lang w:val="sv-SE"/>
        </w:rPr>
        <w:t>86,26</w:t>
      </w:r>
      <w:r w:rsidRPr="00C73B6E">
        <w:rPr>
          <w:rFonts w:asciiTheme="majorHAnsi" w:hAnsiTheme="majorHAnsi"/>
          <w:sz w:val="20"/>
          <w:szCs w:val="20"/>
          <w:lang w:val="sv-SE"/>
        </w:rPr>
        <w:t xml:space="preserve"> %  i</w:t>
      </w:r>
      <w:r w:rsidR="00625A9F" w:rsidRPr="00C73B6E">
        <w:rPr>
          <w:rFonts w:asciiTheme="majorHAnsi" w:hAnsiTheme="majorHAnsi"/>
          <w:sz w:val="20"/>
          <w:szCs w:val="20"/>
          <w:lang w:val="sv-SE"/>
        </w:rPr>
        <w:t xml:space="preserve"> 9</w:t>
      </w:r>
      <w:r w:rsidR="000A1CDA" w:rsidRPr="00C73B6E">
        <w:rPr>
          <w:rFonts w:asciiTheme="majorHAnsi" w:hAnsiTheme="majorHAnsi"/>
          <w:sz w:val="20"/>
          <w:szCs w:val="20"/>
          <w:lang w:val="sv-SE"/>
        </w:rPr>
        <w:t>0,48</w:t>
      </w:r>
      <w:r w:rsidRPr="00C73B6E">
        <w:rPr>
          <w:rFonts w:asciiTheme="majorHAnsi" w:hAnsiTheme="majorHAnsi"/>
          <w:sz w:val="20"/>
          <w:szCs w:val="20"/>
          <w:lang w:val="sv-SE"/>
        </w:rPr>
        <w:t xml:space="preserve"> % u odnosu na ostvarene prihode u istom razdoblju prethodne godine. Odnose se na upravne i administrativne pristojbe ( prihodi od prodaje državnih biljega ), prihode po posebnim propisima ( vodni doprinos i šumski doprinos )</w:t>
      </w:r>
      <w:r w:rsidR="00FC7534" w:rsidRPr="00C73B6E">
        <w:rPr>
          <w:rFonts w:asciiTheme="majorHAnsi" w:hAnsiTheme="majorHAnsi"/>
          <w:sz w:val="20"/>
          <w:szCs w:val="20"/>
          <w:lang w:val="sv-SE"/>
        </w:rPr>
        <w:t>,</w:t>
      </w:r>
      <w:r w:rsidRPr="00C73B6E">
        <w:rPr>
          <w:rFonts w:asciiTheme="majorHAnsi" w:hAnsiTheme="majorHAnsi"/>
          <w:sz w:val="20"/>
          <w:szCs w:val="20"/>
          <w:lang w:val="sv-SE"/>
        </w:rPr>
        <w:t xml:space="preserve"> </w:t>
      </w:r>
      <w:r w:rsidR="00D85736" w:rsidRPr="00C73B6E">
        <w:rPr>
          <w:rFonts w:asciiTheme="majorHAnsi" w:hAnsiTheme="majorHAnsi"/>
          <w:sz w:val="20"/>
          <w:szCs w:val="20"/>
          <w:lang w:val="sv-SE"/>
        </w:rPr>
        <w:t xml:space="preserve">naknadu za prenamjenu poljoprivrednog zemljišta, ostale nespomenute prihode, </w:t>
      </w:r>
      <w:r w:rsidRPr="00C73B6E">
        <w:rPr>
          <w:rFonts w:asciiTheme="majorHAnsi" w:hAnsiTheme="majorHAnsi"/>
          <w:sz w:val="20"/>
          <w:szCs w:val="20"/>
          <w:lang w:val="sv-SE"/>
        </w:rPr>
        <w:t>te prihode od komunalnog doprinosa i komunalne naknade.</w:t>
      </w:r>
    </w:p>
    <w:p w14:paraId="5027A728" w14:textId="50451A29"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Prihodi od prodaje proizvoda i robe, te pruženih usluga i prihodi od donacija</w:t>
      </w:r>
      <w:r w:rsidRPr="00C73B6E">
        <w:rPr>
          <w:rFonts w:asciiTheme="majorHAnsi" w:hAnsiTheme="majorHAnsi"/>
          <w:sz w:val="20"/>
          <w:szCs w:val="20"/>
          <w:lang w:val="sv-SE"/>
        </w:rPr>
        <w:t xml:space="preserve"> u razdoblju od 01.01. -3</w:t>
      </w:r>
      <w:r w:rsidR="004C24A1" w:rsidRPr="00C73B6E">
        <w:rPr>
          <w:rFonts w:asciiTheme="majorHAnsi" w:hAnsiTheme="majorHAnsi"/>
          <w:sz w:val="20"/>
          <w:szCs w:val="20"/>
          <w:lang w:val="sv-SE"/>
        </w:rPr>
        <w:t>1</w:t>
      </w:r>
      <w:r w:rsidRPr="00C73B6E">
        <w:rPr>
          <w:rFonts w:asciiTheme="majorHAnsi" w:hAnsiTheme="majorHAnsi"/>
          <w:sz w:val="20"/>
          <w:szCs w:val="20"/>
          <w:lang w:val="sv-SE"/>
        </w:rPr>
        <w:t>.</w:t>
      </w:r>
      <w:r w:rsidR="004C24A1" w:rsidRPr="00C73B6E">
        <w:rPr>
          <w:rFonts w:asciiTheme="majorHAnsi" w:hAnsiTheme="majorHAnsi"/>
          <w:sz w:val="20"/>
          <w:szCs w:val="20"/>
          <w:lang w:val="sv-SE"/>
        </w:rPr>
        <w:t>12</w:t>
      </w:r>
      <w:r w:rsidRPr="00C73B6E">
        <w:rPr>
          <w:rFonts w:asciiTheme="majorHAnsi" w:hAnsiTheme="majorHAnsi"/>
          <w:sz w:val="20"/>
          <w:szCs w:val="20"/>
          <w:lang w:val="sv-SE"/>
        </w:rPr>
        <w:t>.202</w:t>
      </w:r>
      <w:r w:rsidR="00E37BDB" w:rsidRPr="00C73B6E">
        <w:rPr>
          <w:rFonts w:asciiTheme="majorHAnsi" w:hAnsiTheme="majorHAnsi"/>
          <w:sz w:val="20"/>
          <w:szCs w:val="20"/>
          <w:lang w:val="sv-SE"/>
        </w:rPr>
        <w:t>4</w:t>
      </w:r>
      <w:r w:rsidRPr="00C73B6E">
        <w:rPr>
          <w:rFonts w:asciiTheme="majorHAnsi" w:hAnsiTheme="majorHAnsi"/>
          <w:sz w:val="20"/>
          <w:szCs w:val="20"/>
          <w:lang w:val="sv-SE"/>
        </w:rPr>
        <w:t xml:space="preserve">. godine ostvareni su u iznosu od </w:t>
      </w:r>
      <w:r w:rsidR="004C24A1" w:rsidRPr="00C73B6E">
        <w:rPr>
          <w:rFonts w:asciiTheme="majorHAnsi" w:hAnsiTheme="majorHAnsi"/>
          <w:sz w:val="20"/>
          <w:szCs w:val="20"/>
          <w:lang w:val="sv-SE"/>
        </w:rPr>
        <w:t>1</w:t>
      </w:r>
      <w:r w:rsidR="00E37BDB" w:rsidRPr="00C73B6E">
        <w:rPr>
          <w:rFonts w:asciiTheme="majorHAnsi" w:hAnsiTheme="majorHAnsi"/>
          <w:sz w:val="20"/>
          <w:szCs w:val="20"/>
          <w:lang w:val="sv-SE"/>
        </w:rPr>
        <w:t>10.670,61</w:t>
      </w:r>
      <w:r w:rsidR="006D5C50" w:rsidRPr="00C73B6E">
        <w:rPr>
          <w:rFonts w:asciiTheme="majorHAnsi" w:hAnsiTheme="majorHAnsi"/>
          <w:sz w:val="20"/>
          <w:szCs w:val="20"/>
          <w:lang w:val="sv-SE"/>
        </w:rPr>
        <w:t xml:space="preserve"> </w:t>
      </w:r>
      <w:r w:rsidR="006D5C50" w:rsidRPr="00C73B6E">
        <w:rPr>
          <w:rFonts w:asciiTheme="majorHAnsi" w:hAnsiTheme="majorHAnsi" w:cstheme="minorHAnsi"/>
          <w:sz w:val="20"/>
          <w:szCs w:val="20"/>
          <w:lang w:val="sv-SE"/>
        </w:rPr>
        <w:t>€</w:t>
      </w:r>
      <w:r w:rsidR="00BD3612"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4C24A1" w:rsidRPr="00C73B6E">
        <w:rPr>
          <w:rFonts w:asciiTheme="majorHAnsi" w:hAnsiTheme="majorHAnsi"/>
          <w:sz w:val="20"/>
          <w:szCs w:val="20"/>
          <w:lang w:val="sv-SE"/>
        </w:rPr>
        <w:t>9</w:t>
      </w:r>
      <w:r w:rsidR="00E37BDB" w:rsidRPr="00C73B6E">
        <w:rPr>
          <w:rFonts w:asciiTheme="majorHAnsi" w:hAnsiTheme="majorHAnsi"/>
          <w:sz w:val="20"/>
          <w:szCs w:val="20"/>
          <w:lang w:val="sv-SE"/>
        </w:rPr>
        <w:t>1,55</w:t>
      </w:r>
      <w:r w:rsidRPr="00C73B6E">
        <w:rPr>
          <w:rFonts w:asciiTheme="majorHAnsi" w:hAnsiTheme="majorHAnsi"/>
          <w:sz w:val="20"/>
          <w:szCs w:val="20"/>
          <w:lang w:val="sv-SE"/>
        </w:rPr>
        <w:t xml:space="preserve"> % od planiranog iznosa za 202</w:t>
      </w:r>
      <w:r w:rsidR="00E37BDB" w:rsidRPr="00C73B6E">
        <w:rPr>
          <w:rFonts w:asciiTheme="majorHAnsi" w:hAnsiTheme="majorHAnsi"/>
          <w:sz w:val="20"/>
          <w:szCs w:val="20"/>
          <w:lang w:val="sv-SE"/>
        </w:rPr>
        <w:t>4</w:t>
      </w:r>
      <w:r w:rsidRPr="00C73B6E">
        <w:rPr>
          <w:rFonts w:asciiTheme="majorHAnsi" w:hAnsiTheme="majorHAnsi"/>
          <w:sz w:val="20"/>
          <w:szCs w:val="20"/>
          <w:lang w:val="sv-SE"/>
        </w:rPr>
        <w:t xml:space="preserve">. godinu i </w:t>
      </w:r>
      <w:r w:rsidR="006D5C50" w:rsidRPr="00C73B6E">
        <w:rPr>
          <w:rFonts w:asciiTheme="majorHAnsi" w:hAnsiTheme="majorHAnsi"/>
          <w:sz w:val="20"/>
          <w:szCs w:val="20"/>
          <w:lang w:val="sv-SE"/>
        </w:rPr>
        <w:t>1</w:t>
      </w:r>
      <w:r w:rsidR="00E37BDB" w:rsidRPr="00C73B6E">
        <w:rPr>
          <w:rFonts w:asciiTheme="majorHAnsi" w:hAnsiTheme="majorHAnsi"/>
          <w:sz w:val="20"/>
          <w:szCs w:val="20"/>
          <w:lang w:val="sv-SE"/>
        </w:rPr>
        <w:t>00,69</w:t>
      </w:r>
      <w:r w:rsidRPr="00C73B6E">
        <w:rPr>
          <w:rFonts w:asciiTheme="majorHAnsi" w:hAnsiTheme="majorHAnsi"/>
          <w:sz w:val="20"/>
          <w:szCs w:val="20"/>
          <w:lang w:val="sv-SE"/>
        </w:rPr>
        <w:t xml:space="preserve"> % u odnosu na ostvarene prihode u istom razdoblju prethodne godine. Navedeni se prihodi odnose na prihode od Hrvatsk</w:t>
      </w:r>
      <w:r w:rsidR="000973F1" w:rsidRPr="00C73B6E">
        <w:rPr>
          <w:rFonts w:asciiTheme="majorHAnsi" w:hAnsiTheme="majorHAnsi"/>
          <w:sz w:val="20"/>
          <w:szCs w:val="20"/>
          <w:lang w:val="sv-SE"/>
        </w:rPr>
        <w:t>i</w:t>
      </w:r>
      <w:r w:rsidRPr="00C73B6E">
        <w:rPr>
          <w:rFonts w:asciiTheme="majorHAnsi" w:hAnsiTheme="majorHAnsi"/>
          <w:sz w:val="20"/>
          <w:szCs w:val="20"/>
          <w:lang w:val="sv-SE"/>
        </w:rPr>
        <w:t xml:space="preserve">h šuma, Grada Zagreba i Zagrebačke županije prema Sporazumu o sufinanciranju održavanja </w:t>
      </w:r>
      <w:r w:rsidR="000973F1" w:rsidRPr="00C73B6E">
        <w:rPr>
          <w:rFonts w:asciiTheme="majorHAnsi" w:hAnsiTheme="majorHAnsi"/>
          <w:sz w:val="20"/>
          <w:szCs w:val="20"/>
          <w:lang w:val="sv-SE"/>
        </w:rPr>
        <w:t xml:space="preserve">Sljemenske </w:t>
      </w:r>
      <w:r w:rsidRPr="00C73B6E">
        <w:rPr>
          <w:rFonts w:asciiTheme="majorHAnsi" w:hAnsiTheme="majorHAnsi"/>
          <w:sz w:val="20"/>
          <w:szCs w:val="20"/>
          <w:lang w:val="sv-SE"/>
        </w:rPr>
        <w:t>ceste Gornja Bistra – Crveni spust</w:t>
      </w:r>
      <w:r w:rsidR="004C24A1" w:rsidRPr="00C73B6E">
        <w:rPr>
          <w:rFonts w:asciiTheme="majorHAnsi" w:hAnsiTheme="majorHAnsi"/>
          <w:sz w:val="20"/>
          <w:szCs w:val="20"/>
          <w:lang w:val="sv-SE"/>
        </w:rPr>
        <w:t xml:space="preserve">, </w:t>
      </w:r>
      <w:r w:rsidR="00E37BDB" w:rsidRPr="00C73B6E">
        <w:rPr>
          <w:rFonts w:asciiTheme="majorHAnsi" w:hAnsiTheme="majorHAnsi"/>
          <w:sz w:val="20"/>
          <w:szCs w:val="20"/>
          <w:lang w:val="sv-SE"/>
        </w:rPr>
        <w:t xml:space="preserve">te </w:t>
      </w:r>
      <w:r w:rsidR="004C24A1" w:rsidRPr="00C73B6E">
        <w:rPr>
          <w:rFonts w:asciiTheme="majorHAnsi" w:hAnsiTheme="majorHAnsi"/>
          <w:sz w:val="20"/>
          <w:szCs w:val="20"/>
          <w:lang w:val="sv-SE"/>
        </w:rPr>
        <w:t xml:space="preserve">na </w:t>
      </w:r>
      <w:r w:rsidRPr="00C73B6E">
        <w:rPr>
          <w:rFonts w:asciiTheme="majorHAnsi" w:hAnsiTheme="majorHAnsi"/>
          <w:sz w:val="20"/>
          <w:szCs w:val="20"/>
          <w:lang w:val="sv-SE"/>
        </w:rPr>
        <w:t>prihod</w:t>
      </w:r>
      <w:r w:rsidR="004C24A1" w:rsidRPr="00C73B6E">
        <w:rPr>
          <w:rFonts w:asciiTheme="majorHAnsi" w:hAnsiTheme="majorHAnsi"/>
          <w:sz w:val="20"/>
          <w:szCs w:val="20"/>
          <w:lang w:val="sv-SE"/>
        </w:rPr>
        <w:t>e</w:t>
      </w:r>
      <w:r w:rsidRPr="00C73B6E">
        <w:rPr>
          <w:rFonts w:asciiTheme="majorHAnsi" w:hAnsiTheme="majorHAnsi"/>
          <w:sz w:val="20"/>
          <w:szCs w:val="20"/>
          <w:lang w:val="sv-SE"/>
        </w:rPr>
        <w:t xml:space="preserve"> od </w:t>
      </w:r>
      <w:r w:rsidR="00E37BDB" w:rsidRPr="00C73B6E">
        <w:rPr>
          <w:rFonts w:asciiTheme="majorHAnsi" w:hAnsiTheme="majorHAnsi"/>
          <w:sz w:val="20"/>
          <w:szCs w:val="20"/>
          <w:lang w:val="sv-SE"/>
        </w:rPr>
        <w:t>Hrvatskih voda za troškove obračuna i naplate naknade za uređenje voda</w:t>
      </w:r>
      <w:r w:rsidR="006D5C50" w:rsidRPr="00C73B6E">
        <w:rPr>
          <w:rFonts w:asciiTheme="majorHAnsi" w:hAnsiTheme="majorHAnsi"/>
          <w:sz w:val="20"/>
          <w:szCs w:val="20"/>
          <w:lang w:val="sv-SE"/>
        </w:rPr>
        <w:t>.</w:t>
      </w:r>
      <w:r w:rsidRPr="00C73B6E">
        <w:rPr>
          <w:rFonts w:asciiTheme="majorHAnsi" w:hAnsiTheme="majorHAnsi"/>
          <w:sz w:val="20"/>
          <w:szCs w:val="20"/>
          <w:lang w:val="sv-SE"/>
        </w:rPr>
        <w:t xml:space="preserve"> </w:t>
      </w:r>
    </w:p>
    <w:p w14:paraId="0AF7EA9E" w14:textId="259A3790"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Prihodi od kazni, upravne mjere i ostali prihodi</w:t>
      </w:r>
      <w:r w:rsidRPr="00C73B6E">
        <w:rPr>
          <w:rFonts w:asciiTheme="majorHAnsi" w:hAnsiTheme="majorHAnsi"/>
          <w:sz w:val="20"/>
          <w:szCs w:val="20"/>
          <w:lang w:val="sv-SE"/>
        </w:rPr>
        <w:t xml:space="preserve"> izvršeni su u iznosu od </w:t>
      </w:r>
      <w:r w:rsidR="00F220A8" w:rsidRPr="00C73B6E">
        <w:rPr>
          <w:rFonts w:asciiTheme="majorHAnsi" w:hAnsiTheme="majorHAnsi"/>
          <w:sz w:val="20"/>
          <w:szCs w:val="20"/>
          <w:lang w:val="sv-SE"/>
        </w:rPr>
        <w:t>359,82</w:t>
      </w:r>
      <w:r w:rsidR="006D5C50" w:rsidRPr="00C73B6E">
        <w:rPr>
          <w:rFonts w:asciiTheme="majorHAnsi" w:hAnsiTheme="majorHAnsi"/>
          <w:sz w:val="20"/>
          <w:szCs w:val="20"/>
          <w:lang w:val="sv-SE"/>
        </w:rPr>
        <w:t xml:space="preserve"> </w:t>
      </w:r>
      <w:r w:rsidR="006D5C50"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E053E8" w:rsidRPr="00C73B6E">
        <w:rPr>
          <w:rFonts w:asciiTheme="majorHAnsi" w:hAnsiTheme="majorHAnsi"/>
          <w:sz w:val="20"/>
          <w:szCs w:val="20"/>
          <w:lang w:val="sv-SE"/>
        </w:rPr>
        <w:t>1</w:t>
      </w:r>
      <w:r w:rsidR="00F220A8" w:rsidRPr="00C73B6E">
        <w:rPr>
          <w:rFonts w:asciiTheme="majorHAnsi" w:hAnsiTheme="majorHAnsi"/>
          <w:sz w:val="20"/>
          <w:szCs w:val="20"/>
          <w:lang w:val="sv-SE"/>
        </w:rPr>
        <w:t>5,31</w:t>
      </w:r>
      <w:r w:rsidRPr="00C73B6E">
        <w:rPr>
          <w:rFonts w:asciiTheme="majorHAnsi" w:hAnsiTheme="majorHAnsi"/>
          <w:sz w:val="20"/>
          <w:szCs w:val="20"/>
          <w:lang w:val="sv-SE"/>
        </w:rPr>
        <w:t xml:space="preserve"> % od plana za 202</w:t>
      </w:r>
      <w:r w:rsidR="00F220A8" w:rsidRPr="00C73B6E">
        <w:rPr>
          <w:rFonts w:asciiTheme="majorHAnsi" w:hAnsiTheme="majorHAnsi"/>
          <w:sz w:val="20"/>
          <w:szCs w:val="20"/>
          <w:lang w:val="sv-SE"/>
        </w:rPr>
        <w:t>4</w:t>
      </w:r>
      <w:r w:rsidRPr="00C73B6E">
        <w:rPr>
          <w:rFonts w:asciiTheme="majorHAnsi" w:hAnsiTheme="majorHAnsi"/>
          <w:sz w:val="20"/>
          <w:szCs w:val="20"/>
          <w:lang w:val="sv-SE"/>
        </w:rPr>
        <w:t xml:space="preserve">. godinu i </w:t>
      </w:r>
      <w:r w:rsidR="00F220A8" w:rsidRPr="00C73B6E">
        <w:rPr>
          <w:rFonts w:asciiTheme="majorHAnsi" w:hAnsiTheme="majorHAnsi"/>
          <w:sz w:val="20"/>
          <w:szCs w:val="20"/>
          <w:lang w:val="sv-SE"/>
        </w:rPr>
        <w:t>70,43</w:t>
      </w:r>
      <w:r w:rsidRPr="00C73B6E">
        <w:rPr>
          <w:rFonts w:asciiTheme="majorHAnsi" w:hAnsiTheme="majorHAnsi"/>
          <w:sz w:val="20"/>
          <w:szCs w:val="20"/>
          <w:lang w:val="sv-SE"/>
        </w:rPr>
        <w:t xml:space="preserve"> % u odnosu na ostvarenje prethodne godine, a odnose se na prihode od troškova </w:t>
      </w:r>
      <w:r w:rsidR="00F220A8" w:rsidRPr="00C73B6E">
        <w:rPr>
          <w:rFonts w:asciiTheme="majorHAnsi" w:hAnsiTheme="majorHAnsi"/>
          <w:sz w:val="20"/>
          <w:szCs w:val="20"/>
          <w:lang w:val="sv-SE"/>
        </w:rPr>
        <w:t>provedb</w:t>
      </w:r>
      <w:r w:rsidR="00C77D43" w:rsidRPr="00C73B6E">
        <w:rPr>
          <w:rFonts w:asciiTheme="majorHAnsi" w:hAnsiTheme="majorHAnsi"/>
          <w:sz w:val="20"/>
          <w:szCs w:val="20"/>
          <w:lang w:val="sv-SE"/>
        </w:rPr>
        <w:t>e</w:t>
      </w:r>
      <w:r w:rsidR="00F220A8"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ovrha. </w:t>
      </w:r>
    </w:p>
    <w:p w14:paraId="1AEDDBF1" w14:textId="0D847C4F" w:rsidR="00F31D50" w:rsidRPr="00C73B6E" w:rsidRDefault="00F31D50" w:rsidP="00F31D50">
      <w:pPr>
        <w:jc w:val="both"/>
        <w:rPr>
          <w:rFonts w:asciiTheme="majorHAnsi" w:hAnsiTheme="majorHAnsi"/>
          <w:sz w:val="20"/>
          <w:szCs w:val="20"/>
          <w:lang w:val="sv-SE"/>
        </w:rPr>
      </w:pPr>
      <w:bookmarkStart w:id="1" w:name="_Hlk146190215"/>
      <w:r w:rsidRPr="00C73B6E">
        <w:rPr>
          <w:rFonts w:asciiTheme="majorHAnsi" w:hAnsiTheme="majorHAnsi"/>
          <w:sz w:val="20"/>
          <w:szCs w:val="20"/>
          <w:u w:val="single"/>
          <w:lang w:val="sv-SE"/>
        </w:rPr>
        <w:t>Prihodi od prodaje nefinancijske imovine</w:t>
      </w:r>
      <w:r w:rsidRPr="00C73B6E">
        <w:rPr>
          <w:rFonts w:asciiTheme="majorHAnsi" w:hAnsiTheme="majorHAnsi"/>
          <w:sz w:val="20"/>
          <w:szCs w:val="20"/>
          <w:lang w:val="sv-SE"/>
        </w:rPr>
        <w:t xml:space="preserve"> </w:t>
      </w:r>
      <w:bookmarkEnd w:id="1"/>
      <w:r w:rsidRPr="00C73B6E">
        <w:rPr>
          <w:rFonts w:asciiTheme="majorHAnsi" w:hAnsiTheme="majorHAnsi"/>
          <w:sz w:val="20"/>
          <w:szCs w:val="20"/>
          <w:lang w:val="sv-SE"/>
        </w:rPr>
        <w:t>u razdoblju od 01.01. – 3</w:t>
      </w:r>
      <w:r w:rsidR="001463CF" w:rsidRPr="00C73B6E">
        <w:rPr>
          <w:rFonts w:asciiTheme="majorHAnsi" w:hAnsiTheme="majorHAnsi"/>
          <w:sz w:val="20"/>
          <w:szCs w:val="20"/>
          <w:lang w:val="sv-SE"/>
        </w:rPr>
        <w:t>1</w:t>
      </w:r>
      <w:r w:rsidRPr="00C73B6E">
        <w:rPr>
          <w:rFonts w:asciiTheme="majorHAnsi" w:hAnsiTheme="majorHAnsi"/>
          <w:sz w:val="20"/>
          <w:szCs w:val="20"/>
          <w:lang w:val="sv-SE"/>
        </w:rPr>
        <w:t>.</w:t>
      </w:r>
      <w:r w:rsidR="001463CF" w:rsidRPr="00C73B6E">
        <w:rPr>
          <w:rFonts w:asciiTheme="majorHAnsi" w:hAnsiTheme="majorHAnsi"/>
          <w:sz w:val="20"/>
          <w:szCs w:val="20"/>
          <w:lang w:val="sv-SE"/>
        </w:rPr>
        <w:t>12</w:t>
      </w:r>
      <w:r w:rsidRPr="00C73B6E">
        <w:rPr>
          <w:rFonts w:asciiTheme="majorHAnsi" w:hAnsiTheme="majorHAnsi"/>
          <w:sz w:val="20"/>
          <w:szCs w:val="20"/>
          <w:lang w:val="sv-SE"/>
        </w:rPr>
        <w:t>.202</w:t>
      </w:r>
      <w:r w:rsidR="00EE7B65" w:rsidRPr="00C73B6E">
        <w:rPr>
          <w:rFonts w:asciiTheme="majorHAnsi" w:hAnsiTheme="majorHAnsi"/>
          <w:sz w:val="20"/>
          <w:szCs w:val="20"/>
          <w:lang w:val="sv-SE"/>
        </w:rPr>
        <w:t>4</w:t>
      </w:r>
      <w:r w:rsidRPr="00C73B6E">
        <w:rPr>
          <w:rFonts w:asciiTheme="majorHAnsi" w:hAnsiTheme="majorHAnsi"/>
          <w:sz w:val="20"/>
          <w:szCs w:val="20"/>
          <w:lang w:val="sv-SE"/>
        </w:rPr>
        <w:t>. godine</w:t>
      </w:r>
      <w:r w:rsidR="000517D0" w:rsidRPr="00C73B6E">
        <w:rPr>
          <w:rFonts w:asciiTheme="majorHAnsi" w:hAnsiTheme="majorHAnsi"/>
          <w:sz w:val="20"/>
          <w:szCs w:val="20"/>
          <w:lang w:val="sv-SE"/>
        </w:rPr>
        <w:t xml:space="preserve"> ostvareni su u iznosu od </w:t>
      </w:r>
      <w:r w:rsidR="00EE7B65" w:rsidRPr="00C73B6E">
        <w:rPr>
          <w:rFonts w:asciiTheme="majorHAnsi" w:hAnsiTheme="majorHAnsi"/>
          <w:sz w:val="20"/>
          <w:szCs w:val="20"/>
          <w:lang w:val="sv-SE"/>
        </w:rPr>
        <w:t>126.252,26</w:t>
      </w:r>
      <w:r w:rsidR="000517D0" w:rsidRPr="00C73B6E">
        <w:rPr>
          <w:rFonts w:asciiTheme="majorHAnsi" w:hAnsiTheme="majorHAnsi"/>
          <w:sz w:val="20"/>
          <w:szCs w:val="20"/>
          <w:lang w:val="sv-SE"/>
        </w:rPr>
        <w:t xml:space="preserve"> </w:t>
      </w:r>
      <w:r w:rsidR="000517D0" w:rsidRPr="00C73B6E">
        <w:rPr>
          <w:rFonts w:asciiTheme="majorHAnsi" w:hAnsiTheme="majorHAnsi" w:cstheme="minorHAnsi"/>
          <w:sz w:val="20"/>
          <w:szCs w:val="20"/>
          <w:lang w:val="sv-SE"/>
        </w:rPr>
        <w:t>€</w:t>
      </w:r>
      <w:r w:rsidR="00886072" w:rsidRPr="00C73B6E">
        <w:rPr>
          <w:rFonts w:asciiTheme="majorHAnsi" w:hAnsiTheme="majorHAnsi" w:cstheme="minorHAnsi"/>
          <w:sz w:val="20"/>
          <w:szCs w:val="20"/>
          <w:lang w:val="sv-SE"/>
        </w:rPr>
        <w:t>,</w:t>
      </w:r>
      <w:r w:rsidR="000517D0" w:rsidRPr="00C73B6E">
        <w:rPr>
          <w:rFonts w:asciiTheme="majorHAnsi" w:hAnsiTheme="majorHAnsi"/>
          <w:sz w:val="20"/>
          <w:szCs w:val="20"/>
          <w:lang w:val="sv-SE"/>
        </w:rPr>
        <w:t xml:space="preserve"> što je </w:t>
      </w:r>
      <w:r w:rsidR="00EE7B65" w:rsidRPr="00C73B6E">
        <w:rPr>
          <w:rFonts w:asciiTheme="majorHAnsi" w:hAnsiTheme="majorHAnsi"/>
          <w:sz w:val="20"/>
          <w:szCs w:val="20"/>
          <w:lang w:val="sv-SE"/>
        </w:rPr>
        <w:t>74,27</w:t>
      </w:r>
      <w:r w:rsidR="000517D0" w:rsidRPr="00C73B6E">
        <w:rPr>
          <w:rFonts w:asciiTheme="majorHAnsi" w:hAnsiTheme="majorHAnsi"/>
          <w:sz w:val="20"/>
          <w:szCs w:val="20"/>
          <w:lang w:val="sv-SE"/>
        </w:rPr>
        <w:t xml:space="preserve"> % u odnosu na planirane prihode, </w:t>
      </w:r>
      <w:r w:rsidR="00886072" w:rsidRPr="00C73B6E">
        <w:rPr>
          <w:rFonts w:asciiTheme="majorHAnsi" w:hAnsiTheme="majorHAnsi"/>
          <w:sz w:val="20"/>
          <w:szCs w:val="20"/>
          <w:lang w:val="sv-SE"/>
        </w:rPr>
        <w:t xml:space="preserve">te </w:t>
      </w:r>
      <w:r w:rsidR="00EE7B65" w:rsidRPr="00C73B6E">
        <w:rPr>
          <w:rFonts w:asciiTheme="majorHAnsi" w:hAnsiTheme="majorHAnsi"/>
          <w:sz w:val="20"/>
          <w:szCs w:val="20"/>
          <w:lang w:val="sv-SE"/>
        </w:rPr>
        <w:t>358,14</w:t>
      </w:r>
      <w:r w:rsidR="00886072" w:rsidRPr="00C73B6E">
        <w:rPr>
          <w:rFonts w:asciiTheme="majorHAnsi" w:hAnsiTheme="majorHAnsi"/>
          <w:sz w:val="20"/>
          <w:szCs w:val="20"/>
          <w:lang w:val="sv-SE"/>
        </w:rPr>
        <w:t xml:space="preserve"> % u </w:t>
      </w:r>
      <w:r w:rsidR="001463CF" w:rsidRPr="00C73B6E">
        <w:rPr>
          <w:rFonts w:asciiTheme="majorHAnsi" w:hAnsiTheme="majorHAnsi"/>
          <w:sz w:val="20"/>
          <w:szCs w:val="20"/>
          <w:lang w:val="sv-SE"/>
        </w:rPr>
        <w:t>odnosu na izvršenje prethodne godine.</w:t>
      </w:r>
      <w:r w:rsidR="000517D0" w:rsidRPr="00C73B6E">
        <w:rPr>
          <w:rFonts w:asciiTheme="majorHAnsi" w:hAnsiTheme="majorHAnsi"/>
          <w:sz w:val="20"/>
          <w:szCs w:val="20"/>
          <w:lang w:val="sv-SE"/>
        </w:rPr>
        <w:t xml:space="preserve"> Prihodi od prodaje nefinancijske imovine odnose se na prihode od prodaje</w:t>
      </w:r>
      <w:r w:rsidR="00EE7B65" w:rsidRPr="00C73B6E">
        <w:rPr>
          <w:rFonts w:asciiTheme="majorHAnsi" w:hAnsiTheme="majorHAnsi"/>
          <w:sz w:val="20"/>
          <w:szCs w:val="20"/>
          <w:lang w:val="sv-SE"/>
        </w:rPr>
        <w:t xml:space="preserve"> poljoprivrednog zemljišta i stambenih objekata naslijeđenih kao ošasna imovina</w:t>
      </w:r>
      <w:r w:rsidR="0064385A" w:rsidRPr="00C73B6E">
        <w:rPr>
          <w:rFonts w:asciiTheme="majorHAnsi" w:hAnsiTheme="majorHAnsi"/>
          <w:sz w:val="20"/>
          <w:szCs w:val="20"/>
          <w:lang w:val="sv-SE"/>
        </w:rPr>
        <w:t>.</w:t>
      </w:r>
    </w:p>
    <w:p w14:paraId="106F7A70" w14:textId="77777777" w:rsidR="00F31D50" w:rsidRPr="00C73B6E" w:rsidRDefault="00F31D50" w:rsidP="00F31D50">
      <w:pPr>
        <w:jc w:val="both"/>
        <w:rPr>
          <w:rFonts w:asciiTheme="majorHAnsi" w:hAnsiTheme="majorHAnsi"/>
          <w:b/>
          <w:sz w:val="20"/>
          <w:szCs w:val="20"/>
          <w:u w:val="single"/>
          <w:lang w:val="sv-SE"/>
        </w:rPr>
      </w:pPr>
      <w:r w:rsidRPr="00C73B6E">
        <w:rPr>
          <w:rFonts w:asciiTheme="majorHAnsi" w:hAnsiTheme="majorHAnsi"/>
          <w:b/>
          <w:sz w:val="20"/>
          <w:szCs w:val="20"/>
          <w:u w:val="single"/>
          <w:lang w:val="sv-SE"/>
        </w:rPr>
        <w:t>RASHODI</w:t>
      </w:r>
    </w:p>
    <w:p w14:paraId="0FDE1207" w14:textId="16E2B031"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lang w:val="sv-SE"/>
        </w:rPr>
        <w:t>U razdoblju od 01.01. – 3</w:t>
      </w:r>
      <w:r w:rsidR="00726CBB" w:rsidRPr="00C73B6E">
        <w:rPr>
          <w:rFonts w:asciiTheme="majorHAnsi" w:hAnsiTheme="majorHAnsi"/>
          <w:sz w:val="20"/>
          <w:szCs w:val="20"/>
          <w:lang w:val="sv-SE"/>
        </w:rPr>
        <w:t>1</w:t>
      </w:r>
      <w:r w:rsidRPr="00C73B6E">
        <w:rPr>
          <w:rFonts w:asciiTheme="majorHAnsi" w:hAnsiTheme="majorHAnsi"/>
          <w:sz w:val="20"/>
          <w:szCs w:val="20"/>
          <w:lang w:val="sv-SE"/>
        </w:rPr>
        <w:t>.</w:t>
      </w:r>
      <w:r w:rsidR="00726CBB" w:rsidRPr="00C73B6E">
        <w:rPr>
          <w:rFonts w:asciiTheme="majorHAnsi" w:hAnsiTheme="majorHAnsi"/>
          <w:sz w:val="20"/>
          <w:szCs w:val="20"/>
          <w:lang w:val="sv-SE"/>
        </w:rPr>
        <w:t>12</w:t>
      </w:r>
      <w:r w:rsidRPr="00C73B6E">
        <w:rPr>
          <w:rFonts w:asciiTheme="majorHAnsi" w:hAnsiTheme="majorHAnsi"/>
          <w:sz w:val="20"/>
          <w:szCs w:val="20"/>
          <w:lang w:val="sv-SE"/>
        </w:rPr>
        <w:t>.202</w:t>
      </w:r>
      <w:r w:rsidR="00F36F5F" w:rsidRPr="00C73B6E">
        <w:rPr>
          <w:rFonts w:asciiTheme="majorHAnsi" w:hAnsiTheme="majorHAnsi"/>
          <w:sz w:val="20"/>
          <w:szCs w:val="20"/>
          <w:lang w:val="sv-SE"/>
        </w:rPr>
        <w:t>4</w:t>
      </w:r>
      <w:r w:rsidRPr="00C73B6E">
        <w:rPr>
          <w:rFonts w:asciiTheme="majorHAnsi" w:hAnsiTheme="majorHAnsi"/>
          <w:sz w:val="20"/>
          <w:szCs w:val="20"/>
          <w:lang w:val="sv-SE"/>
        </w:rPr>
        <w:t xml:space="preserve">. g. </w:t>
      </w:r>
      <w:r w:rsidRPr="00C73B6E">
        <w:rPr>
          <w:rFonts w:asciiTheme="majorHAnsi" w:hAnsiTheme="majorHAnsi"/>
          <w:b/>
          <w:i/>
          <w:sz w:val="20"/>
          <w:szCs w:val="20"/>
          <w:lang w:val="sv-SE"/>
        </w:rPr>
        <w:t>rashodi poslovanja</w:t>
      </w:r>
      <w:r w:rsidRPr="00C73B6E">
        <w:rPr>
          <w:rFonts w:asciiTheme="majorHAnsi" w:hAnsiTheme="majorHAnsi"/>
          <w:sz w:val="20"/>
          <w:szCs w:val="20"/>
          <w:lang w:val="sv-SE"/>
        </w:rPr>
        <w:t xml:space="preserve"> su izvršeni u ukupnom iznosu od </w:t>
      </w:r>
      <w:r w:rsidR="00726CBB" w:rsidRPr="00C73B6E">
        <w:rPr>
          <w:rFonts w:asciiTheme="majorHAnsi" w:hAnsiTheme="majorHAnsi"/>
          <w:sz w:val="20"/>
          <w:szCs w:val="20"/>
          <w:lang w:val="sv-SE"/>
        </w:rPr>
        <w:t>4.</w:t>
      </w:r>
      <w:r w:rsidR="00F36F5F" w:rsidRPr="00C73B6E">
        <w:rPr>
          <w:rFonts w:asciiTheme="majorHAnsi" w:hAnsiTheme="majorHAnsi"/>
          <w:sz w:val="20"/>
          <w:szCs w:val="20"/>
          <w:lang w:val="sv-SE"/>
        </w:rPr>
        <w:t>896.406,98</w:t>
      </w:r>
      <w:r w:rsidR="00DB4BDA" w:rsidRPr="00C73B6E">
        <w:rPr>
          <w:rFonts w:asciiTheme="majorHAnsi" w:hAnsiTheme="majorHAnsi"/>
          <w:sz w:val="20"/>
          <w:szCs w:val="20"/>
          <w:lang w:val="sv-SE"/>
        </w:rPr>
        <w:t xml:space="preserve"> </w:t>
      </w:r>
      <w:r w:rsidR="00DB4BDA"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ili </w:t>
      </w:r>
      <w:r w:rsidR="00726CBB" w:rsidRPr="00C73B6E">
        <w:rPr>
          <w:rFonts w:asciiTheme="majorHAnsi" w:hAnsiTheme="majorHAnsi"/>
          <w:sz w:val="20"/>
          <w:szCs w:val="20"/>
          <w:lang w:val="sv-SE"/>
        </w:rPr>
        <w:t>8</w:t>
      </w:r>
      <w:r w:rsidR="00F36F5F" w:rsidRPr="00C73B6E">
        <w:rPr>
          <w:rFonts w:asciiTheme="majorHAnsi" w:hAnsiTheme="majorHAnsi"/>
          <w:sz w:val="20"/>
          <w:szCs w:val="20"/>
          <w:lang w:val="sv-SE"/>
        </w:rPr>
        <w:t>9,30</w:t>
      </w:r>
      <w:r w:rsidRPr="00C73B6E">
        <w:rPr>
          <w:rFonts w:asciiTheme="majorHAnsi" w:hAnsiTheme="majorHAnsi"/>
          <w:sz w:val="20"/>
          <w:szCs w:val="20"/>
          <w:lang w:val="sv-SE"/>
        </w:rPr>
        <w:t xml:space="preserve"> % od plana za 202</w:t>
      </w:r>
      <w:r w:rsidR="00F36F5F" w:rsidRPr="00C73B6E">
        <w:rPr>
          <w:rFonts w:asciiTheme="majorHAnsi" w:hAnsiTheme="majorHAnsi"/>
          <w:sz w:val="20"/>
          <w:szCs w:val="20"/>
          <w:lang w:val="sv-SE"/>
        </w:rPr>
        <w:t>4</w:t>
      </w:r>
      <w:r w:rsidRPr="00C73B6E">
        <w:rPr>
          <w:rFonts w:asciiTheme="majorHAnsi" w:hAnsiTheme="majorHAnsi"/>
          <w:sz w:val="20"/>
          <w:szCs w:val="20"/>
          <w:lang w:val="sv-SE"/>
        </w:rPr>
        <w:t xml:space="preserve">. godinu i </w:t>
      </w:r>
      <w:r w:rsidR="00726CBB" w:rsidRPr="00C73B6E">
        <w:rPr>
          <w:rFonts w:asciiTheme="majorHAnsi" w:hAnsiTheme="majorHAnsi"/>
          <w:sz w:val="20"/>
          <w:szCs w:val="20"/>
          <w:lang w:val="sv-SE"/>
        </w:rPr>
        <w:t>1</w:t>
      </w:r>
      <w:r w:rsidR="00E91FC8" w:rsidRPr="00C73B6E">
        <w:rPr>
          <w:rFonts w:asciiTheme="majorHAnsi" w:hAnsiTheme="majorHAnsi"/>
          <w:sz w:val="20"/>
          <w:szCs w:val="20"/>
          <w:lang w:val="sv-SE"/>
        </w:rPr>
        <w:t>11,03</w:t>
      </w:r>
      <w:r w:rsidRPr="00C73B6E">
        <w:rPr>
          <w:rFonts w:asciiTheme="majorHAnsi" w:hAnsiTheme="majorHAnsi"/>
          <w:sz w:val="20"/>
          <w:szCs w:val="20"/>
          <w:lang w:val="sv-SE"/>
        </w:rPr>
        <w:t xml:space="preserve"> % od izvršenih rashoda u istom razdoblju p</w:t>
      </w:r>
      <w:r w:rsidR="00726CBB" w:rsidRPr="00C73B6E">
        <w:rPr>
          <w:rFonts w:asciiTheme="majorHAnsi" w:hAnsiTheme="majorHAnsi"/>
          <w:sz w:val="20"/>
          <w:szCs w:val="20"/>
          <w:lang w:val="sv-SE"/>
        </w:rPr>
        <w:t>rethodne</w:t>
      </w:r>
      <w:r w:rsidRPr="00C73B6E">
        <w:rPr>
          <w:rFonts w:asciiTheme="majorHAnsi" w:hAnsiTheme="majorHAnsi"/>
          <w:sz w:val="20"/>
          <w:szCs w:val="20"/>
          <w:lang w:val="sv-SE"/>
        </w:rPr>
        <w:t xml:space="preserve"> godine.</w:t>
      </w:r>
    </w:p>
    <w:p w14:paraId="518E43D7" w14:textId="071667F3"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lang w:val="sv-SE"/>
        </w:rPr>
        <w:t xml:space="preserve">Za </w:t>
      </w:r>
      <w:r w:rsidRPr="00C73B6E">
        <w:rPr>
          <w:rFonts w:asciiTheme="majorHAnsi" w:hAnsiTheme="majorHAnsi"/>
          <w:sz w:val="20"/>
          <w:szCs w:val="20"/>
          <w:u w:val="single"/>
          <w:lang w:val="sv-SE"/>
        </w:rPr>
        <w:t>rashode za zaposlene</w:t>
      </w:r>
      <w:r w:rsidRPr="00C73B6E">
        <w:rPr>
          <w:rFonts w:asciiTheme="majorHAnsi" w:hAnsiTheme="majorHAnsi"/>
          <w:sz w:val="20"/>
          <w:szCs w:val="20"/>
          <w:lang w:val="sv-SE"/>
        </w:rPr>
        <w:t xml:space="preserve"> izvršeno je </w:t>
      </w:r>
      <w:r w:rsidR="008E0A83" w:rsidRPr="00C73B6E">
        <w:rPr>
          <w:rFonts w:asciiTheme="majorHAnsi" w:hAnsiTheme="majorHAnsi"/>
          <w:sz w:val="20"/>
          <w:szCs w:val="20"/>
          <w:lang w:val="sv-SE"/>
        </w:rPr>
        <w:t>1.</w:t>
      </w:r>
      <w:r w:rsidR="00975EBC" w:rsidRPr="00C73B6E">
        <w:rPr>
          <w:rFonts w:asciiTheme="majorHAnsi" w:hAnsiTheme="majorHAnsi"/>
          <w:sz w:val="20"/>
          <w:szCs w:val="20"/>
          <w:lang w:val="sv-SE"/>
        </w:rPr>
        <w:t>246.157,74</w:t>
      </w:r>
      <w:r w:rsidR="00DB4BDA" w:rsidRPr="00C73B6E">
        <w:rPr>
          <w:rFonts w:asciiTheme="majorHAnsi" w:hAnsiTheme="majorHAnsi"/>
          <w:sz w:val="20"/>
          <w:szCs w:val="20"/>
          <w:lang w:val="sv-SE"/>
        </w:rPr>
        <w:t xml:space="preserve"> </w:t>
      </w:r>
      <w:r w:rsidR="00DB4BDA" w:rsidRPr="00C73B6E">
        <w:rPr>
          <w:rFonts w:asciiTheme="majorHAnsi" w:hAnsiTheme="majorHAnsi" w:cstheme="minorHAnsi"/>
          <w:sz w:val="20"/>
          <w:szCs w:val="20"/>
          <w:lang w:val="sv-SE"/>
        </w:rPr>
        <w:t>€</w:t>
      </w:r>
      <w:r w:rsidR="001443E6"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u odnosu na plan za 202</w:t>
      </w:r>
      <w:r w:rsidR="00975EBC" w:rsidRPr="00C73B6E">
        <w:rPr>
          <w:rFonts w:asciiTheme="majorHAnsi" w:hAnsiTheme="majorHAnsi"/>
          <w:sz w:val="20"/>
          <w:szCs w:val="20"/>
          <w:lang w:val="sv-SE"/>
        </w:rPr>
        <w:t>4</w:t>
      </w:r>
      <w:r w:rsidRPr="00C73B6E">
        <w:rPr>
          <w:rFonts w:asciiTheme="majorHAnsi" w:hAnsiTheme="majorHAnsi"/>
          <w:sz w:val="20"/>
          <w:szCs w:val="20"/>
          <w:lang w:val="sv-SE"/>
        </w:rPr>
        <w:t xml:space="preserve">. godinu </w:t>
      </w:r>
      <w:r w:rsidR="008E0A83" w:rsidRPr="00C73B6E">
        <w:rPr>
          <w:rFonts w:asciiTheme="majorHAnsi" w:hAnsiTheme="majorHAnsi"/>
          <w:sz w:val="20"/>
          <w:szCs w:val="20"/>
          <w:lang w:val="sv-SE"/>
        </w:rPr>
        <w:t>9</w:t>
      </w:r>
      <w:r w:rsidR="00975EBC" w:rsidRPr="00C73B6E">
        <w:rPr>
          <w:rFonts w:asciiTheme="majorHAnsi" w:hAnsiTheme="majorHAnsi"/>
          <w:sz w:val="20"/>
          <w:szCs w:val="20"/>
          <w:lang w:val="sv-SE"/>
        </w:rPr>
        <w:t>7,94</w:t>
      </w:r>
      <w:r w:rsidRPr="00C73B6E">
        <w:rPr>
          <w:rFonts w:asciiTheme="majorHAnsi" w:hAnsiTheme="majorHAnsi"/>
          <w:sz w:val="20"/>
          <w:szCs w:val="20"/>
          <w:lang w:val="sv-SE"/>
        </w:rPr>
        <w:t xml:space="preserve"> %, a indeks izvršenja za isto razdoblje prethodne godine iznosi </w:t>
      </w:r>
      <w:r w:rsidR="00DB4BDA" w:rsidRPr="00C73B6E">
        <w:rPr>
          <w:rFonts w:asciiTheme="majorHAnsi" w:hAnsiTheme="majorHAnsi"/>
          <w:sz w:val="20"/>
          <w:szCs w:val="20"/>
          <w:lang w:val="sv-SE"/>
        </w:rPr>
        <w:t>1</w:t>
      </w:r>
      <w:r w:rsidR="00975EBC" w:rsidRPr="00C73B6E">
        <w:rPr>
          <w:rFonts w:asciiTheme="majorHAnsi" w:hAnsiTheme="majorHAnsi"/>
          <w:sz w:val="20"/>
          <w:szCs w:val="20"/>
          <w:lang w:val="sv-SE"/>
        </w:rPr>
        <w:t>21,33</w:t>
      </w:r>
      <w:r w:rsidRPr="00C73B6E">
        <w:rPr>
          <w:rFonts w:asciiTheme="majorHAnsi" w:hAnsiTheme="majorHAnsi"/>
          <w:sz w:val="20"/>
          <w:szCs w:val="20"/>
          <w:lang w:val="sv-SE"/>
        </w:rPr>
        <w:t xml:space="preserve"> %. Rashodi za zaposlene odnose se na 1</w:t>
      </w:r>
      <w:r w:rsidR="00975EBC" w:rsidRPr="00C73B6E">
        <w:rPr>
          <w:rFonts w:asciiTheme="majorHAnsi" w:hAnsiTheme="majorHAnsi"/>
          <w:sz w:val="20"/>
          <w:szCs w:val="20"/>
          <w:lang w:val="sv-SE"/>
        </w:rPr>
        <w:t>0</w:t>
      </w:r>
      <w:r w:rsidRPr="00C73B6E">
        <w:rPr>
          <w:rFonts w:asciiTheme="majorHAnsi" w:hAnsiTheme="majorHAnsi"/>
          <w:sz w:val="20"/>
          <w:szCs w:val="20"/>
          <w:lang w:val="sv-SE"/>
        </w:rPr>
        <w:t xml:space="preserve"> službenika, </w:t>
      </w:r>
      <w:r w:rsidR="00975EBC" w:rsidRPr="00C73B6E">
        <w:rPr>
          <w:rFonts w:asciiTheme="majorHAnsi" w:hAnsiTheme="majorHAnsi"/>
          <w:sz w:val="20"/>
          <w:szCs w:val="20"/>
          <w:lang w:val="sv-SE"/>
        </w:rPr>
        <w:t>1</w:t>
      </w:r>
      <w:r w:rsidRPr="00C73B6E">
        <w:rPr>
          <w:rFonts w:asciiTheme="majorHAnsi" w:hAnsiTheme="majorHAnsi"/>
          <w:sz w:val="20"/>
          <w:szCs w:val="20"/>
          <w:lang w:val="sv-SE"/>
        </w:rPr>
        <w:t xml:space="preserve"> namještenik</w:t>
      </w:r>
      <w:r w:rsidR="002D72B8" w:rsidRPr="00C73B6E">
        <w:rPr>
          <w:rFonts w:asciiTheme="majorHAnsi" w:hAnsiTheme="majorHAnsi"/>
          <w:sz w:val="20"/>
          <w:szCs w:val="20"/>
          <w:lang w:val="sv-SE"/>
        </w:rPr>
        <w:t>a</w:t>
      </w:r>
      <w:r w:rsidRPr="00C73B6E">
        <w:rPr>
          <w:rFonts w:asciiTheme="majorHAnsi" w:hAnsiTheme="majorHAnsi"/>
          <w:sz w:val="20"/>
          <w:szCs w:val="20"/>
          <w:lang w:val="sv-SE"/>
        </w:rPr>
        <w:t xml:space="preserve"> i 1 dužnosnika u Općini Bistra, i na rashode</w:t>
      </w:r>
      <w:r w:rsidR="002D72B8" w:rsidRPr="00C73B6E">
        <w:rPr>
          <w:rFonts w:asciiTheme="majorHAnsi" w:hAnsiTheme="majorHAnsi"/>
          <w:sz w:val="20"/>
          <w:szCs w:val="20"/>
          <w:lang w:val="sv-SE"/>
        </w:rPr>
        <w:t xml:space="preserve"> za zaposlene za</w:t>
      </w:r>
      <w:r w:rsidRPr="00C73B6E">
        <w:rPr>
          <w:rFonts w:asciiTheme="majorHAnsi" w:hAnsiTheme="majorHAnsi"/>
          <w:sz w:val="20"/>
          <w:szCs w:val="20"/>
          <w:lang w:val="sv-SE"/>
        </w:rPr>
        <w:t xml:space="preserve"> </w:t>
      </w:r>
      <w:r w:rsidR="00975EBC" w:rsidRPr="00C73B6E">
        <w:rPr>
          <w:rFonts w:asciiTheme="majorHAnsi" w:hAnsiTheme="majorHAnsi"/>
          <w:sz w:val="20"/>
          <w:szCs w:val="20"/>
          <w:lang w:val="sv-SE"/>
        </w:rPr>
        <w:t>3</w:t>
      </w:r>
      <w:r w:rsidRPr="00C73B6E">
        <w:rPr>
          <w:rFonts w:asciiTheme="majorHAnsi" w:hAnsiTheme="majorHAnsi"/>
          <w:sz w:val="20"/>
          <w:szCs w:val="20"/>
          <w:lang w:val="sv-SE"/>
        </w:rPr>
        <w:t xml:space="preserve"> proračunska korisnika: Dječji vrtić Kapljica</w:t>
      </w:r>
      <w:r w:rsidR="00975EBC" w:rsidRPr="00C73B6E">
        <w:rPr>
          <w:rFonts w:asciiTheme="majorHAnsi" w:hAnsiTheme="majorHAnsi"/>
          <w:sz w:val="20"/>
          <w:szCs w:val="20"/>
          <w:lang w:val="sv-SE"/>
        </w:rPr>
        <w:t xml:space="preserve">, </w:t>
      </w:r>
      <w:r w:rsidRPr="00C73B6E">
        <w:rPr>
          <w:rFonts w:asciiTheme="majorHAnsi" w:hAnsiTheme="majorHAnsi"/>
          <w:sz w:val="20"/>
          <w:szCs w:val="20"/>
          <w:lang w:val="sv-SE"/>
        </w:rPr>
        <w:t>Općinska knjižnica Bistra</w:t>
      </w:r>
      <w:r w:rsidR="00975EBC" w:rsidRPr="00C73B6E">
        <w:rPr>
          <w:rFonts w:asciiTheme="majorHAnsi" w:hAnsiTheme="majorHAnsi"/>
          <w:sz w:val="20"/>
          <w:szCs w:val="20"/>
          <w:lang w:val="sv-SE"/>
        </w:rPr>
        <w:t xml:space="preserve"> i Kulturno – turistički centa</w:t>
      </w:r>
      <w:r w:rsidR="00C26E90" w:rsidRPr="00C73B6E">
        <w:rPr>
          <w:rFonts w:asciiTheme="majorHAnsi" w:hAnsiTheme="majorHAnsi"/>
          <w:sz w:val="20"/>
          <w:szCs w:val="20"/>
          <w:lang w:val="sv-SE"/>
        </w:rPr>
        <w:t xml:space="preserve"> Bistra</w:t>
      </w:r>
      <w:r w:rsidRPr="00C73B6E">
        <w:rPr>
          <w:rFonts w:asciiTheme="majorHAnsi" w:hAnsiTheme="majorHAnsi"/>
          <w:sz w:val="20"/>
          <w:szCs w:val="20"/>
          <w:lang w:val="sv-SE"/>
        </w:rPr>
        <w:t>. Dječji vrtić Kapljica ima zaposlenih</w:t>
      </w:r>
      <w:r w:rsidR="00EE091C" w:rsidRPr="00C73B6E">
        <w:rPr>
          <w:rFonts w:asciiTheme="majorHAnsi" w:hAnsiTheme="majorHAnsi"/>
          <w:sz w:val="20"/>
          <w:szCs w:val="20"/>
          <w:lang w:val="sv-SE"/>
        </w:rPr>
        <w:t xml:space="preserve"> 4</w:t>
      </w:r>
      <w:r w:rsidR="00AC06BD" w:rsidRPr="00C73B6E">
        <w:rPr>
          <w:rFonts w:asciiTheme="majorHAnsi" w:hAnsiTheme="majorHAnsi"/>
          <w:sz w:val="20"/>
          <w:szCs w:val="20"/>
          <w:lang w:val="sv-SE"/>
        </w:rPr>
        <w:t>1</w:t>
      </w:r>
      <w:r w:rsidRPr="00C73B6E">
        <w:rPr>
          <w:rFonts w:asciiTheme="majorHAnsi" w:hAnsiTheme="majorHAnsi"/>
          <w:sz w:val="20"/>
          <w:szCs w:val="20"/>
          <w:lang w:val="sv-SE"/>
        </w:rPr>
        <w:t xml:space="preserve"> djelatnika, Općinska knjižnica Bistra ima zaposlene 2 djelatnice</w:t>
      </w:r>
      <w:r w:rsidR="00975EBC" w:rsidRPr="00C73B6E">
        <w:rPr>
          <w:rFonts w:asciiTheme="majorHAnsi" w:hAnsiTheme="majorHAnsi"/>
          <w:sz w:val="20"/>
          <w:szCs w:val="20"/>
          <w:lang w:val="sv-SE"/>
        </w:rPr>
        <w:t xml:space="preserve"> i Kulturno- turistički centar</w:t>
      </w:r>
      <w:r w:rsidR="00C26E90" w:rsidRPr="00C73B6E">
        <w:rPr>
          <w:rFonts w:asciiTheme="majorHAnsi" w:hAnsiTheme="majorHAnsi"/>
          <w:sz w:val="20"/>
          <w:szCs w:val="20"/>
          <w:lang w:val="sv-SE"/>
        </w:rPr>
        <w:t xml:space="preserve"> Bistra</w:t>
      </w:r>
      <w:r w:rsidR="00975EBC" w:rsidRPr="00C73B6E">
        <w:rPr>
          <w:rFonts w:asciiTheme="majorHAnsi" w:hAnsiTheme="majorHAnsi"/>
          <w:sz w:val="20"/>
          <w:szCs w:val="20"/>
          <w:lang w:val="sv-SE"/>
        </w:rPr>
        <w:t xml:space="preserve"> ima zaposlene 2 djelatnice. </w:t>
      </w:r>
    </w:p>
    <w:p w14:paraId="116DB8EE" w14:textId="0247602B" w:rsidR="005A7226" w:rsidRPr="00C73B6E" w:rsidRDefault="00F31D50" w:rsidP="005A7226">
      <w:pPr>
        <w:spacing w:after="0"/>
        <w:jc w:val="both"/>
        <w:rPr>
          <w:rFonts w:asciiTheme="majorHAnsi" w:hAnsiTheme="majorHAnsi"/>
          <w:sz w:val="20"/>
          <w:szCs w:val="20"/>
          <w:lang w:val="sv-SE"/>
        </w:rPr>
      </w:pPr>
      <w:r w:rsidRPr="00C73B6E">
        <w:rPr>
          <w:rFonts w:asciiTheme="majorHAnsi" w:hAnsiTheme="majorHAnsi"/>
          <w:sz w:val="20"/>
          <w:szCs w:val="20"/>
          <w:u w:val="single"/>
          <w:lang w:val="sv-SE"/>
        </w:rPr>
        <w:t>Materijalni rashodi</w:t>
      </w:r>
      <w:r w:rsidRPr="00C73B6E">
        <w:rPr>
          <w:rFonts w:asciiTheme="majorHAnsi" w:hAnsiTheme="majorHAnsi"/>
          <w:sz w:val="20"/>
          <w:szCs w:val="20"/>
          <w:lang w:val="sv-SE"/>
        </w:rPr>
        <w:t xml:space="preserve"> izvršeni su u iznosu </w:t>
      </w:r>
      <w:r w:rsidR="00174E17" w:rsidRPr="00C73B6E">
        <w:rPr>
          <w:rFonts w:asciiTheme="majorHAnsi" w:hAnsiTheme="majorHAnsi"/>
          <w:sz w:val="20"/>
          <w:szCs w:val="20"/>
          <w:lang w:val="sv-SE"/>
        </w:rPr>
        <w:t>2.</w:t>
      </w:r>
      <w:r w:rsidR="00674C67" w:rsidRPr="00C73B6E">
        <w:rPr>
          <w:rFonts w:asciiTheme="majorHAnsi" w:hAnsiTheme="majorHAnsi"/>
          <w:sz w:val="20"/>
          <w:szCs w:val="20"/>
          <w:lang w:val="sv-SE"/>
        </w:rPr>
        <w:t>433.634,59</w:t>
      </w:r>
      <w:r w:rsidR="00115B8E" w:rsidRPr="00C73B6E">
        <w:rPr>
          <w:rFonts w:asciiTheme="majorHAnsi" w:hAnsiTheme="majorHAnsi"/>
          <w:sz w:val="20"/>
          <w:szCs w:val="20"/>
          <w:lang w:val="sv-SE"/>
        </w:rPr>
        <w:t xml:space="preserve"> </w:t>
      </w:r>
      <w:r w:rsidR="00115B8E"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674C67" w:rsidRPr="00C73B6E">
        <w:rPr>
          <w:rFonts w:asciiTheme="majorHAnsi" w:hAnsiTheme="majorHAnsi"/>
          <w:sz w:val="20"/>
          <w:szCs w:val="20"/>
          <w:lang w:val="sv-SE"/>
        </w:rPr>
        <w:t>90,07</w:t>
      </w:r>
      <w:r w:rsidRPr="00C73B6E">
        <w:rPr>
          <w:rFonts w:asciiTheme="majorHAnsi" w:hAnsiTheme="majorHAnsi"/>
          <w:sz w:val="20"/>
          <w:szCs w:val="20"/>
          <w:lang w:val="sv-SE"/>
        </w:rPr>
        <w:t xml:space="preserve"> % prema planu za 202</w:t>
      </w:r>
      <w:r w:rsidR="00674C67" w:rsidRPr="00C73B6E">
        <w:rPr>
          <w:rFonts w:asciiTheme="majorHAnsi" w:hAnsiTheme="majorHAnsi"/>
          <w:sz w:val="20"/>
          <w:szCs w:val="20"/>
          <w:lang w:val="sv-SE"/>
        </w:rPr>
        <w:t>4</w:t>
      </w:r>
      <w:r w:rsidRPr="00C73B6E">
        <w:rPr>
          <w:rFonts w:asciiTheme="majorHAnsi" w:hAnsiTheme="majorHAnsi"/>
          <w:sz w:val="20"/>
          <w:szCs w:val="20"/>
          <w:lang w:val="sv-SE"/>
        </w:rPr>
        <w:t xml:space="preserve">. g. i </w:t>
      </w:r>
      <w:r w:rsidR="00674C67" w:rsidRPr="00C73B6E">
        <w:rPr>
          <w:rFonts w:asciiTheme="majorHAnsi" w:hAnsiTheme="majorHAnsi"/>
          <w:sz w:val="20"/>
          <w:szCs w:val="20"/>
          <w:lang w:val="sv-SE"/>
        </w:rPr>
        <w:t>89,67</w:t>
      </w:r>
      <w:r w:rsidRPr="00C73B6E">
        <w:rPr>
          <w:rFonts w:asciiTheme="majorHAnsi" w:hAnsiTheme="majorHAnsi"/>
          <w:sz w:val="20"/>
          <w:szCs w:val="20"/>
          <w:lang w:val="sv-SE"/>
        </w:rPr>
        <w:t xml:space="preserve"> % prema izvršenju za isto razdoblje prethodne  godine. Materijalni rashodi se odnose na naknade troškova zaposlenima  ( naknade za prijevoz, službena putovanja, stručna usavršavanja i ostale naknade troškova zaposlenima), rashode za materijal i energiju ( uredski materijal, energija, sitni inventar i materijal i dijelovi za tekuće i investicijsko održavanje, službena i radna odjeća i obuća ), rashode za usluge (</w:t>
      </w:r>
      <w:r w:rsidR="00625B90"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usluge telefona i pošte, usluge tekućeg i investivijskog održavanja, usluge promidžbe i informiranja, komunalne usluge, </w:t>
      </w:r>
      <w:r w:rsidR="00674C67" w:rsidRPr="00C73B6E">
        <w:rPr>
          <w:rFonts w:asciiTheme="majorHAnsi" w:hAnsiTheme="majorHAnsi"/>
          <w:sz w:val="20"/>
          <w:szCs w:val="20"/>
          <w:lang w:val="sv-SE"/>
        </w:rPr>
        <w:t xml:space="preserve">zakupnine i najamnine, </w:t>
      </w:r>
      <w:r w:rsidRPr="00C73B6E">
        <w:rPr>
          <w:rFonts w:asciiTheme="majorHAnsi" w:hAnsiTheme="majorHAnsi"/>
          <w:sz w:val="20"/>
          <w:szCs w:val="20"/>
          <w:lang w:val="sv-SE"/>
        </w:rPr>
        <w:t>intelektualne usluge, zdravstvene i veterinarske usluge, računalne usluge i ostale usluge ), i ostal</w:t>
      </w:r>
      <w:r w:rsidR="00B33907" w:rsidRPr="00C73B6E">
        <w:rPr>
          <w:rFonts w:asciiTheme="majorHAnsi" w:hAnsiTheme="majorHAnsi"/>
          <w:sz w:val="20"/>
          <w:szCs w:val="20"/>
          <w:lang w:val="sv-SE"/>
        </w:rPr>
        <w:t>e</w:t>
      </w:r>
      <w:r w:rsidRPr="00C73B6E">
        <w:rPr>
          <w:rFonts w:asciiTheme="majorHAnsi" w:hAnsiTheme="majorHAnsi"/>
          <w:sz w:val="20"/>
          <w:szCs w:val="20"/>
          <w:lang w:val="sv-SE"/>
        </w:rPr>
        <w:t xml:space="preserve"> nespomenut</w:t>
      </w:r>
      <w:r w:rsidR="00B33907" w:rsidRPr="00C73B6E">
        <w:rPr>
          <w:rFonts w:asciiTheme="majorHAnsi" w:hAnsiTheme="majorHAnsi"/>
          <w:sz w:val="20"/>
          <w:szCs w:val="20"/>
          <w:lang w:val="sv-SE"/>
        </w:rPr>
        <w:t>e</w:t>
      </w:r>
      <w:r w:rsidRPr="00C73B6E">
        <w:rPr>
          <w:rFonts w:asciiTheme="majorHAnsi" w:hAnsiTheme="majorHAnsi"/>
          <w:sz w:val="20"/>
          <w:szCs w:val="20"/>
          <w:lang w:val="sv-SE"/>
        </w:rPr>
        <w:t xml:space="preserve"> rashod</w:t>
      </w:r>
      <w:r w:rsidR="00B33907" w:rsidRPr="00C73B6E">
        <w:rPr>
          <w:rFonts w:asciiTheme="majorHAnsi" w:hAnsiTheme="majorHAnsi"/>
          <w:sz w:val="20"/>
          <w:szCs w:val="20"/>
          <w:lang w:val="sv-SE"/>
        </w:rPr>
        <w:t>e</w:t>
      </w:r>
      <w:r w:rsidRPr="00C73B6E">
        <w:rPr>
          <w:rFonts w:asciiTheme="majorHAnsi" w:hAnsiTheme="majorHAnsi"/>
          <w:sz w:val="20"/>
          <w:szCs w:val="20"/>
          <w:lang w:val="sv-SE"/>
        </w:rPr>
        <w:t xml:space="preserve"> poslovanja ( naknade vijećnicima, povjerenstvima i sl., premije osiguranja, reprezentacija, članarine, pristojbe i naknade i ostali nespomenuti rashodi poslovanja ). </w:t>
      </w:r>
    </w:p>
    <w:p w14:paraId="0A1CF3BE" w14:textId="77777777" w:rsidR="00E132E5" w:rsidRPr="00C73B6E" w:rsidRDefault="00E132E5" w:rsidP="005A7226">
      <w:pPr>
        <w:spacing w:after="0"/>
        <w:jc w:val="both"/>
        <w:rPr>
          <w:rFonts w:asciiTheme="majorHAnsi" w:hAnsiTheme="majorHAnsi"/>
          <w:sz w:val="20"/>
          <w:szCs w:val="20"/>
          <w:lang w:val="sv-SE"/>
        </w:rPr>
      </w:pPr>
    </w:p>
    <w:p w14:paraId="3C5C256C" w14:textId="3E206341"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Financijski rashodi</w:t>
      </w:r>
      <w:r w:rsidRPr="00C73B6E">
        <w:rPr>
          <w:rFonts w:asciiTheme="majorHAnsi" w:hAnsiTheme="majorHAnsi"/>
          <w:sz w:val="20"/>
          <w:szCs w:val="20"/>
          <w:lang w:val="sv-SE"/>
        </w:rPr>
        <w:t xml:space="preserve"> izvršeni su u iznosu </w:t>
      </w:r>
      <w:r w:rsidR="006B7C13" w:rsidRPr="00C73B6E">
        <w:rPr>
          <w:rFonts w:asciiTheme="majorHAnsi" w:hAnsiTheme="majorHAnsi"/>
          <w:sz w:val="20"/>
          <w:szCs w:val="20"/>
          <w:lang w:val="sv-SE"/>
        </w:rPr>
        <w:t>90.989,70</w:t>
      </w:r>
      <w:r w:rsidR="00E132E5" w:rsidRPr="00C73B6E">
        <w:rPr>
          <w:rFonts w:asciiTheme="majorHAnsi" w:hAnsiTheme="majorHAnsi"/>
          <w:sz w:val="20"/>
          <w:szCs w:val="20"/>
          <w:lang w:val="sv-SE"/>
        </w:rPr>
        <w:t xml:space="preserve"> </w:t>
      </w:r>
      <w:r w:rsidR="00E132E5" w:rsidRPr="00C73B6E">
        <w:rPr>
          <w:rFonts w:asciiTheme="majorHAnsi" w:hAnsiTheme="majorHAnsi" w:cstheme="minorHAnsi"/>
          <w:sz w:val="20"/>
          <w:szCs w:val="20"/>
          <w:lang w:val="sv-SE"/>
        </w:rPr>
        <w:t>€</w:t>
      </w:r>
      <w:r w:rsidR="001E672F"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6B7C13" w:rsidRPr="00C73B6E">
        <w:rPr>
          <w:rFonts w:asciiTheme="majorHAnsi" w:hAnsiTheme="majorHAnsi"/>
          <w:sz w:val="20"/>
          <w:szCs w:val="20"/>
          <w:lang w:val="sv-SE"/>
        </w:rPr>
        <w:t>76,11</w:t>
      </w:r>
      <w:r w:rsidRPr="00C73B6E">
        <w:rPr>
          <w:rFonts w:asciiTheme="majorHAnsi" w:hAnsiTheme="majorHAnsi"/>
          <w:sz w:val="20"/>
          <w:szCs w:val="20"/>
          <w:lang w:val="sv-SE"/>
        </w:rPr>
        <w:t xml:space="preserve"> % od planiraniranih sredstava u 202</w:t>
      </w:r>
      <w:r w:rsidR="006B7C13" w:rsidRPr="00C73B6E">
        <w:rPr>
          <w:rFonts w:asciiTheme="majorHAnsi" w:hAnsiTheme="majorHAnsi"/>
          <w:sz w:val="20"/>
          <w:szCs w:val="20"/>
          <w:lang w:val="sv-SE"/>
        </w:rPr>
        <w:t>4</w:t>
      </w:r>
      <w:r w:rsidRPr="00C73B6E">
        <w:rPr>
          <w:rFonts w:asciiTheme="majorHAnsi" w:hAnsiTheme="majorHAnsi"/>
          <w:sz w:val="20"/>
          <w:szCs w:val="20"/>
          <w:lang w:val="sv-SE"/>
        </w:rPr>
        <w:t xml:space="preserve">. godini i </w:t>
      </w:r>
      <w:r w:rsidR="006B7C13" w:rsidRPr="00C73B6E">
        <w:rPr>
          <w:rFonts w:asciiTheme="majorHAnsi" w:hAnsiTheme="majorHAnsi"/>
          <w:sz w:val="20"/>
          <w:szCs w:val="20"/>
          <w:lang w:val="sv-SE"/>
        </w:rPr>
        <w:t>181,31</w:t>
      </w:r>
      <w:r w:rsidRPr="00C73B6E">
        <w:rPr>
          <w:rFonts w:asciiTheme="majorHAnsi" w:hAnsiTheme="majorHAnsi"/>
          <w:sz w:val="20"/>
          <w:szCs w:val="20"/>
          <w:lang w:val="sv-SE"/>
        </w:rPr>
        <w:t xml:space="preserve"> % prema izvršenim rashodima prethodne godine. Financijski rashodi odnose se na otplate kamata </w:t>
      </w:r>
      <w:r w:rsidR="001E672F" w:rsidRPr="00C73B6E">
        <w:rPr>
          <w:rFonts w:asciiTheme="majorHAnsi" w:hAnsiTheme="majorHAnsi"/>
          <w:sz w:val="20"/>
          <w:szCs w:val="20"/>
          <w:lang w:val="sv-SE"/>
        </w:rPr>
        <w:t>po</w:t>
      </w:r>
      <w:r w:rsidRPr="00C73B6E">
        <w:rPr>
          <w:rFonts w:asciiTheme="majorHAnsi" w:hAnsiTheme="majorHAnsi"/>
          <w:sz w:val="20"/>
          <w:szCs w:val="20"/>
          <w:lang w:val="sv-SE"/>
        </w:rPr>
        <w:t xml:space="preserve"> kredit</w:t>
      </w:r>
      <w:r w:rsidR="001E672F" w:rsidRPr="00C73B6E">
        <w:rPr>
          <w:rFonts w:asciiTheme="majorHAnsi" w:hAnsiTheme="majorHAnsi"/>
          <w:sz w:val="20"/>
          <w:szCs w:val="20"/>
          <w:lang w:val="sv-SE"/>
        </w:rPr>
        <w:t>ima</w:t>
      </w:r>
      <w:r w:rsidR="006B7C13" w:rsidRPr="00C73B6E">
        <w:rPr>
          <w:rFonts w:asciiTheme="majorHAnsi" w:hAnsiTheme="majorHAnsi"/>
          <w:sz w:val="20"/>
          <w:szCs w:val="20"/>
          <w:lang w:val="sv-SE"/>
        </w:rPr>
        <w:t xml:space="preserve"> i zajmovima</w:t>
      </w:r>
      <w:r w:rsidRPr="00C73B6E">
        <w:rPr>
          <w:rFonts w:asciiTheme="majorHAnsi" w:hAnsiTheme="majorHAnsi"/>
          <w:sz w:val="20"/>
          <w:szCs w:val="20"/>
          <w:lang w:val="sv-SE"/>
        </w:rPr>
        <w:t>, bankarske usluge, usluge platnog prometa</w:t>
      </w:r>
      <w:r w:rsidR="006B7C13" w:rsidRPr="00C73B6E">
        <w:rPr>
          <w:rFonts w:asciiTheme="majorHAnsi" w:hAnsiTheme="majorHAnsi"/>
          <w:sz w:val="20"/>
          <w:szCs w:val="20"/>
          <w:lang w:val="sv-SE"/>
        </w:rPr>
        <w:t xml:space="preserve"> i </w:t>
      </w:r>
      <w:r w:rsidRPr="00C73B6E">
        <w:rPr>
          <w:rFonts w:asciiTheme="majorHAnsi" w:hAnsiTheme="majorHAnsi"/>
          <w:sz w:val="20"/>
          <w:szCs w:val="20"/>
          <w:lang w:val="sv-SE"/>
        </w:rPr>
        <w:t>ostale financijske rashode (</w:t>
      </w:r>
      <w:r w:rsidR="006F7527"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troškovi javnih bilježnika i sudskih pristojbi, Hrvatske radiotelevizije i Državnog proračuna - naplata 5 % </w:t>
      </w:r>
      <w:r w:rsidRPr="00C73B6E">
        <w:rPr>
          <w:rFonts w:asciiTheme="majorHAnsi" w:hAnsiTheme="majorHAnsi"/>
          <w:sz w:val="20"/>
          <w:szCs w:val="20"/>
          <w:lang w:val="sv-SE"/>
        </w:rPr>
        <w:lastRenderedPageBreak/>
        <w:t>prihoda</w:t>
      </w:r>
      <w:r w:rsidR="006B7C13" w:rsidRPr="00C73B6E">
        <w:rPr>
          <w:rFonts w:asciiTheme="majorHAnsi" w:hAnsiTheme="majorHAnsi"/>
          <w:sz w:val="20"/>
          <w:szCs w:val="20"/>
          <w:lang w:val="sv-SE"/>
        </w:rPr>
        <w:t>, prijenosi sredstava za izvlaštenja nekretnina, plaćanje dugova na naslijeđenoj ošasnoj imovini i ostalih nespomenutih financijskih rashoda- obrada kredita</w:t>
      </w:r>
      <w:r w:rsidRPr="00C73B6E">
        <w:rPr>
          <w:rFonts w:asciiTheme="majorHAnsi" w:hAnsiTheme="majorHAnsi"/>
          <w:sz w:val="20"/>
          <w:szCs w:val="20"/>
          <w:lang w:val="sv-SE"/>
        </w:rPr>
        <w:t xml:space="preserve"> ). </w:t>
      </w:r>
    </w:p>
    <w:p w14:paraId="4C79271B" w14:textId="2CC6AF32"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 xml:space="preserve">Subvencije </w:t>
      </w:r>
      <w:r w:rsidRPr="00C73B6E">
        <w:rPr>
          <w:rFonts w:asciiTheme="majorHAnsi" w:hAnsiTheme="majorHAnsi"/>
          <w:sz w:val="20"/>
          <w:szCs w:val="20"/>
          <w:lang w:val="sv-SE"/>
        </w:rPr>
        <w:t xml:space="preserve">su izvršene u iznosu </w:t>
      </w:r>
      <w:r w:rsidR="007D4652" w:rsidRPr="00C73B6E">
        <w:rPr>
          <w:rFonts w:asciiTheme="majorHAnsi" w:hAnsiTheme="majorHAnsi"/>
          <w:sz w:val="20"/>
          <w:szCs w:val="20"/>
          <w:lang w:val="sv-SE"/>
        </w:rPr>
        <w:t>29.100,47</w:t>
      </w:r>
      <w:r w:rsidR="007E349C" w:rsidRPr="00C73B6E">
        <w:rPr>
          <w:rFonts w:asciiTheme="majorHAnsi" w:hAnsiTheme="majorHAnsi"/>
          <w:sz w:val="20"/>
          <w:szCs w:val="20"/>
          <w:lang w:val="sv-SE"/>
        </w:rPr>
        <w:t xml:space="preserve"> </w:t>
      </w:r>
      <w:r w:rsidR="007E349C" w:rsidRPr="00C73B6E">
        <w:rPr>
          <w:rFonts w:asciiTheme="majorHAnsi" w:hAnsiTheme="majorHAnsi" w:cstheme="minorHAnsi"/>
          <w:sz w:val="20"/>
          <w:szCs w:val="20"/>
          <w:lang w:val="sv-SE"/>
        </w:rPr>
        <w:t>€</w:t>
      </w:r>
      <w:r w:rsidR="00F779F2"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što je </w:t>
      </w:r>
      <w:r w:rsidR="007D4652" w:rsidRPr="00C73B6E">
        <w:rPr>
          <w:rFonts w:asciiTheme="majorHAnsi" w:hAnsiTheme="majorHAnsi"/>
          <w:sz w:val="20"/>
          <w:szCs w:val="20"/>
          <w:lang w:val="sv-SE"/>
        </w:rPr>
        <w:t>55,76</w:t>
      </w:r>
      <w:r w:rsidRPr="00C73B6E">
        <w:rPr>
          <w:rFonts w:asciiTheme="majorHAnsi" w:hAnsiTheme="majorHAnsi"/>
          <w:sz w:val="20"/>
          <w:szCs w:val="20"/>
          <w:lang w:val="sv-SE"/>
        </w:rPr>
        <w:t xml:space="preserve"> % od planiranog i </w:t>
      </w:r>
      <w:r w:rsidR="006F2AA5" w:rsidRPr="00C73B6E">
        <w:rPr>
          <w:rFonts w:asciiTheme="majorHAnsi" w:hAnsiTheme="majorHAnsi"/>
          <w:sz w:val="20"/>
          <w:szCs w:val="20"/>
          <w:lang w:val="sv-SE"/>
        </w:rPr>
        <w:t>1</w:t>
      </w:r>
      <w:r w:rsidR="007D4652" w:rsidRPr="00C73B6E">
        <w:rPr>
          <w:rFonts w:asciiTheme="majorHAnsi" w:hAnsiTheme="majorHAnsi"/>
          <w:sz w:val="20"/>
          <w:szCs w:val="20"/>
          <w:lang w:val="sv-SE"/>
        </w:rPr>
        <w:t>45,45</w:t>
      </w:r>
      <w:r w:rsidRPr="00C73B6E">
        <w:rPr>
          <w:rFonts w:asciiTheme="majorHAnsi" w:hAnsiTheme="majorHAnsi"/>
          <w:sz w:val="20"/>
          <w:szCs w:val="20"/>
          <w:lang w:val="sv-SE"/>
        </w:rPr>
        <w:t xml:space="preserve"> % od izvršenja istog razdoblja prethodne godine. Odnose se na subvencije trgovačkim društvima izvan javnog sektora </w:t>
      </w:r>
      <w:r w:rsidR="006F7527" w:rsidRPr="00C73B6E">
        <w:rPr>
          <w:rFonts w:asciiTheme="majorHAnsi" w:hAnsiTheme="majorHAnsi"/>
          <w:sz w:val="20"/>
          <w:szCs w:val="20"/>
          <w:lang w:val="sv-SE"/>
        </w:rPr>
        <w:t xml:space="preserve">             </w:t>
      </w:r>
      <w:r w:rsidRPr="00C73B6E">
        <w:rPr>
          <w:rFonts w:asciiTheme="majorHAnsi" w:hAnsiTheme="majorHAnsi"/>
          <w:sz w:val="20"/>
          <w:szCs w:val="20"/>
          <w:lang w:val="sv-SE"/>
        </w:rPr>
        <w:t>(</w:t>
      </w:r>
      <w:r w:rsidR="006F7527"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sufinanciranje </w:t>
      </w:r>
      <w:r w:rsidR="00DA0A26" w:rsidRPr="00C73B6E">
        <w:rPr>
          <w:rFonts w:asciiTheme="majorHAnsi" w:hAnsiTheme="majorHAnsi"/>
          <w:sz w:val="20"/>
          <w:szCs w:val="20"/>
          <w:lang w:val="sv-SE"/>
        </w:rPr>
        <w:t xml:space="preserve">ostalih </w:t>
      </w:r>
      <w:r w:rsidRPr="00C73B6E">
        <w:rPr>
          <w:rFonts w:asciiTheme="majorHAnsi" w:hAnsiTheme="majorHAnsi"/>
          <w:sz w:val="20"/>
          <w:szCs w:val="20"/>
          <w:lang w:val="sv-SE"/>
        </w:rPr>
        <w:t>dječjih vrtića )</w:t>
      </w:r>
      <w:r w:rsidR="00210100" w:rsidRPr="00C73B6E">
        <w:rPr>
          <w:rFonts w:asciiTheme="majorHAnsi" w:hAnsiTheme="majorHAnsi"/>
          <w:sz w:val="20"/>
          <w:szCs w:val="20"/>
          <w:lang w:val="sv-SE"/>
        </w:rPr>
        <w:t xml:space="preserve"> i subvencije </w:t>
      </w:r>
      <w:r w:rsidR="00DA0A26" w:rsidRPr="00C73B6E">
        <w:rPr>
          <w:rFonts w:asciiTheme="majorHAnsi" w:hAnsiTheme="majorHAnsi"/>
          <w:sz w:val="20"/>
          <w:szCs w:val="20"/>
          <w:lang w:val="sv-SE"/>
        </w:rPr>
        <w:t>trgovačkim društvima u javnom sektoru ( Zaprešić d.o.o.</w:t>
      </w:r>
      <w:r w:rsidR="000973F1" w:rsidRPr="00C73B6E">
        <w:rPr>
          <w:rFonts w:asciiTheme="majorHAnsi" w:hAnsiTheme="majorHAnsi"/>
          <w:sz w:val="20"/>
          <w:szCs w:val="20"/>
          <w:lang w:val="sv-SE"/>
        </w:rPr>
        <w:t xml:space="preserve"> za </w:t>
      </w:r>
      <w:r w:rsidR="00DA0A26" w:rsidRPr="00C73B6E">
        <w:rPr>
          <w:rFonts w:asciiTheme="majorHAnsi" w:hAnsiTheme="majorHAnsi"/>
          <w:sz w:val="20"/>
          <w:szCs w:val="20"/>
          <w:lang w:val="sv-SE"/>
        </w:rPr>
        <w:t>projekt ”Ne budi loš, koristi koš”)</w:t>
      </w:r>
      <w:r w:rsidR="00210100" w:rsidRPr="00C73B6E">
        <w:rPr>
          <w:rFonts w:asciiTheme="majorHAnsi" w:hAnsiTheme="majorHAnsi"/>
          <w:sz w:val="20"/>
          <w:szCs w:val="20"/>
          <w:lang w:val="sv-SE"/>
        </w:rPr>
        <w:t>.</w:t>
      </w:r>
    </w:p>
    <w:p w14:paraId="091777A2" w14:textId="5BDC957A"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 xml:space="preserve">Pomoći </w:t>
      </w:r>
      <w:r w:rsidR="007E349C" w:rsidRPr="00C73B6E">
        <w:rPr>
          <w:rFonts w:asciiTheme="majorHAnsi" w:hAnsiTheme="majorHAnsi"/>
          <w:sz w:val="20"/>
          <w:szCs w:val="20"/>
          <w:u w:val="single"/>
          <w:lang w:val="sv-SE"/>
        </w:rPr>
        <w:t>dane u inozems</w:t>
      </w:r>
      <w:r w:rsidR="006F2AA5" w:rsidRPr="00C73B6E">
        <w:rPr>
          <w:rFonts w:asciiTheme="majorHAnsi" w:hAnsiTheme="majorHAnsi"/>
          <w:sz w:val="20"/>
          <w:szCs w:val="20"/>
          <w:u w:val="single"/>
          <w:lang w:val="sv-SE"/>
        </w:rPr>
        <w:t>t</w:t>
      </w:r>
      <w:r w:rsidR="007E349C" w:rsidRPr="00C73B6E">
        <w:rPr>
          <w:rFonts w:asciiTheme="majorHAnsi" w:hAnsiTheme="majorHAnsi"/>
          <w:sz w:val="20"/>
          <w:szCs w:val="20"/>
          <w:u w:val="single"/>
          <w:lang w:val="sv-SE"/>
        </w:rPr>
        <w:t xml:space="preserve">vo </w:t>
      </w:r>
      <w:r w:rsidR="006F2AA5" w:rsidRPr="00C73B6E">
        <w:rPr>
          <w:rFonts w:asciiTheme="majorHAnsi" w:hAnsiTheme="majorHAnsi"/>
          <w:sz w:val="20"/>
          <w:szCs w:val="20"/>
          <w:u w:val="single"/>
          <w:lang w:val="sv-SE"/>
        </w:rPr>
        <w:t>i</w:t>
      </w:r>
      <w:r w:rsidR="007E349C" w:rsidRPr="00C73B6E">
        <w:rPr>
          <w:rFonts w:asciiTheme="majorHAnsi" w:hAnsiTheme="majorHAnsi"/>
          <w:sz w:val="20"/>
          <w:szCs w:val="20"/>
          <w:u w:val="single"/>
          <w:lang w:val="sv-SE"/>
        </w:rPr>
        <w:t xml:space="preserve"> </w:t>
      </w:r>
      <w:r w:rsidRPr="00C73B6E">
        <w:rPr>
          <w:rFonts w:asciiTheme="majorHAnsi" w:hAnsiTheme="majorHAnsi"/>
          <w:sz w:val="20"/>
          <w:szCs w:val="20"/>
          <w:u w:val="single"/>
          <w:lang w:val="sv-SE"/>
        </w:rPr>
        <w:t>unutar općeg proračuna</w:t>
      </w:r>
      <w:r w:rsidRPr="00C73B6E">
        <w:rPr>
          <w:rFonts w:asciiTheme="majorHAnsi" w:hAnsiTheme="majorHAnsi"/>
          <w:sz w:val="20"/>
          <w:szCs w:val="20"/>
          <w:lang w:val="sv-SE"/>
        </w:rPr>
        <w:t xml:space="preserve"> izvršene su u iznosu </w:t>
      </w:r>
      <w:r w:rsidR="00BD2224" w:rsidRPr="00C73B6E">
        <w:rPr>
          <w:rFonts w:asciiTheme="majorHAnsi" w:hAnsiTheme="majorHAnsi"/>
          <w:sz w:val="20"/>
          <w:szCs w:val="20"/>
          <w:lang w:val="sv-SE"/>
        </w:rPr>
        <w:t>149.260,27</w:t>
      </w:r>
      <w:r w:rsidR="007E349C" w:rsidRPr="00C73B6E">
        <w:rPr>
          <w:rFonts w:asciiTheme="majorHAnsi" w:hAnsiTheme="majorHAnsi"/>
          <w:sz w:val="20"/>
          <w:szCs w:val="20"/>
          <w:lang w:val="sv-SE"/>
        </w:rPr>
        <w:t xml:space="preserve"> </w:t>
      </w:r>
      <w:r w:rsidR="007E349C" w:rsidRPr="00C73B6E">
        <w:rPr>
          <w:rFonts w:asciiTheme="majorHAnsi" w:hAnsiTheme="majorHAnsi" w:cstheme="minorHAnsi"/>
          <w:sz w:val="20"/>
          <w:szCs w:val="20"/>
          <w:lang w:val="sv-SE"/>
        </w:rPr>
        <w:t>€</w:t>
      </w:r>
      <w:r w:rsidRPr="00C73B6E">
        <w:rPr>
          <w:rFonts w:asciiTheme="majorHAnsi" w:hAnsiTheme="majorHAnsi"/>
          <w:sz w:val="20"/>
          <w:szCs w:val="20"/>
          <w:lang w:val="sv-SE"/>
        </w:rPr>
        <w:t>, odnosno prema planu za 202</w:t>
      </w:r>
      <w:r w:rsidR="00BD2224" w:rsidRPr="00C73B6E">
        <w:rPr>
          <w:rFonts w:asciiTheme="majorHAnsi" w:hAnsiTheme="majorHAnsi"/>
          <w:sz w:val="20"/>
          <w:szCs w:val="20"/>
          <w:lang w:val="sv-SE"/>
        </w:rPr>
        <w:t>4</w:t>
      </w:r>
      <w:r w:rsidRPr="00C73B6E">
        <w:rPr>
          <w:rFonts w:asciiTheme="majorHAnsi" w:hAnsiTheme="majorHAnsi"/>
          <w:sz w:val="20"/>
          <w:szCs w:val="20"/>
          <w:lang w:val="sv-SE"/>
        </w:rPr>
        <w:t xml:space="preserve">. godinu </w:t>
      </w:r>
      <w:r w:rsidR="00210100" w:rsidRPr="00C73B6E">
        <w:rPr>
          <w:rFonts w:asciiTheme="majorHAnsi" w:hAnsiTheme="majorHAnsi"/>
          <w:sz w:val="20"/>
          <w:szCs w:val="20"/>
          <w:lang w:val="sv-SE"/>
        </w:rPr>
        <w:t>9</w:t>
      </w:r>
      <w:r w:rsidR="00BD2224" w:rsidRPr="00C73B6E">
        <w:rPr>
          <w:rFonts w:asciiTheme="majorHAnsi" w:hAnsiTheme="majorHAnsi"/>
          <w:sz w:val="20"/>
          <w:szCs w:val="20"/>
          <w:lang w:val="sv-SE"/>
        </w:rPr>
        <w:t>7,22</w:t>
      </w:r>
      <w:r w:rsidRPr="00C73B6E">
        <w:rPr>
          <w:rFonts w:asciiTheme="majorHAnsi" w:hAnsiTheme="majorHAnsi"/>
          <w:sz w:val="20"/>
          <w:szCs w:val="20"/>
          <w:lang w:val="sv-SE"/>
        </w:rPr>
        <w:t xml:space="preserve"> %, a prema izvršenju rashoda za isto razdoblje 202</w:t>
      </w:r>
      <w:r w:rsidR="00BD2224" w:rsidRPr="00C73B6E">
        <w:rPr>
          <w:rFonts w:asciiTheme="majorHAnsi" w:hAnsiTheme="majorHAnsi"/>
          <w:sz w:val="20"/>
          <w:szCs w:val="20"/>
          <w:lang w:val="sv-SE"/>
        </w:rPr>
        <w:t>3</w:t>
      </w:r>
      <w:r w:rsidRPr="00C73B6E">
        <w:rPr>
          <w:rFonts w:asciiTheme="majorHAnsi" w:hAnsiTheme="majorHAnsi"/>
          <w:sz w:val="20"/>
          <w:szCs w:val="20"/>
          <w:lang w:val="sv-SE"/>
        </w:rPr>
        <w:t xml:space="preserve">. g. </w:t>
      </w:r>
      <w:r w:rsidR="006F2AA5" w:rsidRPr="00C73B6E">
        <w:rPr>
          <w:rFonts w:asciiTheme="majorHAnsi" w:hAnsiTheme="majorHAnsi"/>
          <w:sz w:val="20"/>
          <w:szCs w:val="20"/>
          <w:lang w:val="sv-SE"/>
        </w:rPr>
        <w:t>1</w:t>
      </w:r>
      <w:r w:rsidR="00BD2224" w:rsidRPr="00C73B6E">
        <w:rPr>
          <w:rFonts w:asciiTheme="majorHAnsi" w:hAnsiTheme="majorHAnsi"/>
          <w:sz w:val="20"/>
          <w:szCs w:val="20"/>
          <w:lang w:val="sv-SE"/>
        </w:rPr>
        <w:t>57,16</w:t>
      </w:r>
      <w:r w:rsidRPr="00C73B6E">
        <w:rPr>
          <w:rFonts w:asciiTheme="majorHAnsi" w:hAnsiTheme="majorHAnsi"/>
          <w:sz w:val="20"/>
          <w:szCs w:val="20"/>
          <w:lang w:val="sv-SE"/>
        </w:rPr>
        <w:t xml:space="preserve"> %. Pomoći se odnose na tekuće pomoći proračunskim korisnicima drugih proračuna,</w:t>
      </w:r>
      <w:r w:rsidR="008C5D51"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Osnovnoj školi Bistra za sufinanciranje plaća učiteljicama na produženom boravku za 1. i 2. razrede, </w:t>
      </w:r>
      <w:r w:rsidR="00B65ACD" w:rsidRPr="00C73B6E">
        <w:rPr>
          <w:rFonts w:asciiTheme="majorHAnsi" w:hAnsiTheme="majorHAnsi"/>
          <w:sz w:val="20"/>
          <w:szCs w:val="20"/>
          <w:lang w:val="sv-SE"/>
        </w:rPr>
        <w:t xml:space="preserve">za financiranje </w:t>
      </w:r>
      <w:r w:rsidR="00A168A7" w:rsidRPr="00C73B6E">
        <w:rPr>
          <w:rFonts w:asciiTheme="majorHAnsi" w:hAnsiTheme="majorHAnsi"/>
          <w:sz w:val="20"/>
          <w:szCs w:val="20"/>
          <w:lang w:val="sv-SE"/>
        </w:rPr>
        <w:t>radnih bilježnica</w:t>
      </w:r>
      <w:r w:rsidR="00B65ACD" w:rsidRPr="00C73B6E">
        <w:rPr>
          <w:rFonts w:asciiTheme="majorHAnsi" w:hAnsiTheme="majorHAnsi"/>
          <w:sz w:val="20"/>
          <w:szCs w:val="20"/>
          <w:lang w:val="sv-SE"/>
        </w:rPr>
        <w:t xml:space="preserve"> za učenike OŠ Bistra za školsku godinu 202</w:t>
      </w:r>
      <w:r w:rsidR="00BD2224" w:rsidRPr="00C73B6E">
        <w:rPr>
          <w:rFonts w:asciiTheme="majorHAnsi" w:hAnsiTheme="majorHAnsi"/>
          <w:sz w:val="20"/>
          <w:szCs w:val="20"/>
          <w:lang w:val="sv-SE"/>
        </w:rPr>
        <w:t>4</w:t>
      </w:r>
      <w:r w:rsidR="00B65ACD" w:rsidRPr="00C73B6E">
        <w:rPr>
          <w:rFonts w:asciiTheme="majorHAnsi" w:hAnsiTheme="majorHAnsi"/>
          <w:sz w:val="20"/>
          <w:szCs w:val="20"/>
          <w:lang w:val="sv-SE"/>
        </w:rPr>
        <w:t>./202</w:t>
      </w:r>
      <w:r w:rsidR="00BD2224" w:rsidRPr="00C73B6E">
        <w:rPr>
          <w:rFonts w:asciiTheme="majorHAnsi" w:hAnsiTheme="majorHAnsi"/>
          <w:sz w:val="20"/>
          <w:szCs w:val="20"/>
          <w:lang w:val="sv-SE"/>
        </w:rPr>
        <w:t>5</w:t>
      </w:r>
      <w:r w:rsidR="00B65ACD" w:rsidRPr="00C73B6E">
        <w:rPr>
          <w:rFonts w:asciiTheme="majorHAnsi" w:hAnsiTheme="majorHAnsi"/>
          <w:sz w:val="20"/>
          <w:szCs w:val="20"/>
          <w:lang w:val="sv-SE"/>
        </w:rPr>
        <w:t>., za sufinanciranje škole u prirodi</w:t>
      </w:r>
      <w:r w:rsidR="00A168A7" w:rsidRPr="00C73B6E">
        <w:rPr>
          <w:rFonts w:asciiTheme="majorHAnsi" w:hAnsiTheme="majorHAnsi"/>
          <w:sz w:val="20"/>
          <w:szCs w:val="20"/>
          <w:lang w:val="sv-SE"/>
        </w:rPr>
        <w:t xml:space="preserve">, </w:t>
      </w:r>
      <w:r w:rsidR="00B65ACD" w:rsidRPr="00C73B6E">
        <w:rPr>
          <w:rFonts w:asciiTheme="majorHAnsi" w:hAnsiTheme="majorHAnsi"/>
          <w:sz w:val="20"/>
          <w:szCs w:val="20"/>
          <w:lang w:val="sv-SE"/>
        </w:rPr>
        <w:t>školskih natjecanja</w:t>
      </w:r>
      <w:r w:rsidR="00A168A7" w:rsidRPr="00C73B6E">
        <w:rPr>
          <w:rFonts w:asciiTheme="majorHAnsi" w:hAnsiTheme="majorHAnsi"/>
          <w:sz w:val="20"/>
          <w:szCs w:val="20"/>
          <w:lang w:val="sv-SE"/>
        </w:rPr>
        <w:t xml:space="preserve"> i rashoda za prvi dan škole</w:t>
      </w:r>
      <w:r w:rsidR="00B65ACD" w:rsidRPr="00C73B6E">
        <w:rPr>
          <w:rFonts w:asciiTheme="majorHAnsi" w:hAnsiTheme="majorHAnsi"/>
          <w:sz w:val="20"/>
          <w:szCs w:val="20"/>
          <w:lang w:val="sv-SE"/>
        </w:rPr>
        <w:t xml:space="preserve">, </w:t>
      </w:r>
      <w:r w:rsidR="00A168A7" w:rsidRPr="00C73B6E">
        <w:rPr>
          <w:rFonts w:asciiTheme="majorHAnsi" w:hAnsiTheme="majorHAnsi"/>
          <w:sz w:val="20"/>
          <w:szCs w:val="20"/>
          <w:lang w:val="sv-SE"/>
        </w:rPr>
        <w:t>za</w:t>
      </w:r>
      <w:r w:rsidRPr="00C73B6E">
        <w:rPr>
          <w:rFonts w:asciiTheme="majorHAnsi" w:hAnsiTheme="majorHAnsi"/>
          <w:sz w:val="20"/>
          <w:szCs w:val="20"/>
          <w:lang w:val="sv-SE"/>
        </w:rPr>
        <w:t xml:space="preserve"> sufinanciranje dječj</w:t>
      </w:r>
      <w:r w:rsidR="00B65ACD" w:rsidRPr="00C73B6E">
        <w:rPr>
          <w:rFonts w:asciiTheme="majorHAnsi" w:hAnsiTheme="majorHAnsi"/>
          <w:sz w:val="20"/>
          <w:szCs w:val="20"/>
          <w:lang w:val="sv-SE"/>
        </w:rPr>
        <w:t>ih vrtića kojima je osnivač druga JLS (</w:t>
      </w:r>
      <w:r w:rsidR="00C609F4" w:rsidRPr="00C73B6E">
        <w:rPr>
          <w:rFonts w:asciiTheme="majorHAnsi" w:hAnsiTheme="majorHAnsi"/>
          <w:sz w:val="20"/>
          <w:szCs w:val="20"/>
          <w:lang w:val="sv-SE"/>
        </w:rPr>
        <w:t xml:space="preserve"> </w:t>
      </w:r>
      <w:r w:rsidRPr="00C73B6E">
        <w:rPr>
          <w:rFonts w:asciiTheme="majorHAnsi" w:hAnsiTheme="majorHAnsi"/>
          <w:sz w:val="20"/>
          <w:szCs w:val="20"/>
          <w:lang w:val="sv-SE"/>
        </w:rPr>
        <w:t>Poliklinik</w:t>
      </w:r>
      <w:r w:rsidR="00B65ACD" w:rsidRPr="00C73B6E">
        <w:rPr>
          <w:rFonts w:asciiTheme="majorHAnsi" w:hAnsiTheme="majorHAnsi"/>
          <w:sz w:val="20"/>
          <w:szCs w:val="20"/>
          <w:lang w:val="sv-SE"/>
        </w:rPr>
        <w:t>a</w:t>
      </w:r>
      <w:r w:rsidRPr="00C73B6E">
        <w:rPr>
          <w:rFonts w:asciiTheme="majorHAnsi" w:hAnsiTheme="majorHAnsi"/>
          <w:sz w:val="20"/>
          <w:szCs w:val="20"/>
          <w:lang w:val="sv-SE"/>
        </w:rPr>
        <w:t xml:space="preserve"> Suvag</w:t>
      </w:r>
      <w:r w:rsidR="00B65ACD" w:rsidRPr="00C73B6E">
        <w:rPr>
          <w:rFonts w:asciiTheme="majorHAnsi" w:hAnsiTheme="majorHAnsi"/>
          <w:sz w:val="20"/>
          <w:szCs w:val="20"/>
          <w:lang w:val="sv-SE"/>
        </w:rPr>
        <w:t xml:space="preserve">, </w:t>
      </w:r>
      <w:r w:rsidR="00A168A7" w:rsidRPr="00C73B6E">
        <w:rPr>
          <w:rFonts w:asciiTheme="majorHAnsi" w:hAnsiTheme="majorHAnsi"/>
          <w:sz w:val="20"/>
          <w:szCs w:val="20"/>
          <w:lang w:val="sv-SE"/>
        </w:rPr>
        <w:t>Grad Zagreb-vrtići</w:t>
      </w:r>
      <w:r w:rsidR="00B65ACD" w:rsidRPr="00C73B6E">
        <w:rPr>
          <w:rFonts w:asciiTheme="majorHAnsi" w:hAnsiTheme="majorHAnsi"/>
          <w:sz w:val="20"/>
          <w:szCs w:val="20"/>
          <w:lang w:val="sv-SE"/>
        </w:rPr>
        <w:t>, Dječji vrtić Šumska Jagoda i Dječji vrtić Potočić Tuheljski</w:t>
      </w:r>
      <w:r w:rsidR="0015133C" w:rsidRPr="00C73B6E">
        <w:rPr>
          <w:rFonts w:asciiTheme="majorHAnsi" w:hAnsiTheme="majorHAnsi"/>
          <w:sz w:val="20"/>
          <w:szCs w:val="20"/>
          <w:lang w:val="sv-SE"/>
        </w:rPr>
        <w:t xml:space="preserve"> </w:t>
      </w:r>
      <w:r w:rsidR="00B65ACD" w:rsidRPr="00C73B6E">
        <w:rPr>
          <w:rFonts w:asciiTheme="majorHAnsi" w:hAnsiTheme="majorHAnsi"/>
          <w:sz w:val="20"/>
          <w:szCs w:val="20"/>
          <w:lang w:val="sv-SE"/>
        </w:rPr>
        <w:t>)</w:t>
      </w:r>
      <w:r w:rsidR="00A168A7" w:rsidRPr="00C73B6E">
        <w:rPr>
          <w:rFonts w:asciiTheme="majorHAnsi" w:hAnsiTheme="majorHAnsi"/>
          <w:sz w:val="20"/>
          <w:szCs w:val="20"/>
          <w:lang w:val="sv-SE"/>
        </w:rPr>
        <w:t xml:space="preserve">, te na </w:t>
      </w:r>
      <w:r w:rsidR="00C609F4" w:rsidRPr="00C73B6E">
        <w:rPr>
          <w:rFonts w:asciiTheme="majorHAnsi" w:hAnsiTheme="majorHAnsi"/>
          <w:sz w:val="20"/>
          <w:szCs w:val="20"/>
          <w:lang w:val="sv-SE"/>
        </w:rPr>
        <w:t>su</w:t>
      </w:r>
      <w:r w:rsidR="00A168A7" w:rsidRPr="00C73B6E">
        <w:rPr>
          <w:rFonts w:asciiTheme="majorHAnsi" w:hAnsiTheme="majorHAnsi"/>
          <w:sz w:val="20"/>
          <w:szCs w:val="20"/>
          <w:lang w:val="sv-SE"/>
        </w:rPr>
        <w:t>financiranj</w:t>
      </w:r>
      <w:r w:rsidR="00C609F4" w:rsidRPr="00C73B6E">
        <w:rPr>
          <w:rFonts w:asciiTheme="majorHAnsi" w:hAnsiTheme="majorHAnsi"/>
          <w:sz w:val="20"/>
          <w:szCs w:val="20"/>
          <w:lang w:val="sv-SE"/>
        </w:rPr>
        <w:t>e</w:t>
      </w:r>
      <w:r w:rsidR="00A168A7" w:rsidRPr="00C73B6E">
        <w:rPr>
          <w:rFonts w:asciiTheme="majorHAnsi" w:hAnsiTheme="majorHAnsi"/>
          <w:sz w:val="20"/>
          <w:szCs w:val="20"/>
          <w:lang w:val="sv-SE"/>
        </w:rPr>
        <w:t xml:space="preserve"> nabave opreme</w:t>
      </w:r>
      <w:r w:rsidR="00C609F4" w:rsidRPr="00C73B6E">
        <w:rPr>
          <w:rFonts w:asciiTheme="majorHAnsi" w:hAnsiTheme="majorHAnsi"/>
          <w:sz w:val="20"/>
          <w:szCs w:val="20"/>
          <w:lang w:val="sv-SE"/>
        </w:rPr>
        <w:t xml:space="preserve"> Domu zdravlja Zagrebačke županije</w:t>
      </w:r>
      <w:r w:rsidR="00A168A7" w:rsidRPr="00C73B6E">
        <w:rPr>
          <w:rFonts w:asciiTheme="majorHAnsi" w:hAnsiTheme="majorHAnsi"/>
          <w:sz w:val="20"/>
          <w:szCs w:val="20"/>
          <w:lang w:val="sv-SE"/>
        </w:rPr>
        <w:t>.</w:t>
      </w:r>
    </w:p>
    <w:p w14:paraId="36304F11" w14:textId="35F2A2A4"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Naknade građanima i kućanstvima</w:t>
      </w:r>
      <w:r w:rsidR="00596022" w:rsidRPr="00C73B6E">
        <w:rPr>
          <w:rFonts w:asciiTheme="majorHAnsi" w:hAnsiTheme="majorHAnsi"/>
          <w:sz w:val="20"/>
          <w:szCs w:val="20"/>
          <w:u w:val="single"/>
          <w:lang w:val="sv-SE"/>
        </w:rPr>
        <w:t xml:space="preserve"> na temelju osiguranja i druge naknade</w:t>
      </w:r>
      <w:r w:rsidRPr="00C73B6E">
        <w:rPr>
          <w:rFonts w:asciiTheme="majorHAnsi" w:hAnsiTheme="majorHAnsi"/>
          <w:sz w:val="20"/>
          <w:szCs w:val="20"/>
          <w:lang w:val="sv-SE"/>
        </w:rPr>
        <w:t xml:space="preserve"> izvršene su u iznosu </w:t>
      </w:r>
      <w:r w:rsidR="000C64C5" w:rsidRPr="00C73B6E">
        <w:rPr>
          <w:rFonts w:asciiTheme="majorHAnsi" w:hAnsiTheme="majorHAnsi"/>
          <w:sz w:val="20"/>
          <w:szCs w:val="20"/>
          <w:lang w:val="sv-SE"/>
        </w:rPr>
        <w:t>4</w:t>
      </w:r>
      <w:r w:rsidR="00596022" w:rsidRPr="00C73B6E">
        <w:rPr>
          <w:rFonts w:asciiTheme="majorHAnsi" w:hAnsiTheme="majorHAnsi"/>
          <w:sz w:val="20"/>
          <w:szCs w:val="20"/>
          <w:lang w:val="sv-SE"/>
        </w:rPr>
        <w:t>3.117,30</w:t>
      </w:r>
      <w:r w:rsidR="00F8271D" w:rsidRPr="00C73B6E">
        <w:rPr>
          <w:rFonts w:asciiTheme="majorHAnsi" w:hAnsiTheme="majorHAnsi"/>
          <w:sz w:val="20"/>
          <w:szCs w:val="20"/>
          <w:lang w:val="sv-SE"/>
        </w:rPr>
        <w:t xml:space="preserve"> </w:t>
      </w:r>
      <w:r w:rsidR="00F8271D"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596022" w:rsidRPr="00C73B6E">
        <w:rPr>
          <w:rFonts w:asciiTheme="majorHAnsi" w:hAnsiTheme="majorHAnsi"/>
          <w:sz w:val="20"/>
          <w:szCs w:val="20"/>
          <w:lang w:val="sv-SE"/>
        </w:rPr>
        <w:t>56,27</w:t>
      </w:r>
      <w:r w:rsidRPr="00C73B6E">
        <w:rPr>
          <w:rFonts w:asciiTheme="majorHAnsi" w:hAnsiTheme="majorHAnsi"/>
          <w:sz w:val="20"/>
          <w:szCs w:val="20"/>
          <w:lang w:val="sv-SE"/>
        </w:rPr>
        <w:t xml:space="preserve"> % prema planu za 202</w:t>
      </w:r>
      <w:r w:rsidR="00596022" w:rsidRPr="00C73B6E">
        <w:rPr>
          <w:rFonts w:asciiTheme="majorHAnsi" w:hAnsiTheme="majorHAnsi"/>
          <w:sz w:val="20"/>
          <w:szCs w:val="20"/>
          <w:lang w:val="sv-SE"/>
        </w:rPr>
        <w:t>4</w:t>
      </w:r>
      <w:r w:rsidRPr="00C73B6E">
        <w:rPr>
          <w:rFonts w:asciiTheme="majorHAnsi" w:hAnsiTheme="majorHAnsi"/>
          <w:sz w:val="20"/>
          <w:szCs w:val="20"/>
          <w:lang w:val="sv-SE"/>
        </w:rPr>
        <w:t xml:space="preserve">. g. i </w:t>
      </w:r>
      <w:r w:rsidR="00596022" w:rsidRPr="00C73B6E">
        <w:rPr>
          <w:rFonts w:asciiTheme="majorHAnsi" w:hAnsiTheme="majorHAnsi"/>
          <w:sz w:val="20"/>
          <w:szCs w:val="20"/>
          <w:lang w:val="sv-SE"/>
        </w:rPr>
        <w:t>102,65</w:t>
      </w:r>
      <w:r w:rsidRPr="00C73B6E">
        <w:rPr>
          <w:rFonts w:asciiTheme="majorHAnsi" w:hAnsiTheme="majorHAnsi"/>
          <w:sz w:val="20"/>
          <w:szCs w:val="20"/>
          <w:lang w:val="sv-SE"/>
        </w:rPr>
        <w:t xml:space="preserve"> % u odnosu na g</w:t>
      </w:r>
      <w:r w:rsidR="006F2AA5" w:rsidRPr="00C73B6E">
        <w:rPr>
          <w:rFonts w:asciiTheme="majorHAnsi" w:hAnsiTheme="majorHAnsi"/>
          <w:sz w:val="20"/>
          <w:szCs w:val="20"/>
          <w:lang w:val="sv-SE"/>
        </w:rPr>
        <w:t>o</w:t>
      </w:r>
      <w:r w:rsidRPr="00C73B6E">
        <w:rPr>
          <w:rFonts w:asciiTheme="majorHAnsi" w:hAnsiTheme="majorHAnsi"/>
          <w:sz w:val="20"/>
          <w:szCs w:val="20"/>
          <w:lang w:val="sv-SE"/>
        </w:rPr>
        <w:t>dišnje izvršenje za 202</w:t>
      </w:r>
      <w:r w:rsidR="00596022" w:rsidRPr="00C73B6E">
        <w:rPr>
          <w:rFonts w:asciiTheme="majorHAnsi" w:hAnsiTheme="majorHAnsi"/>
          <w:sz w:val="20"/>
          <w:szCs w:val="20"/>
          <w:lang w:val="sv-SE"/>
        </w:rPr>
        <w:t>3</w:t>
      </w:r>
      <w:r w:rsidRPr="00C73B6E">
        <w:rPr>
          <w:rFonts w:asciiTheme="majorHAnsi" w:hAnsiTheme="majorHAnsi"/>
          <w:sz w:val="20"/>
          <w:szCs w:val="20"/>
          <w:lang w:val="sv-SE"/>
        </w:rPr>
        <w:t>. godinu. Navedene naknade odnose se na naknade građanima i kućanstvima u novcu ( jednokratne pomoći socijalno ugroženim osobama i obiteljima, novčane pomoći za novorođen</w:t>
      </w:r>
      <w:r w:rsidR="00D319AA" w:rsidRPr="00C73B6E">
        <w:rPr>
          <w:rFonts w:asciiTheme="majorHAnsi" w:hAnsiTheme="majorHAnsi"/>
          <w:sz w:val="20"/>
          <w:szCs w:val="20"/>
          <w:lang w:val="sv-SE"/>
        </w:rPr>
        <w:t>u</w:t>
      </w:r>
      <w:r w:rsidRPr="00C73B6E">
        <w:rPr>
          <w:rFonts w:asciiTheme="majorHAnsi" w:hAnsiTheme="majorHAnsi"/>
          <w:sz w:val="20"/>
          <w:szCs w:val="20"/>
          <w:lang w:val="sv-SE"/>
        </w:rPr>
        <w:t xml:space="preserve"> djec</w:t>
      </w:r>
      <w:r w:rsidR="00D319AA" w:rsidRPr="00C73B6E">
        <w:rPr>
          <w:rFonts w:asciiTheme="majorHAnsi" w:hAnsiTheme="majorHAnsi"/>
          <w:sz w:val="20"/>
          <w:szCs w:val="20"/>
          <w:lang w:val="sv-SE"/>
        </w:rPr>
        <w:t>u</w:t>
      </w:r>
      <w:r w:rsidRPr="00C73B6E">
        <w:rPr>
          <w:rFonts w:asciiTheme="majorHAnsi" w:hAnsiTheme="majorHAnsi"/>
          <w:sz w:val="20"/>
          <w:szCs w:val="20"/>
          <w:lang w:val="sv-SE"/>
        </w:rPr>
        <w:t xml:space="preserve">, </w:t>
      </w:r>
      <w:r w:rsidR="00C84B55" w:rsidRPr="00C73B6E">
        <w:rPr>
          <w:rFonts w:asciiTheme="majorHAnsi" w:hAnsiTheme="majorHAnsi"/>
          <w:sz w:val="20"/>
          <w:szCs w:val="20"/>
          <w:lang w:val="sv-SE"/>
        </w:rPr>
        <w:t>sufinanciranje prijevoza korisnika centra za rehabilitaciju Zaprešić,</w:t>
      </w:r>
      <w:r w:rsidRPr="00C73B6E">
        <w:rPr>
          <w:rFonts w:asciiTheme="majorHAnsi" w:hAnsiTheme="majorHAnsi"/>
          <w:sz w:val="20"/>
          <w:szCs w:val="20"/>
          <w:lang w:val="sv-SE"/>
        </w:rPr>
        <w:t xml:space="preserve"> stipendije i školarine, jednokratne</w:t>
      </w:r>
      <w:r w:rsidR="00D319AA" w:rsidRPr="00C73B6E">
        <w:rPr>
          <w:rFonts w:asciiTheme="majorHAnsi" w:hAnsiTheme="majorHAnsi"/>
          <w:sz w:val="20"/>
          <w:szCs w:val="20"/>
          <w:lang w:val="sv-SE"/>
        </w:rPr>
        <w:t xml:space="preserve"> novčane</w:t>
      </w:r>
      <w:r w:rsidRPr="00C73B6E">
        <w:rPr>
          <w:rFonts w:asciiTheme="majorHAnsi" w:hAnsiTheme="majorHAnsi"/>
          <w:sz w:val="20"/>
          <w:szCs w:val="20"/>
          <w:lang w:val="sv-SE"/>
        </w:rPr>
        <w:t xml:space="preserve"> pomoći umirovljenicima – Uskrsnica</w:t>
      </w:r>
      <w:r w:rsidR="000C64C5" w:rsidRPr="00C73B6E">
        <w:rPr>
          <w:rFonts w:asciiTheme="majorHAnsi" w:hAnsiTheme="majorHAnsi"/>
          <w:sz w:val="20"/>
          <w:szCs w:val="20"/>
          <w:lang w:val="sv-SE"/>
        </w:rPr>
        <w:t xml:space="preserve"> i Božićnica</w:t>
      </w:r>
      <w:r w:rsidRPr="00C73B6E">
        <w:rPr>
          <w:rFonts w:asciiTheme="majorHAnsi" w:hAnsiTheme="majorHAnsi"/>
          <w:sz w:val="20"/>
          <w:szCs w:val="20"/>
          <w:lang w:val="sv-SE"/>
        </w:rPr>
        <w:t xml:space="preserve"> )</w:t>
      </w:r>
      <w:r w:rsidR="006D496B" w:rsidRPr="00C73B6E">
        <w:rPr>
          <w:rFonts w:asciiTheme="majorHAnsi" w:hAnsiTheme="majorHAnsi"/>
          <w:sz w:val="20"/>
          <w:szCs w:val="20"/>
          <w:lang w:val="sv-SE"/>
        </w:rPr>
        <w:t xml:space="preserve"> i</w:t>
      </w:r>
      <w:r w:rsidRPr="00C73B6E">
        <w:rPr>
          <w:rFonts w:asciiTheme="majorHAnsi" w:hAnsiTheme="majorHAnsi"/>
          <w:sz w:val="20"/>
          <w:szCs w:val="20"/>
          <w:lang w:val="sv-SE"/>
        </w:rPr>
        <w:t xml:space="preserve"> pomoći u naravi</w:t>
      </w:r>
      <w:r w:rsidR="006D496B" w:rsidRPr="00C73B6E">
        <w:rPr>
          <w:rFonts w:asciiTheme="majorHAnsi" w:hAnsiTheme="majorHAnsi"/>
          <w:sz w:val="20"/>
          <w:szCs w:val="20"/>
          <w:lang w:val="sv-SE"/>
        </w:rPr>
        <w:t xml:space="preserve"> (</w:t>
      </w:r>
      <w:r w:rsidRPr="00C73B6E">
        <w:rPr>
          <w:rFonts w:asciiTheme="majorHAnsi" w:hAnsiTheme="majorHAnsi"/>
          <w:sz w:val="20"/>
          <w:szCs w:val="20"/>
          <w:lang w:val="sv-SE"/>
        </w:rPr>
        <w:t>sufinanciranje troškova stanovanja</w:t>
      </w:r>
      <w:r w:rsidR="00214790" w:rsidRPr="00C73B6E">
        <w:rPr>
          <w:rFonts w:asciiTheme="majorHAnsi" w:hAnsiTheme="majorHAnsi"/>
          <w:sz w:val="20"/>
          <w:szCs w:val="20"/>
          <w:lang w:val="sv-SE"/>
        </w:rPr>
        <w:t xml:space="preserve">, </w:t>
      </w:r>
      <w:r w:rsidRPr="00C73B6E">
        <w:rPr>
          <w:rFonts w:asciiTheme="majorHAnsi" w:hAnsiTheme="majorHAnsi"/>
          <w:sz w:val="20"/>
          <w:szCs w:val="20"/>
          <w:lang w:val="sv-SE"/>
        </w:rPr>
        <w:t>financiranje poštarine za plaćene račune komunalne naknade</w:t>
      </w:r>
      <w:r w:rsidR="00214790" w:rsidRPr="00C73B6E">
        <w:rPr>
          <w:rFonts w:asciiTheme="majorHAnsi" w:hAnsiTheme="majorHAnsi"/>
          <w:sz w:val="20"/>
          <w:szCs w:val="20"/>
          <w:lang w:val="sv-SE"/>
        </w:rPr>
        <w:t xml:space="preserve"> i refundacija troškova najamnine prema ugovoru za Pejakić Katicu</w:t>
      </w:r>
      <w:r w:rsidR="006D496B" w:rsidRPr="00C73B6E">
        <w:rPr>
          <w:rFonts w:asciiTheme="majorHAnsi" w:hAnsiTheme="majorHAnsi"/>
          <w:sz w:val="20"/>
          <w:szCs w:val="20"/>
          <w:lang w:val="sv-SE"/>
        </w:rPr>
        <w:t>)</w:t>
      </w:r>
      <w:r w:rsidRPr="00C73B6E">
        <w:rPr>
          <w:rFonts w:asciiTheme="majorHAnsi" w:hAnsiTheme="majorHAnsi"/>
          <w:sz w:val="20"/>
          <w:szCs w:val="20"/>
          <w:lang w:val="sv-SE"/>
        </w:rPr>
        <w:t>.</w:t>
      </w:r>
    </w:p>
    <w:p w14:paraId="5BF42F33" w14:textId="32526E27"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Ostali rashodi</w:t>
      </w:r>
      <w:r w:rsidRPr="00C73B6E">
        <w:rPr>
          <w:rFonts w:asciiTheme="majorHAnsi" w:hAnsiTheme="majorHAnsi"/>
          <w:sz w:val="20"/>
          <w:szCs w:val="20"/>
          <w:lang w:val="sv-SE"/>
        </w:rPr>
        <w:t xml:space="preserve"> izvršeni su u iznosu</w:t>
      </w:r>
      <w:r w:rsidR="003B17A0" w:rsidRPr="00C73B6E">
        <w:rPr>
          <w:rFonts w:asciiTheme="majorHAnsi" w:hAnsiTheme="majorHAnsi"/>
          <w:sz w:val="20"/>
          <w:szCs w:val="20"/>
          <w:lang w:val="sv-SE"/>
        </w:rPr>
        <w:t xml:space="preserve"> </w:t>
      </w:r>
      <w:r w:rsidR="0063055D" w:rsidRPr="00C73B6E">
        <w:rPr>
          <w:rFonts w:asciiTheme="majorHAnsi" w:hAnsiTheme="majorHAnsi"/>
          <w:sz w:val="20"/>
          <w:szCs w:val="20"/>
          <w:lang w:val="sv-SE"/>
        </w:rPr>
        <w:t>904.146,91</w:t>
      </w:r>
      <w:r w:rsidR="00C104B2" w:rsidRPr="00C73B6E">
        <w:rPr>
          <w:rFonts w:asciiTheme="majorHAnsi" w:hAnsiTheme="majorHAnsi"/>
          <w:sz w:val="20"/>
          <w:szCs w:val="20"/>
          <w:lang w:val="sv-SE"/>
        </w:rPr>
        <w:t xml:space="preserve"> </w:t>
      </w:r>
      <w:r w:rsidR="00C104B2"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sa </w:t>
      </w:r>
      <w:r w:rsidR="0063055D" w:rsidRPr="00C73B6E">
        <w:rPr>
          <w:rFonts w:asciiTheme="majorHAnsi" w:hAnsiTheme="majorHAnsi"/>
          <w:sz w:val="20"/>
          <w:szCs w:val="20"/>
          <w:lang w:val="sv-SE"/>
        </w:rPr>
        <w:t>81,71</w:t>
      </w:r>
      <w:r w:rsidRPr="00C73B6E">
        <w:rPr>
          <w:rFonts w:asciiTheme="majorHAnsi" w:hAnsiTheme="majorHAnsi"/>
          <w:sz w:val="20"/>
          <w:szCs w:val="20"/>
          <w:lang w:val="sv-SE"/>
        </w:rPr>
        <w:t xml:space="preserve"> % prema planiranim sredstvima za 202</w:t>
      </w:r>
      <w:r w:rsidR="0063055D" w:rsidRPr="00C73B6E">
        <w:rPr>
          <w:rFonts w:asciiTheme="majorHAnsi" w:hAnsiTheme="majorHAnsi"/>
          <w:sz w:val="20"/>
          <w:szCs w:val="20"/>
          <w:lang w:val="sv-SE"/>
        </w:rPr>
        <w:t>4</w:t>
      </w:r>
      <w:r w:rsidRPr="00C73B6E">
        <w:rPr>
          <w:rFonts w:asciiTheme="majorHAnsi" w:hAnsiTheme="majorHAnsi"/>
          <w:sz w:val="20"/>
          <w:szCs w:val="20"/>
          <w:lang w:val="sv-SE"/>
        </w:rPr>
        <w:t xml:space="preserve">. g., a u odnosu na izvršenje istog razdoblja prethodne godine sa </w:t>
      </w:r>
      <w:r w:rsidR="0063055D" w:rsidRPr="00C73B6E">
        <w:rPr>
          <w:rFonts w:asciiTheme="majorHAnsi" w:hAnsiTheme="majorHAnsi"/>
          <w:sz w:val="20"/>
          <w:szCs w:val="20"/>
          <w:lang w:val="sv-SE"/>
        </w:rPr>
        <w:t>195,73</w:t>
      </w:r>
      <w:r w:rsidRPr="00C73B6E">
        <w:rPr>
          <w:rFonts w:asciiTheme="majorHAnsi" w:hAnsiTheme="majorHAnsi"/>
          <w:sz w:val="20"/>
          <w:szCs w:val="20"/>
          <w:lang w:val="sv-SE"/>
        </w:rPr>
        <w:t xml:space="preserve"> %. Ostali rashodi odnose se na tekuće donacije političkim strankama, donacije korisnicima u kulturi ( udrugama ), sportu  </w:t>
      </w:r>
      <w:r w:rsidR="003B17A0" w:rsidRPr="00C73B6E">
        <w:rPr>
          <w:rFonts w:asciiTheme="majorHAnsi" w:hAnsiTheme="majorHAnsi"/>
          <w:sz w:val="20"/>
          <w:szCs w:val="20"/>
          <w:lang w:val="sv-SE"/>
        </w:rPr>
        <w:t>(</w:t>
      </w:r>
      <w:r w:rsidRPr="00C73B6E">
        <w:rPr>
          <w:rFonts w:asciiTheme="majorHAnsi" w:hAnsiTheme="majorHAnsi"/>
          <w:sz w:val="20"/>
          <w:szCs w:val="20"/>
          <w:lang w:val="sv-SE"/>
        </w:rPr>
        <w:t xml:space="preserve"> </w:t>
      </w:r>
      <w:r w:rsidR="003B17A0" w:rsidRPr="00C73B6E">
        <w:rPr>
          <w:rFonts w:asciiTheme="majorHAnsi" w:hAnsiTheme="majorHAnsi"/>
          <w:sz w:val="20"/>
          <w:szCs w:val="20"/>
          <w:lang w:val="sv-SE"/>
        </w:rPr>
        <w:t>Z</w:t>
      </w:r>
      <w:r w:rsidRPr="00C73B6E">
        <w:rPr>
          <w:rFonts w:asciiTheme="majorHAnsi" w:hAnsiTheme="majorHAnsi"/>
          <w:sz w:val="20"/>
          <w:szCs w:val="20"/>
          <w:lang w:val="sv-SE"/>
        </w:rPr>
        <w:t>ajednici</w:t>
      </w:r>
      <w:r w:rsidR="003B17A0" w:rsidRPr="00C73B6E">
        <w:rPr>
          <w:rFonts w:asciiTheme="majorHAnsi" w:hAnsiTheme="majorHAnsi"/>
          <w:sz w:val="20"/>
          <w:szCs w:val="20"/>
          <w:lang w:val="sv-SE"/>
        </w:rPr>
        <w:t xml:space="preserve"> sportskih udruga Općine</w:t>
      </w:r>
      <w:r w:rsidRPr="00C73B6E">
        <w:rPr>
          <w:rFonts w:asciiTheme="majorHAnsi" w:hAnsiTheme="majorHAnsi"/>
          <w:sz w:val="20"/>
          <w:szCs w:val="20"/>
          <w:lang w:val="sv-SE"/>
        </w:rPr>
        <w:t xml:space="preserve"> Bistra ), donacije udrugama u gospodarstvu, udrugama u socijalnoj skrbi i zdravstvenoj zaštiti, udrugama za protupožarnu zaštitu</w:t>
      </w:r>
      <w:r w:rsidR="006A50A7" w:rsidRPr="00C73B6E">
        <w:rPr>
          <w:rFonts w:asciiTheme="majorHAnsi" w:hAnsiTheme="majorHAnsi"/>
          <w:sz w:val="20"/>
          <w:szCs w:val="20"/>
          <w:lang w:val="sv-SE"/>
        </w:rPr>
        <w:t xml:space="preserve"> ( </w:t>
      </w:r>
      <w:r w:rsidRPr="00C73B6E">
        <w:rPr>
          <w:rFonts w:asciiTheme="majorHAnsi" w:hAnsiTheme="majorHAnsi"/>
          <w:sz w:val="20"/>
          <w:szCs w:val="20"/>
          <w:lang w:val="sv-SE"/>
        </w:rPr>
        <w:t>DVD</w:t>
      </w:r>
      <w:r w:rsidR="006A50A7" w:rsidRPr="00C73B6E">
        <w:rPr>
          <w:rFonts w:asciiTheme="majorHAnsi" w:hAnsiTheme="majorHAnsi"/>
          <w:sz w:val="20"/>
          <w:szCs w:val="20"/>
          <w:lang w:val="sv-SE"/>
        </w:rPr>
        <w:t>-u</w:t>
      </w:r>
      <w:r w:rsidRPr="00C73B6E">
        <w:rPr>
          <w:rFonts w:asciiTheme="majorHAnsi" w:hAnsiTheme="majorHAnsi"/>
          <w:sz w:val="20"/>
          <w:szCs w:val="20"/>
          <w:lang w:val="sv-SE"/>
        </w:rPr>
        <w:t xml:space="preserve"> Bistra</w:t>
      </w:r>
      <w:r w:rsidR="006A50A7"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 Hrvatskom crvenom križu, tekuće donacije vjerskim zajednicama </w:t>
      </w:r>
      <w:r w:rsidR="00380988" w:rsidRPr="00C73B6E">
        <w:rPr>
          <w:rFonts w:asciiTheme="majorHAnsi" w:hAnsiTheme="majorHAnsi"/>
          <w:sz w:val="20"/>
          <w:szCs w:val="20"/>
          <w:lang w:val="sv-SE"/>
        </w:rPr>
        <w:t xml:space="preserve">( </w:t>
      </w:r>
      <w:r w:rsidRPr="00C73B6E">
        <w:rPr>
          <w:rFonts w:asciiTheme="majorHAnsi" w:hAnsiTheme="majorHAnsi"/>
          <w:sz w:val="20"/>
          <w:szCs w:val="20"/>
          <w:lang w:val="sv-SE"/>
        </w:rPr>
        <w:t>Župi sv. Nikole biskupa Bistra</w:t>
      </w:r>
      <w:r w:rsidR="00380988" w:rsidRPr="00C73B6E">
        <w:rPr>
          <w:rFonts w:asciiTheme="majorHAnsi" w:hAnsiTheme="majorHAnsi"/>
          <w:sz w:val="20"/>
          <w:szCs w:val="20"/>
          <w:lang w:val="sv-SE"/>
        </w:rPr>
        <w:t xml:space="preserve"> )</w:t>
      </w:r>
      <w:r w:rsidRPr="00C73B6E">
        <w:rPr>
          <w:rFonts w:asciiTheme="majorHAnsi" w:hAnsiTheme="majorHAnsi"/>
          <w:sz w:val="20"/>
          <w:szCs w:val="20"/>
          <w:lang w:val="sv-SE"/>
        </w:rPr>
        <w:t>, te kapitalne pomoći za vodno-komunalne projekte aglomeracije</w:t>
      </w:r>
      <w:r w:rsidR="00D319AA" w:rsidRPr="00C73B6E">
        <w:rPr>
          <w:rFonts w:asciiTheme="majorHAnsi" w:hAnsiTheme="majorHAnsi"/>
          <w:sz w:val="20"/>
          <w:szCs w:val="20"/>
          <w:lang w:val="sv-SE"/>
        </w:rPr>
        <w:t xml:space="preserve"> Zaprešić i za izgradnju vodoopskrbnog sustava i sustava odvodnje na području Općine Bistra </w:t>
      </w:r>
      <w:r w:rsidRPr="00C73B6E">
        <w:rPr>
          <w:rFonts w:asciiTheme="majorHAnsi" w:hAnsiTheme="majorHAnsi"/>
          <w:sz w:val="20"/>
          <w:szCs w:val="20"/>
          <w:lang w:val="sv-SE"/>
        </w:rPr>
        <w:t>Vodoopskrb</w:t>
      </w:r>
      <w:r w:rsidR="00C104B2" w:rsidRPr="00C73B6E">
        <w:rPr>
          <w:rFonts w:asciiTheme="majorHAnsi" w:hAnsiTheme="majorHAnsi"/>
          <w:sz w:val="20"/>
          <w:szCs w:val="20"/>
          <w:lang w:val="sv-SE"/>
        </w:rPr>
        <w:t>i</w:t>
      </w:r>
      <w:r w:rsidRPr="00C73B6E">
        <w:rPr>
          <w:rFonts w:asciiTheme="majorHAnsi" w:hAnsiTheme="majorHAnsi"/>
          <w:sz w:val="20"/>
          <w:szCs w:val="20"/>
          <w:lang w:val="sv-SE"/>
        </w:rPr>
        <w:t xml:space="preserve"> i odvodnj</w:t>
      </w:r>
      <w:r w:rsidR="00C104B2" w:rsidRPr="00C73B6E">
        <w:rPr>
          <w:rFonts w:asciiTheme="majorHAnsi" w:hAnsiTheme="majorHAnsi"/>
          <w:sz w:val="20"/>
          <w:szCs w:val="20"/>
          <w:lang w:val="sv-SE"/>
        </w:rPr>
        <w:t>i</w:t>
      </w:r>
      <w:r w:rsidRPr="00C73B6E">
        <w:rPr>
          <w:rFonts w:asciiTheme="majorHAnsi" w:hAnsiTheme="majorHAnsi"/>
          <w:sz w:val="20"/>
          <w:szCs w:val="20"/>
          <w:lang w:val="sv-SE"/>
        </w:rPr>
        <w:t xml:space="preserve"> Zaprešić d.o.o</w:t>
      </w:r>
      <w:r w:rsidR="00C104B2" w:rsidRPr="00C73B6E">
        <w:rPr>
          <w:rFonts w:asciiTheme="majorHAnsi" w:hAnsiTheme="majorHAnsi"/>
          <w:sz w:val="20"/>
          <w:szCs w:val="20"/>
          <w:lang w:val="sv-SE"/>
        </w:rPr>
        <w:t>.</w:t>
      </w:r>
      <w:r w:rsidR="00FC6F33" w:rsidRPr="00C73B6E">
        <w:rPr>
          <w:rFonts w:asciiTheme="majorHAnsi" w:hAnsiTheme="majorHAnsi"/>
          <w:sz w:val="20"/>
          <w:szCs w:val="20"/>
          <w:lang w:val="sv-SE"/>
        </w:rPr>
        <w:t>, te Komunalnom gospodarstvu Bistra d.o.o. za izgradnj</w:t>
      </w:r>
      <w:r w:rsidR="00C563C5" w:rsidRPr="00C73B6E">
        <w:rPr>
          <w:rFonts w:asciiTheme="majorHAnsi" w:hAnsiTheme="majorHAnsi"/>
          <w:sz w:val="20"/>
          <w:szCs w:val="20"/>
          <w:lang w:val="sv-SE"/>
        </w:rPr>
        <w:t>u</w:t>
      </w:r>
      <w:r w:rsidR="00FC6F33" w:rsidRPr="00C73B6E">
        <w:rPr>
          <w:rFonts w:asciiTheme="majorHAnsi" w:hAnsiTheme="majorHAnsi"/>
          <w:sz w:val="20"/>
          <w:szCs w:val="20"/>
          <w:lang w:val="sv-SE"/>
        </w:rPr>
        <w:t xml:space="preserve"> groblja.</w:t>
      </w:r>
    </w:p>
    <w:p w14:paraId="07F31ACA" w14:textId="285E3AA6" w:rsidR="00B8736C" w:rsidRPr="00C73B6E" w:rsidRDefault="00F31D50" w:rsidP="00F31D50">
      <w:pPr>
        <w:jc w:val="both"/>
        <w:rPr>
          <w:rFonts w:asciiTheme="majorHAnsi" w:hAnsiTheme="majorHAnsi"/>
          <w:sz w:val="20"/>
          <w:szCs w:val="20"/>
          <w:lang w:val="sv-SE"/>
        </w:rPr>
      </w:pPr>
      <w:r w:rsidRPr="00C73B6E">
        <w:rPr>
          <w:rFonts w:asciiTheme="majorHAnsi" w:hAnsiTheme="majorHAnsi"/>
          <w:b/>
          <w:i/>
          <w:sz w:val="20"/>
          <w:szCs w:val="20"/>
          <w:lang w:val="sv-SE"/>
        </w:rPr>
        <w:t>Rashodi za nabavu nefinancijske imovine</w:t>
      </w:r>
      <w:r w:rsidRPr="00C73B6E">
        <w:rPr>
          <w:rFonts w:asciiTheme="majorHAnsi" w:hAnsiTheme="majorHAnsi"/>
          <w:sz w:val="20"/>
          <w:szCs w:val="20"/>
          <w:lang w:val="sv-SE"/>
        </w:rPr>
        <w:t xml:space="preserve"> u razdoblju od 01.01. – 3</w:t>
      </w:r>
      <w:r w:rsidR="003B17A0" w:rsidRPr="00C73B6E">
        <w:rPr>
          <w:rFonts w:asciiTheme="majorHAnsi" w:hAnsiTheme="majorHAnsi"/>
          <w:sz w:val="20"/>
          <w:szCs w:val="20"/>
          <w:lang w:val="sv-SE"/>
        </w:rPr>
        <w:t>1</w:t>
      </w:r>
      <w:r w:rsidRPr="00C73B6E">
        <w:rPr>
          <w:rFonts w:asciiTheme="majorHAnsi" w:hAnsiTheme="majorHAnsi"/>
          <w:sz w:val="20"/>
          <w:szCs w:val="20"/>
          <w:lang w:val="sv-SE"/>
        </w:rPr>
        <w:t>.</w:t>
      </w:r>
      <w:r w:rsidR="003B17A0" w:rsidRPr="00C73B6E">
        <w:rPr>
          <w:rFonts w:asciiTheme="majorHAnsi" w:hAnsiTheme="majorHAnsi"/>
          <w:sz w:val="20"/>
          <w:szCs w:val="20"/>
          <w:lang w:val="sv-SE"/>
        </w:rPr>
        <w:t>12</w:t>
      </w:r>
      <w:r w:rsidRPr="00C73B6E">
        <w:rPr>
          <w:rFonts w:asciiTheme="majorHAnsi" w:hAnsiTheme="majorHAnsi"/>
          <w:sz w:val="20"/>
          <w:szCs w:val="20"/>
          <w:lang w:val="sv-SE"/>
        </w:rPr>
        <w:t>.202</w:t>
      </w:r>
      <w:r w:rsidR="00A53FC1" w:rsidRPr="00C73B6E">
        <w:rPr>
          <w:rFonts w:asciiTheme="majorHAnsi" w:hAnsiTheme="majorHAnsi"/>
          <w:sz w:val="20"/>
          <w:szCs w:val="20"/>
          <w:lang w:val="sv-SE"/>
        </w:rPr>
        <w:t>4</w:t>
      </w:r>
      <w:r w:rsidRPr="00C73B6E">
        <w:rPr>
          <w:rFonts w:asciiTheme="majorHAnsi" w:hAnsiTheme="majorHAnsi"/>
          <w:sz w:val="20"/>
          <w:szCs w:val="20"/>
          <w:lang w:val="sv-SE"/>
        </w:rPr>
        <w:t xml:space="preserve">. g. izvršeni su u iznosu </w:t>
      </w:r>
      <w:r w:rsidR="003B17A0" w:rsidRPr="00C73B6E">
        <w:rPr>
          <w:rFonts w:asciiTheme="majorHAnsi" w:hAnsiTheme="majorHAnsi"/>
          <w:sz w:val="20"/>
          <w:szCs w:val="20"/>
          <w:lang w:val="sv-SE"/>
        </w:rPr>
        <w:t>1.</w:t>
      </w:r>
      <w:r w:rsidR="00A53FC1" w:rsidRPr="00C73B6E">
        <w:rPr>
          <w:rFonts w:asciiTheme="majorHAnsi" w:hAnsiTheme="majorHAnsi"/>
          <w:sz w:val="20"/>
          <w:szCs w:val="20"/>
          <w:lang w:val="sv-SE"/>
        </w:rPr>
        <w:t>360.486,45</w:t>
      </w:r>
      <w:r w:rsidR="00C104B2" w:rsidRPr="00C73B6E">
        <w:rPr>
          <w:rFonts w:asciiTheme="majorHAnsi" w:hAnsiTheme="majorHAnsi"/>
          <w:sz w:val="20"/>
          <w:szCs w:val="20"/>
          <w:lang w:val="sv-SE"/>
        </w:rPr>
        <w:t xml:space="preserve"> </w:t>
      </w:r>
      <w:r w:rsidR="00C104B2"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A53FC1" w:rsidRPr="00C73B6E">
        <w:rPr>
          <w:rFonts w:asciiTheme="majorHAnsi" w:hAnsiTheme="majorHAnsi"/>
          <w:sz w:val="20"/>
          <w:szCs w:val="20"/>
          <w:lang w:val="sv-SE"/>
        </w:rPr>
        <w:t>72,48</w:t>
      </w:r>
      <w:r w:rsidRPr="00C73B6E">
        <w:rPr>
          <w:rFonts w:asciiTheme="majorHAnsi" w:hAnsiTheme="majorHAnsi"/>
          <w:sz w:val="20"/>
          <w:szCs w:val="20"/>
          <w:lang w:val="sv-SE"/>
        </w:rPr>
        <w:t xml:space="preserve"> % u odnosu na planirana sredstva za 202</w:t>
      </w:r>
      <w:r w:rsidR="00A53FC1" w:rsidRPr="00C73B6E">
        <w:rPr>
          <w:rFonts w:asciiTheme="majorHAnsi" w:hAnsiTheme="majorHAnsi"/>
          <w:sz w:val="20"/>
          <w:szCs w:val="20"/>
          <w:lang w:val="sv-SE"/>
        </w:rPr>
        <w:t>4</w:t>
      </w:r>
      <w:r w:rsidRPr="00C73B6E">
        <w:rPr>
          <w:rFonts w:asciiTheme="majorHAnsi" w:hAnsiTheme="majorHAnsi"/>
          <w:sz w:val="20"/>
          <w:szCs w:val="20"/>
          <w:lang w:val="sv-SE"/>
        </w:rPr>
        <w:t xml:space="preserve">. godinu i </w:t>
      </w:r>
      <w:r w:rsidR="00A53FC1" w:rsidRPr="00C73B6E">
        <w:rPr>
          <w:rFonts w:asciiTheme="majorHAnsi" w:hAnsiTheme="majorHAnsi"/>
          <w:sz w:val="20"/>
          <w:szCs w:val="20"/>
          <w:lang w:val="sv-SE"/>
        </w:rPr>
        <w:t>72,86</w:t>
      </w:r>
      <w:r w:rsidRPr="00C73B6E">
        <w:rPr>
          <w:rFonts w:asciiTheme="majorHAnsi" w:hAnsiTheme="majorHAnsi"/>
          <w:sz w:val="20"/>
          <w:szCs w:val="20"/>
          <w:lang w:val="sv-SE"/>
        </w:rPr>
        <w:t xml:space="preserve"> % prema izvršenju istog razdoblja prethodne godine. </w:t>
      </w:r>
    </w:p>
    <w:p w14:paraId="5309F06E" w14:textId="4E12B772"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Rashodi za nabavu n</w:t>
      </w:r>
      <w:r w:rsidR="00B8736C" w:rsidRPr="00C73B6E">
        <w:rPr>
          <w:rFonts w:asciiTheme="majorHAnsi" w:hAnsiTheme="majorHAnsi"/>
          <w:sz w:val="20"/>
          <w:szCs w:val="20"/>
          <w:u w:val="single"/>
          <w:lang w:val="sv-SE"/>
        </w:rPr>
        <w:t>eproizvedene dugotrajne imovine</w:t>
      </w:r>
      <w:r w:rsidR="00B8736C" w:rsidRPr="00C73B6E">
        <w:rPr>
          <w:rFonts w:asciiTheme="majorHAnsi" w:hAnsiTheme="majorHAnsi"/>
          <w:sz w:val="20"/>
          <w:szCs w:val="20"/>
          <w:lang w:val="sv-SE"/>
        </w:rPr>
        <w:t xml:space="preserve"> nisu izvršeni u razdoblju od 01.01. – 3</w:t>
      </w:r>
      <w:r w:rsidR="003B17A0" w:rsidRPr="00C73B6E">
        <w:rPr>
          <w:rFonts w:asciiTheme="majorHAnsi" w:hAnsiTheme="majorHAnsi"/>
          <w:sz w:val="20"/>
          <w:szCs w:val="20"/>
          <w:lang w:val="sv-SE"/>
        </w:rPr>
        <w:t>1</w:t>
      </w:r>
      <w:r w:rsidR="00B8736C" w:rsidRPr="00C73B6E">
        <w:rPr>
          <w:rFonts w:asciiTheme="majorHAnsi" w:hAnsiTheme="majorHAnsi"/>
          <w:sz w:val="20"/>
          <w:szCs w:val="20"/>
          <w:lang w:val="sv-SE"/>
        </w:rPr>
        <w:t>.</w:t>
      </w:r>
      <w:r w:rsidR="003B17A0" w:rsidRPr="00C73B6E">
        <w:rPr>
          <w:rFonts w:asciiTheme="majorHAnsi" w:hAnsiTheme="majorHAnsi"/>
          <w:sz w:val="20"/>
          <w:szCs w:val="20"/>
          <w:lang w:val="sv-SE"/>
        </w:rPr>
        <w:t>12</w:t>
      </w:r>
      <w:r w:rsidR="00B8736C" w:rsidRPr="00C73B6E">
        <w:rPr>
          <w:rFonts w:asciiTheme="majorHAnsi" w:hAnsiTheme="majorHAnsi"/>
          <w:sz w:val="20"/>
          <w:szCs w:val="20"/>
          <w:lang w:val="sv-SE"/>
        </w:rPr>
        <w:t>.202</w:t>
      </w:r>
      <w:r w:rsidR="00395733" w:rsidRPr="00C73B6E">
        <w:rPr>
          <w:rFonts w:asciiTheme="majorHAnsi" w:hAnsiTheme="majorHAnsi"/>
          <w:sz w:val="20"/>
          <w:szCs w:val="20"/>
          <w:lang w:val="sv-SE"/>
        </w:rPr>
        <w:t>4</w:t>
      </w:r>
      <w:r w:rsidR="00B8736C" w:rsidRPr="00C73B6E">
        <w:rPr>
          <w:rFonts w:asciiTheme="majorHAnsi" w:hAnsiTheme="majorHAnsi"/>
          <w:sz w:val="20"/>
          <w:szCs w:val="20"/>
          <w:lang w:val="sv-SE"/>
        </w:rPr>
        <w:t>.g.</w:t>
      </w:r>
      <w:r w:rsidR="00395733" w:rsidRPr="00C73B6E">
        <w:rPr>
          <w:rFonts w:asciiTheme="majorHAnsi" w:hAnsiTheme="majorHAnsi"/>
          <w:sz w:val="20"/>
          <w:szCs w:val="20"/>
          <w:lang w:val="sv-SE"/>
        </w:rPr>
        <w:t xml:space="preserve">. a također nije bilo ni </w:t>
      </w:r>
      <w:r w:rsidR="00B8736C" w:rsidRPr="00C73B6E">
        <w:rPr>
          <w:rFonts w:asciiTheme="majorHAnsi" w:hAnsiTheme="majorHAnsi"/>
          <w:sz w:val="20"/>
          <w:szCs w:val="20"/>
          <w:lang w:val="sv-SE"/>
        </w:rPr>
        <w:t>izvršenje u istom razdoblju pr</w:t>
      </w:r>
      <w:r w:rsidR="003B17A0" w:rsidRPr="00C73B6E">
        <w:rPr>
          <w:rFonts w:asciiTheme="majorHAnsi" w:hAnsiTheme="majorHAnsi"/>
          <w:sz w:val="20"/>
          <w:szCs w:val="20"/>
          <w:lang w:val="sv-SE"/>
        </w:rPr>
        <w:t>ethodne</w:t>
      </w:r>
      <w:r w:rsidR="00B8736C" w:rsidRPr="00C73B6E">
        <w:rPr>
          <w:rFonts w:asciiTheme="majorHAnsi" w:hAnsiTheme="majorHAnsi"/>
          <w:sz w:val="20"/>
          <w:szCs w:val="20"/>
          <w:lang w:val="sv-SE"/>
        </w:rPr>
        <w:t xml:space="preserve"> go</w:t>
      </w:r>
      <w:r w:rsidR="00395733" w:rsidRPr="00C73B6E">
        <w:rPr>
          <w:rFonts w:asciiTheme="majorHAnsi" w:hAnsiTheme="majorHAnsi"/>
          <w:sz w:val="20"/>
          <w:szCs w:val="20"/>
          <w:lang w:val="sv-SE"/>
        </w:rPr>
        <w:t>dine</w:t>
      </w:r>
      <w:r w:rsidR="00B8736C" w:rsidRPr="00C73B6E">
        <w:rPr>
          <w:rFonts w:asciiTheme="majorHAnsi" w:hAnsiTheme="majorHAnsi"/>
          <w:sz w:val="20"/>
          <w:szCs w:val="20"/>
          <w:lang w:val="sv-SE"/>
        </w:rPr>
        <w:t>.</w:t>
      </w:r>
      <w:r w:rsidRPr="00C73B6E">
        <w:rPr>
          <w:rFonts w:asciiTheme="majorHAnsi" w:hAnsiTheme="majorHAnsi"/>
          <w:sz w:val="20"/>
          <w:szCs w:val="20"/>
          <w:lang w:val="sv-SE"/>
        </w:rPr>
        <w:t xml:space="preserve"> </w:t>
      </w:r>
    </w:p>
    <w:p w14:paraId="3F598C2B" w14:textId="2F4588A7" w:rsidR="00F31D50"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Rashodi za nabavu proizvedene dugotrajne imovine</w:t>
      </w:r>
      <w:r w:rsidRPr="00C73B6E">
        <w:rPr>
          <w:rFonts w:asciiTheme="majorHAnsi" w:hAnsiTheme="majorHAnsi"/>
          <w:sz w:val="20"/>
          <w:szCs w:val="20"/>
          <w:lang w:val="sv-SE"/>
        </w:rPr>
        <w:t xml:space="preserve"> </w:t>
      </w:r>
      <w:r w:rsidR="00434672" w:rsidRPr="00C73B6E">
        <w:rPr>
          <w:rFonts w:asciiTheme="majorHAnsi" w:hAnsiTheme="majorHAnsi"/>
          <w:sz w:val="20"/>
          <w:szCs w:val="20"/>
          <w:lang w:val="sv-SE"/>
        </w:rPr>
        <w:t xml:space="preserve">iznose </w:t>
      </w:r>
      <w:r w:rsidR="00395733" w:rsidRPr="00C73B6E">
        <w:rPr>
          <w:rFonts w:asciiTheme="majorHAnsi" w:hAnsiTheme="majorHAnsi"/>
          <w:sz w:val="20"/>
          <w:szCs w:val="20"/>
          <w:lang w:val="sv-SE"/>
        </w:rPr>
        <w:t>1.349.236,45</w:t>
      </w:r>
      <w:r w:rsidR="00434672" w:rsidRPr="00C73B6E">
        <w:rPr>
          <w:rFonts w:asciiTheme="majorHAnsi" w:hAnsiTheme="majorHAnsi"/>
          <w:sz w:val="20"/>
          <w:szCs w:val="20"/>
          <w:lang w:val="sv-SE"/>
        </w:rPr>
        <w:t xml:space="preserve"> </w:t>
      </w:r>
      <w:r w:rsidR="00434672" w:rsidRPr="00C73B6E">
        <w:rPr>
          <w:rFonts w:asciiTheme="majorHAnsi" w:hAnsiTheme="majorHAnsi" w:cstheme="minorHAnsi"/>
          <w:sz w:val="20"/>
          <w:szCs w:val="20"/>
          <w:lang w:val="sv-SE"/>
        </w:rPr>
        <w:t>€</w:t>
      </w:r>
      <w:r w:rsidR="00434672" w:rsidRPr="00C73B6E">
        <w:rPr>
          <w:rFonts w:asciiTheme="majorHAnsi" w:hAnsiTheme="majorHAnsi"/>
          <w:sz w:val="20"/>
          <w:szCs w:val="20"/>
          <w:lang w:val="sv-SE"/>
        </w:rPr>
        <w:t xml:space="preserve"> i odnose se </w:t>
      </w:r>
      <w:r w:rsidR="00252A40" w:rsidRPr="00C73B6E">
        <w:rPr>
          <w:rFonts w:asciiTheme="majorHAnsi" w:hAnsiTheme="majorHAnsi"/>
          <w:sz w:val="20"/>
          <w:szCs w:val="20"/>
          <w:lang w:val="sv-SE"/>
        </w:rPr>
        <w:t xml:space="preserve">na Izgradnju Područnog vrtića Kapljica, izgradnju semafora Bistranska- Sportska- Gajeva, Izgradnju pješačkog pločnika u Stubičkoj, nabavu računala i računalne opreme, telefona, uređaja (plinski bojler), opreme (kamere), </w:t>
      </w:r>
      <w:r w:rsidRPr="00C73B6E">
        <w:rPr>
          <w:rFonts w:asciiTheme="majorHAnsi" w:hAnsiTheme="majorHAnsi"/>
          <w:sz w:val="20"/>
          <w:szCs w:val="20"/>
          <w:lang w:val="sv-SE"/>
        </w:rPr>
        <w:t>rashode za knjige Općinsk</w:t>
      </w:r>
      <w:r w:rsidR="00434672" w:rsidRPr="00C73B6E">
        <w:rPr>
          <w:rFonts w:asciiTheme="majorHAnsi" w:hAnsiTheme="majorHAnsi"/>
          <w:sz w:val="20"/>
          <w:szCs w:val="20"/>
          <w:lang w:val="sv-SE"/>
        </w:rPr>
        <w:t>e</w:t>
      </w:r>
      <w:r w:rsidRPr="00C73B6E">
        <w:rPr>
          <w:rFonts w:asciiTheme="majorHAnsi" w:hAnsiTheme="majorHAnsi"/>
          <w:sz w:val="20"/>
          <w:szCs w:val="20"/>
          <w:lang w:val="sv-SE"/>
        </w:rPr>
        <w:t xml:space="preserve"> Knjižnic</w:t>
      </w:r>
      <w:r w:rsidR="00434672" w:rsidRPr="00C73B6E">
        <w:rPr>
          <w:rFonts w:asciiTheme="majorHAnsi" w:hAnsiTheme="majorHAnsi"/>
          <w:sz w:val="20"/>
          <w:szCs w:val="20"/>
          <w:lang w:val="sv-SE"/>
        </w:rPr>
        <w:t>e</w:t>
      </w:r>
      <w:r w:rsidRPr="00C73B6E">
        <w:rPr>
          <w:rFonts w:asciiTheme="majorHAnsi" w:hAnsiTheme="majorHAnsi"/>
          <w:sz w:val="20"/>
          <w:szCs w:val="20"/>
          <w:lang w:val="sv-SE"/>
        </w:rPr>
        <w:t xml:space="preserve"> Bistra i rashode za nematerijalnu proizvedenu imovinu ( ulaganja u projektnu i prostorno - plansku dokumentaciju ). </w:t>
      </w:r>
    </w:p>
    <w:p w14:paraId="25E1A8EF" w14:textId="48588EAD" w:rsidR="0063793A" w:rsidRPr="00C73B6E" w:rsidRDefault="00F31D50" w:rsidP="00F31D50">
      <w:pPr>
        <w:jc w:val="both"/>
        <w:rPr>
          <w:rFonts w:asciiTheme="majorHAnsi" w:hAnsiTheme="majorHAnsi"/>
          <w:sz w:val="20"/>
          <w:szCs w:val="20"/>
          <w:lang w:val="sv-SE"/>
        </w:rPr>
      </w:pPr>
      <w:r w:rsidRPr="00C73B6E">
        <w:rPr>
          <w:rFonts w:asciiTheme="majorHAnsi" w:hAnsiTheme="majorHAnsi"/>
          <w:sz w:val="20"/>
          <w:szCs w:val="20"/>
          <w:u w:val="single"/>
          <w:lang w:val="sv-SE"/>
        </w:rPr>
        <w:t>Rashodi za dodatna ulaganja na nefinancijskoj imovini</w:t>
      </w:r>
      <w:r w:rsidRPr="00C73B6E">
        <w:rPr>
          <w:rFonts w:asciiTheme="majorHAnsi" w:hAnsiTheme="majorHAnsi"/>
          <w:sz w:val="20"/>
          <w:szCs w:val="20"/>
          <w:lang w:val="sv-SE"/>
        </w:rPr>
        <w:t xml:space="preserve"> </w:t>
      </w:r>
      <w:r w:rsidR="003B17A0" w:rsidRPr="00C73B6E">
        <w:rPr>
          <w:rFonts w:asciiTheme="majorHAnsi" w:hAnsiTheme="majorHAnsi"/>
          <w:sz w:val="20"/>
          <w:szCs w:val="20"/>
          <w:lang w:val="sv-SE"/>
        </w:rPr>
        <w:t xml:space="preserve">izvršeni su </w:t>
      </w:r>
      <w:r w:rsidRPr="00C73B6E">
        <w:rPr>
          <w:rFonts w:asciiTheme="majorHAnsi" w:hAnsiTheme="majorHAnsi"/>
          <w:sz w:val="20"/>
          <w:szCs w:val="20"/>
          <w:lang w:val="sv-SE"/>
        </w:rPr>
        <w:t xml:space="preserve">u iznosu od </w:t>
      </w:r>
      <w:r w:rsidR="0095558A" w:rsidRPr="00C73B6E">
        <w:rPr>
          <w:rFonts w:asciiTheme="majorHAnsi" w:hAnsiTheme="majorHAnsi"/>
          <w:sz w:val="20"/>
          <w:szCs w:val="20"/>
          <w:lang w:val="sv-SE"/>
        </w:rPr>
        <w:t>1</w:t>
      </w:r>
      <w:r w:rsidR="00CF5457" w:rsidRPr="00C73B6E">
        <w:rPr>
          <w:rFonts w:asciiTheme="majorHAnsi" w:hAnsiTheme="majorHAnsi"/>
          <w:sz w:val="20"/>
          <w:szCs w:val="20"/>
          <w:lang w:val="sv-SE"/>
        </w:rPr>
        <w:t>1.250,00</w:t>
      </w:r>
      <w:r w:rsidR="00414FBD" w:rsidRPr="00C73B6E">
        <w:rPr>
          <w:rFonts w:asciiTheme="majorHAnsi" w:hAnsiTheme="majorHAnsi"/>
          <w:sz w:val="20"/>
          <w:szCs w:val="20"/>
          <w:lang w:val="sv-SE"/>
        </w:rPr>
        <w:t xml:space="preserve"> </w:t>
      </w:r>
      <w:r w:rsidR="00414FBD"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w:t>
      </w:r>
      <w:r w:rsidR="003B17A0" w:rsidRPr="00C73B6E">
        <w:rPr>
          <w:rFonts w:asciiTheme="majorHAnsi" w:hAnsiTheme="majorHAnsi"/>
          <w:sz w:val="20"/>
          <w:szCs w:val="20"/>
          <w:lang w:val="sv-SE"/>
        </w:rPr>
        <w:t xml:space="preserve">i </w:t>
      </w:r>
      <w:r w:rsidRPr="00C73B6E">
        <w:rPr>
          <w:rFonts w:asciiTheme="majorHAnsi" w:hAnsiTheme="majorHAnsi"/>
          <w:sz w:val="20"/>
          <w:szCs w:val="20"/>
          <w:lang w:val="sv-SE"/>
        </w:rPr>
        <w:t xml:space="preserve">odnose se na rashode za dodatna ulaganja na građevinskim objektima  ( </w:t>
      </w:r>
      <w:r w:rsidR="00CF5457" w:rsidRPr="00C73B6E">
        <w:rPr>
          <w:rFonts w:asciiTheme="majorHAnsi" w:hAnsiTheme="majorHAnsi"/>
          <w:sz w:val="20"/>
          <w:szCs w:val="20"/>
          <w:lang w:val="sv-SE"/>
        </w:rPr>
        <w:t xml:space="preserve">nabava i </w:t>
      </w:r>
      <w:r w:rsidR="00875E95" w:rsidRPr="00C73B6E">
        <w:rPr>
          <w:rFonts w:asciiTheme="majorHAnsi" w:hAnsiTheme="majorHAnsi"/>
          <w:sz w:val="20"/>
          <w:szCs w:val="20"/>
          <w:lang w:val="sv-SE"/>
        </w:rPr>
        <w:t>montaža led reflektora</w:t>
      </w:r>
      <w:r w:rsidR="00CF5457" w:rsidRPr="00C73B6E">
        <w:rPr>
          <w:rFonts w:asciiTheme="majorHAnsi" w:hAnsiTheme="majorHAnsi"/>
          <w:sz w:val="20"/>
          <w:szCs w:val="20"/>
          <w:lang w:val="sv-SE"/>
        </w:rPr>
        <w:t xml:space="preserve"> na sportskom domu</w:t>
      </w:r>
      <w:r w:rsidRPr="00C73B6E">
        <w:rPr>
          <w:rFonts w:asciiTheme="majorHAnsi" w:hAnsiTheme="majorHAnsi"/>
          <w:sz w:val="20"/>
          <w:szCs w:val="20"/>
          <w:lang w:val="sv-SE"/>
        </w:rPr>
        <w:t xml:space="preserve"> ). </w:t>
      </w:r>
    </w:p>
    <w:p w14:paraId="4344F84A" w14:textId="08664D08" w:rsidR="00F31D50" w:rsidRPr="00C73B6E" w:rsidRDefault="00067021" w:rsidP="00F31D50">
      <w:pPr>
        <w:jc w:val="both"/>
        <w:rPr>
          <w:rFonts w:asciiTheme="majorHAnsi" w:hAnsiTheme="majorHAnsi"/>
          <w:b/>
          <w:bCs/>
          <w:sz w:val="20"/>
          <w:szCs w:val="20"/>
          <w:lang w:val="hr-HR"/>
        </w:rPr>
      </w:pPr>
      <w:r w:rsidRPr="00C73B6E">
        <w:rPr>
          <w:rFonts w:asciiTheme="majorHAnsi" w:hAnsiTheme="majorHAnsi"/>
          <w:b/>
          <w:bCs/>
          <w:sz w:val="20"/>
          <w:szCs w:val="20"/>
          <w:lang w:val="hr-HR"/>
        </w:rPr>
        <w:t xml:space="preserve">Prihodi i rashodi prema izvorima financiranja </w:t>
      </w:r>
    </w:p>
    <w:p w14:paraId="31A7F3DA" w14:textId="3C518F3D" w:rsidR="00E97DA3" w:rsidRPr="00C73B6E" w:rsidRDefault="00B21149" w:rsidP="00F31D50">
      <w:pPr>
        <w:jc w:val="both"/>
        <w:rPr>
          <w:rFonts w:asciiTheme="majorHAnsi" w:hAnsiTheme="majorHAnsi"/>
          <w:sz w:val="20"/>
          <w:szCs w:val="20"/>
          <w:lang w:val="hr-HR"/>
        </w:rPr>
      </w:pPr>
      <w:bookmarkStart w:id="2" w:name="_Hlk146196923"/>
      <w:r w:rsidRPr="00C73B6E">
        <w:rPr>
          <w:rFonts w:asciiTheme="majorHAnsi" w:hAnsiTheme="majorHAnsi"/>
          <w:sz w:val="20"/>
          <w:szCs w:val="20"/>
          <w:lang w:val="hr-HR"/>
        </w:rPr>
        <w:t xml:space="preserve">Prema </w:t>
      </w:r>
      <w:r w:rsidR="00713883" w:rsidRPr="00C73B6E">
        <w:rPr>
          <w:rFonts w:asciiTheme="majorHAnsi" w:hAnsiTheme="majorHAnsi"/>
          <w:sz w:val="20"/>
          <w:szCs w:val="20"/>
          <w:lang w:val="hr-HR"/>
        </w:rPr>
        <w:t xml:space="preserve">strukturi </w:t>
      </w:r>
      <w:r w:rsidRPr="00C73B6E">
        <w:rPr>
          <w:rFonts w:asciiTheme="majorHAnsi" w:hAnsiTheme="majorHAnsi"/>
          <w:sz w:val="20"/>
          <w:szCs w:val="20"/>
          <w:lang w:val="hr-HR"/>
        </w:rPr>
        <w:t>izvor</w:t>
      </w:r>
      <w:r w:rsidR="00713883" w:rsidRPr="00C73B6E">
        <w:rPr>
          <w:rFonts w:asciiTheme="majorHAnsi" w:hAnsiTheme="majorHAnsi"/>
          <w:sz w:val="20"/>
          <w:szCs w:val="20"/>
          <w:lang w:val="hr-HR"/>
        </w:rPr>
        <w:t xml:space="preserve">a </w:t>
      </w:r>
      <w:r w:rsidRPr="00C73B6E">
        <w:rPr>
          <w:rFonts w:asciiTheme="majorHAnsi" w:hAnsiTheme="majorHAnsi"/>
          <w:sz w:val="20"/>
          <w:szCs w:val="20"/>
          <w:lang w:val="hr-HR"/>
        </w:rPr>
        <w:t>financiranja</w:t>
      </w:r>
      <w:r w:rsidR="00713883" w:rsidRPr="00C73B6E">
        <w:rPr>
          <w:rFonts w:asciiTheme="majorHAnsi" w:hAnsiTheme="majorHAnsi"/>
          <w:sz w:val="20"/>
          <w:szCs w:val="20"/>
          <w:lang w:val="hr-HR"/>
        </w:rPr>
        <w:t xml:space="preserve"> u razdoblju od 01.01. – 3</w:t>
      </w:r>
      <w:r w:rsidR="00DE32D9" w:rsidRPr="00C73B6E">
        <w:rPr>
          <w:rFonts w:asciiTheme="majorHAnsi" w:hAnsiTheme="majorHAnsi"/>
          <w:sz w:val="20"/>
          <w:szCs w:val="20"/>
          <w:lang w:val="hr-HR"/>
        </w:rPr>
        <w:t>1</w:t>
      </w:r>
      <w:r w:rsidR="00713883" w:rsidRPr="00C73B6E">
        <w:rPr>
          <w:rFonts w:asciiTheme="majorHAnsi" w:hAnsiTheme="majorHAnsi"/>
          <w:sz w:val="20"/>
          <w:szCs w:val="20"/>
          <w:lang w:val="hr-HR"/>
        </w:rPr>
        <w:t>.</w:t>
      </w:r>
      <w:r w:rsidR="00DE32D9" w:rsidRPr="00C73B6E">
        <w:rPr>
          <w:rFonts w:asciiTheme="majorHAnsi" w:hAnsiTheme="majorHAnsi"/>
          <w:sz w:val="20"/>
          <w:szCs w:val="20"/>
          <w:lang w:val="hr-HR"/>
        </w:rPr>
        <w:t>12</w:t>
      </w:r>
      <w:r w:rsidR="00713883" w:rsidRPr="00C73B6E">
        <w:rPr>
          <w:rFonts w:asciiTheme="majorHAnsi" w:hAnsiTheme="majorHAnsi"/>
          <w:sz w:val="20"/>
          <w:szCs w:val="20"/>
          <w:lang w:val="hr-HR"/>
        </w:rPr>
        <w:t>.202</w:t>
      </w:r>
      <w:r w:rsidR="008160FA" w:rsidRPr="00C73B6E">
        <w:rPr>
          <w:rFonts w:asciiTheme="majorHAnsi" w:hAnsiTheme="majorHAnsi"/>
          <w:sz w:val="20"/>
          <w:szCs w:val="20"/>
          <w:lang w:val="hr-HR"/>
        </w:rPr>
        <w:t>4</w:t>
      </w:r>
      <w:r w:rsidR="00713883" w:rsidRPr="00C73B6E">
        <w:rPr>
          <w:rFonts w:asciiTheme="majorHAnsi" w:hAnsiTheme="majorHAnsi"/>
          <w:sz w:val="20"/>
          <w:szCs w:val="20"/>
          <w:lang w:val="hr-HR"/>
        </w:rPr>
        <w:t>.</w:t>
      </w:r>
      <w:r w:rsidR="00DC647D" w:rsidRPr="00C73B6E">
        <w:rPr>
          <w:rFonts w:asciiTheme="majorHAnsi" w:hAnsiTheme="majorHAnsi"/>
          <w:sz w:val="20"/>
          <w:szCs w:val="20"/>
          <w:lang w:val="hr-HR"/>
        </w:rPr>
        <w:t xml:space="preserve"> </w:t>
      </w:r>
      <w:r w:rsidR="00713883" w:rsidRPr="00C73B6E">
        <w:rPr>
          <w:rFonts w:asciiTheme="majorHAnsi" w:hAnsiTheme="majorHAnsi"/>
          <w:sz w:val="20"/>
          <w:szCs w:val="20"/>
          <w:lang w:val="hr-HR"/>
        </w:rPr>
        <w:t xml:space="preserve">g. izvršenje </w:t>
      </w:r>
      <w:r w:rsidR="00713883" w:rsidRPr="00C73B6E">
        <w:rPr>
          <w:rFonts w:asciiTheme="majorHAnsi" w:hAnsiTheme="majorHAnsi"/>
          <w:sz w:val="20"/>
          <w:szCs w:val="20"/>
          <w:u w:val="single"/>
          <w:lang w:val="hr-HR"/>
        </w:rPr>
        <w:t xml:space="preserve">prihoda </w:t>
      </w:r>
      <w:r w:rsidR="00713883" w:rsidRPr="00C73B6E">
        <w:rPr>
          <w:rFonts w:asciiTheme="majorHAnsi" w:hAnsiTheme="majorHAnsi"/>
          <w:sz w:val="20"/>
          <w:szCs w:val="20"/>
          <w:lang w:val="hr-HR"/>
        </w:rPr>
        <w:t>je prema sljedećim izvorima:</w:t>
      </w:r>
    </w:p>
    <w:bookmarkEnd w:id="2"/>
    <w:p w14:paraId="71E0773F" w14:textId="300DF526"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Opći prihodi i primici =</w:t>
      </w:r>
      <w:r w:rsidR="00DE32D9" w:rsidRPr="00C73B6E">
        <w:rPr>
          <w:rFonts w:asciiTheme="majorHAnsi" w:hAnsiTheme="majorHAnsi"/>
          <w:sz w:val="20"/>
          <w:szCs w:val="20"/>
        </w:rPr>
        <w:t xml:space="preserve"> 3.</w:t>
      </w:r>
      <w:r w:rsidR="008160FA" w:rsidRPr="00C73B6E">
        <w:rPr>
          <w:rFonts w:asciiTheme="majorHAnsi" w:hAnsiTheme="majorHAnsi"/>
          <w:sz w:val="20"/>
          <w:szCs w:val="20"/>
        </w:rPr>
        <w:t>984.062,81</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C73A35" w:rsidRPr="00C73B6E">
        <w:rPr>
          <w:rFonts w:asciiTheme="majorHAnsi" w:hAnsiTheme="majorHAnsi" w:cstheme="minorHAnsi"/>
          <w:sz w:val="20"/>
          <w:szCs w:val="20"/>
        </w:rPr>
        <w:t xml:space="preserve"> - </w:t>
      </w:r>
      <w:r w:rsidR="008160FA" w:rsidRPr="00C73B6E">
        <w:rPr>
          <w:rFonts w:asciiTheme="majorHAnsi" w:hAnsiTheme="majorHAnsi" w:cstheme="minorHAnsi"/>
          <w:sz w:val="20"/>
          <w:szCs w:val="20"/>
        </w:rPr>
        <w:t>92,45</w:t>
      </w:r>
      <w:r w:rsidR="00C73A35" w:rsidRPr="00C73B6E">
        <w:rPr>
          <w:rFonts w:asciiTheme="majorHAnsi" w:hAnsiTheme="majorHAnsi" w:cstheme="minorHAnsi"/>
          <w:sz w:val="20"/>
          <w:szCs w:val="20"/>
        </w:rPr>
        <w:t xml:space="preserve"> % u odnosu na planirano i </w:t>
      </w:r>
      <w:r w:rsidR="008160FA" w:rsidRPr="00C73B6E">
        <w:rPr>
          <w:rFonts w:asciiTheme="majorHAnsi" w:hAnsiTheme="majorHAnsi" w:cstheme="minorHAnsi"/>
          <w:sz w:val="20"/>
          <w:szCs w:val="20"/>
        </w:rPr>
        <w:t>119,03</w:t>
      </w:r>
      <w:r w:rsidR="00C73A35" w:rsidRPr="00C73B6E">
        <w:rPr>
          <w:rFonts w:asciiTheme="majorHAnsi" w:hAnsiTheme="majorHAnsi" w:cstheme="minorHAnsi"/>
          <w:sz w:val="20"/>
          <w:szCs w:val="20"/>
        </w:rPr>
        <w:t xml:space="preserve"> % od izvršenja </w:t>
      </w:r>
      <w:r w:rsidR="00275104" w:rsidRPr="00C73B6E">
        <w:rPr>
          <w:rFonts w:asciiTheme="majorHAnsi" w:hAnsiTheme="majorHAnsi" w:cstheme="minorHAnsi"/>
          <w:sz w:val="20"/>
          <w:szCs w:val="20"/>
        </w:rPr>
        <w:t xml:space="preserve">istog razdoblja </w:t>
      </w:r>
      <w:r w:rsidR="00C73A35" w:rsidRPr="00C73B6E">
        <w:rPr>
          <w:rFonts w:asciiTheme="majorHAnsi" w:hAnsiTheme="majorHAnsi" w:cstheme="minorHAnsi"/>
          <w:sz w:val="20"/>
          <w:szCs w:val="20"/>
        </w:rPr>
        <w:t>pr</w:t>
      </w:r>
      <w:r w:rsidR="008160FA" w:rsidRPr="00C73B6E">
        <w:rPr>
          <w:rFonts w:asciiTheme="majorHAnsi" w:hAnsiTheme="majorHAnsi" w:cstheme="minorHAnsi"/>
          <w:sz w:val="20"/>
          <w:szCs w:val="20"/>
        </w:rPr>
        <w:t>ethodne</w:t>
      </w:r>
      <w:r w:rsidR="00C73A35" w:rsidRPr="00C73B6E">
        <w:rPr>
          <w:rFonts w:asciiTheme="majorHAnsi" w:hAnsiTheme="majorHAnsi" w:cstheme="minorHAnsi"/>
          <w:sz w:val="20"/>
          <w:szCs w:val="20"/>
        </w:rPr>
        <w:t xml:space="preserve"> godine</w:t>
      </w:r>
    </w:p>
    <w:p w14:paraId="3E2D35EE" w14:textId="63080336"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lastRenderedPageBreak/>
        <w:t>Vlastiti prihodi =</w:t>
      </w:r>
      <w:r w:rsidR="00DE32D9" w:rsidRPr="00C73B6E">
        <w:rPr>
          <w:rFonts w:asciiTheme="majorHAnsi" w:hAnsiTheme="majorHAnsi"/>
          <w:sz w:val="20"/>
          <w:szCs w:val="20"/>
        </w:rPr>
        <w:t xml:space="preserve"> 1</w:t>
      </w:r>
      <w:r w:rsidR="008160FA" w:rsidRPr="00C73B6E">
        <w:rPr>
          <w:rFonts w:asciiTheme="majorHAnsi" w:hAnsiTheme="majorHAnsi"/>
          <w:sz w:val="20"/>
          <w:szCs w:val="20"/>
        </w:rPr>
        <w:t>28.832,84</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382D5E" w:rsidRPr="00C73B6E">
        <w:rPr>
          <w:rFonts w:asciiTheme="majorHAnsi" w:hAnsiTheme="majorHAnsi" w:cstheme="minorHAnsi"/>
          <w:sz w:val="20"/>
          <w:szCs w:val="20"/>
        </w:rPr>
        <w:t>84,17</w:t>
      </w:r>
      <w:r w:rsidR="00275104" w:rsidRPr="00C73B6E">
        <w:rPr>
          <w:rFonts w:asciiTheme="majorHAnsi" w:hAnsiTheme="majorHAnsi" w:cstheme="minorHAnsi"/>
          <w:sz w:val="20"/>
          <w:szCs w:val="20"/>
        </w:rPr>
        <w:t xml:space="preserve"> % u odnosu na planirano i </w:t>
      </w:r>
      <w:r w:rsidR="00382D5E" w:rsidRPr="00C73B6E">
        <w:rPr>
          <w:rFonts w:asciiTheme="majorHAnsi" w:hAnsiTheme="majorHAnsi" w:cstheme="minorHAnsi"/>
          <w:sz w:val="20"/>
          <w:szCs w:val="20"/>
        </w:rPr>
        <w:t>84,98</w:t>
      </w:r>
      <w:r w:rsidR="00275104" w:rsidRPr="00C73B6E">
        <w:rPr>
          <w:rFonts w:asciiTheme="majorHAnsi" w:hAnsiTheme="majorHAnsi" w:cstheme="minorHAnsi"/>
          <w:sz w:val="20"/>
          <w:szCs w:val="20"/>
        </w:rPr>
        <w:t xml:space="preserve"> % od izvršenja istog razdoblja pr</w:t>
      </w:r>
      <w:r w:rsidR="00382D5E" w:rsidRPr="00C73B6E">
        <w:rPr>
          <w:rFonts w:asciiTheme="majorHAnsi" w:hAnsiTheme="majorHAnsi" w:cstheme="minorHAnsi"/>
          <w:sz w:val="20"/>
          <w:szCs w:val="20"/>
        </w:rPr>
        <w:t>ethodne</w:t>
      </w:r>
      <w:r w:rsidR="00275104" w:rsidRPr="00C73B6E">
        <w:rPr>
          <w:rFonts w:asciiTheme="majorHAnsi" w:hAnsiTheme="majorHAnsi" w:cstheme="minorHAnsi"/>
          <w:sz w:val="20"/>
          <w:szCs w:val="20"/>
        </w:rPr>
        <w:t xml:space="preserve"> godine</w:t>
      </w:r>
    </w:p>
    <w:p w14:paraId="7AE329A6" w14:textId="1F4180C8"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Prihodi za posebne namjene =</w:t>
      </w:r>
      <w:r w:rsidR="00DE32D9" w:rsidRPr="00C73B6E">
        <w:rPr>
          <w:rFonts w:asciiTheme="majorHAnsi" w:hAnsiTheme="majorHAnsi"/>
          <w:sz w:val="20"/>
          <w:szCs w:val="20"/>
        </w:rPr>
        <w:t xml:space="preserve"> 7</w:t>
      </w:r>
      <w:r w:rsidR="00382D5E" w:rsidRPr="00C73B6E">
        <w:rPr>
          <w:rFonts w:asciiTheme="majorHAnsi" w:hAnsiTheme="majorHAnsi"/>
          <w:sz w:val="20"/>
          <w:szCs w:val="20"/>
        </w:rPr>
        <w:t>34.887,42</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382D5E" w:rsidRPr="00C73B6E">
        <w:rPr>
          <w:rFonts w:asciiTheme="majorHAnsi" w:hAnsiTheme="majorHAnsi" w:cstheme="minorHAnsi"/>
          <w:sz w:val="20"/>
          <w:szCs w:val="20"/>
        </w:rPr>
        <w:t>84,85</w:t>
      </w:r>
      <w:r w:rsidR="00275104" w:rsidRPr="00C73B6E">
        <w:rPr>
          <w:rFonts w:asciiTheme="majorHAnsi" w:hAnsiTheme="majorHAnsi" w:cstheme="minorHAnsi"/>
          <w:sz w:val="20"/>
          <w:szCs w:val="20"/>
        </w:rPr>
        <w:t xml:space="preserve"> % u odnosu na planirano i </w:t>
      </w:r>
      <w:r w:rsidR="00DE32D9" w:rsidRPr="00C73B6E">
        <w:rPr>
          <w:rFonts w:asciiTheme="majorHAnsi" w:hAnsiTheme="majorHAnsi" w:cstheme="minorHAnsi"/>
          <w:sz w:val="20"/>
          <w:szCs w:val="20"/>
        </w:rPr>
        <w:t>9</w:t>
      </w:r>
      <w:r w:rsidR="00382D5E" w:rsidRPr="00C73B6E">
        <w:rPr>
          <w:rFonts w:asciiTheme="majorHAnsi" w:hAnsiTheme="majorHAnsi" w:cstheme="minorHAnsi"/>
          <w:sz w:val="20"/>
          <w:szCs w:val="20"/>
        </w:rPr>
        <w:t>2,30</w:t>
      </w:r>
      <w:r w:rsidR="00275104" w:rsidRPr="00C73B6E">
        <w:rPr>
          <w:rFonts w:asciiTheme="majorHAnsi" w:hAnsiTheme="majorHAnsi" w:cstheme="minorHAnsi"/>
          <w:sz w:val="20"/>
          <w:szCs w:val="20"/>
        </w:rPr>
        <w:t xml:space="preserve"> % od izvršenja istog razdoblja pr</w:t>
      </w:r>
      <w:r w:rsidR="00382D5E" w:rsidRPr="00C73B6E">
        <w:rPr>
          <w:rFonts w:asciiTheme="majorHAnsi" w:hAnsiTheme="majorHAnsi" w:cstheme="minorHAnsi"/>
          <w:sz w:val="20"/>
          <w:szCs w:val="20"/>
        </w:rPr>
        <w:t>ethodne</w:t>
      </w:r>
      <w:r w:rsidR="00275104" w:rsidRPr="00C73B6E">
        <w:rPr>
          <w:rFonts w:asciiTheme="majorHAnsi" w:hAnsiTheme="majorHAnsi" w:cstheme="minorHAnsi"/>
          <w:sz w:val="20"/>
          <w:szCs w:val="20"/>
        </w:rPr>
        <w:t xml:space="preserve"> godine</w:t>
      </w:r>
    </w:p>
    <w:p w14:paraId="5425E035" w14:textId="7092798E"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Pomoći =</w:t>
      </w:r>
      <w:r w:rsidR="00DE32D9" w:rsidRPr="00C73B6E">
        <w:rPr>
          <w:rFonts w:asciiTheme="majorHAnsi" w:hAnsiTheme="majorHAnsi"/>
          <w:sz w:val="20"/>
          <w:szCs w:val="20"/>
        </w:rPr>
        <w:t xml:space="preserve"> 1.</w:t>
      </w:r>
      <w:r w:rsidR="00382D5E" w:rsidRPr="00C73B6E">
        <w:rPr>
          <w:rFonts w:asciiTheme="majorHAnsi" w:hAnsiTheme="majorHAnsi"/>
          <w:sz w:val="20"/>
          <w:szCs w:val="20"/>
        </w:rPr>
        <w:t>060.688,15</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382D5E" w:rsidRPr="00C73B6E">
        <w:rPr>
          <w:rFonts w:asciiTheme="majorHAnsi" w:hAnsiTheme="majorHAnsi" w:cstheme="minorHAnsi"/>
          <w:sz w:val="20"/>
          <w:szCs w:val="20"/>
        </w:rPr>
        <w:t>70,59</w:t>
      </w:r>
      <w:r w:rsidR="00275104" w:rsidRPr="00C73B6E">
        <w:rPr>
          <w:rFonts w:asciiTheme="majorHAnsi" w:hAnsiTheme="majorHAnsi" w:cstheme="minorHAnsi"/>
          <w:sz w:val="20"/>
          <w:szCs w:val="20"/>
        </w:rPr>
        <w:t xml:space="preserve"> % u odnosu na planirano i </w:t>
      </w:r>
      <w:r w:rsidR="00382D5E" w:rsidRPr="00C73B6E">
        <w:rPr>
          <w:rFonts w:asciiTheme="majorHAnsi" w:hAnsiTheme="majorHAnsi" w:cstheme="minorHAnsi"/>
          <w:sz w:val="20"/>
          <w:szCs w:val="20"/>
        </w:rPr>
        <w:t>92,64</w:t>
      </w:r>
      <w:r w:rsidR="00275104" w:rsidRPr="00C73B6E">
        <w:rPr>
          <w:rFonts w:asciiTheme="majorHAnsi" w:hAnsiTheme="majorHAnsi" w:cstheme="minorHAnsi"/>
          <w:sz w:val="20"/>
          <w:szCs w:val="20"/>
        </w:rPr>
        <w:t xml:space="preserve"> % od izvršenja istog razdoblja pr</w:t>
      </w:r>
      <w:r w:rsidR="00382D5E" w:rsidRPr="00C73B6E">
        <w:rPr>
          <w:rFonts w:asciiTheme="majorHAnsi" w:hAnsiTheme="majorHAnsi" w:cstheme="minorHAnsi"/>
          <w:sz w:val="20"/>
          <w:szCs w:val="20"/>
        </w:rPr>
        <w:t>ethodne</w:t>
      </w:r>
      <w:r w:rsidR="00275104" w:rsidRPr="00C73B6E">
        <w:rPr>
          <w:rFonts w:asciiTheme="majorHAnsi" w:hAnsiTheme="majorHAnsi" w:cstheme="minorHAnsi"/>
          <w:sz w:val="20"/>
          <w:szCs w:val="20"/>
        </w:rPr>
        <w:t xml:space="preserve"> godine</w:t>
      </w:r>
    </w:p>
    <w:p w14:paraId="57060F2E" w14:textId="37E5285A" w:rsidR="00DE32D9" w:rsidRPr="00C73B6E" w:rsidRDefault="00DE32D9" w:rsidP="00DE32D9">
      <w:pPr>
        <w:pStyle w:val="Odlomakpopisa"/>
        <w:numPr>
          <w:ilvl w:val="0"/>
          <w:numId w:val="21"/>
        </w:numPr>
        <w:jc w:val="both"/>
        <w:rPr>
          <w:rFonts w:asciiTheme="majorHAnsi" w:hAnsiTheme="majorHAnsi"/>
          <w:sz w:val="20"/>
          <w:szCs w:val="20"/>
        </w:rPr>
      </w:pPr>
      <w:r w:rsidRPr="00C73B6E">
        <w:rPr>
          <w:rFonts w:asciiTheme="majorHAnsi" w:hAnsiTheme="majorHAnsi" w:cstheme="minorHAnsi"/>
          <w:sz w:val="20"/>
          <w:szCs w:val="20"/>
        </w:rPr>
        <w:t xml:space="preserve">Donacije </w:t>
      </w:r>
      <w:r w:rsidRPr="00C73B6E">
        <w:rPr>
          <w:rFonts w:asciiTheme="majorHAnsi" w:hAnsiTheme="majorHAnsi"/>
          <w:sz w:val="20"/>
          <w:szCs w:val="20"/>
        </w:rPr>
        <w:t xml:space="preserve">= </w:t>
      </w:r>
      <w:r w:rsidR="002B11A2" w:rsidRPr="00C73B6E">
        <w:rPr>
          <w:rFonts w:asciiTheme="majorHAnsi" w:hAnsiTheme="majorHAnsi"/>
          <w:sz w:val="20"/>
          <w:szCs w:val="20"/>
        </w:rPr>
        <w:t>253,00</w:t>
      </w:r>
      <w:r w:rsidRPr="00C73B6E">
        <w:rPr>
          <w:rFonts w:asciiTheme="majorHAnsi" w:hAnsiTheme="majorHAnsi"/>
          <w:sz w:val="20"/>
          <w:szCs w:val="20"/>
        </w:rPr>
        <w:t xml:space="preserve"> </w:t>
      </w:r>
      <w:r w:rsidRPr="00C73B6E">
        <w:rPr>
          <w:rFonts w:asciiTheme="majorHAnsi" w:hAnsiTheme="majorHAnsi" w:cstheme="minorHAnsi"/>
          <w:sz w:val="20"/>
          <w:szCs w:val="20"/>
        </w:rPr>
        <w:t xml:space="preserve">€ - </w:t>
      </w:r>
      <w:r w:rsidR="002B11A2" w:rsidRPr="00C73B6E">
        <w:rPr>
          <w:rFonts w:asciiTheme="majorHAnsi" w:hAnsiTheme="majorHAnsi" w:cstheme="minorHAnsi"/>
          <w:sz w:val="20"/>
          <w:szCs w:val="20"/>
        </w:rPr>
        <w:t>18,74</w:t>
      </w:r>
      <w:r w:rsidRPr="00C73B6E">
        <w:rPr>
          <w:rFonts w:asciiTheme="majorHAnsi" w:hAnsiTheme="majorHAnsi" w:cstheme="minorHAnsi"/>
          <w:sz w:val="20"/>
          <w:szCs w:val="20"/>
        </w:rPr>
        <w:t xml:space="preserve"> % u odnosu na planirano i </w:t>
      </w:r>
      <w:r w:rsidR="002B11A2" w:rsidRPr="00C73B6E">
        <w:rPr>
          <w:rFonts w:asciiTheme="majorHAnsi" w:hAnsiTheme="majorHAnsi" w:cstheme="minorHAnsi"/>
          <w:sz w:val="20"/>
          <w:szCs w:val="20"/>
        </w:rPr>
        <w:t>27,00</w:t>
      </w:r>
      <w:r w:rsidRPr="00C73B6E">
        <w:rPr>
          <w:rFonts w:asciiTheme="majorHAnsi" w:hAnsiTheme="majorHAnsi" w:cstheme="minorHAnsi"/>
          <w:sz w:val="20"/>
          <w:szCs w:val="20"/>
        </w:rPr>
        <w:t xml:space="preserve"> % od izvršenja istog razdoblja pr</w:t>
      </w:r>
      <w:r w:rsidR="002B11A2" w:rsidRPr="00C73B6E">
        <w:rPr>
          <w:rFonts w:asciiTheme="majorHAnsi" w:hAnsiTheme="majorHAnsi" w:cstheme="minorHAnsi"/>
          <w:sz w:val="20"/>
          <w:szCs w:val="20"/>
        </w:rPr>
        <w:t>ethodne</w:t>
      </w:r>
      <w:r w:rsidRPr="00C73B6E">
        <w:rPr>
          <w:rFonts w:asciiTheme="majorHAnsi" w:hAnsiTheme="majorHAnsi" w:cstheme="minorHAnsi"/>
          <w:sz w:val="20"/>
          <w:szCs w:val="20"/>
        </w:rPr>
        <w:t xml:space="preserve"> godine</w:t>
      </w:r>
    </w:p>
    <w:p w14:paraId="29728A84" w14:textId="5E530466" w:rsidR="00275104" w:rsidRPr="00C73B6E" w:rsidRDefault="00713883" w:rsidP="00557287">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Prihodi od prodaje ili zamjene nefinancijske imovine =</w:t>
      </w:r>
      <w:r w:rsidR="00DE32D9" w:rsidRPr="00C73B6E">
        <w:rPr>
          <w:rFonts w:asciiTheme="majorHAnsi" w:hAnsiTheme="majorHAnsi"/>
          <w:sz w:val="20"/>
          <w:szCs w:val="20"/>
        </w:rPr>
        <w:t xml:space="preserve"> </w:t>
      </w:r>
      <w:r w:rsidR="002B11A2" w:rsidRPr="00C73B6E">
        <w:rPr>
          <w:rFonts w:asciiTheme="majorHAnsi" w:hAnsiTheme="majorHAnsi"/>
          <w:sz w:val="20"/>
          <w:szCs w:val="20"/>
        </w:rPr>
        <w:t>126.564,76</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DE32D9" w:rsidRPr="00C73B6E">
        <w:rPr>
          <w:rFonts w:asciiTheme="majorHAnsi" w:hAnsiTheme="majorHAnsi" w:cstheme="minorHAnsi"/>
          <w:sz w:val="20"/>
          <w:szCs w:val="20"/>
        </w:rPr>
        <w:t>7</w:t>
      </w:r>
      <w:r w:rsidR="002B11A2" w:rsidRPr="00C73B6E">
        <w:rPr>
          <w:rFonts w:asciiTheme="majorHAnsi" w:hAnsiTheme="majorHAnsi" w:cstheme="minorHAnsi"/>
          <w:sz w:val="20"/>
          <w:szCs w:val="20"/>
        </w:rPr>
        <w:t>4,23</w:t>
      </w:r>
      <w:r w:rsidR="00275104" w:rsidRPr="00C73B6E">
        <w:rPr>
          <w:rFonts w:asciiTheme="majorHAnsi" w:hAnsiTheme="majorHAnsi" w:cstheme="minorHAnsi"/>
          <w:sz w:val="20"/>
          <w:szCs w:val="20"/>
        </w:rPr>
        <w:t xml:space="preserve"> % </w:t>
      </w:r>
      <w:r w:rsidR="00DE32D9" w:rsidRPr="00C73B6E">
        <w:rPr>
          <w:rFonts w:asciiTheme="majorHAnsi" w:hAnsiTheme="majorHAnsi" w:cstheme="minorHAnsi"/>
          <w:sz w:val="20"/>
          <w:szCs w:val="20"/>
        </w:rPr>
        <w:t xml:space="preserve">u odnosu na planirano i </w:t>
      </w:r>
      <w:r w:rsidR="002B11A2" w:rsidRPr="00C73B6E">
        <w:rPr>
          <w:rFonts w:asciiTheme="majorHAnsi" w:hAnsiTheme="majorHAnsi" w:cstheme="minorHAnsi"/>
          <w:sz w:val="20"/>
          <w:szCs w:val="20"/>
        </w:rPr>
        <w:t>359,03</w:t>
      </w:r>
      <w:r w:rsidR="00DE32D9" w:rsidRPr="00C73B6E">
        <w:rPr>
          <w:rFonts w:asciiTheme="majorHAnsi" w:hAnsiTheme="majorHAnsi" w:cstheme="minorHAnsi"/>
          <w:sz w:val="20"/>
          <w:szCs w:val="20"/>
        </w:rPr>
        <w:t xml:space="preserve"> % </w:t>
      </w:r>
      <w:r w:rsidR="00275104" w:rsidRPr="00C73B6E">
        <w:rPr>
          <w:rFonts w:asciiTheme="majorHAnsi" w:hAnsiTheme="majorHAnsi" w:cstheme="minorHAnsi"/>
          <w:sz w:val="20"/>
          <w:szCs w:val="20"/>
        </w:rPr>
        <w:t xml:space="preserve">u odnosu na </w:t>
      </w:r>
      <w:bookmarkStart w:id="3" w:name="_Hlk146197652"/>
      <w:r w:rsidR="00275104" w:rsidRPr="00C73B6E">
        <w:rPr>
          <w:rFonts w:asciiTheme="majorHAnsi" w:hAnsiTheme="majorHAnsi" w:cstheme="minorHAnsi"/>
          <w:sz w:val="20"/>
          <w:szCs w:val="20"/>
        </w:rPr>
        <w:t>isto razdoblj</w:t>
      </w:r>
      <w:r w:rsidR="00DE32D9" w:rsidRPr="00C73B6E">
        <w:rPr>
          <w:rFonts w:asciiTheme="majorHAnsi" w:hAnsiTheme="majorHAnsi" w:cstheme="minorHAnsi"/>
          <w:sz w:val="20"/>
          <w:szCs w:val="20"/>
        </w:rPr>
        <w:t>e</w:t>
      </w:r>
      <w:r w:rsidR="00275104" w:rsidRPr="00C73B6E">
        <w:rPr>
          <w:rFonts w:asciiTheme="majorHAnsi" w:hAnsiTheme="majorHAnsi" w:cstheme="minorHAnsi"/>
          <w:sz w:val="20"/>
          <w:szCs w:val="20"/>
        </w:rPr>
        <w:t xml:space="preserve"> pr</w:t>
      </w:r>
      <w:r w:rsidR="00366101" w:rsidRPr="00C73B6E">
        <w:rPr>
          <w:rFonts w:asciiTheme="majorHAnsi" w:hAnsiTheme="majorHAnsi" w:cstheme="minorHAnsi"/>
          <w:sz w:val="20"/>
          <w:szCs w:val="20"/>
        </w:rPr>
        <w:t>ethodne</w:t>
      </w:r>
      <w:r w:rsidR="00275104" w:rsidRPr="00C73B6E">
        <w:rPr>
          <w:rFonts w:asciiTheme="majorHAnsi" w:hAnsiTheme="majorHAnsi" w:cstheme="minorHAnsi"/>
          <w:sz w:val="20"/>
          <w:szCs w:val="20"/>
        </w:rPr>
        <w:t xml:space="preserve"> godine</w:t>
      </w:r>
      <w:r w:rsidR="00DE32D9"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w:t>
      </w:r>
    </w:p>
    <w:bookmarkEnd w:id="3"/>
    <w:p w14:paraId="1CD0A572" w14:textId="3A71D6FE" w:rsidR="00E97DA3" w:rsidRPr="00C73B6E" w:rsidRDefault="00713883" w:rsidP="00F31D50">
      <w:pPr>
        <w:jc w:val="both"/>
        <w:rPr>
          <w:rFonts w:asciiTheme="majorHAnsi" w:hAnsiTheme="majorHAnsi"/>
          <w:sz w:val="20"/>
          <w:szCs w:val="20"/>
          <w:lang w:val="hr-HR"/>
        </w:rPr>
      </w:pPr>
      <w:r w:rsidRPr="00C73B6E">
        <w:rPr>
          <w:rFonts w:asciiTheme="majorHAnsi" w:hAnsiTheme="majorHAnsi"/>
          <w:sz w:val="20"/>
          <w:szCs w:val="20"/>
          <w:lang w:val="hr-HR"/>
        </w:rPr>
        <w:t>Prema strukturi izvora financiranja u razdoblju od 01.01. – 3</w:t>
      </w:r>
      <w:r w:rsidR="00DE32D9" w:rsidRPr="00C73B6E">
        <w:rPr>
          <w:rFonts w:asciiTheme="majorHAnsi" w:hAnsiTheme="majorHAnsi"/>
          <w:sz w:val="20"/>
          <w:szCs w:val="20"/>
          <w:lang w:val="hr-HR"/>
        </w:rPr>
        <w:t>1</w:t>
      </w:r>
      <w:r w:rsidRPr="00C73B6E">
        <w:rPr>
          <w:rFonts w:asciiTheme="majorHAnsi" w:hAnsiTheme="majorHAnsi"/>
          <w:sz w:val="20"/>
          <w:szCs w:val="20"/>
          <w:lang w:val="hr-HR"/>
        </w:rPr>
        <w:t>.</w:t>
      </w:r>
      <w:r w:rsidR="00DE32D9" w:rsidRPr="00C73B6E">
        <w:rPr>
          <w:rFonts w:asciiTheme="majorHAnsi" w:hAnsiTheme="majorHAnsi"/>
          <w:sz w:val="20"/>
          <w:szCs w:val="20"/>
          <w:lang w:val="hr-HR"/>
        </w:rPr>
        <w:t>12</w:t>
      </w:r>
      <w:r w:rsidRPr="00C73B6E">
        <w:rPr>
          <w:rFonts w:asciiTheme="majorHAnsi" w:hAnsiTheme="majorHAnsi"/>
          <w:sz w:val="20"/>
          <w:szCs w:val="20"/>
          <w:lang w:val="hr-HR"/>
        </w:rPr>
        <w:t>.202</w:t>
      </w:r>
      <w:r w:rsidR="00DC647D" w:rsidRPr="00C73B6E">
        <w:rPr>
          <w:rFonts w:asciiTheme="majorHAnsi" w:hAnsiTheme="majorHAnsi"/>
          <w:sz w:val="20"/>
          <w:szCs w:val="20"/>
          <w:lang w:val="hr-HR"/>
        </w:rPr>
        <w:t>4</w:t>
      </w:r>
      <w:r w:rsidRPr="00C73B6E">
        <w:rPr>
          <w:rFonts w:asciiTheme="majorHAnsi" w:hAnsiTheme="majorHAnsi"/>
          <w:sz w:val="20"/>
          <w:szCs w:val="20"/>
          <w:lang w:val="hr-HR"/>
        </w:rPr>
        <w:t>.</w:t>
      </w:r>
      <w:r w:rsidR="00DC647D" w:rsidRPr="00C73B6E">
        <w:rPr>
          <w:rFonts w:asciiTheme="majorHAnsi" w:hAnsiTheme="majorHAnsi"/>
          <w:sz w:val="20"/>
          <w:szCs w:val="20"/>
          <w:lang w:val="hr-HR"/>
        </w:rPr>
        <w:t xml:space="preserve"> </w:t>
      </w:r>
      <w:r w:rsidRPr="00C73B6E">
        <w:rPr>
          <w:rFonts w:asciiTheme="majorHAnsi" w:hAnsiTheme="majorHAnsi"/>
          <w:sz w:val="20"/>
          <w:szCs w:val="20"/>
          <w:lang w:val="hr-HR"/>
        </w:rPr>
        <w:t xml:space="preserve">g. izvršenje </w:t>
      </w:r>
      <w:r w:rsidRPr="00C73B6E">
        <w:rPr>
          <w:rFonts w:asciiTheme="majorHAnsi" w:hAnsiTheme="majorHAnsi"/>
          <w:sz w:val="20"/>
          <w:szCs w:val="20"/>
          <w:u w:val="single"/>
          <w:lang w:val="hr-HR"/>
        </w:rPr>
        <w:t>rashoda</w:t>
      </w:r>
      <w:r w:rsidRPr="00C73B6E">
        <w:rPr>
          <w:rFonts w:asciiTheme="majorHAnsi" w:hAnsiTheme="majorHAnsi"/>
          <w:sz w:val="20"/>
          <w:szCs w:val="20"/>
          <w:lang w:val="hr-HR"/>
        </w:rPr>
        <w:t xml:space="preserve"> odnosi se na sljedeće izvore: </w:t>
      </w:r>
    </w:p>
    <w:p w14:paraId="3E69E97F" w14:textId="2D0F94F5"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Opći prihodi i primici</w:t>
      </w:r>
      <w:r w:rsidR="007850EB" w:rsidRPr="00C73B6E">
        <w:rPr>
          <w:rFonts w:asciiTheme="majorHAnsi" w:hAnsiTheme="majorHAnsi"/>
          <w:sz w:val="20"/>
          <w:szCs w:val="20"/>
        </w:rPr>
        <w:t xml:space="preserve"> </w:t>
      </w:r>
      <w:r w:rsidRPr="00C73B6E">
        <w:rPr>
          <w:rFonts w:asciiTheme="majorHAnsi" w:hAnsiTheme="majorHAnsi"/>
          <w:sz w:val="20"/>
          <w:szCs w:val="20"/>
        </w:rPr>
        <w:t xml:space="preserve">= </w:t>
      </w:r>
      <w:r w:rsidR="00DC647D" w:rsidRPr="00C73B6E">
        <w:rPr>
          <w:rFonts w:asciiTheme="majorHAnsi" w:hAnsiTheme="majorHAnsi"/>
          <w:sz w:val="20"/>
          <w:szCs w:val="20"/>
        </w:rPr>
        <w:t>3.572.917,27</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DC647D" w:rsidRPr="00C73B6E">
        <w:rPr>
          <w:rFonts w:asciiTheme="majorHAnsi" w:hAnsiTheme="majorHAnsi" w:cstheme="minorHAnsi"/>
          <w:sz w:val="20"/>
          <w:szCs w:val="20"/>
        </w:rPr>
        <w:t>79,61</w:t>
      </w:r>
      <w:r w:rsidR="00275104" w:rsidRPr="00C73B6E">
        <w:rPr>
          <w:rFonts w:asciiTheme="majorHAnsi" w:hAnsiTheme="majorHAnsi" w:cstheme="minorHAnsi"/>
          <w:sz w:val="20"/>
          <w:szCs w:val="20"/>
        </w:rPr>
        <w:t xml:space="preserve"> % u odnosu na planirano i </w:t>
      </w:r>
      <w:r w:rsidR="007850EB" w:rsidRPr="00C73B6E">
        <w:rPr>
          <w:rFonts w:asciiTheme="majorHAnsi" w:hAnsiTheme="majorHAnsi" w:cstheme="minorHAnsi"/>
          <w:sz w:val="20"/>
          <w:szCs w:val="20"/>
        </w:rPr>
        <w:t>1</w:t>
      </w:r>
      <w:r w:rsidR="00DC647D" w:rsidRPr="00C73B6E">
        <w:rPr>
          <w:rFonts w:asciiTheme="majorHAnsi" w:hAnsiTheme="majorHAnsi" w:cstheme="minorHAnsi"/>
          <w:sz w:val="20"/>
          <w:szCs w:val="20"/>
        </w:rPr>
        <w:t>36,04</w:t>
      </w:r>
      <w:r w:rsidR="00275104" w:rsidRPr="00C73B6E">
        <w:rPr>
          <w:rFonts w:asciiTheme="majorHAnsi" w:hAnsiTheme="majorHAnsi" w:cstheme="minorHAnsi"/>
          <w:sz w:val="20"/>
          <w:szCs w:val="20"/>
        </w:rPr>
        <w:t xml:space="preserve"> % od izvršenja istog razdoblja</w:t>
      </w:r>
      <w:r w:rsidR="00A37026" w:rsidRPr="00C73B6E">
        <w:rPr>
          <w:rFonts w:asciiTheme="majorHAnsi" w:hAnsiTheme="majorHAnsi" w:cstheme="minorHAnsi"/>
          <w:sz w:val="20"/>
          <w:szCs w:val="20"/>
        </w:rPr>
        <w:t xml:space="preserve"> prethodne</w:t>
      </w:r>
      <w:r w:rsidR="00275104" w:rsidRPr="00C73B6E">
        <w:rPr>
          <w:rFonts w:asciiTheme="majorHAnsi" w:hAnsiTheme="majorHAnsi" w:cstheme="minorHAnsi"/>
          <w:sz w:val="20"/>
          <w:szCs w:val="20"/>
        </w:rPr>
        <w:t xml:space="preserve">  godine</w:t>
      </w:r>
    </w:p>
    <w:p w14:paraId="5F8CE83F" w14:textId="2691D681"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Vlastiti prihodi =</w:t>
      </w:r>
      <w:r w:rsidR="007850EB" w:rsidRPr="00C73B6E">
        <w:rPr>
          <w:rFonts w:asciiTheme="majorHAnsi" w:hAnsiTheme="majorHAnsi"/>
          <w:sz w:val="20"/>
          <w:szCs w:val="20"/>
        </w:rPr>
        <w:t xml:space="preserve"> 1</w:t>
      </w:r>
      <w:r w:rsidR="00AA5118" w:rsidRPr="00C73B6E">
        <w:rPr>
          <w:rFonts w:asciiTheme="majorHAnsi" w:hAnsiTheme="majorHAnsi"/>
          <w:sz w:val="20"/>
          <w:szCs w:val="20"/>
        </w:rPr>
        <w:t>28.616,83</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AA5118" w:rsidRPr="00C73B6E">
        <w:rPr>
          <w:rFonts w:asciiTheme="majorHAnsi" w:hAnsiTheme="majorHAnsi" w:cstheme="minorHAnsi"/>
          <w:sz w:val="20"/>
          <w:szCs w:val="20"/>
        </w:rPr>
        <w:t>84,02</w:t>
      </w:r>
      <w:r w:rsidR="00275104" w:rsidRPr="00C73B6E">
        <w:rPr>
          <w:rFonts w:asciiTheme="majorHAnsi" w:hAnsiTheme="majorHAnsi" w:cstheme="minorHAnsi"/>
          <w:sz w:val="20"/>
          <w:szCs w:val="20"/>
        </w:rPr>
        <w:t xml:space="preserve"> % u odnosu na planirano i </w:t>
      </w:r>
      <w:r w:rsidR="00AA5118" w:rsidRPr="00C73B6E">
        <w:rPr>
          <w:rFonts w:asciiTheme="majorHAnsi" w:hAnsiTheme="majorHAnsi" w:cstheme="minorHAnsi"/>
          <w:sz w:val="20"/>
          <w:szCs w:val="20"/>
        </w:rPr>
        <w:t>83,60</w:t>
      </w:r>
      <w:r w:rsidR="00275104" w:rsidRPr="00C73B6E">
        <w:rPr>
          <w:rFonts w:asciiTheme="majorHAnsi" w:hAnsiTheme="majorHAnsi" w:cstheme="minorHAnsi"/>
          <w:sz w:val="20"/>
          <w:szCs w:val="20"/>
        </w:rPr>
        <w:t xml:space="preserve"> % od izvršenja istog razdoblja </w:t>
      </w:r>
      <w:bookmarkStart w:id="4" w:name="_Hlk192064052"/>
      <w:r w:rsidR="00275104" w:rsidRPr="00C73B6E">
        <w:rPr>
          <w:rFonts w:asciiTheme="majorHAnsi" w:hAnsiTheme="majorHAnsi" w:cstheme="minorHAnsi"/>
          <w:sz w:val="20"/>
          <w:szCs w:val="20"/>
        </w:rPr>
        <w:t>pr</w:t>
      </w:r>
      <w:r w:rsidR="00A37026" w:rsidRPr="00C73B6E">
        <w:rPr>
          <w:rFonts w:asciiTheme="majorHAnsi" w:hAnsiTheme="majorHAnsi" w:cstheme="minorHAnsi"/>
          <w:sz w:val="20"/>
          <w:szCs w:val="20"/>
        </w:rPr>
        <w:t>ethodne</w:t>
      </w:r>
      <w:bookmarkEnd w:id="4"/>
      <w:r w:rsidR="00275104" w:rsidRPr="00C73B6E">
        <w:rPr>
          <w:rFonts w:asciiTheme="majorHAnsi" w:hAnsiTheme="majorHAnsi" w:cstheme="minorHAnsi"/>
          <w:sz w:val="20"/>
          <w:szCs w:val="20"/>
        </w:rPr>
        <w:t xml:space="preserve"> godine</w:t>
      </w:r>
    </w:p>
    <w:p w14:paraId="3BB6B352" w14:textId="2A7ECBF9"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Prihodi za posebne namjene =</w:t>
      </w:r>
      <w:r w:rsidR="007850EB" w:rsidRPr="00C73B6E">
        <w:rPr>
          <w:rFonts w:asciiTheme="majorHAnsi" w:hAnsiTheme="majorHAnsi"/>
          <w:sz w:val="20"/>
          <w:szCs w:val="20"/>
        </w:rPr>
        <w:t xml:space="preserve"> 78</w:t>
      </w:r>
      <w:r w:rsidR="00A37026" w:rsidRPr="00C73B6E">
        <w:rPr>
          <w:rFonts w:asciiTheme="majorHAnsi" w:hAnsiTheme="majorHAnsi"/>
          <w:sz w:val="20"/>
          <w:szCs w:val="20"/>
        </w:rPr>
        <w:t>0.622,04</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bookmarkStart w:id="5" w:name="_Hlk146197718"/>
      <w:r w:rsidR="00A37026" w:rsidRPr="00C73B6E">
        <w:rPr>
          <w:rFonts w:asciiTheme="majorHAnsi" w:hAnsiTheme="majorHAnsi" w:cstheme="minorHAnsi"/>
          <w:sz w:val="20"/>
          <w:szCs w:val="20"/>
        </w:rPr>
        <w:t>91,10</w:t>
      </w:r>
      <w:r w:rsidR="00275104" w:rsidRPr="00C73B6E">
        <w:rPr>
          <w:rFonts w:asciiTheme="majorHAnsi" w:hAnsiTheme="majorHAnsi" w:cstheme="minorHAnsi"/>
          <w:sz w:val="20"/>
          <w:szCs w:val="20"/>
        </w:rPr>
        <w:t xml:space="preserve"> % u odnosu na planirano i </w:t>
      </w:r>
      <w:r w:rsidR="007850EB" w:rsidRPr="00C73B6E">
        <w:rPr>
          <w:rFonts w:asciiTheme="majorHAnsi" w:hAnsiTheme="majorHAnsi" w:cstheme="minorHAnsi"/>
          <w:sz w:val="20"/>
          <w:szCs w:val="20"/>
        </w:rPr>
        <w:t>9</w:t>
      </w:r>
      <w:r w:rsidR="00A37026" w:rsidRPr="00C73B6E">
        <w:rPr>
          <w:rFonts w:asciiTheme="majorHAnsi" w:hAnsiTheme="majorHAnsi" w:cstheme="minorHAnsi"/>
          <w:sz w:val="20"/>
          <w:szCs w:val="20"/>
        </w:rPr>
        <w:t>9,47</w:t>
      </w:r>
      <w:r w:rsidR="00275104" w:rsidRPr="00C73B6E">
        <w:rPr>
          <w:rFonts w:asciiTheme="majorHAnsi" w:hAnsiTheme="majorHAnsi" w:cstheme="minorHAnsi"/>
          <w:sz w:val="20"/>
          <w:szCs w:val="20"/>
        </w:rPr>
        <w:t xml:space="preserve"> % od izvršenja istog razdoblj</w:t>
      </w:r>
      <w:r w:rsidR="00A37026" w:rsidRPr="00C73B6E">
        <w:rPr>
          <w:rFonts w:asciiTheme="majorHAnsi" w:hAnsiTheme="majorHAnsi" w:cstheme="minorHAnsi"/>
          <w:sz w:val="20"/>
          <w:szCs w:val="20"/>
        </w:rPr>
        <w:t>a prethodne</w:t>
      </w:r>
      <w:r w:rsidR="00275104" w:rsidRPr="00C73B6E">
        <w:rPr>
          <w:rFonts w:asciiTheme="majorHAnsi" w:hAnsiTheme="majorHAnsi" w:cstheme="minorHAnsi"/>
          <w:sz w:val="20"/>
          <w:szCs w:val="20"/>
        </w:rPr>
        <w:t xml:space="preserve"> godine</w:t>
      </w:r>
    </w:p>
    <w:bookmarkEnd w:id="5"/>
    <w:p w14:paraId="6B0A22FC" w14:textId="2005E1CF"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Pomoći =</w:t>
      </w:r>
      <w:r w:rsidR="007850EB" w:rsidRPr="00C73B6E">
        <w:rPr>
          <w:rFonts w:asciiTheme="majorHAnsi" w:hAnsiTheme="majorHAnsi"/>
          <w:sz w:val="20"/>
          <w:szCs w:val="20"/>
        </w:rPr>
        <w:t xml:space="preserve"> </w:t>
      </w:r>
      <w:r w:rsidRPr="00C73B6E">
        <w:rPr>
          <w:rFonts w:asciiTheme="majorHAnsi" w:hAnsiTheme="majorHAnsi"/>
          <w:sz w:val="20"/>
          <w:szCs w:val="20"/>
        </w:rPr>
        <w:t>1.</w:t>
      </w:r>
      <w:r w:rsidR="00A37026" w:rsidRPr="00C73B6E">
        <w:rPr>
          <w:rFonts w:asciiTheme="majorHAnsi" w:hAnsiTheme="majorHAnsi"/>
          <w:sz w:val="20"/>
          <w:szCs w:val="20"/>
        </w:rPr>
        <w:t>434.587,41</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 </w:t>
      </w:r>
      <w:r w:rsidR="00A37026" w:rsidRPr="00C73B6E">
        <w:rPr>
          <w:rFonts w:asciiTheme="majorHAnsi" w:hAnsiTheme="majorHAnsi" w:cstheme="minorHAnsi"/>
          <w:sz w:val="20"/>
          <w:szCs w:val="20"/>
        </w:rPr>
        <w:t>94,45</w:t>
      </w:r>
      <w:r w:rsidR="00275104" w:rsidRPr="00C73B6E">
        <w:rPr>
          <w:rFonts w:asciiTheme="majorHAnsi" w:hAnsiTheme="majorHAnsi" w:cstheme="minorHAnsi"/>
          <w:sz w:val="20"/>
          <w:szCs w:val="20"/>
        </w:rPr>
        <w:t xml:space="preserve"> % u odnosu na planirano i </w:t>
      </w:r>
      <w:r w:rsidR="00A37026" w:rsidRPr="00C73B6E">
        <w:rPr>
          <w:rFonts w:asciiTheme="majorHAnsi" w:hAnsiTheme="majorHAnsi" w:cstheme="minorHAnsi"/>
          <w:sz w:val="20"/>
          <w:szCs w:val="20"/>
        </w:rPr>
        <w:t>94,35</w:t>
      </w:r>
      <w:r w:rsidR="00275104" w:rsidRPr="00C73B6E">
        <w:rPr>
          <w:rFonts w:asciiTheme="majorHAnsi" w:hAnsiTheme="majorHAnsi" w:cstheme="minorHAnsi"/>
          <w:sz w:val="20"/>
          <w:szCs w:val="20"/>
        </w:rPr>
        <w:t xml:space="preserve"> % od izvršenja istog razdoblja</w:t>
      </w:r>
      <w:r w:rsidR="00A37026" w:rsidRPr="00C73B6E">
        <w:rPr>
          <w:rFonts w:asciiTheme="majorHAnsi" w:hAnsiTheme="majorHAnsi" w:cstheme="minorHAnsi"/>
          <w:sz w:val="20"/>
          <w:szCs w:val="20"/>
        </w:rPr>
        <w:t xml:space="preserve"> prethodne</w:t>
      </w:r>
      <w:r w:rsidR="00275104" w:rsidRPr="00C73B6E">
        <w:rPr>
          <w:rFonts w:asciiTheme="majorHAnsi" w:hAnsiTheme="majorHAnsi" w:cstheme="minorHAnsi"/>
          <w:sz w:val="20"/>
          <w:szCs w:val="20"/>
        </w:rPr>
        <w:t xml:space="preserve">  godine</w:t>
      </w:r>
    </w:p>
    <w:p w14:paraId="3FC82C7E" w14:textId="06E57C2C" w:rsidR="007850EB" w:rsidRPr="00C73B6E" w:rsidRDefault="007850EB" w:rsidP="007850EB">
      <w:pPr>
        <w:pStyle w:val="Odlomakpopisa"/>
        <w:numPr>
          <w:ilvl w:val="0"/>
          <w:numId w:val="21"/>
        </w:numPr>
        <w:jc w:val="both"/>
        <w:rPr>
          <w:rFonts w:asciiTheme="majorHAnsi" w:hAnsiTheme="majorHAnsi"/>
          <w:sz w:val="20"/>
          <w:szCs w:val="20"/>
        </w:rPr>
      </w:pPr>
      <w:r w:rsidRPr="00C73B6E">
        <w:rPr>
          <w:rFonts w:asciiTheme="majorHAnsi" w:hAnsiTheme="majorHAnsi" w:cstheme="minorHAnsi"/>
          <w:sz w:val="20"/>
          <w:szCs w:val="20"/>
        </w:rPr>
        <w:t xml:space="preserve">Donacije </w:t>
      </w:r>
      <w:r w:rsidRPr="00C73B6E">
        <w:rPr>
          <w:rFonts w:asciiTheme="majorHAnsi" w:hAnsiTheme="majorHAnsi"/>
          <w:sz w:val="20"/>
          <w:szCs w:val="20"/>
        </w:rPr>
        <w:t xml:space="preserve">= </w:t>
      </w:r>
      <w:r w:rsidR="00A37026" w:rsidRPr="00C73B6E">
        <w:rPr>
          <w:rFonts w:asciiTheme="majorHAnsi" w:hAnsiTheme="majorHAnsi"/>
          <w:sz w:val="20"/>
          <w:szCs w:val="20"/>
        </w:rPr>
        <w:t>253,00</w:t>
      </w:r>
      <w:r w:rsidRPr="00C73B6E">
        <w:rPr>
          <w:rFonts w:asciiTheme="majorHAnsi" w:hAnsiTheme="majorHAnsi"/>
          <w:sz w:val="20"/>
          <w:szCs w:val="20"/>
        </w:rPr>
        <w:t xml:space="preserve"> </w:t>
      </w:r>
      <w:r w:rsidRPr="00C73B6E">
        <w:rPr>
          <w:rFonts w:asciiTheme="majorHAnsi" w:hAnsiTheme="majorHAnsi" w:cstheme="minorHAnsi"/>
          <w:sz w:val="20"/>
          <w:szCs w:val="20"/>
        </w:rPr>
        <w:t xml:space="preserve">€ - </w:t>
      </w:r>
      <w:r w:rsidR="00A37026" w:rsidRPr="00C73B6E">
        <w:rPr>
          <w:rFonts w:asciiTheme="majorHAnsi" w:hAnsiTheme="majorHAnsi" w:cstheme="minorHAnsi"/>
          <w:sz w:val="20"/>
          <w:szCs w:val="20"/>
        </w:rPr>
        <w:t>18,74</w:t>
      </w:r>
      <w:r w:rsidRPr="00C73B6E">
        <w:rPr>
          <w:rFonts w:asciiTheme="majorHAnsi" w:hAnsiTheme="majorHAnsi" w:cstheme="minorHAnsi"/>
          <w:sz w:val="20"/>
          <w:szCs w:val="20"/>
        </w:rPr>
        <w:t xml:space="preserve"> % u odnosu na planirano i </w:t>
      </w:r>
      <w:r w:rsidR="00A37026" w:rsidRPr="00C73B6E">
        <w:rPr>
          <w:rFonts w:asciiTheme="majorHAnsi" w:hAnsiTheme="majorHAnsi" w:cstheme="minorHAnsi"/>
          <w:sz w:val="20"/>
          <w:szCs w:val="20"/>
        </w:rPr>
        <w:t>27,00</w:t>
      </w:r>
      <w:r w:rsidRPr="00C73B6E">
        <w:rPr>
          <w:rFonts w:asciiTheme="majorHAnsi" w:hAnsiTheme="majorHAnsi" w:cstheme="minorHAnsi"/>
          <w:sz w:val="20"/>
          <w:szCs w:val="20"/>
        </w:rPr>
        <w:t xml:space="preserve"> % od izvršenja istog razdoblja </w:t>
      </w:r>
      <w:r w:rsidR="00A37026" w:rsidRPr="00C73B6E">
        <w:rPr>
          <w:rFonts w:asciiTheme="majorHAnsi" w:hAnsiTheme="majorHAnsi" w:cstheme="minorHAnsi"/>
          <w:sz w:val="20"/>
          <w:szCs w:val="20"/>
        </w:rPr>
        <w:t>prethodne</w:t>
      </w:r>
      <w:r w:rsidRPr="00C73B6E">
        <w:rPr>
          <w:rFonts w:asciiTheme="majorHAnsi" w:hAnsiTheme="majorHAnsi" w:cstheme="minorHAnsi"/>
          <w:sz w:val="20"/>
          <w:szCs w:val="20"/>
        </w:rPr>
        <w:t xml:space="preserve"> godine</w:t>
      </w:r>
    </w:p>
    <w:p w14:paraId="7EED0159" w14:textId="5B793776" w:rsidR="00713883" w:rsidRPr="00C73B6E" w:rsidRDefault="00713883" w:rsidP="007850EB">
      <w:pPr>
        <w:pStyle w:val="Odlomakpopisa"/>
        <w:numPr>
          <w:ilvl w:val="0"/>
          <w:numId w:val="21"/>
        </w:numPr>
        <w:jc w:val="both"/>
        <w:rPr>
          <w:rFonts w:asciiTheme="majorHAnsi" w:hAnsiTheme="majorHAnsi"/>
          <w:sz w:val="20"/>
          <w:szCs w:val="20"/>
        </w:rPr>
      </w:pPr>
      <w:r w:rsidRPr="00C73B6E">
        <w:rPr>
          <w:rFonts w:asciiTheme="majorHAnsi" w:hAnsiTheme="majorHAnsi"/>
          <w:sz w:val="20"/>
          <w:szCs w:val="20"/>
        </w:rPr>
        <w:t>Prihodi od prodaje ili zamjene nefinancijske imovine =</w:t>
      </w:r>
      <w:r w:rsidR="007850EB" w:rsidRPr="00C73B6E">
        <w:rPr>
          <w:rFonts w:asciiTheme="majorHAnsi" w:hAnsiTheme="majorHAnsi"/>
          <w:sz w:val="20"/>
          <w:szCs w:val="20"/>
        </w:rPr>
        <w:t xml:space="preserve"> 3</w:t>
      </w:r>
      <w:r w:rsidR="00A37026" w:rsidRPr="00C73B6E">
        <w:rPr>
          <w:rFonts w:asciiTheme="majorHAnsi" w:hAnsiTheme="majorHAnsi"/>
          <w:sz w:val="20"/>
          <w:szCs w:val="20"/>
        </w:rPr>
        <w:t>12,50</w:t>
      </w:r>
      <w:r w:rsidRPr="00C73B6E">
        <w:rPr>
          <w:rFonts w:asciiTheme="majorHAnsi" w:hAnsiTheme="majorHAnsi"/>
          <w:sz w:val="20"/>
          <w:szCs w:val="20"/>
        </w:rPr>
        <w:t xml:space="preserve"> </w:t>
      </w:r>
      <w:r w:rsidRPr="00C73B6E">
        <w:rPr>
          <w:rFonts w:asciiTheme="majorHAnsi" w:hAnsiTheme="majorHAnsi" w:cstheme="minorHAnsi"/>
          <w:sz w:val="20"/>
          <w:szCs w:val="20"/>
        </w:rPr>
        <w:t>€</w:t>
      </w:r>
      <w:r w:rsidR="00275104" w:rsidRPr="00C73B6E">
        <w:rPr>
          <w:rFonts w:asciiTheme="majorHAnsi" w:hAnsiTheme="majorHAnsi" w:cstheme="minorHAnsi"/>
          <w:sz w:val="20"/>
          <w:szCs w:val="20"/>
        </w:rPr>
        <w:t xml:space="preserve"> -</w:t>
      </w:r>
      <w:r w:rsidR="007850EB" w:rsidRPr="00C73B6E">
        <w:rPr>
          <w:rFonts w:asciiTheme="majorHAnsi" w:hAnsiTheme="majorHAnsi" w:cstheme="minorHAnsi"/>
          <w:sz w:val="20"/>
          <w:szCs w:val="20"/>
        </w:rPr>
        <w:t xml:space="preserve"> </w:t>
      </w:r>
      <w:r w:rsidR="00A37026" w:rsidRPr="00C73B6E">
        <w:rPr>
          <w:rFonts w:asciiTheme="majorHAnsi" w:hAnsiTheme="majorHAnsi" w:cstheme="minorHAnsi"/>
          <w:sz w:val="20"/>
          <w:szCs w:val="20"/>
        </w:rPr>
        <w:t>0,98</w:t>
      </w:r>
      <w:r w:rsidR="00275104" w:rsidRPr="00C73B6E">
        <w:rPr>
          <w:rFonts w:asciiTheme="majorHAnsi" w:hAnsiTheme="majorHAnsi" w:cstheme="minorHAnsi"/>
          <w:sz w:val="20"/>
          <w:szCs w:val="20"/>
        </w:rPr>
        <w:t xml:space="preserve"> % u odnosu na planirano</w:t>
      </w:r>
      <w:r w:rsidR="007850EB" w:rsidRPr="00C73B6E">
        <w:rPr>
          <w:rFonts w:asciiTheme="majorHAnsi" w:hAnsiTheme="majorHAnsi" w:cstheme="minorHAnsi"/>
          <w:sz w:val="20"/>
          <w:szCs w:val="20"/>
        </w:rPr>
        <w:t xml:space="preserve"> i  </w:t>
      </w:r>
      <w:r w:rsidR="00A37026" w:rsidRPr="00C73B6E">
        <w:rPr>
          <w:rFonts w:asciiTheme="majorHAnsi" w:hAnsiTheme="majorHAnsi" w:cstheme="minorHAnsi"/>
          <w:sz w:val="20"/>
          <w:szCs w:val="20"/>
        </w:rPr>
        <w:t>0,89</w:t>
      </w:r>
      <w:r w:rsidR="007850EB" w:rsidRPr="00C73B6E">
        <w:rPr>
          <w:rFonts w:asciiTheme="majorHAnsi" w:hAnsiTheme="majorHAnsi" w:cstheme="minorHAnsi"/>
          <w:sz w:val="20"/>
          <w:szCs w:val="20"/>
        </w:rPr>
        <w:t xml:space="preserve"> % od izvršenja istog razdoblja</w:t>
      </w:r>
      <w:r w:rsidR="00A37026" w:rsidRPr="00C73B6E">
        <w:rPr>
          <w:rFonts w:asciiTheme="majorHAnsi" w:hAnsiTheme="majorHAnsi" w:cstheme="minorHAnsi"/>
          <w:sz w:val="20"/>
          <w:szCs w:val="20"/>
        </w:rPr>
        <w:t xml:space="preserve"> prethodne</w:t>
      </w:r>
      <w:r w:rsidR="007850EB" w:rsidRPr="00C73B6E">
        <w:rPr>
          <w:rFonts w:asciiTheme="majorHAnsi" w:hAnsiTheme="majorHAnsi" w:cstheme="minorHAnsi"/>
          <w:sz w:val="20"/>
          <w:szCs w:val="20"/>
        </w:rPr>
        <w:t xml:space="preserve">  godine</w:t>
      </w:r>
    </w:p>
    <w:p w14:paraId="7215B83C" w14:textId="3CA82EE5"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cstheme="minorHAnsi"/>
          <w:sz w:val="20"/>
          <w:szCs w:val="20"/>
        </w:rPr>
        <w:t>Namjenski primici od zaduživanja =</w:t>
      </w:r>
      <w:r w:rsidR="007850EB" w:rsidRPr="00C73B6E">
        <w:rPr>
          <w:rFonts w:asciiTheme="majorHAnsi" w:hAnsiTheme="majorHAnsi" w:cstheme="minorHAnsi"/>
          <w:sz w:val="20"/>
          <w:szCs w:val="20"/>
        </w:rPr>
        <w:t xml:space="preserve"> </w:t>
      </w:r>
      <w:r w:rsidR="00A37026" w:rsidRPr="00C73B6E">
        <w:rPr>
          <w:rFonts w:asciiTheme="majorHAnsi" w:hAnsiTheme="majorHAnsi" w:cstheme="minorHAnsi"/>
          <w:sz w:val="20"/>
          <w:szCs w:val="20"/>
        </w:rPr>
        <w:t>339.534,38</w:t>
      </w:r>
      <w:r w:rsidRPr="00C73B6E">
        <w:rPr>
          <w:rFonts w:asciiTheme="majorHAnsi" w:hAnsiTheme="majorHAnsi" w:cstheme="minorHAnsi"/>
          <w:sz w:val="20"/>
          <w:szCs w:val="20"/>
        </w:rPr>
        <w:t xml:space="preserve"> €</w:t>
      </w:r>
      <w:r w:rsidR="00275104" w:rsidRPr="00C73B6E">
        <w:rPr>
          <w:rFonts w:asciiTheme="majorHAnsi" w:hAnsiTheme="majorHAnsi" w:cstheme="minorHAnsi"/>
          <w:sz w:val="20"/>
          <w:szCs w:val="20"/>
        </w:rPr>
        <w:t xml:space="preserve"> - </w:t>
      </w:r>
      <w:r w:rsidR="00A37026" w:rsidRPr="00C73B6E">
        <w:rPr>
          <w:rFonts w:asciiTheme="majorHAnsi" w:hAnsiTheme="majorHAnsi" w:cstheme="minorHAnsi"/>
          <w:sz w:val="20"/>
          <w:szCs w:val="20"/>
        </w:rPr>
        <w:t>109,53</w:t>
      </w:r>
      <w:r w:rsidR="00275104" w:rsidRPr="00C73B6E">
        <w:rPr>
          <w:rFonts w:asciiTheme="majorHAnsi" w:hAnsiTheme="majorHAnsi" w:cstheme="minorHAnsi"/>
          <w:sz w:val="20"/>
          <w:szCs w:val="20"/>
        </w:rPr>
        <w:t xml:space="preserve"> % u odnosu na planiran</w:t>
      </w:r>
      <w:r w:rsidR="007850EB" w:rsidRPr="00C73B6E">
        <w:rPr>
          <w:rFonts w:asciiTheme="majorHAnsi" w:hAnsiTheme="majorHAnsi" w:cstheme="minorHAnsi"/>
          <w:sz w:val="20"/>
          <w:szCs w:val="20"/>
        </w:rPr>
        <w:t xml:space="preserve">o i  </w:t>
      </w:r>
      <w:r w:rsidR="00A37026" w:rsidRPr="00C73B6E">
        <w:rPr>
          <w:rFonts w:asciiTheme="majorHAnsi" w:hAnsiTheme="majorHAnsi" w:cstheme="minorHAnsi"/>
          <w:sz w:val="20"/>
          <w:szCs w:val="20"/>
        </w:rPr>
        <w:t>36,01</w:t>
      </w:r>
      <w:r w:rsidR="007850EB" w:rsidRPr="00C73B6E">
        <w:rPr>
          <w:rFonts w:asciiTheme="majorHAnsi" w:hAnsiTheme="majorHAnsi" w:cstheme="minorHAnsi"/>
          <w:sz w:val="20"/>
          <w:szCs w:val="20"/>
        </w:rPr>
        <w:t xml:space="preserve"> % od izvršenja istog razdoblja</w:t>
      </w:r>
      <w:r w:rsidR="00A37026" w:rsidRPr="00C73B6E">
        <w:rPr>
          <w:rFonts w:asciiTheme="majorHAnsi" w:hAnsiTheme="majorHAnsi" w:cstheme="minorHAnsi"/>
          <w:sz w:val="20"/>
          <w:szCs w:val="20"/>
        </w:rPr>
        <w:t xml:space="preserve"> prethodne</w:t>
      </w:r>
      <w:r w:rsidR="007850EB" w:rsidRPr="00C73B6E">
        <w:rPr>
          <w:rFonts w:asciiTheme="majorHAnsi" w:hAnsiTheme="majorHAnsi" w:cstheme="minorHAnsi"/>
          <w:sz w:val="20"/>
          <w:szCs w:val="20"/>
        </w:rPr>
        <w:t xml:space="preserve">  godine</w:t>
      </w:r>
    </w:p>
    <w:p w14:paraId="4379518A" w14:textId="5C7F953B" w:rsidR="00713883" w:rsidRPr="00C73B6E" w:rsidRDefault="00713883" w:rsidP="00F07755">
      <w:pPr>
        <w:pStyle w:val="Odlomakpopisa"/>
        <w:numPr>
          <w:ilvl w:val="0"/>
          <w:numId w:val="21"/>
        </w:numPr>
        <w:jc w:val="both"/>
        <w:rPr>
          <w:rFonts w:asciiTheme="majorHAnsi" w:hAnsiTheme="majorHAnsi"/>
          <w:sz w:val="20"/>
          <w:szCs w:val="20"/>
        </w:rPr>
      </w:pPr>
      <w:r w:rsidRPr="00C73B6E">
        <w:rPr>
          <w:rFonts w:asciiTheme="majorHAnsi" w:hAnsiTheme="majorHAnsi" w:cstheme="minorHAnsi"/>
          <w:sz w:val="20"/>
          <w:szCs w:val="20"/>
        </w:rPr>
        <w:t>Višak prihoda ( iz prijašnjih godina ) =</w:t>
      </w:r>
      <w:r w:rsidR="007850EB" w:rsidRPr="00C73B6E">
        <w:rPr>
          <w:rFonts w:asciiTheme="majorHAnsi" w:hAnsiTheme="majorHAnsi" w:cstheme="minorHAnsi"/>
          <w:sz w:val="20"/>
          <w:szCs w:val="20"/>
        </w:rPr>
        <w:t xml:space="preserve"> </w:t>
      </w:r>
      <w:r w:rsidR="00A37026" w:rsidRPr="00C73B6E">
        <w:rPr>
          <w:rFonts w:asciiTheme="majorHAnsi" w:hAnsiTheme="majorHAnsi" w:cstheme="minorHAnsi"/>
          <w:sz w:val="20"/>
          <w:szCs w:val="20"/>
        </w:rPr>
        <w:t>50,00</w:t>
      </w:r>
      <w:r w:rsidRPr="00C73B6E">
        <w:rPr>
          <w:rFonts w:asciiTheme="majorHAnsi" w:hAnsiTheme="majorHAnsi" w:cstheme="minorHAnsi"/>
          <w:sz w:val="20"/>
          <w:szCs w:val="20"/>
        </w:rPr>
        <w:t xml:space="preserve"> €</w:t>
      </w:r>
      <w:r w:rsidR="00275104" w:rsidRPr="00C73B6E">
        <w:rPr>
          <w:rFonts w:asciiTheme="majorHAnsi" w:hAnsiTheme="majorHAnsi" w:cstheme="minorHAnsi"/>
          <w:sz w:val="20"/>
          <w:szCs w:val="20"/>
        </w:rPr>
        <w:t xml:space="preserve"> - </w:t>
      </w:r>
      <w:r w:rsidR="00A37026" w:rsidRPr="00C73B6E">
        <w:rPr>
          <w:rFonts w:asciiTheme="majorHAnsi" w:hAnsiTheme="majorHAnsi" w:cstheme="minorHAnsi"/>
          <w:sz w:val="20"/>
          <w:szCs w:val="20"/>
        </w:rPr>
        <w:t>100,00</w:t>
      </w:r>
      <w:r w:rsidR="007850EB" w:rsidRPr="00C73B6E">
        <w:rPr>
          <w:rFonts w:asciiTheme="majorHAnsi" w:hAnsiTheme="majorHAnsi" w:cstheme="minorHAnsi"/>
          <w:sz w:val="20"/>
          <w:szCs w:val="20"/>
        </w:rPr>
        <w:t xml:space="preserve"> </w:t>
      </w:r>
      <w:r w:rsidR="00275104" w:rsidRPr="00C73B6E">
        <w:rPr>
          <w:rFonts w:asciiTheme="majorHAnsi" w:hAnsiTheme="majorHAnsi" w:cstheme="minorHAnsi"/>
          <w:sz w:val="20"/>
          <w:szCs w:val="20"/>
        </w:rPr>
        <w:t xml:space="preserve">% u odnosu na planirano i </w:t>
      </w:r>
      <w:r w:rsidR="00A37026" w:rsidRPr="00C73B6E">
        <w:rPr>
          <w:rFonts w:asciiTheme="majorHAnsi" w:hAnsiTheme="majorHAnsi" w:cstheme="minorHAnsi"/>
          <w:sz w:val="20"/>
          <w:szCs w:val="20"/>
        </w:rPr>
        <w:t>0,02</w:t>
      </w:r>
      <w:r w:rsidR="00275104" w:rsidRPr="00C73B6E">
        <w:rPr>
          <w:rFonts w:asciiTheme="majorHAnsi" w:hAnsiTheme="majorHAnsi" w:cstheme="minorHAnsi"/>
          <w:sz w:val="20"/>
          <w:szCs w:val="20"/>
        </w:rPr>
        <w:t xml:space="preserve"> % od izvršenja istog razdoblja </w:t>
      </w:r>
      <w:r w:rsidR="00A37026" w:rsidRPr="00C73B6E">
        <w:rPr>
          <w:rFonts w:asciiTheme="majorHAnsi" w:hAnsiTheme="majorHAnsi" w:cstheme="minorHAnsi"/>
          <w:sz w:val="20"/>
          <w:szCs w:val="20"/>
        </w:rPr>
        <w:t>prethodne</w:t>
      </w:r>
      <w:r w:rsidR="00275104" w:rsidRPr="00C73B6E">
        <w:rPr>
          <w:rFonts w:asciiTheme="majorHAnsi" w:hAnsiTheme="majorHAnsi" w:cstheme="minorHAnsi"/>
          <w:sz w:val="20"/>
          <w:szCs w:val="20"/>
        </w:rPr>
        <w:t xml:space="preserve"> godine.</w:t>
      </w:r>
    </w:p>
    <w:p w14:paraId="68C7886C" w14:textId="02829913" w:rsidR="00F31D50" w:rsidRPr="00C73B6E" w:rsidRDefault="00E97DA3" w:rsidP="00F31D50">
      <w:pPr>
        <w:jc w:val="both"/>
        <w:rPr>
          <w:rFonts w:asciiTheme="majorHAnsi" w:hAnsiTheme="majorHAnsi"/>
          <w:b/>
          <w:sz w:val="20"/>
          <w:szCs w:val="20"/>
          <w:lang w:val="hr-HR"/>
        </w:rPr>
      </w:pPr>
      <w:r w:rsidRPr="00C73B6E">
        <w:rPr>
          <w:rFonts w:asciiTheme="majorHAnsi" w:hAnsiTheme="majorHAnsi"/>
          <w:b/>
          <w:sz w:val="20"/>
          <w:szCs w:val="20"/>
          <w:lang w:val="hr-HR"/>
        </w:rPr>
        <w:t>Rashodi prema funkcijskoj klasifikaciji</w:t>
      </w:r>
    </w:p>
    <w:p w14:paraId="55AC7665" w14:textId="79F6D9EF"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01-</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Opće javne usluge</w:t>
      </w:r>
      <w:r w:rsidRPr="00C73B6E">
        <w:rPr>
          <w:rFonts w:asciiTheme="majorHAnsi" w:hAnsiTheme="majorHAnsi"/>
          <w:sz w:val="20"/>
          <w:szCs w:val="20"/>
          <w:lang w:val="hr-HR"/>
        </w:rPr>
        <w:t xml:space="preserve"> 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355984" w:rsidRPr="00C73B6E">
        <w:rPr>
          <w:rFonts w:asciiTheme="majorHAnsi" w:hAnsiTheme="majorHAnsi"/>
          <w:sz w:val="20"/>
          <w:szCs w:val="20"/>
          <w:lang w:val="hr-HR"/>
        </w:rPr>
        <w:t>948.939,42</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B57C44" w:rsidRPr="00C73B6E">
        <w:rPr>
          <w:rFonts w:asciiTheme="majorHAnsi" w:hAnsiTheme="majorHAnsi"/>
          <w:sz w:val="20"/>
          <w:szCs w:val="20"/>
          <w:lang w:val="hr-HR"/>
        </w:rPr>
        <w:t>8</w:t>
      </w:r>
      <w:r w:rsidR="001241F8" w:rsidRPr="00C73B6E">
        <w:rPr>
          <w:rFonts w:asciiTheme="majorHAnsi" w:hAnsiTheme="majorHAnsi"/>
          <w:sz w:val="20"/>
          <w:szCs w:val="20"/>
          <w:lang w:val="hr-HR"/>
        </w:rPr>
        <w:t>7,14</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1241F8" w:rsidRPr="00C73B6E">
        <w:rPr>
          <w:rFonts w:asciiTheme="majorHAnsi" w:hAnsiTheme="majorHAnsi"/>
          <w:sz w:val="20"/>
          <w:szCs w:val="20"/>
          <w:lang w:val="hr-HR"/>
        </w:rPr>
        <w:t>139,48</w:t>
      </w:r>
      <w:r w:rsidRPr="00C73B6E">
        <w:rPr>
          <w:rFonts w:asciiTheme="majorHAnsi" w:hAnsiTheme="majorHAnsi"/>
          <w:sz w:val="20"/>
          <w:szCs w:val="20"/>
          <w:lang w:val="hr-HR"/>
        </w:rPr>
        <w:t xml:space="preserve"> % u odnosu na izvršenje u istom razdoblju prethodne godine.</w:t>
      </w:r>
    </w:p>
    <w:p w14:paraId="3C5A2F2B" w14:textId="20D86342"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02-</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Obrana</w:t>
      </w:r>
      <w:r w:rsidRPr="00C73B6E">
        <w:rPr>
          <w:rFonts w:asciiTheme="majorHAnsi" w:hAnsiTheme="majorHAnsi"/>
          <w:sz w:val="20"/>
          <w:szCs w:val="20"/>
          <w:lang w:val="hr-HR"/>
        </w:rPr>
        <w:t xml:space="preserve"> 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B57C44" w:rsidRPr="00C73B6E">
        <w:rPr>
          <w:rFonts w:asciiTheme="majorHAnsi" w:hAnsiTheme="majorHAnsi"/>
          <w:sz w:val="20"/>
          <w:szCs w:val="20"/>
          <w:lang w:val="hr-HR"/>
        </w:rPr>
        <w:t>3.</w:t>
      </w:r>
      <w:r w:rsidR="00206756" w:rsidRPr="00C73B6E">
        <w:rPr>
          <w:rFonts w:asciiTheme="majorHAnsi" w:hAnsiTheme="majorHAnsi"/>
          <w:sz w:val="20"/>
          <w:szCs w:val="20"/>
          <w:lang w:val="hr-HR"/>
        </w:rPr>
        <w:t>000,00</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206756" w:rsidRPr="00C73B6E">
        <w:rPr>
          <w:rFonts w:asciiTheme="majorHAnsi" w:hAnsiTheme="majorHAnsi"/>
          <w:sz w:val="20"/>
          <w:szCs w:val="20"/>
          <w:lang w:val="hr-HR"/>
        </w:rPr>
        <w:t>37,04</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206756" w:rsidRPr="00C73B6E">
        <w:rPr>
          <w:rFonts w:asciiTheme="majorHAnsi" w:hAnsiTheme="majorHAnsi"/>
          <w:sz w:val="20"/>
          <w:szCs w:val="20"/>
          <w:lang w:val="hr-HR"/>
        </w:rPr>
        <w:t>95,68</w:t>
      </w:r>
      <w:r w:rsidRPr="00C73B6E">
        <w:rPr>
          <w:rFonts w:asciiTheme="majorHAnsi" w:hAnsiTheme="majorHAnsi"/>
          <w:sz w:val="20"/>
          <w:szCs w:val="20"/>
          <w:lang w:val="hr-HR"/>
        </w:rPr>
        <w:t xml:space="preserve"> % u odnosu na izvršenje u istom razdoblju prethodne godine.</w:t>
      </w:r>
    </w:p>
    <w:p w14:paraId="53215071" w14:textId="36D351A1"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03-</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Javni red i sigurnost</w:t>
      </w:r>
      <w:r w:rsidRPr="00C73B6E">
        <w:rPr>
          <w:rFonts w:asciiTheme="majorHAnsi" w:hAnsiTheme="majorHAnsi"/>
          <w:sz w:val="20"/>
          <w:szCs w:val="20"/>
          <w:lang w:val="hr-HR"/>
        </w:rPr>
        <w:t xml:space="preserve"> 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181988" w:rsidRPr="00C73B6E">
        <w:rPr>
          <w:rFonts w:asciiTheme="majorHAnsi" w:hAnsiTheme="majorHAnsi"/>
          <w:sz w:val="20"/>
          <w:szCs w:val="20"/>
          <w:lang w:val="hr-HR"/>
        </w:rPr>
        <w:t>75.878,76</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2337FB" w:rsidRPr="00C73B6E">
        <w:rPr>
          <w:rFonts w:asciiTheme="majorHAnsi" w:hAnsiTheme="majorHAnsi"/>
          <w:sz w:val="20"/>
          <w:szCs w:val="20"/>
          <w:lang w:val="hr-HR"/>
        </w:rPr>
        <w:t>95</w:t>
      </w:r>
      <w:r w:rsidR="00181988" w:rsidRPr="00C73B6E">
        <w:rPr>
          <w:rFonts w:asciiTheme="majorHAnsi" w:hAnsiTheme="majorHAnsi"/>
          <w:sz w:val="20"/>
          <w:szCs w:val="20"/>
          <w:lang w:val="hr-HR"/>
        </w:rPr>
        <w:t>,79</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014346" w:rsidRPr="00C73B6E">
        <w:rPr>
          <w:rFonts w:asciiTheme="majorHAnsi" w:hAnsiTheme="majorHAnsi"/>
          <w:sz w:val="20"/>
          <w:szCs w:val="20"/>
          <w:lang w:val="hr-HR"/>
        </w:rPr>
        <w:t>1</w:t>
      </w:r>
      <w:r w:rsidR="00181988" w:rsidRPr="00C73B6E">
        <w:rPr>
          <w:rFonts w:asciiTheme="majorHAnsi" w:hAnsiTheme="majorHAnsi"/>
          <w:sz w:val="20"/>
          <w:szCs w:val="20"/>
          <w:lang w:val="hr-HR"/>
        </w:rPr>
        <w:t>09,53</w:t>
      </w:r>
      <w:r w:rsidRPr="00C73B6E">
        <w:rPr>
          <w:rFonts w:asciiTheme="majorHAnsi" w:hAnsiTheme="majorHAnsi"/>
          <w:sz w:val="20"/>
          <w:szCs w:val="20"/>
          <w:lang w:val="hr-HR"/>
        </w:rPr>
        <w:t xml:space="preserve"> % u odnosu na izvršenje u istom razdoblju prethodne godine.</w:t>
      </w:r>
    </w:p>
    <w:p w14:paraId="6CBD81F3" w14:textId="71C939C8"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04-</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 xml:space="preserve">Ekonomski poslovi </w:t>
      </w:r>
      <w:r w:rsidRPr="00C73B6E">
        <w:rPr>
          <w:rFonts w:asciiTheme="majorHAnsi" w:hAnsiTheme="majorHAnsi"/>
          <w:sz w:val="20"/>
          <w:szCs w:val="20"/>
          <w:lang w:val="hr-HR"/>
        </w:rPr>
        <w:t xml:space="preserve"> 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w:t>
      </w:r>
      <w:r w:rsidR="002337FB" w:rsidRPr="00C73B6E">
        <w:rPr>
          <w:rFonts w:asciiTheme="majorHAnsi" w:hAnsiTheme="majorHAnsi"/>
          <w:sz w:val="20"/>
          <w:szCs w:val="20"/>
          <w:lang w:val="hr-HR"/>
        </w:rPr>
        <w:t xml:space="preserve"> </w:t>
      </w:r>
      <w:r w:rsidR="00181988" w:rsidRPr="00C73B6E">
        <w:rPr>
          <w:rFonts w:asciiTheme="majorHAnsi" w:hAnsiTheme="majorHAnsi"/>
          <w:sz w:val="20"/>
          <w:szCs w:val="20"/>
          <w:lang w:val="hr-HR"/>
        </w:rPr>
        <w:t>6.725,04</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181988" w:rsidRPr="00C73B6E">
        <w:rPr>
          <w:rFonts w:asciiTheme="majorHAnsi" w:hAnsiTheme="majorHAnsi"/>
          <w:sz w:val="20"/>
          <w:szCs w:val="20"/>
          <w:lang w:val="hr-HR"/>
        </w:rPr>
        <w:t>24,02</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014346" w:rsidRPr="00C73B6E">
        <w:rPr>
          <w:rFonts w:asciiTheme="majorHAnsi" w:hAnsiTheme="majorHAnsi"/>
          <w:sz w:val="20"/>
          <w:szCs w:val="20"/>
          <w:lang w:val="hr-HR"/>
        </w:rPr>
        <w:t>1</w:t>
      </w:r>
      <w:r w:rsidR="00181988" w:rsidRPr="00C73B6E">
        <w:rPr>
          <w:rFonts w:asciiTheme="majorHAnsi" w:hAnsiTheme="majorHAnsi"/>
          <w:sz w:val="20"/>
          <w:szCs w:val="20"/>
          <w:lang w:val="hr-HR"/>
        </w:rPr>
        <w:t>,28</w:t>
      </w:r>
      <w:r w:rsidRPr="00C73B6E">
        <w:rPr>
          <w:rFonts w:asciiTheme="majorHAnsi" w:hAnsiTheme="majorHAnsi"/>
          <w:sz w:val="20"/>
          <w:szCs w:val="20"/>
          <w:lang w:val="hr-HR"/>
        </w:rPr>
        <w:t xml:space="preserve"> % u odnosu na izvršenje u istom razdoblju prethodne godine.</w:t>
      </w:r>
    </w:p>
    <w:p w14:paraId="5502030A" w14:textId="449BE60D"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05-</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Zaštita okoliša</w:t>
      </w:r>
      <w:r w:rsidR="002337FB" w:rsidRPr="00C73B6E">
        <w:rPr>
          <w:rFonts w:asciiTheme="majorHAnsi" w:hAnsiTheme="majorHAnsi"/>
          <w:b/>
          <w:i/>
          <w:sz w:val="20"/>
          <w:szCs w:val="20"/>
          <w:lang w:val="hr-HR"/>
        </w:rPr>
        <w:t xml:space="preserve"> </w:t>
      </w:r>
      <w:r w:rsidR="002337FB" w:rsidRPr="00C73B6E">
        <w:rPr>
          <w:rFonts w:asciiTheme="majorHAnsi" w:hAnsiTheme="majorHAnsi"/>
          <w:sz w:val="20"/>
          <w:szCs w:val="20"/>
          <w:lang w:val="hr-HR"/>
        </w:rPr>
        <w:t>izvršen</w:t>
      </w:r>
      <w:r w:rsidR="00366101" w:rsidRPr="00C73B6E">
        <w:rPr>
          <w:rFonts w:asciiTheme="majorHAnsi" w:hAnsiTheme="majorHAnsi"/>
          <w:sz w:val="20"/>
          <w:szCs w:val="20"/>
          <w:lang w:val="hr-HR"/>
        </w:rPr>
        <w:t>o</w:t>
      </w:r>
      <w:r w:rsidR="002337FB" w:rsidRPr="00C73B6E">
        <w:rPr>
          <w:rFonts w:asciiTheme="majorHAnsi" w:hAnsiTheme="majorHAnsi"/>
          <w:sz w:val="20"/>
          <w:szCs w:val="20"/>
          <w:lang w:val="hr-HR"/>
        </w:rPr>
        <w:t xml:space="preserve"> je u iznosu od 1</w:t>
      </w:r>
      <w:r w:rsidR="00181988" w:rsidRPr="00C73B6E">
        <w:rPr>
          <w:rFonts w:asciiTheme="majorHAnsi" w:hAnsiTheme="majorHAnsi"/>
          <w:sz w:val="20"/>
          <w:szCs w:val="20"/>
          <w:lang w:val="hr-HR"/>
        </w:rPr>
        <w:t>3.879,95</w:t>
      </w:r>
      <w:r w:rsidR="002337FB" w:rsidRPr="00C73B6E">
        <w:rPr>
          <w:rFonts w:asciiTheme="majorHAnsi" w:hAnsiTheme="majorHAnsi"/>
          <w:sz w:val="20"/>
          <w:szCs w:val="20"/>
          <w:lang w:val="hr-HR"/>
        </w:rPr>
        <w:t xml:space="preserve"> </w:t>
      </w:r>
      <w:r w:rsidR="002337FB" w:rsidRPr="00C73B6E">
        <w:rPr>
          <w:rFonts w:asciiTheme="majorHAnsi" w:hAnsiTheme="majorHAnsi" w:cstheme="minorHAnsi"/>
          <w:sz w:val="20"/>
          <w:szCs w:val="20"/>
          <w:lang w:val="hr-HR"/>
        </w:rPr>
        <w:t>€</w:t>
      </w:r>
      <w:r w:rsidR="002337FB" w:rsidRPr="00C73B6E">
        <w:rPr>
          <w:rFonts w:asciiTheme="majorHAnsi" w:hAnsiTheme="majorHAnsi"/>
          <w:sz w:val="20"/>
          <w:szCs w:val="20"/>
          <w:lang w:val="hr-HR"/>
        </w:rPr>
        <w:t>, odnosno 8</w:t>
      </w:r>
      <w:r w:rsidR="00181988" w:rsidRPr="00C73B6E">
        <w:rPr>
          <w:rFonts w:asciiTheme="majorHAnsi" w:hAnsiTheme="majorHAnsi"/>
          <w:sz w:val="20"/>
          <w:szCs w:val="20"/>
          <w:lang w:val="hr-HR"/>
        </w:rPr>
        <w:t>5,76</w:t>
      </w:r>
      <w:r w:rsidR="002337FB"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002337FB" w:rsidRPr="00C73B6E">
        <w:rPr>
          <w:rFonts w:asciiTheme="majorHAnsi" w:hAnsiTheme="majorHAnsi"/>
          <w:sz w:val="20"/>
          <w:szCs w:val="20"/>
          <w:lang w:val="hr-HR"/>
        </w:rPr>
        <w:t xml:space="preserve">. g. i </w:t>
      </w:r>
      <w:r w:rsidR="00181988" w:rsidRPr="00C73B6E">
        <w:rPr>
          <w:rFonts w:asciiTheme="majorHAnsi" w:hAnsiTheme="majorHAnsi"/>
          <w:sz w:val="20"/>
          <w:szCs w:val="20"/>
          <w:lang w:val="hr-HR"/>
        </w:rPr>
        <w:t>110,35</w:t>
      </w:r>
      <w:r w:rsidR="002337FB" w:rsidRPr="00C73B6E">
        <w:rPr>
          <w:rFonts w:asciiTheme="majorHAnsi" w:hAnsiTheme="majorHAnsi"/>
          <w:sz w:val="20"/>
          <w:szCs w:val="20"/>
          <w:lang w:val="hr-HR"/>
        </w:rPr>
        <w:t xml:space="preserve"> % u odnosu na izvršenje u istom razdoblju prethodne godine.</w:t>
      </w:r>
    </w:p>
    <w:p w14:paraId="0A6A6BB5" w14:textId="3125CD53"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06-</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Usluge unapređenja stanovanja i zajednice</w:t>
      </w:r>
      <w:r w:rsidRPr="00C73B6E">
        <w:rPr>
          <w:rFonts w:asciiTheme="majorHAnsi" w:hAnsiTheme="majorHAnsi"/>
          <w:sz w:val="20"/>
          <w:szCs w:val="20"/>
          <w:lang w:val="hr-HR"/>
        </w:rPr>
        <w:t xml:space="preserve"> 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181988" w:rsidRPr="00C73B6E">
        <w:rPr>
          <w:rFonts w:asciiTheme="majorHAnsi" w:hAnsiTheme="majorHAnsi"/>
          <w:sz w:val="20"/>
          <w:szCs w:val="20"/>
          <w:lang w:val="hr-HR"/>
        </w:rPr>
        <w:t>1.854.518,43</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181988" w:rsidRPr="00C73B6E">
        <w:rPr>
          <w:rFonts w:asciiTheme="majorHAnsi" w:hAnsiTheme="majorHAnsi"/>
          <w:sz w:val="20"/>
          <w:szCs w:val="20"/>
          <w:lang w:val="hr-HR"/>
        </w:rPr>
        <w:t>71,84</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181988" w:rsidRPr="00C73B6E">
        <w:rPr>
          <w:rFonts w:asciiTheme="majorHAnsi" w:hAnsiTheme="majorHAnsi"/>
          <w:sz w:val="20"/>
          <w:szCs w:val="20"/>
          <w:lang w:val="hr-HR"/>
        </w:rPr>
        <w:t>84,42</w:t>
      </w:r>
      <w:r w:rsidRPr="00C73B6E">
        <w:rPr>
          <w:rFonts w:asciiTheme="majorHAnsi" w:hAnsiTheme="majorHAnsi"/>
          <w:sz w:val="20"/>
          <w:szCs w:val="20"/>
          <w:lang w:val="hr-HR"/>
        </w:rPr>
        <w:t xml:space="preserve"> % u odnosu na izvršenje u istom razdoblju prethodne godine.</w:t>
      </w:r>
    </w:p>
    <w:p w14:paraId="4451B454" w14:textId="2498CEF5" w:rsidR="00014346" w:rsidRPr="00C73B6E" w:rsidRDefault="00F31D50" w:rsidP="00014346">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07-</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 xml:space="preserve">Zdravstvo </w:t>
      </w:r>
      <w:r w:rsidR="00014346" w:rsidRPr="00C73B6E">
        <w:rPr>
          <w:rFonts w:asciiTheme="majorHAnsi" w:hAnsiTheme="majorHAnsi"/>
          <w:sz w:val="20"/>
          <w:szCs w:val="20"/>
          <w:lang w:val="hr-HR"/>
        </w:rPr>
        <w:t>izvršen</w:t>
      </w:r>
      <w:r w:rsidR="00366101" w:rsidRPr="00C73B6E">
        <w:rPr>
          <w:rFonts w:asciiTheme="majorHAnsi" w:hAnsiTheme="majorHAnsi"/>
          <w:sz w:val="20"/>
          <w:szCs w:val="20"/>
          <w:lang w:val="hr-HR"/>
        </w:rPr>
        <w:t>o</w:t>
      </w:r>
      <w:r w:rsidR="00014346" w:rsidRPr="00C73B6E">
        <w:rPr>
          <w:rFonts w:asciiTheme="majorHAnsi" w:hAnsiTheme="majorHAnsi"/>
          <w:sz w:val="20"/>
          <w:szCs w:val="20"/>
          <w:lang w:val="hr-HR"/>
        </w:rPr>
        <w:t xml:space="preserve"> je u iznosu od </w:t>
      </w:r>
      <w:r w:rsidR="00181988" w:rsidRPr="00C73B6E">
        <w:rPr>
          <w:rFonts w:asciiTheme="majorHAnsi" w:hAnsiTheme="majorHAnsi"/>
          <w:sz w:val="20"/>
          <w:szCs w:val="20"/>
          <w:lang w:val="hr-HR"/>
        </w:rPr>
        <w:t>36.077,01</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00014346" w:rsidRPr="00C73B6E">
        <w:rPr>
          <w:rFonts w:asciiTheme="majorHAnsi" w:hAnsiTheme="majorHAnsi"/>
          <w:sz w:val="20"/>
          <w:szCs w:val="20"/>
          <w:lang w:val="hr-HR"/>
        </w:rPr>
        <w:t xml:space="preserve">, odnosno </w:t>
      </w:r>
      <w:r w:rsidR="00181988" w:rsidRPr="00C73B6E">
        <w:rPr>
          <w:rFonts w:asciiTheme="majorHAnsi" w:hAnsiTheme="majorHAnsi"/>
          <w:sz w:val="20"/>
          <w:szCs w:val="20"/>
          <w:lang w:val="hr-HR"/>
        </w:rPr>
        <w:t>91,51</w:t>
      </w:r>
      <w:r w:rsidR="00014346"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00014346" w:rsidRPr="00C73B6E">
        <w:rPr>
          <w:rFonts w:asciiTheme="majorHAnsi" w:hAnsiTheme="majorHAnsi"/>
          <w:sz w:val="20"/>
          <w:szCs w:val="20"/>
          <w:lang w:val="hr-HR"/>
        </w:rPr>
        <w:t xml:space="preserve">. g. </w:t>
      </w:r>
      <w:r w:rsidR="002337FB" w:rsidRPr="00C73B6E">
        <w:rPr>
          <w:rFonts w:asciiTheme="majorHAnsi" w:hAnsiTheme="majorHAnsi"/>
          <w:sz w:val="20"/>
          <w:szCs w:val="20"/>
          <w:lang w:val="hr-HR"/>
        </w:rPr>
        <w:t xml:space="preserve">i </w:t>
      </w:r>
      <w:r w:rsidR="00181988" w:rsidRPr="00C73B6E">
        <w:rPr>
          <w:rFonts w:asciiTheme="majorHAnsi" w:hAnsiTheme="majorHAnsi"/>
          <w:sz w:val="20"/>
          <w:szCs w:val="20"/>
          <w:lang w:val="hr-HR"/>
        </w:rPr>
        <w:t>202,09</w:t>
      </w:r>
      <w:r w:rsidR="002337FB" w:rsidRPr="00C73B6E">
        <w:rPr>
          <w:rFonts w:asciiTheme="majorHAnsi" w:hAnsiTheme="majorHAnsi"/>
          <w:sz w:val="20"/>
          <w:szCs w:val="20"/>
          <w:lang w:val="hr-HR"/>
        </w:rPr>
        <w:t xml:space="preserve"> % u odnosu na izvršenje u istom razdoblju prethodne godine.</w:t>
      </w:r>
    </w:p>
    <w:p w14:paraId="4D204AB7" w14:textId="14596CC2"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08-</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 xml:space="preserve">Rekreacija, kultura i religija </w:t>
      </w:r>
      <w:r w:rsidRPr="00C73B6E">
        <w:rPr>
          <w:rFonts w:asciiTheme="majorHAnsi" w:hAnsiTheme="majorHAnsi"/>
          <w:sz w:val="20"/>
          <w:szCs w:val="20"/>
          <w:lang w:val="hr-HR"/>
        </w:rPr>
        <w:t>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181988" w:rsidRPr="00C73B6E">
        <w:rPr>
          <w:rFonts w:asciiTheme="majorHAnsi" w:hAnsiTheme="majorHAnsi"/>
          <w:sz w:val="20"/>
          <w:szCs w:val="20"/>
          <w:lang w:val="hr-HR"/>
        </w:rPr>
        <w:t>331.902,50</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2337FB" w:rsidRPr="00C73B6E">
        <w:rPr>
          <w:rFonts w:asciiTheme="majorHAnsi" w:hAnsiTheme="majorHAnsi"/>
          <w:sz w:val="20"/>
          <w:szCs w:val="20"/>
          <w:lang w:val="hr-HR"/>
        </w:rPr>
        <w:t>8</w:t>
      </w:r>
      <w:r w:rsidR="00181988" w:rsidRPr="00C73B6E">
        <w:rPr>
          <w:rFonts w:asciiTheme="majorHAnsi" w:hAnsiTheme="majorHAnsi"/>
          <w:sz w:val="20"/>
          <w:szCs w:val="20"/>
          <w:lang w:val="hr-HR"/>
        </w:rPr>
        <w:t>1,27</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181988" w:rsidRPr="00C73B6E">
        <w:rPr>
          <w:rFonts w:asciiTheme="majorHAnsi" w:hAnsiTheme="majorHAnsi"/>
          <w:sz w:val="20"/>
          <w:szCs w:val="20"/>
          <w:lang w:val="hr-HR"/>
        </w:rPr>
        <w:t>20,13</w:t>
      </w:r>
      <w:r w:rsidRPr="00C73B6E">
        <w:rPr>
          <w:rFonts w:asciiTheme="majorHAnsi" w:hAnsiTheme="majorHAnsi"/>
          <w:sz w:val="20"/>
          <w:szCs w:val="20"/>
          <w:lang w:val="hr-HR"/>
        </w:rPr>
        <w:t xml:space="preserve"> % u odnosu na izvršenje u istom razdoblju prethodne godine.</w:t>
      </w:r>
    </w:p>
    <w:p w14:paraId="0F59B51C" w14:textId="404896E8" w:rsidR="00F31D50" w:rsidRPr="00C73B6E" w:rsidRDefault="00F31D50" w:rsidP="00F31D50">
      <w:pPr>
        <w:jc w:val="both"/>
        <w:rPr>
          <w:rFonts w:asciiTheme="majorHAnsi" w:hAnsiTheme="majorHAnsi"/>
          <w:sz w:val="20"/>
          <w:szCs w:val="20"/>
          <w:lang w:val="hr-HR"/>
        </w:rPr>
      </w:pPr>
      <w:r w:rsidRPr="00C73B6E">
        <w:rPr>
          <w:rFonts w:asciiTheme="majorHAnsi" w:hAnsiTheme="majorHAnsi"/>
          <w:sz w:val="20"/>
          <w:szCs w:val="20"/>
          <w:lang w:val="hr-HR"/>
        </w:rPr>
        <w:lastRenderedPageBreak/>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09-</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 xml:space="preserve">Obrazovanje </w:t>
      </w:r>
      <w:r w:rsidRPr="00C73B6E">
        <w:rPr>
          <w:rFonts w:asciiTheme="majorHAnsi" w:hAnsiTheme="majorHAnsi"/>
          <w:sz w:val="20"/>
          <w:szCs w:val="20"/>
          <w:lang w:val="hr-HR"/>
        </w:rPr>
        <w:t>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796C13" w:rsidRPr="00C73B6E">
        <w:rPr>
          <w:rFonts w:asciiTheme="majorHAnsi" w:hAnsiTheme="majorHAnsi"/>
          <w:sz w:val="20"/>
          <w:szCs w:val="20"/>
          <w:lang w:val="hr-HR"/>
        </w:rPr>
        <w:t>2.337.590,27</w:t>
      </w:r>
      <w:r w:rsidR="002337FB"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2337FB" w:rsidRPr="00C73B6E">
        <w:rPr>
          <w:rFonts w:asciiTheme="majorHAnsi" w:hAnsiTheme="majorHAnsi"/>
          <w:sz w:val="20"/>
          <w:szCs w:val="20"/>
          <w:lang w:val="hr-HR"/>
        </w:rPr>
        <w:t>9</w:t>
      </w:r>
      <w:r w:rsidR="00796C13" w:rsidRPr="00C73B6E">
        <w:rPr>
          <w:rFonts w:asciiTheme="majorHAnsi" w:hAnsiTheme="majorHAnsi"/>
          <w:sz w:val="20"/>
          <w:szCs w:val="20"/>
          <w:lang w:val="hr-HR"/>
        </w:rPr>
        <w:t>5,81</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796C13" w:rsidRPr="00C73B6E">
        <w:rPr>
          <w:rFonts w:asciiTheme="majorHAnsi" w:hAnsiTheme="majorHAnsi"/>
          <w:sz w:val="20"/>
          <w:szCs w:val="20"/>
          <w:lang w:val="hr-HR"/>
        </w:rPr>
        <w:t>238,73</w:t>
      </w:r>
      <w:r w:rsidRPr="00C73B6E">
        <w:rPr>
          <w:rFonts w:asciiTheme="majorHAnsi" w:hAnsiTheme="majorHAnsi"/>
          <w:sz w:val="20"/>
          <w:szCs w:val="20"/>
          <w:lang w:val="hr-HR"/>
        </w:rPr>
        <w:t xml:space="preserve"> % u odnosu na izvršenje u istom razdoblju prethodne godine.</w:t>
      </w:r>
    </w:p>
    <w:p w14:paraId="089D1DB2" w14:textId="19984417" w:rsidR="00190039" w:rsidRDefault="00F31D50" w:rsidP="00355C5F">
      <w:pPr>
        <w:spacing w:after="0"/>
        <w:jc w:val="both"/>
        <w:rPr>
          <w:rFonts w:asciiTheme="majorHAnsi" w:hAnsiTheme="majorHAnsi"/>
          <w:sz w:val="20"/>
          <w:szCs w:val="20"/>
          <w:lang w:val="hr-HR"/>
        </w:rPr>
      </w:pPr>
      <w:r w:rsidRPr="00C73B6E">
        <w:rPr>
          <w:rFonts w:asciiTheme="majorHAnsi" w:hAnsiTheme="majorHAnsi"/>
          <w:sz w:val="20"/>
          <w:szCs w:val="20"/>
          <w:lang w:val="hr-HR"/>
        </w:rPr>
        <w:t xml:space="preserve">Funkcijska </w:t>
      </w:r>
      <w:proofErr w:type="spellStart"/>
      <w:r w:rsidRPr="00C73B6E">
        <w:rPr>
          <w:rFonts w:asciiTheme="majorHAnsi" w:hAnsiTheme="majorHAnsi"/>
          <w:sz w:val="20"/>
          <w:szCs w:val="20"/>
          <w:lang w:val="hr-HR"/>
        </w:rPr>
        <w:t>kasifikacija</w:t>
      </w:r>
      <w:proofErr w:type="spellEnd"/>
      <w:r w:rsidRPr="00C73B6E">
        <w:rPr>
          <w:rFonts w:asciiTheme="majorHAnsi" w:hAnsiTheme="majorHAnsi"/>
          <w:sz w:val="20"/>
          <w:szCs w:val="20"/>
          <w:lang w:val="hr-HR"/>
        </w:rPr>
        <w:t xml:space="preserve"> </w:t>
      </w:r>
      <w:r w:rsidRPr="00C73B6E">
        <w:rPr>
          <w:rFonts w:asciiTheme="majorHAnsi" w:hAnsiTheme="majorHAnsi"/>
          <w:b/>
          <w:i/>
          <w:sz w:val="20"/>
          <w:szCs w:val="20"/>
          <w:lang w:val="hr-HR"/>
        </w:rPr>
        <w:t>10-</w:t>
      </w:r>
      <w:r w:rsidR="006B2439" w:rsidRPr="00C73B6E">
        <w:rPr>
          <w:rFonts w:asciiTheme="majorHAnsi" w:hAnsiTheme="majorHAnsi"/>
          <w:b/>
          <w:i/>
          <w:sz w:val="20"/>
          <w:szCs w:val="20"/>
          <w:lang w:val="hr-HR"/>
        </w:rPr>
        <w:t xml:space="preserve"> </w:t>
      </w:r>
      <w:r w:rsidRPr="00C73B6E">
        <w:rPr>
          <w:rFonts w:asciiTheme="majorHAnsi" w:hAnsiTheme="majorHAnsi"/>
          <w:b/>
          <w:i/>
          <w:sz w:val="20"/>
          <w:szCs w:val="20"/>
          <w:lang w:val="hr-HR"/>
        </w:rPr>
        <w:t xml:space="preserve">Socijalna zaštita </w:t>
      </w:r>
      <w:r w:rsidRPr="00C73B6E">
        <w:rPr>
          <w:rFonts w:asciiTheme="majorHAnsi" w:hAnsiTheme="majorHAnsi"/>
          <w:sz w:val="20"/>
          <w:szCs w:val="20"/>
          <w:lang w:val="hr-HR"/>
        </w:rPr>
        <w:t>izvršen</w:t>
      </w:r>
      <w:r w:rsidR="00366101" w:rsidRPr="00C73B6E">
        <w:rPr>
          <w:rFonts w:asciiTheme="majorHAnsi" w:hAnsiTheme="majorHAnsi"/>
          <w:sz w:val="20"/>
          <w:szCs w:val="20"/>
          <w:lang w:val="hr-HR"/>
        </w:rPr>
        <w:t>o</w:t>
      </w:r>
      <w:r w:rsidRPr="00C73B6E">
        <w:rPr>
          <w:rFonts w:asciiTheme="majorHAnsi" w:hAnsiTheme="majorHAnsi"/>
          <w:sz w:val="20"/>
          <w:szCs w:val="20"/>
          <w:lang w:val="hr-HR"/>
        </w:rPr>
        <w:t xml:space="preserve"> je u iznosu od </w:t>
      </w:r>
      <w:r w:rsidR="00796C13" w:rsidRPr="00C73B6E">
        <w:rPr>
          <w:rFonts w:asciiTheme="majorHAnsi" w:hAnsiTheme="majorHAnsi"/>
          <w:sz w:val="20"/>
          <w:szCs w:val="20"/>
          <w:lang w:val="hr-HR"/>
        </w:rPr>
        <w:t>648.382,05</w:t>
      </w:r>
      <w:r w:rsidR="00014346" w:rsidRPr="00C73B6E">
        <w:rPr>
          <w:rFonts w:asciiTheme="majorHAnsi" w:hAnsiTheme="majorHAnsi"/>
          <w:sz w:val="20"/>
          <w:szCs w:val="20"/>
          <w:lang w:val="hr-HR"/>
        </w:rPr>
        <w:t xml:space="preserve"> </w:t>
      </w:r>
      <w:r w:rsidR="00014346"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odnosno </w:t>
      </w:r>
      <w:r w:rsidR="00796C13" w:rsidRPr="00C73B6E">
        <w:rPr>
          <w:rFonts w:asciiTheme="majorHAnsi" w:hAnsiTheme="majorHAnsi"/>
          <w:sz w:val="20"/>
          <w:szCs w:val="20"/>
          <w:lang w:val="hr-HR"/>
        </w:rPr>
        <w:t>96,72</w:t>
      </w:r>
      <w:r w:rsidRPr="00C73B6E">
        <w:rPr>
          <w:rFonts w:asciiTheme="majorHAnsi" w:hAnsiTheme="majorHAnsi"/>
          <w:sz w:val="20"/>
          <w:szCs w:val="20"/>
          <w:lang w:val="hr-HR"/>
        </w:rPr>
        <w:t xml:space="preserve"> % od plana za 202</w:t>
      </w:r>
      <w:r w:rsidR="00F860C3" w:rsidRPr="00C73B6E">
        <w:rPr>
          <w:rFonts w:asciiTheme="majorHAnsi" w:hAnsiTheme="majorHAnsi"/>
          <w:sz w:val="20"/>
          <w:szCs w:val="20"/>
          <w:lang w:val="hr-HR"/>
        </w:rPr>
        <w:t>4</w:t>
      </w:r>
      <w:r w:rsidRPr="00C73B6E">
        <w:rPr>
          <w:rFonts w:asciiTheme="majorHAnsi" w:hAnsiTheme="majorHAnsi"/>
          <w:sz w:val="20"/>
          <w:szCs w:val="20"/>
          <w:lang w:val="hr-HR"/>
        </w:rPr>
        <w:t xml:space="preserve">. g. i </w:t>
      </w:r>
      <w:r w:rsidR="00796C13" w:rsidRPr="00C73B6E">
        <w:rPr>
          <w:rFonts w:asciiTheme="majorHAnsi" w:hAnsiTheme="majorHAnsi"/>
          <w:sz w:val="20"/>
          <w:szCs w:val="20"/>
          <w:lang w:val="hr-HR"/>
        </w:rPr>
        <w:t>443,66</w:t>
      </w:r>
      <w:r w:rsidRPr="00C73B6E">
        <w:rPr>
          <w:rFonts w:asciiTheme="majorHAnsi" w:hAnsiTheme="majorHAnsi"/>
          <w:sz w:val="20"/>
          <w:szCs w:val="20"/>
          <w:lang w:val="hr-HR"/>
        </w:rPr>
        <w:t xml:space="preserve"> % u odnosu na izvršenje u istom razdoblju prethodne godine</w:t>
      </w:r>
      <w:r w:rsidR="00AB2D01" w:rsidRPr="00C73B6E">
        <w:rPr>
          <w:rFonts w:asciiTheme="majorHAnsi" w:hAnsiTheme="majorHAnsi"/>
          <w:sz w:val="20"/>
          <w:szCs w:val="20"/>
          <w:lang w:val="hr-HR"/>
        </w:rPr>
        <w:t>.</w:t>
      </w:r>
    </w:p>
    <w:p w14:paraId="5C34735C" w14:textId="77777777" w:rsidR="00355C5F" w:rsidRDefault="00355C5F" w:rsidP="00355C5F">
      <w:pPr>
        <w:spacing w:after="0"/>
        <w:jc w:val="both"/>
        <w:rPr>
          <w:rFonts w:asciiTheme="majorHAnsi" w:hAnsiTheme="majorHAnsi"/>
          <w:sz w:val="20"/>
          <w:szCs w:val="20"/>
          <w:lang w:val="hr-HR"/>
        </w:rPr>
      </w:pPr>
    </w:p>
    <w:p w14:paraId="5F11B112" w14:textId="77777777" w:rsidR="00355C5F" w:rsidRPr="00C73B6E" w:rsidRDefault="00355C5F" w:rsidP="00355C5F">
      <w:pPr>
        <w:spacing w:after="0"/>
        <w:jc w:val="both"/>
        <w:rPr>
          <w:rFonts w:asciiTheme="majorHAnsi" w:hAnsiTheme="majorHAnsi"/>
          <w:sz w:val="20"/>
          <w:szCs w:val="20"/>
          <w:lang w:val="hr-HR"/>
        </w:rPr>
      </w:pPr>
    </w:p>
    <w:p w14:paraId="242D379F" w14:textId="01C023C8" w:rsidR="00190039" w:rsidRPr="00355C5F" w:rsidRDefault="00190039" w:rsidP="00355C5F">
      <w:pPr>
        <w:pStyle w:val="Bezproreda"/>
        <w:numPr>
          <w:ilvl w:val="1"/>
          <w:numId w:val="25"/>
        </w:numPr>
        <w:rPr>
          <w:rFonts w:asciiTheme="majorHAnsi" w:hAnsiTheme="majorHAnsi"/>
          <w:b/>
          <w:lang w:val="sv-SE"/>
        </w:rPr>
      </w:pPr>
      <w:r w:rsidRPr="00355C5F">
        <w:rPr>
          <w:rFonts w:asciiTheme="majorHAnsi" w:hAnsiTheme="majorHAnsi"/>
          <w:b/>
          <w:lang w:val="sv-SE"/>
        </w:rPr>
        <w:t>Račun financiranja</w:t>
      </w:r>
    </w:p>
    <w:p w14:paraId="32213C6A" w14:textId="77777777" w:rsidR="00190039" w:rsidRPr="00C73B6E" w:rsidRDefault="00190039" w:rsidP="00190039">
      <w:pPr>
        <w:pStyle w:val="Bezproreda"/>
        <w:ind w:left="1080"/>
        <w:rPr>
          <w:rFonts w:asciiTheme="majorHAnsi" w:hAnsiTheme="majorHAnsi"/>
          <w:b/>
          <w:sz w:val="20"/>
          <w:szCs w:val="20"/>
          <w:lang w:val="sv-SE"/>
        </w:rPr>
      </w:pPr>
    </w:p>
    <w:p w14:paraId="74071FDA" w14:textId="6F477A56" w:rsidR="00067021" w:rsidRPr="00C73B6E" w:rsidRDefault="000A773B" w:rsidP="00067021">
      <w:pPr>
        <w:pStyle w:val="Bezproreda"/>
        <w:rPr>
          <w:rFonts w:asciiTheme="majorHAnsi" w:hAnsiTheme="majorHAnsi"/>
          <w:b/>
          <w:sz w:val="20"/>
          <w:szCs w:val="20"/>
          <w:lang w:val="sv-SE"/>
        </w:rPr>
      </w:pPr>
      <w:r w:rsidRPr="00C73B6E">
        <w:rPr>
          <w:rFonts w:asciiTheme="majorHAnsi" w:hAnsiTheme="majorHAnsi"/>
          <w:b/>
          <w:sz w:val="20"/>
          <w:szCs w:val="20"/>
          <w:lang w:val="sv-SE"/>
        </w:rPr>
        <w:t>Račun financiranja prema ekonomskoj klasifikaciji</w:t>
      </w:r>
    </w:p>
    <w:p w14:paraId="505DF1B2" w14:textId="77777777" w:rsidR="00067021" w:rsidRPr="00C73B6E" w:rsidRDefault="00067021" w:rsidP="00067021">
      <w:pPr>
        <w:pStyle w:val="Bezproreda"/>
        <w:rPr>
          <w:rFonts w:asciiTheme="majorHAnsi" w:hAnsiTheme="majorHAnsi"/>
          <w:sz w:val="20"/>
          <w:szCs w:val="20"/>
          <w:lang w:val="sv-SE"/>
        </w:rPr>
      </w:pPr>
    </w:p>
    <w:p w14:paraId="10727FE1" w14:textId="3A2F23AC" w:rsidR="00692536" w:rsidRPr="00C73B6E" w:rsidRDefault="00AB2D01" w:rsidP="00067021">
      <w:pPr>
        <w:pStyle w:val="Bezproreda"/>
        <w:jc w:val="both"/>
        <w:rPr>
          <w:rFonts w:asciiTheme="majorHAnsi" w:hAnsiTheme="majorHAnsi"/>
          <w:sz w:val="20"/>
          <w:szCs w:val="20"/>
          <w:lang w:val="sv-SE"/>
        </w:rPr>
      </w:pPr>
      <w:r w:rsidRPr="00C73B6E">
        <w:rPr>
          <w:rFonts w:asciiTheme="majorHAnsi" w:hAnsiTheme="majorHAnsi"/>
          <w:sz w:val="20"/>
          <w:szCs w:val="20"/>
          <w:lang w:val="sv-SE"/>
        </w:rPr>
        <w:t>U</w:t>
      </w:r>
      <w:r w:rsidR="00067021" w:rsidRPr="00C73B6E">
        <w:rPr>
          <w:rFonts w:asciiTheme="majorHAnsi" w:hAnsiTheme="majorHAnsi"/>
          <w:sz w:val="20"/>
          <w:szCs w:val="20"/>
          <w:lang w:val="sv-SE"/>
        </w:rPr>
        <w:t xml:space="preserve"> razdoblju od 01.01. – 3</w:t>
      </w:r>
      <w:r w:rsidR="005B36AC" w:rsidRPr="00C73B6E">
        <w:rPr>
          <w:rFonts w:asciiTheme="majorHAnsi" w:hAnsiTheme="majorHAnsi"/>
          <w:sz w:val="20"/>
          <w:szCs w:val="20"/>
          <w:lang w:val="sv-SE"/>
        </w:rPr>
        <w:t>1</w:t>
      </w:r>
      <w:r w:rsidR="00067021" w:rsidRPr="00C73B6E">
        <w:rPr>
          <w:rFonts w:asciiTheme="majorHAnsi" w:hAnsiTheme="majorHAnsi"/>
          <w:sz w:val="20"/>
          <w:szCs w:val="20"/>
          <w:lang w:val="sv-SE"/>
        </w:rPr>
        <w:t>.</w:t>
      </w:r>
      <w:r w:rsidR="005B36AC" w:rsidRPr="00C73B6E">
        <w:rPr>
          <w:rFonts w:asciiTheme="majorHAnsi" w:hAnsiTheme="majorHAnsi"/>
          <w:sz w:val="20"/>
          <w:szCs w:val="20"/>
          <w:lang w:val="sv-SE"/>
        </w:rPr>
        <w:t>12</w:t>
      </w:r>
      <w:r w:rsidR="00067021" w:rsidRPr="00C73B6E">
        <w:rPr>
          <w:rFonts w:asciiTheme="majorHAnsi" w:hAnsiTheme="majorHAnsi"/>
          <w:sz w:val="20"/>
          <w:szCs w:val="20"/>
          <w:lang w:val="sv-SE"/>
        </w:rPr>
        <w:t>.202</w:t>
      </w:r>
      <w:r w:rsidR="00692536" w:rsidRPr="00C73B6E">
        <w:rPr>
          <w:rFonts w:asciiTheme="majorHAnsi" w:hAnsiTheme="majorHAnsi"/>
          <w:sz w:val="20"/>
          <w:szCs w:val="20"/>
          <w:lang w:val="sv-SE"/>
        </w:rPr>
        <w:t>4</w:t>
      </w:r>
      <w:r w:rsidR="00067021" w:rsidRPr="00C73B6E">
        <w:rPr>
          <w:rFonts w:asciiTheme="majorHAnsi" w:hAnsiTheme="majorHAnsi"/>
          <w:sz w:val="20"/>
          <w:szCs w:val="20"/>
          <w:lang w:val="sv-SE"/>
        </w:rPr>
        <w:t>. godine</w:t>
      </w:r>
      <w:r w:rsidRPr="00C73B6E">
        <w:rPr>
          <w:rFonts w:asciiTheme="majorHAnsi" w:hAnsiTheme="majorHAnsi"/>
          <w:sz w:val="20"/>
          <w:szCs w:val="20"/>
          <w:lang w:val="sv-SE"/>
        </w:rPr>
        <w:t xml:space="preserve"> nije bilo</w:t>
      </w:r>
      <w:r w:rsidRPr="00C73B6E">
        <w:rPr>
          <w:rFonts w:asciiTheme="majorHAnsi" w:hAnsiTheme="majorHAnsi"/>
          <w:i/>
          <w:iCs/>
          <w:sz w:val="20"/>
          <w:szCs w:val="20"/>
          <w:lang w:val="sv-SE"/>
        </w:rPr>
        <w:t xml:space="preserve"> Primitaka od financijske imovine i zaduživanja</w:t>
      </w:r>
      <w:r w:rsidR="00190039" w:rsidRPr="00C73B6E">
        <w:rPr>
          <w:rFonts w:asciiTheme="majorHAnsi" w:hAnsiTheme="majorHAnsi"/>
          <w:sz w:val="20"/>
          <w:szCs w:val="20"/>
          <w:lang w:val="sv-SE"/>
        </w:rPr>
        <w:t xml:space="preserve"> </w:t>
      </w:r>
    </w:p>
    <w:p w14:paraId="3F0E0B1D" w14:textId="3D785E85" w:rsidR="00067021" w:rsidRPr="00C73B6E" w:rsidRDefault="00377A4A" w:rsidP="00067021">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Za financiranje su korištena </w:t>
      </w:r>
      <w:r w:rsidRPr="00C73B6E">
        <w:rPr>
          <w:rFonts w:asciiTheme="majorHAnsi" w:hAnsiTheme="majorHAnsi"/>
          <w:i/>
          <w:iCs/>
          <w:sz w:val="20"/>
          <w:szCs w:val="20"/>
          <w:lang w:val="sv-SE"/>
        </w:rPr>
        <w:t xml:space="preserve">sredstva </w:t>
      </w:r>
      <w:r w:rsidR="00AB2D01" w:rsidRPr="00C73B6E">
        <w:rPr>
          <w:rFonts w:asciiTheme="majorHAnsi" w:hAnsiTheme="majorHAnsi"/>
          <w:i/>
          <w:iCs/>
          <w:sz w:val="20"/>
          <w:szCs w:val="20"/>
          <w:lang w:val="sv-SE"/>
        </w:rPr>
        <w:t>p</w:t>
      </w:r>
      <w:r w:rsidRPr="00C73B6E">
        <w:rPr>
          <w:rFonts w:asciiTheme="majorHAnsi" w:hAnsiTheme="majorHAnsi"/>
          <w:i/>
          <w:iCs/>
          <w:sz w:val="20"/>
          <w:szCs w:val="20"/>
          <w:lang w:val="sv-SE"/>
        </w:rPr>
        <w:t xml:space="preserve">rethodnih godina </w:t>
      </w:r>
      <w:r w:rsidRPr="00C73B6E">
        <w:rPr>
          <w:rFonts w:asciiTheme="majorHAnsi" w:hAnsiTheme="majorHAnsi"/>
          <w:sz w:val="20"/>
          <w:szCs w:val="20"/>
          <w:lang w:val="sv-SE"/>
        </w:rPr>
        <w:t xml:space="preserve">u iznosu od </w:t>
      </w:r>
      <w:r w:rsidR="00692536" w:rsidRPr="00C73B6E">
        <w:rPr>
          <w:rFonts w:asciiTheme="majorHAnsi" w:hAnsiTheme="majorHAnsi"/>
          <w:sz w:val="20"/>
          <w:szCs w:val="20"/>
          <w:lang w:val="sv-SE"/>
        </w:rPr>
        <w:t>600.239,35</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Pr="00C73B6E">
        <w:rPr>
          <w:rFonts w:asciiTheme="majorHAnsi" w:hAnsiTheme="majorHAnsi"/>
          <w:sz w:val="20"/>
          <w:szCs w:val="20"/>
          <w:lang w:val="sv-SE"/>
        </w:rPr>
        <w:t>.</w:t>
      </w:r>
    </w:p>
    <w:p w14:paraId="18CD1C06" w14:textId="5EFEF98F" w:rsidR="00067021" w:rsidRPr="00C73B6E" w:rsidRDefault="00067021" w:rsidP="00067021">
      <w:pPr>
        <w:pStyle w:val="Bezproreda"/>
        <w:jc w:val="both"/>
        <w:rPr>
          <w:rFonts w:asciiTheme="majorHAnsi" w:hAnsiTheme="majorHAnsi"/>
          <w:sz w:val="20"/>
          <w:szCs w:val="20"/>
          <w:lang w:val="sv-SE"/>
        </w:rPr>
      </w:pPr>
      <w:r w:rsidRPr="00C73B6E">
        <w:rPr>
          <w:rFonts w:asciiTheme="majorHAnsi" w:hAnsiTheme="majorHAnsi"/>
          <w:i/>
          <w:iCs/>
          <w:sz w:val="20"/>
          <w:szCs w:val="20"/>
          <w:lang w:val="sv-SE"/>
        </w:rPr>
        <w:t>Izdaci za financijsku imovinu i otplate zajmova</w:t>
      </w:r>
      <w:r w:rsidRPr="00C73B6E">
        <w:rPr>
          <w:rFonts w:asciiTheme="majorHAnsi" w:hAnsiTheme="majorHAnsi"/>
          <w:sz w:val="20"/>
          <w:szCs w:val="20"/>
          <w:lang w:val="sv-SE"/>
        </w:rPr>
        <w:t xml:space="preserve"> izvršeni su u iznosu </w:t>
      </w:r>
      <w:r w:rsidR="00692536" w:rsidRPr="00C73B6E">
        <w:rPr>
          <w:rFonts w:asciiTheme="majorHAnsi" w:hAnsiTheme="majorHAnsi"/>
          <w:sz w:val="20"/>
          <w:szCs w:val="20"/>
          <w:lang w:val="sv-SE"/>
        </w:rPr>
        <w:t>610.589,48</w:t>
      </w:r>
      <w:r w:rsidR="00190039" w:rsidRPr="00C73B6E">
        <w:rPr>
          <w:rFonts w:asciiTheme="majorHAnsi" w:hAnsiTheme="majorHAnsi"/>
          <w:sz w:val="20"/>
          <w:szCs w:val="20"/>
          <w:lang w:val="sv-SE"/>
        </w:rPr>
        <w:t xml:space="preserve"> </w:t>
      </w:r>
      <w:r w:rsidR="00190039"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odnosno </w:t>
      </w:r>
      <w:r w:rsidR="00692536" w:rsidRPr="00C73B6E">
        <w:rPr>
          <w:rFonts w:asciiTheme="majorHAnsi" w:hAnsiTheme="majorHAnsi"/>
          <w:sz w:val="20"/>
          <w:szCs w:val="20"/>
          <w:lang w:val="sv-SE"/>
        </w:rPr>
        <w:t>99,79</w:t>
      </w:r>
      <w:r w:rsidRPr="00C73B6E">
        <w:rPr>
          <w:rFonts w:asciiTheme="majorHAnsi" w:hAnsiTheme="majorHAnsi"/>
          <w:sz w:val="20"/>
          <w:szCs w:val="20"/>
          <w:lang w:val="sv-SE"/>
        </w:rPr>
        <w:t xml:space="preserve"> % u odnosu na planirane izdatke, te</w:t>
      </w:r>
      <w:r w:rsidR="00692536" w:rsidRPr="00C73B6E">
        <w:rPr>
          <w:rFonts w:asciiTheme="majorHAnsi" w:hAnsiTheme="majorHAnsi"/>
          <w:sz w:val="20"/>
          <w:szCs w:val="20"/>
          <w:lang w:val="sv-SE"/>
        </w:rPr>
        <w:t xml:space="preserve"> 491,88</w:t>
      </w:r>
      <w:r w:rsidRPr="00C73B6E">
        <w:rPr>
          <w:rFonts w:asciiTheme="majorHAnsi" w:hAnsiTheme="majorHAnsi"/>
          <w:sz w:val="20"/>
          <w:szCs w:val="20"/>
          <w:lang w:val="sv-SE"/>
        </w:rPr>
        <w:t xml:space="preserve"> % u odnosu na izvršenje 202</w:t>
      </w:r>
      <w:r w:rsidR="00692536" w:rsidRPr="00C73B6E">
        <w:rPr>
          <w:rFonts w:asciiTheme="majorHAnsi" w:hAnsiTheme="majorHAnsi"/>
          <w:sz w:val="20"/>
          <w:szCs w:val="20"/>
          <w:lang w:val="sv-SE"/>
        </w:rPr>
        <w:t>3</w:t>
      </w:r>
      <w:r w:rsidRPr="00C73B6E">
        <w:rPr>
          <w:rFonts w:asciiTheme="majorHAnsi" w:hAnsiTheme="majorHAnsi"/>
          <w:sz w:val="20"/>
          <w:szCs w:val="20"/>
          <w:lang w:val="sv-SE"/>
        </w:rPr>
        <w:t>. g.</w:t>
      </w:r>
    </w:p>
    <w:p w14:paraId="0FB8C668" w14:textId="7FFE3A16" w:rsidR="00067021" w:rsidRPr="00C73B6E" w:rsidRDefault="00067021" w:rsidP="00067021">
      <w:pPr>
        <w:pStyle w:val="Bezproreda"/>
        <w:jc w:val="both"/>
        <w:rPr>
          <w:rFonts w:asciiTheme="majorHAnsi" w:hAnsiTheme="majorHAnsi"/>
          <w:sz w:val="20"/>
          <w:szCs w:val="20"/>
          <w:lang w:val="sv-SE"/>
        </w:rPr>
      </w:pPr>
      <w:r w:rsidRPr="00C73B6E">
        <w:rPr>
          <w:rFonts w:asciiTheme="majorHAnsi" w:hAnsiTheme="majorHAnsi"/>
          <w:i/>
          <w:iCs/>
          <w:sz w:val="20"/>
          <w:szCs w:val="20"/>
          <w:lang w:val="sv-SE"/>
        </w:rPr>
        <w:t xml:space="preserve">Neto </w:t>
      </w:r>
      <w:r w:rsidR="00D64EBC" w:rsidRPr="00C73B6E">
        <w:rPr>
          <w:rFonts w:asciiTheme="majorHAnsi" w:hAnsiTheme="majorHAnsi"/>
          <w:i/>
          <w:iCs/>
          <w:sz w:val="20"/>
          <w:szCs w:val="20"/>
          <w:lang w:val="sv-SE"/>
        </w:rPr>
        <w:t>financiranje</w:t>
      </w:r>
      <w:r w:rsidRPr="00C73B6E">
        <w:rPr>
          <w:rFonts w:asciiTheme="majorHAnsi" w:hAnsiTheme="majorHAnsi"/>
          <w:sz w:val="20"/>
          <w:szCs w:val="20"/>
          <w:lang w:val="sv-SE"/>
        </w:rPr>
        <w:t xml:space="preserve"> iznosi </w:t>
      </w:r>
      <w:r w:rsidR="00692536" w:rsidRPr="00C73B6E">
        <w:rPr>
          <w:rFonts w:asciiTheme="majorHAnsi" w:hAnsiTheme="majorHAnsi"/>
          <w:sz w:val="20"/>
          <w:szCs w:val="20"/>
          <w:lang w:val="sv-SE"/>
        </w:rPr>
        <w:t xml:space="preserve">-10.350,13 </w:t>
      </w:r>
      <w:r w:rsidR="00692536" w:rsidRPr="00C73B6E">
        <w:rPr>
          <w:rFonts w:asciiTheme="majorHAnsi" w:hAnsiTheme="majorHAnsi" w:cstheme="minorHAnsi"/>
          <w:sz w:val="20"/>
          <w:szCs w:val="20"/>
          <w:lang w:val="sv-SE"/>
        </w:rPr>
        <w:t>€</w:t>
      </w:r>
      <w:r w:rsidR="00692536" w:rsidRPr="00C73B6E">
        <w:rPr>
          <w:rFonts w:asciiTheme="majorHAnsi" w:hAnsiTheme="majorHAnsi"/>
          <w:sz w:val="20"/>
          <w:szCs w:val="20"/>
          <w:lang w:val="sv-SE"/>
        </w:rPr>
        <w:t>.</w:t>
      </w:r>
    </w:p>
    <w:p w14:paraId="26ECE8B0" w14:textId="77777777" w:rsidR="00067021" w:rsidRPr="00C73B6E" w:rsidRDefault="00067021" w:rsidP="00067021">
      <w:pPr>
        <w:pStyle w:val="Bezproreda"/>
        <w:jc w:val="both"/>
        <w:rPr>
          <w:rFonts w:asciiTheme="majorHAnsi" w:hAnsiTheme="majorHAnsi"/>
          <w:sz w:val="20"/>
          <w:szCs w:val="20"/>
          <w:lang w:val="sv-SE"/>
        </w:rPr>
      </w:pPr>
    </w:p>
    <w:p w14:paraId="5AC1F1BD" w14:textId="0EABF2E1" w:rsidR="00A14095" w:rsidRPr="00C73B6E" w:rsidRDefault="00067021" w:rsidP="00A14095">
      <w:pPr>
        <w:pStyle w:val="Odlomakpopisa"/>
        <w:numPr>
          <w:ilvl w:val="0"/>
          <w:numId w:val="2"/>
        </w:numPr>
        <w:spacing w:after="0" w:line="240" w:lineRule="auto"/>
        <w:jc w:val="both"/>
        <w:rPr>
          <w:rFonts w:asciiTheme="majorHAnsi" w:hAnsiTheme="majorHAnsi"/>
          <w:sz w:val="20"/>
          <w:szCs w:val="20"/>
          <w:lang w:val="sv-SE"/>
        </w:rPr>
      </w:pPr>
      <w:r w:rsidRPr="00C73B6E">
        <w:rPr>
          <w:rFonts w:asciiTheme="majorHAnsi" w:hAnsiTheme="majorHAnsi"/>
          <w:b/>
          <w:bCs/>
          <w:i/>
          <w:iCs/>
          <w:sz w:val="20"/>
          <w:szCs w:val="20"/>
          <w:lang w:val="sv-SE"/>
        </w:rPr>
        <w:t>Općina Bistra</w:t>
      </w:r>
      <w:r w:rsidRPr="00C73B6E">
        <w:rPr>
          <w:rFonts w:asciiTheme="majorHAnsi" w:hAnsiTheme="majorHAnsi"/>
          <w:sz w:val="20"/>
          <w:szCs w:val="20"/>
          <w:lang w:val="sv-SE"/>
        </w:rPr>
        <w:t xml:space="preserve"> dugoročno se zadužila kod Hrvatske banke za obnovu i razvitak 2008. godine za Izgradnju pješačkih pločnika i oborinske odvodnje u iznosu od </w:t>
      </w:r>
      <w:r w:rsidR="003E5890" w:rsidRPr="00C73B6E">
        <w:rPr>
          <w:rFonts w:asciiTheme="majorHAnsi" w:hAnsiTheme="majorHAnsi"/>
          <w:sz w:val="20"/>
          <w:szCs w:val="20"/>
          <w:lang w:val="sv-SE"/>
        </w:rPr>
        <w:t>339.901,27</w:t>
      </w:r>
      <w:r w:rsidR="00835033" w:rsidRPr="00C73B6E">
        <w:rPr>
          <w:rFonts w:asciiTheme="majorHAnsi" w:hAnsiTheme="majorHAnsi"/>
          <w:sz w:val="20"/>
          <w:szCs w:val="20"/>
          <w:lang w:val="sv-SE"/>
        </w:rPr>
        <w:t xml:space="preserve"> </w:t>
      </w:r>
      <w:r w:rsidR="00835033"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 Ugovor o kreditu br. </w:t>
      </w:r>
      <w:r w:rsidRPr="00C73B6E">
        <w:rPr>
          <w:rFonts w:asciiTheme="majorHAnsi" w:hAnsiTheme="majorHAnsi" w:cs="Arial"/>
          <w:noProof/>
          <w:sz w:val="20"/>
          <w:szCs w:val="20"/>
          <w:lang w:val="sv-SE"/>
        </w:rPr>
        <w:t>FRR-I-01/08 )</w:t>
      </w:r>
      <w:r w:rsidR="00AD2E9E" w:rsidRPr="00C73B6E">
        <w:rPr>
          <w:rFonts w:asciiTheme="majorHAnsi" w:hAnsiTheme="majorHAnsi" w:cs="Arial"/>
          <w:noProof/>
          <w:sz w:val="20"/>
          <w:szCs w:val="20"/>
          <w:lang w:val="sv-SE"/>
        </w:rPr>
        <w:t xml:space="preserve">, </w:t>
      </w:r>
      <w:r w:rsidRPr="00C73B6E">
        <w:rPr>
          <w:rFonts w:asciiTheme="majorHAnsi" w:hAnsiTheme="majorHAnsi"/>
          <w:sz w:val="20"/>
          <w:szCs w:val="20"/>
          <w:lang w:val="sv-SE"/>
        </w:rPr>
        <w:t xml:space="preserve">2018. godine za Izgradnju komunalne infrastrukture u iznosu od </w:t>
      </w:r>
      <w:r w:rsidR="003E5890" w:rsidRPr="00C73B6E">
        <w:rPr>
          <w:rFonts w:asciiTheme="majorHAnsi" w:hAnsiTheme="majorHAnsi"/>
          <w:sz w:val="20"/>
          <w:szCs w:val="20"/>
          <w:lang w:val="sv-SE"/>
        </w:rPr>
        <w:t>1.259.026,70</w:t>
      </w:r>
      <w:r w:rsidR="00835033" w:rsidRPr="00C73B6E">
        <w:rPr>
          <w:rFonts w:asciiTheme="majorHAnsi" w:hAnsiTheme="majorHAnsi"/>
          <w:sz w:val="20"/>
          <w:szCs w:val="20"/>
          <w:lang w:val="sv-SE"/>
        </w:rPr>
        <w:t xml:space="preserve"> </w:t>
      </w:r>
      <w:r w:rsidR="00835033"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 Ugovor o kreditu br. KOKF-18-1100259 )</w:t>
      </w:r>
      <w:bookmarkStart w:id="6" w:name="_Hlk146710722"/>
      <w:r w:rsidR="00A14095" w:rsidRPr="00C73B6E">
        <w:rPr>
          <w:rFonts w:asciiTheme="majorHAnsi" w:hAnsiTheme="majorHAnsi"/>
          <w:sz w:val="20"/>
          <w:szCs w:val="20"/>
          <w:lang w:val="sv-SE"/>
        </w:rPr>
        <w:t xml:space="preserve">, </w:t>
      </w:r>
      <w:r w:rsidR="00AD2E9E" w:rsidRPr="00C73B6E">
        <w:rPr>
          <w:rFonts w:asciiTheme="majorHAnsi" w:hAnsiTheme="majorHAnsi"/>
          <w:sz w:val="20"/>
          <w:szCs w:val="20"/>
          <w:lang w:val="sv-SE"/>
        </w:rPr>
        <w:t xml:space="preserve">2022.g. za </w:t>
      </w:r>
      <w:r w:rsidR="000363A6" w:rsidRPr="00C73B6E">
        <w:rPr>
          <w:rFonts w:asciiTheme="majorHAnsi" w:hAnsiTheme="majorHAnsi"/>
          <w:sz w:val="20"/>
          <w:szCs w:val="20"/>
          <w:lang w:val="sv-SE"/>
        </w:rPr>
        <w:t>projekt</w:t>
      </w:r>
      <w:r w:rsidR="00296874" w:rsidRPr="00C73B6E">
        <w:rPr>
          <w:rFonts w:asciiTheme="majorHAnsi" w:hAnsiTheme="majorHAnsi"/>
          <w:sz w:val="20"/>
          <w:szCs w:val="20"/>
          <w:lang w:val="sv-SE"/>
        </w:rPr>
        <w:t>e</w:t>
      </w:r>
      <w:r w:rsidR="000363A6" w:rsidRPr="00C73B6E">
        <w:rPr>
          <w:rFonts w:asciiTheme="majorHAnsi" w:hAnsiTheme="majorHAnsi"/>
          <w:sz w:val="20"/>
          <w:szCs w:val="20"/>
          <w:lang w:val="sv-SE"/>
        </w:rPr>
        <w:t xml:space="preserve"> ”Rekonstrukcija dijela Podgorske ulice” i ”</w:t>
      </w:r>
      <w:r w:rsidR="000363A6" w:rsidRPr="00C73B6E">
        <w:rPr>
          <w:rFonts w:asciiTheme="majorHAnsi" w:hAnsiTheme="majorHAnsi" w:cstheme="minorHAnsi"/>
          <w:sz w:val="20"/>
          <w:szCs w:val="20"/>
          <w:lang w:val="sv-SE"/>
        </w:rPr>
        <w:t xml:space="preserve"> Obnova zgrade stare škole i kulturno-turistička revitalizacija kroz ITU mehanizam -Ekomuzej Bistra” ( za vlastito učešće )</w:t>
      </w:r>
      <w:r w:rsidR="00E90E08" w:rsidRPr="00C73B6E">
        <w:rPr>
          <w:rFonts w:asciiTheme="majorHAnsi" w:hAnsiTheme="majorHAnsi" w:cstheme="minorHAnsi"/>
          <w:sz w:val="20"/>
          <w:szCs w:val="20"/>
          <w:lang w:val="sv-SE"/>
        </w:rPr>
        <w:t xml:space="preserve"> u</w:t>
      </w:r>
      <w:r w:rsidR="000363A6" w:rsidRPr="00C73B6E">
        <w:rPr>
          <w:rFonts w:asciiTheme="majorHAnsi" w:hAnsiTheme="majorHAnsi" w:cstheme="minorHAnsi"/>
          <w:sz w:val="20"/>
          <w:szCs w:val="20"/>
          <w:lang w:val="sv-SE"/>
        </w:rPr>
        <w:t xml:space="preserve"> iznosu </w:t>
      </w:r>
      <w:r w:rsidR="007F3D83" w:rsidRPr="00C73B6E">
        <w:rPr>
          <w:rFonts w:asciiTheme="majorHAnsi" w:hAnsiTheme="majorHAnsi" w:cstheme="minorHAnsi"/>
          <w:sz w:val="20"/>
          <w:szCs w:val="20"/>
          <w:lang w:val="sv-SE"/>
        </w:rPr>
        <w:t>695.616,66</w:t>
      </w:r>
      <w:r w:rsidR="000363A6" w:rsidRPr="00C73B6E">
        <w:rPr>
          <w:rFonts w:asciiTheme="majorHAnsi" w:hAnsiTheme="majorHAnsi" w:cstheme="minorHAnsi"/>
          <w:sz w:val="20"/>
          <w:szCs w:val="20"/>
          <w:lang w:val="sv-SE"/>
        </w:rPr>
        <w:t xml:space="preserve"> €</w:t>
      </w:r>
      <w:r w:rsidR="00E90E08" w:rsidRPr="00C73B6E">
        <w:rPr>
          <w:rFonts w:asciiTheme="majorHAnsi" w:hAnsiTheme="majorHAnsi" w:cstheme="minorHAnsi"/>
          <w:sz w:val="20"/>
          <w:szCs w:val="20"/>
          <w:lang w:val="sv-SE"/>
        </w:rPr>
        <w:t xml:space="preserve"> ( Ugovor INJS-22-1102088 )</w:t>
      </w:r>
      <w:r w:rsidR="00A14095" w:rsidRPr="00C73B6E">
        <w:rPr>
          <w:rFonts w:asciiTheme="majorHAnsi" w:hAnsiTheme="majorHAnsi" w:cstheme="minorHAnsi"/>
          <w:sz w:val="20"/>
          <w:szCs w:val="20"/>
          <w:lang w:val="sv-SE"/>
        </w:rPr>
        <w:t xml:space="preserve"> i 2024. godine za Izgradnju Područnog vrtića Kapljica u iznosu od 2.140.000,00 eura (Ugovor o kreditu br. INJN-24-1103342).</w:t>
      </w:r>
    </w:p>
    <w:p w14:paraId="69A779E8" w14:textId="1CF91B13" w:rsidR="00067021" w:rsidRPr="00C73B6E" w:rsidRDefault="0098222B" w:rsidP="00F132F0">
      <w:pPr>
        <w:pStyle w:val="Odlomakpopisa"/>
        <w:numPr>
          <w:ilvl w:val="0"/>
          <w:numId w:val="2"/>
        </w:numPr>
        <w:spacing w:after="0" w:line="240" w:lineRule="auto"/>
        <w:jc w:val="both"/>
        <w:rPr>
          <w:rFonts w:asciiTheme="majorHAnsi" w:hAnsiTheme="majorHAnsi"/>
          <w:sz w:val="20"/>
          <w:szCs w:val="20"/>
          <w:lang w:val="sv-SE"/>
        </w:rPr>
      </w:pPr>
      <w:r w:rsidRPr="00C73B6E">
        <w:rPr>
          <w:rFonts w:asciiTheme="majorHAnsi" w:hAnsiTheme="majorHAnsi" w:cstheme="minorHAnsi"/>
          <w:b/>
          <w:bCs/>
          <w:i/>
          <w:iCs/>
          <w:sz w:val="20"/>
          <w:szCs w:val="20"/>
          <w:lang w:val="sv-SE"/>
        </w:rPr>
        <w:t xml:space="preserve">Općina Bistra </w:t>
      </w:r>
      <w:r w:rsidRPr="00C73B6E">
        <w:rPr>
          <w:rFonts w:asciiTheme="majorHAnsi" w:hAnsiTheme="majorHAnsi" w:cstheme="minorHAnsi"/>
          <w:sz w:val="20"/>
          <w:szCs w:val="20"/>
          <w:lang w:val="sv-SE"/>
        </w:rPr>
        <w:t xml:space="preserve">se u 2023. godini kratkoročno zadužila kod </w:t>
      </w:r>
      <w:proofErr w:type="spellStart"/>
      <w:r w:rsidRPr="00C73B6E">
        <w:rPr>
          <w:rFonts w:asciiTheme="majorHAnsi" w:hAnsiTheme="majorHAnsi" w:cstheme="minorHAnsi"/>
          <w:sz w:val="20"/>
          <w:szCs w:val="20"/>
        </w:rPr>
        <w:t>Erste&amp;Staiermӓrkische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bank</w:t>
      </w:r>
      <w:proofErr w:type="spellEnd"/>
      <w:r w:rsidRPr="00C73B6E">
        <w:rPr>
          <w:rFonts w:asciiTheme="majorHAnsi" w:hAnsiTheme="majorHAnsi" w:cstheme="minorHAnsi"/>
          <w:sz w:val="20"/>
          <w:szCs w:val="20"/>
        </w:rPr>
        <w:t xml:space="preserve"> d.d.</w:t>
      </w:r>
      <w:r w:rsidRPr="00C73B6E">
        <w:rPr>
          <w:rFonts w:asciiTheme="majorHAnsi" w:hAnsiTheme="majorHAnsi" w:cstheme="minorHAnsi"/>
          <w:sz w:val="20"/>
          <w:szCs w:val="20"/>
          <w:lang w:val="sv-SE"/>
        </w:rPr>
        <w:t xml:space="preserve"> </w:t>
      </w:r>
      <w:bookmarkStart w:id="7" w:name="_Hlk137733293"/>
      <w:r w:rsidR="007D453B" w:rsidRPr="00C73B6E">
        <w:rPr>
          <w:rFonts w:asciiTheme="majorHAnsi" w:hAnsiTheme="majorHAnsi" w:cstheme="minorHAnsi"/>
          <w:sz w:val="20"/>
          <w:szCs w:val="20"/>
        </w:rPr>
        <w:t xml:space="preserve">radi premošćivanje jaza nastalog zbog različite dinamike priljeva sredstava iz EU i Proračuna Republike Hrvatske i dospijeća obveza na projektu </w:t>
      </w:r>
      <w:bookmarkStart w:id="8" w:name="_Hlk137733275"/>
      <w:bookmarkEnd w:id="7"/>
      <w:r w:rsidR="007D453B" w:rsidRPr="00C73B6E">
        <w:rPr>
          <w:rFonts w:asciiTheme="majorHAnsi" w:hAnsiTheme="majorHAnsi" w:cstheme="minorHAnsi"/>
          <w:sz w:val="20"/>
          <w:szCs w:val="20"/>
        </w:rPr>
        <w:t xml:space="preserve">„Obnova zgrade stare škole i kulturno-turistička revitalizacija kroz ITU mehanizam – </w:t>
      </w:r>
      <w:proofErr w:type="spellStart"/>
      <w:r w:rsidR="007D453B" w:rsidRPr="00C73B6E">
        <w:rPr>
          <w:rFonts w:asciiTheme="majorHAnsi" w:hAnsiTheme="majorHAnsi" w:cstheme="minorHAnsi"/>
          <w:sz w:val="20"/>
          <w:szCs w:val="20"/>
        </w:rPr>
        <w:t>Ekomuzej</w:t>
      </w:r>
      <w:proofErr w:type="spellEnd"/>
      <w:r w:rsidR="007D453B" w:rsidRPr="00C73B6E">
        <w:rPr>
          <w:rFonts w:asciiTheme="majorHAnsi" w:hAnsiTheme="majorHAnsi" w:cstheme="minorHAnsi"/>
          <w:sz w:val="20"/>
          <w:szCs w:val="20"/>
        </w:rPr>
        <w:t xml:space="preserve"> Bistra“</w:t>
      </w:r>
      <w:r w:rsidR="00537990" w:rsidRPr="00C73B6E">
        <w:rPr>
          <w:rFonts w:asciiTheme="majorHAnsi" w:hAnsiTheme="majorHAnsi" w:cstheme="minorHAnsi"/>
          <w:sz w:val="20"/>
          <w:szCs w:val="20"/>
        </w:rPr>
        <w:t xml:space="preserve">, </w:t>
      </w:r>
      <w:bookmarkEnd w:id="8"/>
      <w:r w:rsidRPr="00C73B6E">
        <w:rPr>
          <w:rFonts w:asciiTheme="majorHAnsi" w:hAnsiTheme="majorHAnsi" w:cstheme="minorHAnsi"/>
          <w:sz w:val="20"/>
          <w:szCs w:val="20"/>
          <w:lang w:val="sv-SE"/>
        </w:rPr>
        <w:t>za iznos kredita od 700.000,00 eura s rokom otplate do 12.07.2024. godine.</w:t>
      </w:r>
    </w:p>
    <w:bookmarkEnd w:id="6"/>
    <w:p w14:paraId="58FCAE8B" w14:textId="77777777" w:rsidR="00067021" w:rsidRPr="00C73B6E" w:rsidRDefault="00067021" w:rsidP="00067021">
      <w:pPr>
        <w:pStyle w:val="Bezproreda"/>
        <w:jc w:val="both"/>
        <w:rPr>
          <w:rFonts w:asciiTheme="majorHAnsi" w:hAnsiTheme="majorHAnsi"/>
          <w:sz w:val="20"/>
          <w:szCs w:val="20"/>
          <w:lang w:val="sv-SE"/>
        </w:rPr>
      </w:pPr>
    </w:p>
    <w:p w14:paraId="70C0EE99" w14:textId="2CB6CC52" w:rsidR="00067021" w:rsidRPr="00C73B6E" w:rsidRDefault="00067021" w:rsidP="00067021">
      <w:pPr>
        <w:pStyle w:val="Bezproreda"/>
        <w:jc w:val="both"/>
        <w:rPr>
          <w:rFonts w:asciiTheme="majorHAnsi" w:hAnsiTheme="majorHAnsi"/>
          <w:sz w:val="20"/>
          <w:szCs w:val="20"/>
          <w:lang w:val="sv-SE"/>
        </w:rPr>
      </w:pPr>
      <w:r w:rsidRPr="00C73B6E">
        <w:rPr>
          <w:rFonts w:asciiTheme="majorHAnsi" w:hAnsiTheme="majorHAnsi"/>
          <w:sz w:val="20"/>
          <w:szCs w:val="20"/>
          <w:lang w:val="sv-SE"/>
        </w:rPr>
        <w:t>Izdaci za otplatu glavnice primljenih kredita</w:t>
      </w:r>
      <w:r w:rsidR="00A60866" w:rsidRPr="00C73B6E">
        <w:rPr>
          <w:rFonts w:asciiTheme="majorHAnsi" w:hAnsiTheme="majorHAnsi"/>
          <w:sz w:val="20"/>
          <w:szCs w:val="20"/>
          <w:lang w:val="sv-SE"/>
        </w:rPr>
        <w:t xml:space="preserve"> </w:t>
      </w:r>
      <w:r w:rsidR="0098222B" w:rsidRPr="00C73B6E">
        <w:rPr>
          <w:rFonts w:asciiTheme="majorHAnsi" w:hAnsiTheme="majorHAnsi"/>
          <w:sz w:val="20"/>
          <w:szCs w:val="20"/>
          <w:lang w:val="sv-SE"/>
        </w:rPr>
        <w:t xml:space="preserve">i zajmova </w:t>
      </w:r>
      <w:r w:rsidR="00A60866" w:rsidRPr="00C73B6E">
        <w:rPr>
          <w:rFonts w:asciiTheme="majorHAnsi" w:hAnsiTheme="majorHAnsi"/>
          <w:sz w:val="20"/>
          <w:szCs w:val="20"/>
          <w:lang w:val="sv-SE"/>
        </w:rPr>
        <w:t xml:space="preserve">Općine Bistra </w:t>
      </w:r>
      <w:r w:rsidRPr="00C73B6E">
        <w:rPr>
          <w:rFonts w:asciiTheme="majorHAnsi" w:hAnsiTheme="majorHAnsi"/>
          <w:sz w:val="20"/>
          <w:szCs w:val="20"/>
          <w:lang w:val="sv-SE"/>
        </w:rPr>
        <w:t xml:space="preserve">iznose </w:t>
      </w:r>
      <w:r w:rsidR="0098222B" w:rsidRPr="00C73B6E">
        <w:rPr>
          <w:rFonts w:asciiTheme="majorHAnsi" w:hAnsiTheme="majorHAnsi"/>
          <w:sz w:val="20"/>
          <w:szCs w:val="20"/>
          <w:lang w:val="sv-SE"/>
        </w:rPr>
        <w:t>500.197,20</w:t>
      </w:r>
      <w:r w:rsidR="002B057C" w:rsidRPr="00C73B6E">
        <w:rPr>
          <w:rFonts w:asciiTheme="majorHAnsi" w:hAnsiTheme="majorHAnsi"/>
          <w:sz w:val="20"/>
          <w:szCs w:val="20"/>
          <w:lang w:val="sv-SE"/>
        </w:rPr>
        <w:t xml:space="preserve"> </w:t>
      </w:r>
      <w:r w:rsidR="002B057C" w:rsidRPr="00C73B6E">
        <w:rPr>
          <w:rFonts w:asciiTheme="majorHAnsi" w:hAnsiTheme="majorHAnsi" w:cstheme="minorHAnsi"/>
          <w:sz w:val="20"/>
          <w:szCs w:val="20"/>
          <w:lang w:val="sv-SE"/>
        </w:rPr>
        <w:t>€</w:t>
      </w:r>
      <w:r w:rsidRPr="00C73B6E">
        <w:rPr>
          <w:rFonts w:asciiTheme="majorHAnsi" w:hAnsiTheme="majorHAnsi"/>
          <w:sz w:val="20"/>
          <w:szCs w:val="20"/>
          <w:lang w:val="sv-SE"/>
        </w:rPr>
        <w:t>:</w:t>
      </w:r>
    </w:p>
    <w:p w14:paraId="6A8B55CE" w14:textId="77F34E2B" w:rsidR="0069461B" w:rsidRPr="00C73B6E" w:rsidRDefault="00067021" w:rsidP="00411029">
      <w:pPr>
        <w:pStyle w:val="Bezproreda"/>
        <w:numPr>
          <w:ilvl w:val="0"/>
          <w:numId w:val="23"/>
        </w:numPr>
        <w:jc w:val="both"/>
        <w:rPr>
          <w:rFonts w:asciiTheme="majorHAnsi" w:hAnsiTheme="majorHAnsi"/>
          <w:sz w:val="20"/>
          <w:szCs w:val="20"/>
          <w:lang w:val="sv-SE"/>
        </w:rPr>
      </w:pPr>
      <w:r w:rsidRPr="00C73B6E">
        <w:rPr>
          <w:rFonts w:asciiTheme="majorHAnsi" w:hAnsiTheme="majorHAnsi"/>
          <w:sz w:val="20"/>
          <w:szCs w:val="20"/>
          <w:lang w:val="sv-SE"/>
        </w:rPr>
        <w:t>=</w:t>
      </w:r>
      <w:r w:rsidR="0069461B" w:rsidRPr="00C73B6E">
        <w:rPr>
          <w:rFonts w:asciiTheme="majorHAnsi" w:hAnsiTheme="majorHAnsi"/>
          <w:sz w:val="20"/>
          <w:szCs w:val="20"/>
          <w:lang w:val="sv-SE"/>
        </w:rPr>
        <w:t>2</w:t>
      </w:r>
      <w:r w:rsidR="00411029" w:rsidRPr="00C73B6E">
        <w:rPr>
          <w:rFonts w:asciiTheme="majorHAnsi" w:hAnsiTheme="majorHAnsi"/>
          <w:sz w:val="20"/>
          <w:szCs w:val="20"/>
          <w:lang w:val="sv-SE"/>
        </w:rPr>
        <w:t>7.743,72</w:t>
      </w:r>
      <w:r w:rsidR="002B057C" w:rsidRPr="00C73B6E">
        <w:rPr>
          <w:rFonts w:asciiTheme="majorHAnsi" w:hAnsiTheme="majorHAnsi"/>
          <w:sz w:val="20"/>
          <w:szCs w:val="20"/>
          <w:lang w:val="sv-SE"/>
        </w:rPr>
        <w:t xml:space="preserve"> </w:t>
      </w:r>
      <w:r w:rsidR="002B057C"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za </w:t>
      </w:r>
      <w:r w:rsidR="0098222B" w:rsidRPr="00C73B6E">
        <w:rPr>
          <w:rFonts w:asciiTheme="majorHAnsi" w:hAnsiTheme="majorHAnsi"/>
          <w:sz w:val="20"/>
          <w:szCs w:val="20"/>
          <w:lang w:val="sv-SE"/>
        </w:rPr>
        <w:t xml:space="preserve">dugoročni </w:t>
      </w:r>
      <w:r w:rsidRPr="00C73B6E">
        <w:rPr>
          <w:rFonts w:asciiTheme="majorHAnsi" w:hAnsiTheme="majorHAnsi"/>
          <w:sz w:val="20"/>
          <w:szCs w:val="20"/>
          <w:lang w:val="sv-SE"/>
        </w:rPr>
        <w:t>kredit</w:t>
      </w:r>
      <w:r w:rsidR="0098222B" w:rsidRPr="00C73B6E">
        <w:rPr>
          <w:rFonts w:asciiTheme="majorHAnsi" w:hAnsiTheme="majorHAnsi"/>
          <w:sz w:val="20"/>
          <w:szCs w:val="20"/>
          <w:lang w:val="sv-SE"/>
        </w:rPr>
        <w:t xml:space="preserve"> HBOR-a</w:t>
      </w:r>
      <w:r w:rsidRPr="00C73B6E">
        <w:rPr>
          <w:rFonts w:asciiTheme="majorHAnsi" w:hAnsiTheme="majorHAnsi"/>
          <w:sz w:val="20"/>
          <w:szCs w:val="20"/>
          <w:lang w:val="sv-SE"/>
        </w:rPr>
        <w:t xml:space="preserve"> iz 2008.g. – Izgradnja pješačkih pločnika i oborinske odvodnje</w:t>
      </w:r>
    </w:p>
    <w:p w14:paraId="3B10ACEE" w14:textId="719E6A3C" w:rsidR="00067021" w:rsidRPr="00C73B6E" w:rsidRDefault="0069461B" w:rsidP="0069461B">
      <w:pPr>
        <w:pStyle w:val="Bezproreda"/>
        <w:ind w:left="720"/>
        <w:jc w:val="both"/>
        <w:rPr>
          <w:rFonts w:asciiTheme="majorHAnsi" w:hAnsiTheme="majorHAnsi"/>
          <w:sz w:val="20"/>
          <w:szCs w:val="20"/>
          <w:lang w:val="sv-SE"/>
        </w:rPr>
      </w:pPr>
      <w:bookmarkStart w:id="9" w:name="_Hlk192070894"/>
      <w:r w:rsidRPr="00C73B6E">
        <w:rPr>
          <w:rFonts w:asciiTheme="majorHAnsi" w:hAnsiTheme="majorHAnsi"/>
          <w:i/>
          <w:iCs/>
          <w:sz w:val="20"/>
          <w:szCs w:val="20"/>
          <w:u w:val="single"/>
          <w:lang w:val="sv-SE"/>
        </w:rPr>
        <w:t xml:space="preserve">kredit je na dan </w:t>
      </w:r>
      <w:r w:rsidR="00411029" w:rsidRPr="00C73B6E">
        <w:rPr>
          <w:rFonts w:asciiTheme="majorHAnsi" w:hAnsiTheme="majorHAnsi"/>
          <w:i/>
          <w:iCs/>
          <w:sz w:val="20"/>
          <w:szCs w:val="20"/>
          <w:u w:val="single"/>
          <w:lang w:val="sv-SE"/>
        </w:rPr>
        <w:t>29</w:t>
      </w:r>
      <w:r w:rsidRPr="00C73B6E">
        <w:rPr>
          <w:rFonts w:asciiTheme="majorHAnsi" w:hAnsiTheme="majorHAnsi"/>
          <w:i/>
          <w:iCs/>
          <w:sz w:val="20"/>
          <w:szCs w:val="20"/>
          <w:u w:val="single"/>
          <w:lang w:val="sv-SE"/>
        </w:rPr>
        <w:t>.</w:t>
      </w:r>
      <w:r w:rsidR="00411029" w:rsidRPr="00C73B6E">
        <w:rPr>
          <w:rFonts w:asciiTheme="majorHAnsi" w:hAnsiTheme="majorHAnsi"/>
          <w:i/>
          <w:iCs/>
          <w:sz w:val="20"/>
          <w:szCs w:val="20"/>
          <w:u w:val="single"/>
          <w:lang w:val="sv-SE"/>
        </w:rPr>
        <w:t>11</w:t>
      </w:r>
      <w:r w:rsidRPr="00C73B6E">
        <w:rPr>
          <w:rFonts w:asciiTheme="majorHAnsi" w:hAnsiTheme="majorHAnsi"/>
          <w:i/>
          <w:iCs/>
          <w:sz w:val="20"/>
          <w:szCs w:val="20"/>
          <w:u w:val="single"/>
          <w:lang w:val="sv-SE"/>
        </w:rPr>
        <w:t>.202</w:t>
      </w:r>
      <w:r w:rsidR="00411029" w:rsidRPr="00C73B6E">
        <w:rPr>
          <w:rFonts w:asciiTheme="majorHAnsi" w:hAnsiTheme="majorHAnsi"/>
          <w:i/>
          <w:iCs/>
          <w:sz w:val="20"/>
          <w:szCs w:val="20"/>
          <w:u w:val="single"/>
          <w:lang w:val="sv-SE"/>
        </w:rPr>
        <w:t>4</w:t>
      </w:r>
      <w:r w:rsidRPr="00C73B6E">
        <w:rPr>
          <w:rFonts w:asciiTheme="majorHAnsi" w:hAnsiTheme="majorHAnsi"/>
          <w:i/>
          <w:iCs/>
          <w:sz w:val="20"/>
          <w:szCs w:val="20"/>
          <w:u w:val="single"/>
          <w:lang w:val="sv-SE"/>
        </w:rPr>
        <w:t xml:space="preserve">.g. </w:t>
      </w:r>
      <w:r w:rsidR="00411029" w:rsidRPr="00C73B6E">
        <w:rPr>
          <w:rFonts w:asciiTheme="majorHAnsi" w:hAnsiTheme="majorHAnsi"/>
          <w:i/>
          <w:iCs/>
          <w:sz w:val="20"/>
          <w:szCs w:val="20"/>
          <w:u w:val="single"/>
          <w:lang w:val="sv-SE"/>
        </w:rPr>
        <w:t>otp</w:t>
      </w:r>
      <w:r w:rsidRPr="00C73B6E">
        <w:rPr>
          <w:rFonts w:asciiTheme="majorHAnsi" w:hAnsiTheme="majorHAnsi"/>
          <w:i/>
          <w:iCs/>
          <w:sz w:val="20"/>
          <w:szCs w:val="20"/>
          <w:u w:val="single"/>
          <w:lang w:val="sv-SE"/>
        </w:rPr>
        <w:t>laćen u cijelosti.</w:t>
      </w:r>
    </w:p>
    <w:bookmarkEnd w:id="9"/>
    <w:p w14:paraId="465D1171" w14:textId="4C0AB371" w:rsidR="00161924" w:rsidRPr="00C73B6E" w:rsidRDefault="00947E31" w:rsidP="00F07755">
      <w:pPr>
        <w:pStyle w:val="Odlomakpopisa"/>
        <w:numPr>
          <w:ilvl w:val="0"/>
          <w:numId w:val="23"/>
        </w:numPr>
        <w:spacing w:after="0"/>
        <w:jc w:val="both"/>
        <w:rPr>
          <w:rFonts w:asciiTheme="majorHAnsi" w:hAnsiTheme="majorHAnsi"/>
          <w:sz w:val="20"/>
          <w:szCs w:val="20"/>
          <w:lang w:val="sv-SE"/>
        </w:rPr>
      </w:pPr>
      <w:r w:rsidRPr="00C73B6E">
        <w:rPr>
          <w:rFonts w:asciiTheme="majorHAnsi" w:hAnsiTheme="majorHAnsi"/>
          <w:sz w:val="20"/>
          <w:szCs w:val="20"/>
          <w:lang w:val="sv-SE"/>
        </w:rPr>
        <w:t>=</w:t>
      </w:r>
      <w:r w:rsidR="0098222B" w:rsidRPr="00C73B6E">
        <w:rPr>
          <w:rFonts w:asciiTheme="majorHAnsi" w:hAnsiTheme="majorHAnsi"/>
          <w:sz w:val="20"/>
          <w:szCs w:val="20"/>
          <w:lang w:val="sv-SE"/>
        </w:rPr>
        <w:t>472.453,48</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w:t>
      </w:r>
      <w:r w:rsidR="00161924" w:rsidRPr="00C73B6E">
        <w:rPr>
          <w:rFonts w:asciiTheme="majorHAnsi" w:hAnsiTheme="majorHAnsi"/>
          <w:sz w:val="20"/>
          <w:szCs w:val="20"/>
          <w:lang w:val="sv-SE"/>
        </w:rPr>
        <w:t xml:space="preserve">- </w:t>
      </w:r>
      <w:r w:rsidR="0098222B" w:rsidRPr="00C73B6E">
        <w:rPr>
          <w:rFonts w:asciiTheme="majorHAnsi" w:hAnsiTheme="majorHAnsi"/>
          <w:sz w:val="20"/>
          <w:szCs w:val="20"/>
          <w:lang w:val="sv-SE"/>
        </w:rPr>
        <w:t>za kratkoročni kredit</w:t>
      </w:r>
      <w:r w:rsidR="0098222B" w:rsidRPr="00C73B6E">
        <w:rPr>
          <w:rFonts w:asciiTheme="majorHAnsi" w:hAnsiTheme="majorHAnsi" w:cstheme="minorHAnsi"/>
          <w:sz w:val="20"/>
          <w:szCs w:val="20"/>
        </w:rPr>
        <w:t xml:space="preserve"> </w:t>
      </w:r>
      <w:proofErr w:type="spellStart"/>
      <w:r w:rsidR="0098222B" w:rsidRPr="00C73B6E">
        <w:rPr>
          <w:rFonts w:asciiTheme="majorHAnsi" w:hAnsiTheme="majorHAnsi" w:cstheme="minorHAnsi"/>
          <w:sz w:val="20"/>
          <w:szCs w:val="20"/>
        </w:rPr>
        <w:t>Erste&amp;Staiermӓrkische</w:t>
      </w:r>
      <w:proofErr w:type="spellEnd"/>
      <w:r w:rsidR="0098222B" w:rsidRPr="00C73B6E">
        <w:rPr>
          <w:rFonts w:asciiTheme="majorHAnsi" w:hAnsiTheme="majorHAnsi" w:cstheme="minorHAnsi"/>
          <w:sz w:val="20"/>
          <w:szCs w:val="20"/>
        </w:rPr>
        <w:t xml:space="preserve"> banke</w:t>
      </w:r>
      <w:r w:rsidR="0098222B" w:rsidRPr="00C73B6E">
        <w:rPr>
          <w:rFonts w:asciiTheme="majorHAnsi" w:hAnsiTheme="majorHAnsi"/>
          <w:sz w:val="20"/>
          <w:szCs w:val="20"/>
          <w:lang w:val="sv-SE"/>
        </w:rPr>
        <w:t xml:space="preserve"> iz 2023. godine.</w:t>
      </w:r>
    </w:p>
    <w:p w14:paraId="42D48324" w14:textId="5C153C9D" w:rsidR="002B057C" w:rsidRPr="00C73B6E" w:rsidRDefault="0098222B" w:rsidP="0098222B">
      <w:pPr>
        <w:pStyle w:val="Bezproreda"/>
        <w:ind w:left="720"/>
        <w:jc w:val="both"/>
        <w:rPr>
          <w:rFonts w:asciiTheme="majorHAnsi" w:hAnsiTheme="majorHAnsi"/>
          <w:sz w:val="20"/>
          <w:szCs w:val="20"/>
          <w:lang w:val="sv-SE"/>
        </w:rPr>
      </w:pPr>
      <w:bookmarkStart w:id="10" w:name="_Hlk146711838"/>
      <w:r w:rsidRPr="00C73B6E">
        <w:rPr>
          <w:rFonts w:asciiTheme="majorHAnsi" w:hAnsiTheme="majorHAnsi"/>
          <w:i/>
          <w:iCs/>
          <w:sz w:val="20"/>
          <w:szCs w:val="20"/>
          <w:u w:val="single"/>
          <w:lang w:val="sv-SE"/>
        </w:rPr>
        <w:t>kratkoročni kredit je na dan 02.05.2024.g. otplaćen u cijelosti.</w:t>
      </w:r>
    </w:p>
    <w:bookmarkEnd w:id="10"/>
    <w:p w14:paraId="7BFFA6F5" w14:textId="77777777" w:rsidR="00430304" w:rsidRPr="00C73B6E" w:rsidRDefault="00430304" w:rsidP="002B057C">
      <w:pPr>
        <w:pStyle w:val="Odlomakpopisa"/>
        <w:spacing w:after="0"/>
        <w:jc w:val="both"/>
        <w:rPr>
          <w:rFonts w:asciiTheme="majorHAnsi" w:hAnsiTheme="majorHAnsi"/>
          <w:sz w:val="20"/>
          <w:szCs w:val="20"/>
        </w:rPr>
      </w:pPr>
    </w:p>
    <w:p w14:paraId="05033FD6" w14:textId="193AAD86" w:rsidR="00067021" w:rsidRPr="00C73B6E" w:rsidRDefault="00067021" w:rsidP="00067021">
      <w:pPr>
        <w:jc w:val="both"/>
        <w:rPr>
          <w:rFonts w:asciiTheme="majorHAnsi" w:hAnsiTheme="majorHAnsi"/>
          <w:sz w:val="20"/>
          <w:szCs w:val="20"/>
          <w:lang w:val="hr-HR"/>
        </w:rPr>
      </w:pPr>
      <w:r w:rsidRPr="00C73B6E">
        <w:rPr>
          <w:rFonts w:asciiTheme="majorHAnsi" w:hAnsiTheme="majorHAnsi"/>
          <w:b/>
          <w:bCs/>
          <w:i/>
          <w:iCs/>
          <w:sz w:val="20"/>
          <w:szCs w:val="20"/>
          <w:lang w:val="hr-HR"/>
        </w:rPr>
        <w:t>Dječji vrtić Kapljica</w:t>
      </w:r>
      <w:r w:rsidRPr="00C73B6E">
        <w:rPr>
          <w:rFonts w:asciiTheme="majorHAnsi" w:hAnsiTheme="majorHAnsi"/>
          <w:sz w:val="20"/>
          <w:szCs w:val="20"/>
          <w:lang w:val="hr-HR"/>
        </w:rPr>
        <w:t xml:space="preserve"> se dugoročno kreditno zadužio kod Hrvatske banke za obnovu i razvitak u 2019. godini za projekt „Energetska obnova zgrade Dječjeg vrtića Kapljica” na iznos kredita </w:t>
      </w:r>
      <w:r w:rsidR="001D66CB" w:rsidRPr="00C73B6E">
        <w:rPr>
          <w:rFonts w:asciiTheme="majorHAnsi" w:hAnsiTheme="majorHAnsi"/>
          <w:sz w:val="20"/>
          <w:szCs w:val="20"/>
          <w:lang w:val="hr-HR"/>
        </w:rPr>
        <w:t>116.723,89</w:t>
      </w:r>
      <w:r w:rsidR="002A165B" w:rsidRPr="00C73B6E">
        <w:rPr>
          <w:rFonts w:asciiTheme="majorHAnsi" w:hAnsiTheme="majorHAnsi"/>
          <w:sz w:val="20"/>
          <w:szCs w:val="20"/>
          <w:lang w:val="hr-HR"/>
        </w:rPr>
        <w:t xml:space="preserve"> </w:t>
      </w:r>
      <w:r w:rsidR="002A165B"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(Ugovor o kreditu broj ESEU-19-1100359 potpisan je 27.03.2019. godine ), 2020. godine za EU projekt „Rekonstrukcija i dogradnja Dječjeg vrtića Kapljica u Poljanici </w:t>
      </w:r>
      <w:proofErr w:type="spellStart"/>
      <w:r w:rsidRPr="00C73B6E">
        <w:rPr>
          <w:rFonts w:asciiTheme="majorHAnsi" w:hAnsiTheme="majorHAnsi"/>
          <w:sz w:val="20"/>
          <w:szCs w:val="20"/>
          <w:lang w:val="hr-HR"/>
        </w:rPr>
        <w:t>Bistranskoj</w:t>
      </w:r>
      <w:proofErr w:type="spellEnd"/>
      <w:r w:rsidRPr="00C73B6E">
        <w:rPr>
          <w:rFonts w:asciiTheme="majorHAnsi" w:hAnsiTheme="majorHAnsi"/>
          <w:sz w:val="20"/>
          <w:szCs w:val="20"/>
          <w:lang w:val="hr-HR"/>
        </w:rPr>
        <w:t xml:space="preserve">“ na iznos kredita </w:t>
      </w:r>
      <w:r w:rsidR="001D66CB" w:rsidRPr="00C73B6E">
        <w:rPr>
          <w:rFonts w:asciiTheme="majorHAnsi" w:hAnsiTheme="majorHAnsi"/>
          <w:sz w:val="20"/>
          <w:szCs w:val="20"/>
          <w:lang w:val="hr-HR"/>
        </w:rPr>
        <w:t>316.540,29</w:t>
      </w:r>
      <w:r w:rsidR="002A165B" w:rsidRPr="00C73B6E">
        <w:rPr>
          <w:rFonts w:asciiTheme="majorHAnsi" w:hAnsiTheme="majorHAnsi"/>
          <w:sz w:val="20"/>
          <w:szCs w:val="20"/>
          <w:lang w:val="hr-HR"/>
        </w:rPr>
        <w:t xml:space="preserve"> </w:t>
      </w:r>
      <w:r w:rsidR="002A165B"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(Ugovor o kreditu broj EUPR-20-1100733 potpisan je 17.02.2020. godine ), i za projekt „Rekonstrukcija i dogradnja Dječjeg vrtića Kapljica u Poljanici </w:t>
      </w:r>
      <w:proofErr w:type="spellStart"/>
      <w:r w:rsidRPr="00C73B6E">
        <w:rPr>
          <w:rFonts w:asciiTheme="majorHAnsi" w:hAnsiTheme="majorHAnsi"/>
          <w:sz w:val="20"/>
          <w:szCs w:val="20"/>
          <w:lang w:val="hr-HR"/>
        </w:rPr>
        <w:t>Bistranskoj</w:t>
      </w:r>
      <w:proofErr w:type="spellEnd"/>
      <w:r w:rsidRPr="00C73B6E">
        <w:rPr>
          <w:rFonts w:asciiTheme="majorHAnsi" w:hAnsiTheme="majorHAnsi"/>
          <w:sz w:val="20"/>
          <w:szCs w:val="20"/>
          <w:lang w:val="hr-HR"/>
        </w:rPr>
        <w:t xml:space="preserve">“ – vlastiti udio na iznos kredita </w:t>
      </w:r>
      <w:r w:rsidR="001D66CB" w:rsidRPr="00C73B6E">
        <w:rPr>
          <w:rFonts w:asciiTheme="majorHAnsi" w:hAnsiTheme="majorHAnsi"/>
          <w:sz w:val="20"/>
          <w:szCs w:val="20"/>
          <w:lang w:val="hr-HR"/>
        </w:rPr>
        <w:t>71.209,36</w:t>
      </w:r>
      <w:r w:rsidR="002A165B" w:rsidRPr="00C73B6E">
        <w:rPr>
          <w:rFonts w:asciiTheme="majorHAnsi" w:hAnsiTheme="majorHAnsi"/>
          <w:sz w:val="20"/>
          <w:szCs w:val="20"/>
          <w:lang w:val="hr-HR"/>
        </w:rPr>
        <w:t xml:space="preserve"> </w:t>
      </w:r>
      <w:r w:rsidR="002A165B"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(Ugovor o kreditu broj EUPR-20-1101017 potpisan je 21.07.2020. godine ).</w:t>
      </w:r>
    </w:p>
    <w:p w14:paraId="68B4A91D" w14:textId="4E753218" w:rsidR="00067021" w:rsidRPr="00C73B6E" w:rsidRDefault="00067021" w:rsidP="00067021">
      <w:pPr>
        <w:jc w:val="both"/>
        <w:rPr>
          <w:rFonts w:asciiTheme="majorHAnsi" w:hAnsiTheme="majorHAnsi"/>
          <w:sz w:val="20"/>
          <w:szCs w:val="20"/>
          <w:lang w:val="hr-HR"/>
        </w:rPr>
      </w:pPr>
      <w:r w:rsidRPr="00C73B6E">
        <w:rPr>
          <w:rFonts w:asciiTheme="majorHAnsi" w:hAnsiTheme="majorHAnsi"/>
          <w:sz w:val="20"/>
          <w:szCs w:val="20"/>
          <w:lang w:val="hr-HR"/>
        </w:rPr>
        <w:t xml:space="preserve">Izdaci za otplatu glavnice primljenih kredita Dječjeg vrtića Kapljica iznose </w:t>
      </w:r>
      <w:r w:rsidR="004D5D94" w:rsidRPr="00C73B6E">
        <w:rPr>
          <w:rFonts w:asciiTheme="majorHAnsi" w:hAnsiTheme="majorHAnsi"/>
          <w:sz w:val="20"/>
          <w:szCs w:val="20"/>
          <w:lang w:val="hr-HR"/>
        </w:rPr>
        <w:t>110.392,28</w:t>
      </w:r>
      <w:r w:rsidR="009C7CFC" w:rsidRPr="00C73B6E">
        <w:rPr>
          <w:rFonts w:asciiTheme="majorHAnsi" w:hAnsiTheme="majorHAnsi"/>
          <w:sz w:val="20"/>
          <w:szCs w:val="20"/>
          <w:lang w:val="hr-HR"/>
        </w:rPr>
        <w:t xml:space="preserve"> </w:t>
      </w:r>
      <w:r w:rsidR="009C7CFC" w:rsidRPr="00C73B6E">
        <w:rPr>
          <w:rFonts w:asciiTheme="majorHAnsi" w:hAnsiTheme="majorHAnsi" w:cstheme="minorHAnsi"/>
          <w:sz w:val="20"/>
          <w:szCs w:val="20"/>
          <w:lang w:val="hr-HR"/>
        </w:rPr>
        <w:t>€</w:t>
      </w:r>
      <w:r w:rsidRPr="00C73B6E">
        <w:rPr>
          <w:rFonts w:asciiTheme="majorHAnsi" w:hAnsiTheme="majorHAnsi"/>
          <w:sz w:val="20"/>
          <w:szCs w:val="20"/>
          <w:lang w:val="hr-HR"/>
        </w:rPr>
        <w:t>:</w:t>
      </w:r>
    </w:p>
    <w:p w14:paraId="75C8BC76" w14:textId="3A6B490E" w:rsidR="00067021" w:rsidRPr="00C73B6E" w:rsidRDefault="00067021" w:rsidP="00F07755">
      <w:pPr>
        <w:pStyle w:val="Odlomakpopisa"/>
        <w:numPr>
          <w:ilvl w:val="0"/>
          <w:numId w:val="24"/>
        </w:numPr>
        <w:jc w:val="both"/>
        <w:rPr>
          <w:rFonts w:asciiTheme="majorHAnsi" w:hAnsiTheme="majorHAnsi"/>
          <w:sz w:val="20"/>
          <w:szCs w:val="20"/>
        </w:rPr>
      </w:pPr>
      <w:r w:rsidRPr="00C73B6E">
        <w:rPr>
          <w:rFonts w:asciiTheme="majorHAnsi" w:hAnsiTheme="majorHAnsi"/>
          <w:sz w:val="20"/>
          <w:szCs w:val="20"/>
        </w:rPr>
        <w:t>=</w:t>
      </w:r>
      <w:r w:rsidR="00021FD0" w:rsidRPr="00C73B6E">
        <w:rPr>
          <w:rFonts w:asciiTheme="majorHAnsi" w:hAnsiTheme="majorHAnsi"/>
          <w:sz w:val="20"/>
          <w:szCs w:val="20"/>
        </w:rPr>
        <w:t xml:space="preserve"> 23.347,76</w:t>
      </w:r>
      <w:r w:rsidR="00C55A96" w:rsidRPr="00C73B6E">
        <w:rPr>
          <w:rFonts w:asciiTheme="majorHAnsi" w:hAnsiTheme="majorHAnsi"/>
          <w:sz w:val="20"/>
          <w:szCs w:val="20"/>
        </w:rPr>
        <w:t xml:space="preserve"> </w:t>
      </w:r>
      <w:r w:rsidR="00C55A96" w:rsidRPr="00C73B6E">
        <w:rPr>
          <w:rFonts w:asciiTheme="majorHAnsi" w:hAnsiTheme="majorHAnsi" w:cstheme="minorHAnsi"/>
          <w:sz w:val="20"/>
          <w:szCs w:val="20"/>
        </w:rPr>
        <w:t>€</w:t>
      </w:r>
      <w:r w:rsidRPr="00C73B6E">
        <w:rPr>
          <w:rFonts w:asciiTheme="majorHAnsi" w:hAnsiTheme="majorHAnsi"/>
          <w:sz w:val="20"/>
          <w:szCs w:val="20"/>
        </w:rPr>
        <w:t xml:space="preserve"> za kredit „Energetska obnova zgrade Dječjeg vrtića Kapljica</w:t>
      </w:r>
      <w:r w:rsidR="00C55A96" w:rsidRPr="00C73B6E">
        <w:rPr>
          <w:rFonts w:asciiTheme="majorHAnsi" w:hAnsiTheme="majorHAnsi"/>
          <w:sz w:val="20"/>
          <w:szCs w:val="20"/>
        </w:rPr>
        <w:t>“</w:t>
      </w:r>
    </w:p>
    <w:p w14:paraId="267D72CC" w14:textId="77777777" w:rsidR="00021FD0" w:rsidRPr="00C73B6E" w:rsidRDefault="00021FD0" w:rsidP="00021FD0">
      <w:pPr>
        <w:pStyle w:val="Odlomakpopisa"/>
        <w:numPr>
          <w:ilvl w:val="0"/>
          <w:numId w:val="24"/>
        </w:numPr>
        <w:jc w:val="both"/>
        <w:rPr>
          <w:rFonts w:asciiTheme="majorHAnsi" w:hAnsiTheme="majorHAnsi"/>
          <w:sz w:val="20"/>
          <w:szCs w:val="20"/>
        </w:rPr>
      </w:pPr>
      <w:r w:rsidRPr="00C73B6E">
        <w:rPr>
          <w:rFonts w:asciiTheme="majorHAnsi" w:hAnsiTheme="majorHAnsi"/>
          <w:sz w:val="20"/>
          <w:szCs w:val="20"/>
        </w:rPr>
        <w:t xml:space="preserve">= 23.736,48 </w:t>
      </w:r>
      <w:r w:rsidRPr="00C73B6E">
        <w:rPr>
          <w:rFonts w:asciiTheme="majorHAnsi" w:hAnsiTheme="majorHAnsi" w:cstheme="minorHAnsi"/>
          <w:sz w:val="20"/>
          <w:szCs w:val="20"/>
        </w:rPr>
        <w:t xml:space="preserve">€ </w:t>
      </w:r>
      <w:r w:rsidRPr="00C73B6E">
        <w:rPr>
          <w:rFonts w:asciiTheme="majorHAnsi" w:hAnsiTheme="majorHAnsi"/>
          <w:sz w:val="20"/>
          <w:szCs w:val="20"/>
        </w:rPr>
        <w:t xml:space="preserve">za kredit „Rekonstrukcija i dogradnja Dječjeg vrtića Kapljica u Poljanici </w:t>
      </w:r>
      <w:proofErr w:type="spellStart"/>
      <w:r w:rsidRPr="00C73B6E">
        <w:rPr>
          <w:rFonts w:asciiTheme="majorHAnsi" w:hAnsiTheme="majorHAnsi"/>
          <w:sz w:val="20"/>
          <w:szCs w:val="20"/>
        </w:rPr>
        <w:t>Bistranskoj</w:t>
      </w:r>
      <w:proofErr w:type="spellEnd"/>
      <w:r w:rsidRPr="00C73B6E">
        <w:rPr>
          <w:rFonts w:asciiTheme="majorHAnsi" w:hAnsiTheme="majorHAnsi"/>
          <w:sz w:val="20"/>
          <w:szCs w:val="20"/>
        </w:rPr>
        <w:t xml:space="preserve">“ ( za vlastiti udio ) </w:t>
      </w:r>
    </w:p>
    <w:p w14:paraId="5CDFA553" w14:textId="12FDD7ED" w:rsidR="00021FD0" w:rsidRPr="00C73B6E" w:rsidRDefault="00021FD0" w:rsidP="00021FD0">
      <w:pPr>
        <w:pStyle w:val="Odlomakpopisa"/>
        <w:jc w:val="both"/>
        <w:rPr>
          <w:rFonts w:asciiTheme="majorHAnsi" w:hAnsiTheme="majorHAnsi"/>
          <w:sz w:val="20"/>
          <w:szCs w:val="20"/>
        </w:rPr>
      </w:pPr>
      <w:r w:rsidRPr="00C73B6E">
        <w:rPr>
          <w:rFonts w:asciiTheme="majorHAnsi" w:hAnsiTheme="majorHAnsi"/>
          <w:i/>
          <w:iCs/>
          <w:sz w:val="20"/>
          <w:szCs w:val="20"/>
          <w:u w:val="single"/>
        </w:rPr>
        <w:t xml:space="preserve">kredit je na dan </w:t>
      </w:r>
      <w:r w:rsidR="00854EF8" w:rsidRPr="00C73B6E">
        <w:rPr>
          <w:rFonts w:asciiTheme="majorHAnsi" w:hAnsiTheme="majorHAnsi"/>
          <w:i/>
          <w:iCs/>
          <w:sz w:val="20"/>
          <w:szCs w:val="20"/>
          <w:u w:val="single"/>
        </w:rPr>
        <w:t>31</w:t>
      </w:r>
      <w:r w:rsidRPr="00C73B6E">
        <w:rPr>
          <w:rFonts w:asciiTheme="majorHAnsi" w:hAnsiTheme="majorHAnsi"/>
          <w:i/>
          <w:iCs/>
          <w:sz w:val="20"/>
          <w:szCs w:val="20"/>
          <w:u w:val="single"/>
        </w:rPr>
        <w:t>.1</w:t>
      </w:r>
      <w:r w:rsidR="00854EF8" w:rsidRPr="00C73B6E">
        <w:rPr>
          <w:rFonts w:asciiTheme="majorHAnsi" w:hAnsiTheme="majorHAnsi"/>
          <w:i/>
          <w:iCs/>
          <w:sz w:val="20"/>
          <w:szCs w:val="20"/>
          <w:u w:val="single"/>
        </w:rPr>
        <w:t>2</w:t>
      </w:r>
      <w:r w:rsidRPr="00C73B6E">
        <w:rPr>
          <w:rFonts w:asciiTheme="majorHAnsi" w:hAnsiTheme="majorHAnsi"/>
          <w:i/>
          <w:iCs/>
          <w:sz w:val="20"/>
          <w:szCs w:val="20"/>
          <w:u w:val="single"/>
        </w:rPr>
        <w:t>.2024.g. otplaćen u cijelosti.</w:t>
      </w:r>
    </w:p>
    <w:p w14:paraId="3F01FF4F" w14:textId="633048A3" w:rsidR="00021FD0" w:rsidRPr="005A34F2" w:rsidRDefault="00067021" w:rsidP="002E70FA">
      <w:pPr>
        <w:pStyle w:val="Odlomakpopisa"/>
        <w:numPr>
          <w:ilvl w:val="0"/>
          <w:numId w:val="24"/>
        </w:numPr>
        <w:jc w:val="both"/>
        <w:rPr>
          <w:rFonts w:asciiTheme="majorHAnsi" w:hAnsiTheme="majorHAnsi"/>
          <w:sz w:val="20"/>
          <w:szCs w:val="20"/>
        </w:rPr>
      </w:pPr>
      <w:r w:rsidRPr="00C73B6E">
        <w:rPr>
          <w:rFonts w:asciiTheme="majorHAnsi" w:hAnsiTheme="majorHAnsi"/>
          <w:sz w:val="20"/>
          <w:szCs w:val="20"/>
        </w:rPr>
        <w:t>=</w:t>
      </w:r>
      <w:r w:rsidR="00854EF8" w:rsidRPr="00C73B6E">
        <w:rPr>
          <w:rFonts w:asciiTheme="majorHAnsi" w:hAnsiTheme="majorHAnsi"/>
          <w:sz w:val="20"/>
          <w:szCs w:val="20"/>
        </w:rPr>
        <w:t xml:space="preserve"> </w:t>
      </w:r>
      <w:r w:rsidR="004D5D94" w:rsidRPr="00C73B6E">
        <w:rPr>
          <w:rFonts w:asciiTheme="majorHAnsi" w:hAnsiTheme="majorHAnsi"/>
          <w:sz w:val="20"/>
          <w:szCs w:val="20"/>
        </w:rPr>
        <w:t>63.308,04</w:t>
      </w:r>
      <w:r w:rsidR="00C55A96" w:rsidRPr="00C73B6E">
        <w:rPr>
          <w:rFonts w:asciiTheme="majorHAnsi" w:hAnsiTheme="majorHAnsi"/>
          <w:sz w:val="20"/>
          <w:szCs w:val="20"/>
        </w:rPr>
        <w:t xml:space="preserve"> </w:t>
      </w:r>
      <w:r w:rsidR="00C55A96" w:rsidRPr="00C73B6E">
        <w:rPr>
          <w:rFonts w:asciiTheme="majorHAnsi" w:hAnsiTheme="majorHAnsi" w:cstheme="minorHAnsi"/>
          <w:sz w:val="20"/>
          <w:szCs w:val="20"/>
        </w:rPr>
        <w:t>€</w:t>
      </w:r>
      <w:r w:rsidRPr="00C73B6E">
        <w:rPr>
          <w:rFonts w:asciiTheme="majorHAnsi" w:hAnsiTheme="majorHAnsi"/>
          <w:sz w:val="20"/>
          <w:szCs w:val="20"/>
        </w:rPr>
        <w:t xml:space="preserve"> za kredit „Rekonstrukcija i dogradnja Dječjeg vrtića Kapljica u Poljanici </w:t>
      </w:r>
      <w:proofErr w:type="spellStart"/>
      <w:r w:rsidRPr="00C73B6E">
        <w:rPr>
          <w:rFonts w:asciiTheme="majorHAnsi" w:hAnsiTheme="majorHAnsi"/>
          <w:sz w:val="20"/>
          <w:szCs w:val="20"/>
        </w:rPr>
        <w:t>Bistranskoj</w:t>
      </w:r>
      <w:proofErr w:type="spellEnd"/>
      <w:r w:rsidRPr="00C73B6E">
        <w:rPr>
          <w:rFonts w:asciiTheme="majorHAnsi" w:hAnsiTheme="majorHAnsi"/>
          <w:sz w:val="20"/>
          <w:szCs w:val="20"/>
        </w:rPr>
        <w:t xml:space="preserve">“ </w:t>
      </w:r>
      <w:r w:rsidR="003C0419" w:rsidRPr="00C73B6E">
        <w:rPr>
          <w:rFonts w:asciiTheme="majorHAnsi" w:hAnsiTheme="majorHAnsi"/>
          <w:sz w:val="20"/>
          <w:szCs w:val="20"/>
        </w:rPr>
        <w:t xml:space="preserve">– </w:t>
      </w:r>
      <w:r w:rsidR="003C0419" w:rsidRPr="00C73B6E">
        <w:rPr>
          <w:rFonts w:asciiTheme="majorHAnsi" w:hAnsiTheme="majorHAnsi"/>
          <w:i/>
          <w:iCs/>
          <w:sz w:val="20"/>
          <w:szCs w:val="20"/>
        </w:rPr>
        <w:t>obveze proračuna za naplaćene prihode proračunskog korisnika ( konto 239560 )</w:t>
      </w:r>
      <w:r w:rsidR="00E843D1" w:rsidRPr="00C73B6E">
        <w:rPr>
          <w:rFonts w:asciiTheme="majorHAnsi" w:hAnsiTheme="majorHAnsi"/>
          <w:i/>
          <w:iCs/>
          <w:sz w:val="20"/>
          <w:szCs w:val="20"/>
        </w:rPr>
        <w:t>.</w:t>
      </w:r>
    </w:p>
    <w:p w14:paraId="7CCBC16C" w14:textId="77777777" w:rsidR="005A34F2" w:rsidRPr="001A6788" w:rsidRDefault="005A34F2" w:rsidP="005A34F2">
      <w:pPr>
        <w:jc w:val="both"/>
        <w:rPr>
          <w:rFonts w:asciiTheme="majorHAnsi" w:hAnsiTheme="majorHAnsi"/>
          <w:sz w:val="20"/>
          <w:szCs w:val="20"/>
          <w:lang w:val="hr-HR"/>
        </w:rPr>
      </w:pPr>
    </w:p>
    <w:p w14:paraId="1D2E4DD4" w14:textId="77777777" w:rsidR="005A34F2" w:rsidRPr="001A6788" w:rsidRDefault="005A34F2" w:rsidP="005A34F2">
      <w:pPr>
        <w:jc w:val="both"/>
        <w:rPr>
          <w:rFonts w:asciiTheme="majorHAnsi" w:hAnsiTheme="majorHAnsi"/>
          <w:sz w:val="20"/>
          <w:szCs w:val="20"/>
          <w:lang w:val="hr-HR"/>
        </w:rPr>
      </w:pPr>
    </w:p>
    <w:p w14:paraId="1F75DE82" w14:textId="77777777" w:rsidR="005A34F2" w:rsidRPr="001A6788" w:rsidRDefault="005A34F2" w:rsidP="005A34F2">
      <w:pPr>
        <w:jc w:val="both"/>
        <w:rPr>
          <w:rFonts w:asciiTheme="majorHAnsi" w:hAnsiTheme="majorHAnsi"/>
          <w:sz w:val="20"/>
          <w:szCs w:val="20"/>
          <w:lang w:val="hr-HR"/>
        </w:rPr>
      </w:pPr>
    </w:p>
    <w:p w14:paraId="488E3FA5" w14:textId="0E431825" w:rsidR="00C819BF" w:rsidRPr="00C73B6E" w:rsidRDefault="001537A4" w:rsidP="002E70FA">
      <w:pPr>
        <w:jc w:val="both"/>
        <w:rPr>
          <w:rFonts w:asciiTheme="majorHAnsi" w:hAnsiTheme="majorHAnsi"/>
          <w:b/>
          <w:bCs/>
          <w:sz w:val="20"/>
          <w:szCs w:val="20"/>
          <w:lang w:val="hr-HR"/>
        </w:rPr>
      </w:pPr>
      <w:r w:rsidRPr="00C73B6E">
        <w:rPr>
          <w:rFonts w:asciiTheme="majorHAnsi" w:hAnsiTheme="majorHAnsi"/>
          <w:b/>
          <w:bCs/>
          <w:sz w:val="20"/>
          <w:szCs w:val="20"/>
          <w:lang w:val="hr-HR"/>
        </w:rPr>
        <w:lastRenderedPageBreak/>
        <w:t>Račun financiranja prema izvorima financiranja</w:t>
      </w:r>
    </w:p>
    <w:p w14:paraId="29561153" w14:textId="762E304D" w:rsidR="00C819BF" w:rsidRPr="00C73B6E" w:rsidRDefault="00C819BF" w:rsidP="00C819BF">
      <w:pPr>
        <w:pStyle w:val="Bezproreda"/>
        <w:jc w:val="both"/>
        <w:rPr>
          <w:rFonts w:asciiTheme="majorHAnsi" w:hAnsiTheme="majorHAnsi"/>
          <w:sz w:val="20"/>
          <w:szCs w:val="20"/>
          <w:lang w:val="hr-HR"/>
        </w:rPr>
      </w:pPr>
      <w:r w:rsidRPr="00C73B6E">
        <w:rPr>
          <w:rFonts w:asciiTheme="majorHAnsi" w:hAnsiTheme="majorHAnsi"/>
          <w:i/>
          <w:iCs/>
          <w:sz w:val="20"/>
          <w:szCs w:val="20"/>
          <w:lang w:val="hr-HR"/>
        </w:rPr>
        <w:t>Primici od financijske imovine i zaduživanja</w:t>
      </w:r>
      <w:r w:rsidR="00BF0772" w:rsidRPr="00C73B6E">
        <w:rPr>
          <w:rFonts w:asciiTheme="majorHAnsi" w:hAnsiTheme="majorHAnsi"/>
          <w:i/>
          <w:iCs/>
          <w:sz w:val="20"/>
          <w:szCs w:val="20"/>
          <w:lang w:val="hr-HR"/>
        </w:rPr>
        <w:t xml:space="preserve"> </w:t>
      </w:r>
      <w:r w:rsidR="00BF0772" w:rsidRPr="00C73B6E">
        <w:rPr>
          <w:rFonts w:asciiTheme="majorHAnsi" w:hAnsiTheme="majorHAnsi"/>
          <w:sz w:val="20"/>
          <w:szCs w:val="20"/>
          <w:lang w:val="hr-HR"/>
        </w:rPr>
        <w:t>(</w:t>
      </w:r>
      <w:r w:rsidRPr="00C73B6E">
        <w:rPr>
          <w:rFonts w:asciiTheme="majorHAnsi" w:hAnsiTheme="majorHAnsi"/>
          <w:sz w:val="20"/>
          <w:szCs w:val="20"/>
          <w:lang w:val="hr-HR"/>
        </w:rPr>
        <w:t xml:space="preserve"> </w:t>
      </w:r>
      <w:r w:rsidR="00BF0772" w:rsidRPr="00C73B6E">
        <w:rPr>
          <w:rFonts w:asciiTheme="majorHAnsi" w:hAnsiTheme="majorHAnsi"/>
          <w:sz w:val="20"/>
          <w:szCs w:val="20"/>
          <w:lang w:val="hr-HR"/>
        </w:rPr>
        <w:t xml:space="preserve">izvor 8.0- Namjenski primici od zaduživanja ) nisu </w:t>
      </w:r>
      <w:r w:rsidRPr="00C73B6E">
        <w:rPr>
          <w:rFonts w:asciiTheme="majorHAnsi" w:hAnsiTheme="majorHAnsi"/>
          <w:sz w:val="20"/>
          <w:szCs w:val="20"/>
          <w:lang w:val="hr-HR"/>
        </w:rPr>
        <w:t>izvršeni u razdoblju od 01.01. – 3</w:t>
      </w:r>
      <w:r w:rsidR="002031F4" w:rsidRPr="00C73B6E">
        <w:rPr>
          <w:rFonts w:asciiTheme="majorHAnsi" w:hAnsiTheme="majorHAnsi"/>
          <w:sz w:val="20"/>
          <w:szCs w:val="20"/>
          <w:lang w:val="hr-HR"/>
        </w:rPr>
        <w:t>1</w:t>
      </w:r>
      <w:r w:rsidRPr="00C73B6E">
        <w:rPr>
          <w:rFonts w:asciiTheme="majorHAnsi" w:hAnsiTheme="majorHAnsi"/>
          <w:sz w:val="20"/>
          <w:szCs w:val="20"/>
          <w:lang w:val="hr-HR"/>
        </w:rPr>
        <w:t>.</w:t>
      </w:r>
      <w:r w:rsidR="00EC7CE9" w:rsidRPr="00C73B6E">
        <w:rPr>
          <w:rFonts w:asciiTheme="majorHAnsi" w:hAnsiTheme="majorHAnsi"/>
          <w:sz w:val="20"/>
          <w:szCs w:val="20"/>
          <w:lang w:val="hr-HR"/>
        </w:rPr>
        <w:t>12</w:t>
      </w:r>
      <w:r w:rsidRPr="00C73B6E">
        <w:rPr>
          <w:rFonts w:asciiTheme="majorHAnsi" w:hAnsiTheme="majorHAnsi"/>
          <w:sz w:val="20"/>
          <w:szCs w:val="20"/>
          <w:lang w:val="hr-HR"/>
        </w:rPr>
        <w:t>.202</w:t>
      </w:r>
      <w:r w:rsidR="00BF0772" w:rsidRPr="00C73B6E">
        <w:rPr>
          <w:rFonts w:asciiTheme="majorHAnsi" w:hAnsiTheme="majorHAnsi"/>
          <w:sz w:val="20"/>
          <w:szCs w:val="20"/>
          <w:lang w:val="hr-HR"/>
        </w:rPr>
        <w:t>4</w:t>
      </w:r>
      <w:r w:rsidRPr="00C73B6E">
        <w:rPr>
          <w:rFonts w:asciiTheme="majorHAnsi" w:hAnsiTheme="majorHAnsi"/>
          <w:sz w:val="20"/>
          <w:szCs w:val="20"/>
          <w:lang w:val="hr-HR"/>
        </w:rPr>
        <w:t>. godine</w:t>
      </w:r>
      <w:r w:rsidR="00BF0772" w:rsidRPr="00C73B6E">
        <w:rPr>
          <w:rFonts w:asciiTheme="majorHAnsi" w:hAnsiTheme="majorHAnsi"/>
          <w:sz w:val="20"/>
          <w:szCs w:val="20"/>
          <w:lang w:val="hr-HR"/>
        </w:rPr>
        <w:t>.</w:t>
      </w:r>
      <w:r w:rsidRPr="00C73B6E">
        <w:rPr>
          <w:rFonts w:asciiTheme="majorHAnsi" w:hAnsiTheme="majorHAnsi"/>
          <w:sz w:val="20"/>
          <w:szCs w:val="20"/>
          <w:lang w:val="hr-HR"/>
        </w:rPr>
        <w:t xml:space="preserve"> </w:t>
      </w:r>
    </w:p>
    <w:p w14:paraId="0A3A184C" w14:textId="53DC3E19" w:rsidR="00C819BF" w:rsidRPr="00C73B6E" w:rsidRDefault="00C819BF" w:rsidP="00C819BF">
      <w:pPr>
        <w:pStyle w:val="Bezproreda"/>
        <w:jc w:val="both"/>
        <w:rPr>
          <w:rFonts w:asciiTheme="majorHAnsi" w:hAnsiTheme="majorHAnsi"/>
          <w:sz w:val="20"/>
          <w:szCs w:val="20"/>
          <w:lang w:val="hr-HR"/>
        </w:rPr>
      </w:pPr>
      <w:r w:rsidRPr="00C73B6E">
        <w:rPr>
          <w:rFonts w:asciiTheme="majorHAnsi" w:hAnsiTheme="majorHAnsi"/>
          <w:i/>
          <w:iCs/>
          <w:sz w:val="20"/>
          <w:szCs w:val="20"/>
          <w:lang w:val="hr-HR"/>
        </w:rPr>
        <w:t>Izdaci za financijsku imovinu i otplate zajmova</w:t>
      </w:r>
      <w:r w:rsidRPr="00C73B6E">
        <w:rPr>
          <w:rFonts w:asciiTheme="majorHAnsi" w:hAnsiTheme="majorHAnsi"/>
          <w:sz w:val="20"/>
          <w:szCs w:val="20"/>
          <w:lang w:val="hr-HR"/>
        </w:rPr>
        <w:t xml:space="preserve"> izvršeni su u iznosu </w:t>
      </w:r>
      <w:r w:rsidR="00BF0772" w:rsidRPr="00C73B6E">
        <w:rPr>
          <w:rFonts w:asciiTheme="majorHAnsi" w:hAnsiTheme="majorHAnsi"/>
          <w:sz w:val="20"/>
          <w:szCs w:val="20"/>
          <w:lang w:val="hr-HR"/>
        </w:rPr>
        <w:t>610.589,48</w:t>
      </w:r>
      <w:r w:rsidRPr="00C73B6E">
        <w:rPr>
          <w:rFonts w:asciiTheme="majorHAnsi" w:hAnsiTheme="majorHAnsi"/>
          <w:sz w:val="20"/>
          <w:szCs w:val="20"/>
          <w:lang w:val="hr-HR"/>
        </w:rPr>
        <w:t xml:space="preserve"> </w:t>
      </w:r>
      <w:r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iz sljedećih izvora financiranja:</w:t>
      </w:r>
    </w:p>
    <w:p w14:paraId="2B31AF85" w14:textId="2AB7BBAE" w:rsidR="00C819BF" w:rsidRPr="00C73B6E" w:rsidRDefault="00C819BF"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Izvor 1.0 Opći prihodi i primici =</w:t>
      </w:r>
      <w:r w:rsidR="00BF0772" w:rsidRPr="00C73B6E">
        <w:rPr>
          <w:rFonts w:asciiTheme="majorHAnsi" w:hAnsiTheme="majorHAnsi"/>
          <w:sz w:val="20"/>
          <w:szCs w:val="20"/>
          <w:lang w:val="hr-HR"/>
        </w:rPr>
        <w:t xml:space="preserve">333.970,48 </w:t>
      </w:r>
      <w:bookmarkStart w:id="11" w:name="_Hlk192072118"/>
      <w:r w:rsidRPr="00C73B6E">
        <w:rPr>
          <w:rFonts w:asciiTheme="majorHAnsi" w:hAnsiTheme="majorHAnsi" w:cstheme="minorHAnsi"/>
          <w:sz w:val="20"/>
          <w:szCs w:val="20"/>
          <w:lang w:val="hr-HR"/>
        </w:rPr>
        <w:t>€</w:t>
      </w:r>
      <w:r w:rsidRPr="00C73B6E">
        <w:rPr>
          <w:rFonts w:asciiTheme="majorHAnsi" w:hAnsiTheme="majorHAnsi"/>
          <w:sz w:val="20"/>
          <w:szCs w:val="20"/>
          <w:lang w:val="hr-HR"/>
        </w:rPr>
        <w:t>– izdaci za otplatu kredita Općine Bistra</w:t>
      </w:r>
      <w:bookmarkEnd w:id="11"/>
    </w:p>
    <w:p w14:paraId="1F02B03D" w14:textId="602D7B1F" w:rsidR="00C819BF" w:rsidRPr="00C73B6E" w:rsidRDefault="00C819BF"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Izvor 1.1. Prihodi za financiranje rashoda poslovanja korisnika =</w:t>
      </w:r>
      <w:r w:rsidR="00BF0772" w:rsidRPr="00C73B6E">
        <w:rPr>
          <w:rFonts w:asciiTheme="majorHAnsi" w:hAnsiTheme="majorHAnsi"/>
          <w:sz w:val="20"/>
          <w:szCs w:val="20"/>
          <w:lang w:val="hr-HR"/>
        </w:rPr>
        <w:t>47.084,24</w:t>
      </w:r>
      <w:r w:rsidRPr="00C73B6E">
        <w:rPr>
          <w:rFonts w:asciiTheme="majorHAnsi" w:hAnsiTheme="majorHAnsi"/>
          <w:sz w:val="20"/>
          <w:szCs w:val="20"/>
          <w:lang w:val="hr-HR"/>
        </w:rPr>
        <w:t xml:space="preserve"> </w:t>
      </w:r>
      <w:r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 izdaci za otplatu kredita Dječjeg vrtića Kapljica</w:t>
      </w:r>
    </w:p>
    <w:p w14:paraId="0A9E65C6" w14:textId="06B07D3E" w:rsidR="00BF0772" w:rsidRPr="00C73B6E" w:rsidRDefault="00BF0772"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 xml:space="preserve">Izvor 5.8 Pomoći EU fondovi =39.974,46 </w:t>
      </w:r>
      <w:r w:rsidRPr="00C73B6E">
        <w:rPr>
          <w:rFonts w:asciiTheme="majorHAnsi" w:hAnsiTheme="majorHAnsi" w:cstheme="minorHAnsi"/>
          <w:sz w:val="20"/>
          <w:szCs w:val="20"/>
          <w:lang w:val="hr-HR"/>
        </w:rPr>
        <w:t xml:space="preserve">€ </w:t>
      </w:r>
      <w:r w:rsidRPr="00C73B6E">
        <w:rPr>
          <w:rFonts w:asciiTheme="majorHAnsi" w:hAnsiTheme="majorHAnsi"/>
          <w:sz w:val="20"/>
          <w:szCs w:val="20"/>
          <w:lang w:val="hr-HR"/>
        </w:rPr>
        <w:t>– izdaci za otplatu kredita Općine Bistra</w:t>
      </w:r>
    </w:p>
    <w:p w14:paraId="0787A66E" w14:textId="6463F85A" w:rsidR="00BF0772" w:rsidRPr="00C73B6E" w:rsidRDefault="00BF0772"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Izvor 7.</w:t>
      </w:r>
      <w:r w:rsidR="001B7A80" w:rsidRPr="00C73B6E">
        <w:rPr>
          <w:rFonts w:asciiTheme="majorHAnsi" w:hAnsiTheme="majorHAnsi"/>
          <w:sz w:val="20"/>
          <w:szCs w:val="20"/>
          <w:lang w:val="hr-HR"/>
        </w:rPr>
        <w:t>0</w:t>
      </w:r>
      <w:r w:rsidRPr="00C73B6E">
        <w:rPr>
          <w:rFonts w:asciiTheme="majorHAnsi" w:hAnsiTheme="majorHAnsi"/>
          <w:sz w:val="20"/>
          <w:szCs w:val="20"/>
          <w:lang w:val="hr-HR"/>
        </w:rPr>
        <w:t xml:space="preserve"> Prihodi od prodaje zemljišta</w:t>
      </w:r>
      <w:r w:rsidR="001B7A80" w:rsidRPr="00C73B6E">
        <w:rPr>
          <w:rFonts w:asciiTheme="majorHAnsi" w:hAnsiTheme="majorHAnsi"/>
          <w:sz w:val="20"/>
          <w:szCs w:val="20"/>
          <w:lang w:val="hr-HR"/>
        </w:rPr>
        <w:t xml:space="preserve"> =27.301,00 </w:t>
      </w:r>
      <w:r w:rsidR="001B7A80" w:rsidRPr="00C73B6E">
        <w:rPr>
          <w:rFonts w:asciiTheme="majorHAnsi" w:hAnsiTheme="majorHAnsi" w:cstheme="minorHAnsi"/>
          <w:sz w:val="20"/>
          <w:szCs w:val="20"/>
          <w:lang w:val="hr-HR"/>
        </w:rPr>
        <w:t>€</w:t>
      </w:r>
      <w:r w:rsidRPr="00C73B6E">
        <w:rPr>
          <w:rFonts w:asciiTheme="majorHAnsi" w:hAnsiTheme="majorHAnsi"/>
          <w:sz w:val="20"/>
          <w:szCs w:val="20"/>
          <w:lang w:val="hr-HR"/>
        </w:rPr>
        <w:t xml:space="preserve"> – izdaci za otplatu kredita Općine Bistra</w:t>
      </w:r>
    </w:p>
    <w:p w14:paraId="0E1A7B30" w14:textId="6619DD79" w:rsidR="00BF0772" w:rsidRPr="00C73B6E" w:rsidRDefault="001B7A80"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 xml:space="preserve">Izvod 7.2 Prihodi od prodaje nefinancijske imovine= 98.951,26 </w:t>
      </w:r>
      <w:r w:rsidRPr="00C73B6E">
        <w:rPr>
          <w:rFonts w:asciiTheme="majorHAnsi" w:hAnsiTheme="majorHAnsi" w:cstheme="minorHAnsi"/>
          <w:sz w:val="20"/>
          <w:szCs w:val="20"/>
          <w:lang w:val="hr-HR"/>
        </w:rPr>
        <w:t>€</w:t>
      </w:r>
      <w:r w:rsidR="00366101" w:rsidRPr="00C73B6E">
        <w:rPr>
          <w:rFonts w:asciiTheme="majorHAnsi" w:hAnsiTheme="majorHAnsi"/>
          <w:sz w:val="20"/>
          <w:szCs w:val="20"/>
          <w:lang w:val="hr-HR"/>
        </w:rPr>
        <w:t xml:space="preserve"> </w:t>
      </w:r>
      <w:r w:rsidRPr="00C73B6E">
        <w:rPr>
          <w:rFonts w:asciiTheme="majorHAnsi" w:hAnsiTheme="majorHAnsi"/>
          <w:sz w:val="20"/>
          <w:szCs w:val="20"/>
          <w:lang w:val="hr-HR"/>
        </w:rPr>
        <w:t>– izdaci za otplatu kredita Općine Bistra</w:t>
      </w:r>
    </w:p>
    <w:p w14:paraId="1D5532A4" w14:textId="6D1733B8" w:rsidR="00C819BF" w:rsidRPr="00C73B6E" w:rsidRDefault="00C819BF" w:rsidP="00F07755">
      <w:pPr>
        <w:pStyle w:val="Bezproreda"/>
        <w:numPr>
          <w:ilvl w:val="0"/>
          <w:numId w:val="2"/>
        </w:numPr>
        <w:jc w:val="both"/>
        <w:rPr>
          <w:rFonts w:asciiTheme="majorHAnsi" w:hAnsiTheme="majorHAnsi"/>
          <w:sz w:val="20"/>
          <w:szCs w:val="20"/>
          <w:lang w:val="hr-HR"/>
        </w:rPr>
      </w:pPr>
      <w:r w:rsidRPr="00C73B6E">
        <w:rPr>
          <w:rFonts w:asciiTheme="majorHAnsi" w:hAnsiTheme="majorHAnsi"/>
          <w:sz w:val="20"/>
          <w:szCs w:val="20"/>
          <w:lang w:val="hr-HR"/>
        </w:rPr>
        <w:t>Izvor 9.2. Višak prihoda MRRFEU-korisnik</w:t>
      </w:r>
      <w:r w:rsidR="00325ACF" w:rsidRPr="00C73B6E">
        <w:rPr>
          <w:rFonts w:asciiTheme="majorHAnsi" w:hAnsiTheme="majorHAnsi"/>
          <w:sz w:val="20"/>
          <w:szCs w:val="20"/>
          <w:lang w:val="hr-HR"/>
        </w:rPr>
        <w:t xml:space="preserve"> =</w:t>
      </w:r>
      <w:r w:rsidR="001B7A80" w:rsidRPr="00C73B6E">
        <w:rPr>
          <w:rFonts w:asciiTheme="majorHAnsi" w:hAnsiTheme="majorHAnsi"/>
          <w:sz w:val="20"/>
          <w:szCs w:val="20"/>
          <w:lang w:val="hr-HR"/>
        </w:rPr>
        <w:t>63.308,04</w:t>
      </w:r>
      <w:r w:rsidR="00325ACF" w:rsidRPr="00C73B6E">
        <w:rPr>
          <w:rFonts w:asciiTheme="majorHAnsi" w:hAnsiTheme="majorHAnsi"/>
          <w:sz w:val="20"/>
          <w:szCs w:val="20"/>
          <w:lang w:val="hr-HR"/>
        </w:rPr>
        <w:t xml:space="preserve"> </w:t>
      </w:r>
      <w:r w:rsidR="00325ACF" w:rsidRPr="00C73B6E">
        <w:rPr>
          <w:rFonts w:asciiTheme="majorHAnsi" w:hAnsiTheme="majorHAnsi" w:cstheme="minorHAnsi"/>
          <w:sz w:val="20"/>
          <w:szCs w:val="20"/>
          <w:lang w:val="hr-HR"/>
        </w:rPr>
        <w:t>€</w:t>
      </w:r>
      <w:r w:rsidR="00325ACF" w:rsidRPr="00C73B6E">
        <w:rPr>
          <w:rFonts w:asciiTheme="majorHAnsi" w:hAnsiTheme="majorHAnsi"/>
          <w:sz w:val="20"/>
          <w:szCs w:val="20"/>
          <w:lang w:val="hr-HR"/>
        </w:rPr>
        <w:t xml:space="preserve"> - obveze proračuna Općine Bistra za naplaćene prihode proračunskog korisnika Dječjeg vrti</w:t>
      </w:r>
      <w:r w:rsidR="00D5754C" w:rsidRPr="00C73B6E">
        <w:rPr>
          <w:rFonts w:asciiTheme="majorHAnsi" w:hAnsiTheme="majorHAnsi"/>
          <w:sz w:val="20"/>
          <w:szCs w:val="20"/>
          <w:lang w:val="hr-HR"/>
        </w:rPr>
        <w:t>ća Kapljica</w:t>
      </w:r>
    </w:p>
    <w:p w14:paraId="71C2C258" w14:textId="362954B4" w:rsidR="00C819BF" w:rsidRPr="00C73B6E" w:rsidRDefault="00C819BF" w:rsidP="00763B73">
      <w:pPr>
        <w:pStyle w:val="Bezproreda"/>
        <w:spacing w:before="240"/>
        <w:jc w:val="both"/>
        <w:rPr>
          <w:rFonts w:asciiTheme="majorHAnsi" w:hAnsiTheme="majorHAnsi"/>
          <w:sz w:val="20"/>
          <w:szCs w:val="20"/>
          <w:lang w:val="hr-HR"/>
        </w:rPr>
      </w:pPr>
      <w:r w:rsidRPr="00C73B6E">
        <w:rPr>
          <w:rFonts w:asciiTheme="majorHAnsi" w:hAnsiTheme="majorHAnsi"/>
          <w:i/>
          <w:iCs/>
          <w:sz w:val="20"/>
          <w:szCs w:val="20"/>
          <w:lang w:val="hr-HR"/>
        </w:rPr>
        <w:t>Neto financiranje</w:t>
      </w:r>
      <w:r w:rsidRPr="00C73B6E">
        <w:rPr>
          <w:rFonts w:asciiTheme="majorHAnsi" w:hAnsiTheme="majorHAnsi"/>
          <w:sz w:val="20"/>
          <w:szCs w:val="20"/>
          <w:lang w:val="hr-HR"/>
        </w:rPr>
        <w:t xml:space="preserve"> iznosi </w:t>
      </w:r>
      <w:r w:rsidR="001B7A80" w:rsidRPr="00C73B6E">
        <w:rPr>
          <w:rFonts w:asciiTheme="majorHAnsi" w:hAnsiTheme="majorHAnsi"/>
          <w:sz w:val="20"/>
          <w:szCs w:val="20"/>
          <w:lang w:val="hr-HR"/>
        </w:rPr>
        <w:t>-610.589,49</w:t>
      </w:r>
      <w:r w:rsidRPr="00C73B6E">
        <w:rPr>
          <w:rFonts w:asciiTheme="majorHAnsi" w:hAnsiTheme="majorHAnsi"/>
          <w:sz w:val="20"/>
          <w:szCs w:val="20"/>
          <w:lang w:val="hr-HR"/>
        </w:rPr>
        <w:t xml:space="preserve"> </w:t>
      </w:r>
      <w:r w:rsidRPr="00C73B6E">
        <w:rPr>
          <w:rFonts w:asciiTheme="majorHAnsi" w:hAnsiTheme="majorHAnsi" w:cstheme="minorHAnsi"/>
          <w:sz w:val="20"/>
          <w:szCs w:val="20"/>
          <w:lang w:val="hr-HR"/>
        </w:rPr>
        <w:t>€</w:t>
      </w:r>
      <w:r w:rsidR="00D5754C" w:rsidRPr="00C73B6E">
        <w:rPr>
          <w:rFonts w:asciiTheme="majorHAnsi" w:hAnsiTheme="majorHAnsi" w:cstheme="minorHAnsi"/>
          <w:sz w:val="20"/>
          <w:szCs w:val="20"/>
          <w:lang w:val="hr-HR"/>
        </w:rPr>
        <w:t>.</w:t>
      </w:r>
    </w:p>
    <w:p w14:paraId="40349674" w14:textId="4055DC4A" w:rsidR="00763B73" w:rsidRPr="00C73B6E" w:rsidRDefault="00C819BF" w:rsidP="00763B73">
      <w:pPr>
        <w:spacing w:before="240" w:after="0"/>
        <w:jc w:val="both"/>
        <w:rPr>
          <w:rFonts w:asciiTheme="majorHAnsi" w:hAnsiTheme="majorHAnsi"/>
          <w:sz w:val="20"/>
          <w:szCs w:val="20"/>
          <w:lang w:val="hr-HR"/>
        </w:rPr>
      </w:pPr>
      <w:r w:rsidRPr="00C73B6E">
        <w:rPr>
          <w:rFonts w:asciiTheme="majorHAnsi" w:hAnsiTheme="majorHAnsi"/>
          <w:sz w:val="20"/>
          <w:szCs w:val="20"/>
          <w:lang w:val="hr-HR"/>
        </w:rPr>
        <w:t xml:space="preserve">Za financiranje su korištena sredstva iz prethodnih godina u iznosu od </w:t>
      </w:r>
      <w:r w:rsidR="001B7A80" w:rsidRPr="00C73B6E">
        <w:rPr>
          <w:rFonts w:asciiTheme="majorHAnsi" w:hAnsiTheme="majorHAnsi"/>
          <w:sz w:val="20"/>
          <w:szCs w:val="20"/>
          <w:lang w:val="hr-HR"/>
        </w:rPr>
        <w:t>624.741,35</w:t>
      </w:r>
      <w:r w:rsidRPr="00C73B6E">
        <w:rPr>
          <w:rFonts w:asciiTheme="majorHAnsi" w:hAnsiTheme="majorHAnsi"/>
          <w:sz w:val="20"/>
          <w:szCs w:val="20"/>
          <w:lang w:val="hr-HR"/>
        </w:rPr>
        <w:t xml:space="preserve"> </w:t>
      </w:r>
      <w:r w:rsidRPr="00C73B6E">
        <w:rPr>
          <w:rFonts w:asciiTheme="majorHAnsi" w:hAnsiTheme="majorHAnsi" w:cstheme="minorHAnsi"/>
          <w:sz w:val="20"/>
          <w:szCs w:val="20"/>
          <w:lang w:val="hr-HR"/>
        </w:rPr>
        <w:t>€</w:t>
      </w:r>
      <w:r w:rsidR="001F5B3F" w:rsidRPr="00C73B6E">
        <w:rPr>
          <w:rFonts w:asciiTheme="majorHAnsi" w:hAnsiTheme="majorHAnsi" w:cstheme="minorHAnsi"/>
          <w:sz w:val="20"/>
          <w:szCs w:val="20"/>
          <w:lang w:val="hr-HR"/>
        </w:rPr>
        <w:t xml:space="preserve"> iz sljedećih izvora</w:t>
      </w:r>
      <w:r w:rsidR="00763B73" w:rsidRPr="00C73B6E">
        <w:rPr>
          <w:rFonts w:asciiTheme="majorHAnsi" w:hAnsiTheme="majorHAnsi"/>
          <w:sz w:val="20"/>
          <w:szCs w:val="20"/>
          <w:lang w:val="hr-HR"/>
        </w:rPr>
        <w:t>:</w:t>
      </w:r>
    </w:p>
    <w:p w14:paraId="5817C841" w14:textId="568E80A8" w:rsidR="00763B73" w:rsidRPr="00C73B6E" w:rsidRDefault="002031F4" w:rsidP="001B7A80">
      <w:pPr>
        <w:pStyle w:val="Odlomakpopisa"/>
        <w:numPr>
          <w:ilvl w:val="0"/>
          <w:numId w:val="2"/>
        </w:numPr>
        <w:spacing w:before="240" w:after="0"/>
        <w:jc w:val="both"/>
        <w:rPr>
          <w:rFonts w:asciiTheme="majorHAnsi" w:hAnsiTheme="majorHAnsi"/>
          <w:sz w:val="20"/>
          <w:szCs w:val="20"/>
        </w:rPr>
      </w:pPr>
      <w:r w:rsidRPr="00C73B6E">
        <w:rPr>
          <w:rFonts w:asciiTheme="majorHAnsi" w:hAnsiTheme="majorHAnsi"/>
          <w:sz w:val="20"/>
          <w:szCs w:val="20"/>
        </w:rPr>
        <w:t xml:space="preserve">Izvor 1.0. Opći prihodi i primici = </w:t>
      </w:r>
      <w:r w:rsidR="001B7A80" w:rsidRPr="00C73B6E">
        <w:rPr>
          <w:rFonts w:asciiTheme="majorHAnsi" w:hAnsiTheme="majorHAnsi"/>
          <w:sz w:val="20"/>
          <w:szCs w:val="20"/>
        </w:rPr>
        <w:t>548.262,78</w:t>
      </w:r>
      <w:r w:rsidRPr="00C73B6E">
        <w:rPr>
          <w:rFonts w:asciiTheme="majorHAnsi" w:hAnsiTheme="majorHAnsi"/>
          <w:sz w:val="20"/>
          <w:szCs w:val="20"/>
        </w:rPr>
        <w:t xml:space="preserve"> </w:t>
      </w:r>
      <w:r w:rsidR="00707C18" w:rsidRPr="00C73B6E">
        <w:rPr>
          <w:rFonts w:asciiTheme="majorHAnsi" w:hAnsiTheme="majorHAnsi"/>
          <w:sz w:val="20"/>
          <w:szCs w:val="20"/>
        </w:rPr>
        <w:t>(</w:t>
      </w:r>
      <w:r w:rsidR="0025631C" w:rsidRPr="00C73B6E">
        <w:rPr>
          <w:rFonts w:asciiTheme="majorHAnsi" w:hAnsiTheme="majorHAnsi"/>
          <w:sz w:val="20"/>
          <w:szCs w:val="20"/>
        </w:rPr>
        <w:t xml:space="preserve"> </w:t>
      </w:r>
      <w:r w:rsidR="00707C18" w:rsidRPr="00C73B6E">
        <w:rPr>
          <w:rFonts w:asciiTheme="majorHAnsi" w:hAnsiTheme="majorHAnsi"/>
          <w:sz w:val="20"/>
          <w:szCs w:val="20"/>
        </w:rPr>
        <w:t>prihodi od poreza</w:t>
      </w:r>
      <w:r w:rsidR="0025631C" w:rsidRPr="00C73B6E">
        <w:rPr>
          <w:rFonts w:asciiTheme="majorHAnsi" w:hAnsiTheme="majorHAnsi"/>
          <w:sz w:val="20"/>
          <w:szCs w:val="20"/>
        </w:rPr>
        <w:t xml:space="preserve"> </w:t>
      </w:r>
      <w:r w:rsidR="00707C18" w:rsidRPr="00C73B6E">
        <w:rPr>
          <w:rFonts w:asciiTheme="majorHAnsi" w:hAnsiTheme="majorHAnsi"/>
          <w:sz w:val="20"/>
          <w:szCs w:val="20"/>
        </w:rPr>
        <w:t>)</w:t>
      </w:r>
    </w:p>
    <w:p w14:paraId="62BB377B" w14:textId="0BC8C996" w:rsidR="00763B73" w:rsidRPr="00C73B6E" w:rsidRDefault="00763B73" w:rsidP="00F07755">
      <w:pPr>
        <w:pStyle w:val="Odlomakpopisa"/>
        <w:numPr>
          <w:ilvl w:val="0"/>
          <w:numId w:val="2"/>
        </w:numPr>
        <w:spacing w:after="0"/>
        <w:jc w:val="both"/>
        <w:rPr>
          <w:rFonts w:asciiTheme="majorHAnsi" w:hAnsiTheme="majorHAnsi"/>
          <w:sz w:val="20"/>
          <w:szCs w:val="20"/>
          <w:lang w:val="sv-SE"/>
        </w:rPr>
      </w:pPr>
      <w:r w:rsidRPr="00C73B6E">
        <w:rPr>
          <w:rFonts w:asciiTheme="majorHAnsi" w:hAnsiTheme="majorHAnsi"/>
          <w:sz w:val="20"/>
          <w:szCs w:val="20"/>
          <w:lang w:val="sv-SE"/>
        </w:rPr>
        <w:t xml:space="preserve">Izvor 4.0. Prihodi za posebne namjene = </w:t>
      </w:r>
      <w:r w:rsidR="001B7A80" w:rsidRPr="00C73B6E">
        <w:rPr>
          <w:rFonts w:asciiTheme="majorHAnsi" w:hAnsiTheme="majorHAnsi"/>
          <w:sz w:val="20"/>
          <w:szCs w:val="20"/>
          <w:lang w:val="sv-SE"/>
        </w:rPr>
        <w:t>15.321,33</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005F15E3" w:rsidRPr="00C73B6E">
        <w:rPr>
          <w:rFonts w:asciiTheme="majorHAnsi" w:hAnsiTheme="majorHAnsi" w:cstheme="minorHAnsi"/>
          <w:sz w:val="20"/>
          <w:szCs w:val="20"/>
          <w:lang w:val="sv-SE"/>
        </w:rPr>
        <w:t xml:space="preserve"> </w:t>
      </w:r>
    </w:p>
    <w:p w14:paraId="34AFF410" w14:textId="0D7BFBCF" w:rsidR="001B7A80" w:rsidRPr="00C73B6E" w:rsidRDefault="001B7A80" w:rsidP="00F07755">
      <w:pPr>
        <w:pStyle w:val="Odlomakpopisa"/>
        <w:numPr>
          <w:ilvl w:val="0"/>
          <w:numId w:val="2"/>
        </w:numPr>
        <w:spacing w:after="0"/>
        <w:jc w:val="both"/>
        <w:rPr>
          <w:rFonts w:asciiTheme="majorHAnsi" w:hAnsiTheme="majorHAnsi"/>
          <w:sz w:val="20"/>
          <w:szCs w:val="20"/>
          <w:lang w:val="sv-SE"/>
        </w:rPr>
      </w:pPr>
      <w:r w:rsidRPr="00C73B6E">
        <w:rPr>
          <w:rFonts w:asciiTheme="majorHAnsi" w:hAnsiTheme="majorHAnsi" w:cstheme="minorHAnsi"/>
          <w:sz w:val="20"/>
          <w:szCs w:val="20"/>
          <w:lang w:val="sv-SE"/>
        </w:rPr>
        <w:t>Izvor 5.0 Pomoći- Državni proračun = 8.132,78 €</w:t>
      </w:r>
    </w:p>
    <w:p w14:paraId="11EA4BEB" w14:textId="1BCF5979" w:rsidR="00763B73" w:rsidRPr="00C73B6E" w:rsidRDefault="00763B73" w:rsidP="00F07755">
      <w:pPr>
        <w:pStyle w:val="Odlomakpopisa"/>
        <w:numPr>
          <w:ilvl w:val="0"/>
          <w:numId w:val="2"/>
        </w:numPr>
        <w:spacing w:after="0"/>
        <w:jc w:val="both"/>
        <w:rPr>
          <w:rFonts w:asciiTheme="majorHAnsi" w:hAnsiTheme="majorHAnsi"/>
          <w:sz w:val="20"/>
          <w:szCs w:val="20"/>
          <w:lang w:val="sv-SE"/>
        </w:rPr>
      </w:pPr>
      <w:r w:rsidRPr="00C73B6E">
        <w:rPr>
          <w:rFonts w:asciiTheme="majorHAnsi" w:hAnsiTheme="majorHAnsi"/>
          <w:sz w:val="20"/>
          <w:szCs w:val="20"/>
          <w:lang w:val="sv-SE"/>
        </w:rPr>
        <w:t xml:space="preserve">Izvor 5.3. Pomoći – kapitalne pomoći od Zagrebačke županije = </w:t>
      </w:r>
      <w:r w:rsidR="0025631C" w:rsidRPr="00C73B6E">
        <w:rPr>
          <w:rFonts w:asciiTheme="majorHAnsi" w:hAnsiTheme="majorHAnsi"/>
          <w:sz w:val="20"/>
          <w:szCs w:val="20"/>
          <w:lang w:val="sv-SE"/>
        </w:rPr>
        <w:t>1</w:t>
      </w:r>
      <w:r w:rsidR="001B7A80" w:rsidRPr="00C73B6E">
        <w:rPr>
          <w:rFonts w:asciiTheme="majorHAnsi" w:hAnsiTheme="majorHAnsi"/>
          <w:sz w:val="20"/>
          <w:szCs w:val="20"/>
          <w:lang w:val="sv-SE"/>
        </w:rPr>
        <w:t>3.000,00</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p>
    <w:p w14:paraId="1CF261A5" w14:textId="2A528A3F" w:rsidR="00763B73" w:rsidRPr="00C73B6E" w:rsidRDefault="00763B73" w:rsidP="00BB7FB1">
      <w:pPr>
        <w:pStyle w:val="Odlomakpopisa"/>
        <w:numPr>
          <w:ilvl w:val="0"/>
          <w:numId w:val="2"/>
        </w:numPr>
        <w:spacing w:after="0"/>
        <w:jc w:val="both"/>
        <w:rPr>
          <w:rFonts w:asciiTheme="majorHAnsi" w:hAnsiTheme="majorHAnsi"/>
          <w:sz w:val="20"/>
          <w:szCs w:val="20"/>
          <w:lang w:val="sv-SE"/>
        </w:rPr>
      </w:pPr>
      <w:r w:rsidRPr="00C73B6E">
        <w:rPr>
          <w:rFonts w:asciiTheme="majorHAnsi" w:hAnsiTheme="majorHAnsi"/>
          <w:sz w:val="20"/>
          <w:szCs w:val="20"/>
          <w:lang w:val="sv-SE"/>
        </w:rPr>
        <w:t xml:space="preserve">Izvor 5.8. Pomoći – EU fondovi = </w:t>
      </w:r>
      <w:r w:rsidR="001B7A80" w:rsidRPr="00C73B6E">
        <w:rPr>
          <w:rFonts w:asciiTheme="majorHAnsi" w:hAnsiTheme="majorHAnsi"/>
          <w:sz w:val="20"/>
          <w:szCs w:val="20"/>
          <w:lang w:val="sv-SE"/>
        </w:rPr>
        <w:t>39.974,46</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00102A3E" w:rsidRPr="00C73B6E">
        <w:rPr>
          <w:rFonts w:asciiTheme="majorHAnsi" w:hAnsiTheme="majorHAnsi" w:cstheme="minorHAnsi"/>
          <w:sz w:val="20"/>
          <w:szCs w:val="20"/>
          <w:lang w:val="sv-SE"/>
        </w:rPr>
        <w:t xml:space="preserve"> </w:t>
      </w:r>
    </w:p>
    <w:p w14:paraId="0785D343" w14:textId="38AF6C9E" w:rsidR="009D0D71" w:rsidRPr="00C73B6E" w:rsidRDefault="00C71B04" w:rsidP="00BB7FB1">
      <w:pPr>
        <w:pStyle w:val="Odlomakpopisa"/>
        <w:numPr>
          <w:ilvl w:val="0"/>
          <w:numId w:val="2"/>
        </w:numPr>
        <w:spacing w:after="0"/>
        <w:jc w:val="both"/>
        <w:rPr>
          <w:rFonts w:asciiTheme="majorHAnsi" w:hAnsiTheme="majorHAnsi"/>
          <w:sz w:val="20"/>
          <w:szCs w:val="20"/>
          <w:lang w:val="sv-SE"/>
        </w:rPr>
      </w:pPr>
      <w:r w:rsidRPr="00C73B6E">
        <w:rPr>
          <w:rFonts w:asciiTheme="majorHAnsi" w:hAnsiTheme="majorHAnsi" w:cstheme="minorHAnsi"/>
          <w:sz w:val="20"/>
          <w:szCs w:val="20"/>
          <w:lang w:val="sv-SE"/>
        </w:rPr>
        <w:t xml:space="preserve">Izvor 9.1. Višak prihoda – korisnik = </w:t>
      </w:r>
      <w:r w:rsidR="00BB7FB1" w:rsidRPr="00C73B6E">
        <w:rPr>
          <w:rFonts w:asciiTheme="majorHAnsi" w:hAnsiTheme="majorHAnsi" w:cstheme="minorHAnsi"/>
          <w:sz w:val="20"/>
          <w:szCs w:val="20"/>
          <w:lang w:val="sv-SE"/>
        </w:rPr>
        <w:t>50,00</w:t>
      </w:r>
      <w:r w:rsidRPr="00C73B6E">
        <w:rPr>
          <w:rFonts w:asciiTheme="majorHAnsi" w:hAnsiTheme="majorHAnsi" w:cstheme="minorHAnsi"/>
          <w:sz w:val="20"/>
          <w:szCs w:val="20"/>
          <w:lang w:val="sv-SE"/>
        </w:rPr>
        <w:t xml:space="preserve"> € (višak iz prijašnjih godina – Knjižnica )</w:t>
      </w:r>
    </w:p>
    <w:p w14:paraId="23516CE5" w14:textId="77777777" w:rsidR="003309E7" w:rsidRPr="00C73B6E" w:rsidRDefault="003309E7" w:rsidP="003309E7">
      <w:pPr>
        <w:pStyle w:val="Bezproreda"/>
        <w:rPr>
          <w:rFonts w:asciiTheme="majorHAnsi" w:hAnsiTheme="majorHAnsi"/>
          <w:b/>
          <w:i/>
          <w:iCs/>
          <w:sz w:val="20"/>
          <w:szCs w:val="20"/>
          <w:lang w:val="sv-SE"/>
        </w:rPr>
      </w:pPr>
    </w:p>
    <w:p w14:paraId="7B5F0CE9" w14:textId="77777777" w:rsidR="00C14CBB" w:rsidRPr="00C73B6E" w:rsidRDefault="00C14CBB" w:rsidP="003309E7">
      <w:pPr>
        <w:pStyle w:val="Bezproreda"/>
        <w:rPr>
          <w:rFonts w:asciiTheme="majorHAnsi" w:hAnsiTheme="majorHAnsi"/>
          <w:b/>
          <w:sz w:val="20"/>
          <w:szCs w:val="20"/>
          <w:lang w:val="sv-SE"/>
        </w:rPr>
      </w:pPr>
    </w:p>
    <w:p w14:paraId="4F81A792" w14:textId="6F49C031" w:rsidR="00747577" w:rsidRPr="00C73B6E" w:rsidRDefault="00747577" w:rsidP="003309E7">
      <w:pPr>
        <w:pStyle w:val="Bezproreda"/>
        <w:rPr>
          <w:rFonts w:asciiTheme="majorHAnsi" w:hAnsiTheme="majorHAnsi"/>
          <w:b/>
          <w:sz w:val="20"/>
          <w:szCs w:val="20"/>
          <w:lang w:val="sv-SE"/>
        </w:rPr>
      </w:pPr>
      <w:r w:rsidRPr="00C73B6E">
        <w:rPr>
          <w:rFonts w:asciiTheme="majorHAnsi" w:hAnsiTheme="majorHAnsi"/>
          <w:b/>
          <w:sz w:val="20"/>
          <w:szCs w:val="20"/>
          <w:lang w:val="sv-SE"/>
        </w:rPr>
        <w:t>Realizacija prihoda i rashoda po izvorima financiranja</w:t>
      </w:r>
    </w:p>
    <w:p w14:paraId="5B6B46D3" w14:textId="77777777" w:rsidR="00747577" w:rsidRPr="00C73B6E" w:rsidRDefault="00747577" w:rsidP="00EB19DA">
      <w:pPr>
        <w:pStyle w:val="Bezproreda"/>
        <w:rPr>
          <w:rFonts w:asciiTheme="majorHAnsi" w:hAnsiTheme="majorHAnsi"/>
          <w:b/>
          <w:sz w:val="20"/>
          <w:szCs w:val="20"/>
          <w:u w:val="single"/>
          <w:lang w:val="sv-SE"/>
        </w:rPr>
      </w:pPr>
    </w:p>
    <w:p w14:paraId="3D88F208" w14:textId="216380E7" w:rsidR="00747577" w:rsidRPr="00C73B6E" w:rsidRDefault="00747577" w:rsidP="00747577">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U tablici su dani pregledi </w:t>
      </w:r>
      <w:bookmarkStart w:id="12" w:name="_Hlk114818491"/>
      <w:r w:rsidRPr="00C73B6E">
        <w:rPr>
          <w:rFonts w:asciiTheme="majorHAnsi" w:hAnsiTheme="majorHAnsi"/>
          <w:sz w:val="20"/>
          <w:szCs w:val="20"/>
          <w:lang w:val="sv-SE"/>
        </w:rPr>
        <w:t>realizacije prihoda i rashoda za razdoblje od 01.01. – 31.12.202</w:t>
      </w:r>
      <w:r w:rsidR="00D70C85" w:rsidRPr="00C73B6E">
        <w:rPr>
          <w:rFonts w:asciiTheme="majorHAnsi" w:hAnsiTheme="majorHAnsi"/>
          <w:sz w:val="20"/>
          <w:szCs w:val="20"/>
          <w:lang w:val="sv-SE"/>
        </w:rPr>
        <w:t>4</w:t>
      </w:r>
      <w:r w:rsidRPr="00C73B6E">
        <w:rPr>
          <w:rFonts w:asciiTheme="majorHAnsi" w:hAnsiTheme="majorHAnsi"/>
          <w:sz w:val="20"/>
          <w:szCs w:val="20"/>
          <w:lang w:val="sv-SE"/>
        </w:rPr>
        <w:t>. g. prema izvorima financiranja:</w:t>
      </w:r>
    </w:p>
    <w:bookmarkEnd w:id="12"/>
    <w:p w14:paraId="7CDA3EF6" w14:textId="77777777" w:rsidR="00747577" w:rsidRPr="00C73B6E" w:rsidRDefault="00747577" w:rsidP="00747577">
      <w:pPr>
        <w:pStyle w:val="Bezproreda"/>
        <w:jc w:val="both"/>
        <w:rPr>
          <w:rFonts w:asciiTheme="majorHAnsi" w:hAnsiTheme="majorHAnsi"/>
          <w:sz w:val="20"/>
          <w:szCs w:val="20"/>
          <w:lang w:val="sv-SE"/>
        </w:rPr>
      </w:pPr>
    </w:p>
    <w:p w14:paraId="5BAE6B49" w14:textId="77777777" w:rsidR="00747577" w:rsidRPr="00C73B6E" w:rsidRDefault="00747577" w:rsidP="00747577">
      <w:pPr>
        <w:pStyle w:val="Bezproreda"/>
        <w:numPr>
          <w:ilvl w:val="0"/>
          <w:numId w:val="30"/>
        </w:numPr>
        <w:jc w:val="both"/>
        <w:rPr>
          <w:rFonts w:asciiTheme="majorHAnsi" w:hAnsiTheme="majorHAnsi" w:cstheme="minorHAnsi"/>
          <w:b/>
          <w:i/>
          <w:sz w:val="20"/>
          <w:szCs w:val="20"/>
        </w:rPr>
      </w:pPr>
      <w:r w:rsidRPr="00C73B6E">
        <w:rPr>
          <w:rFonts w:asciiTheme="majorHAnsi" w:hAnsiTheme="majorHAnsi" w:cstheme="minorHAnsi"/>
          <w:b/>
          <w:i/>
          <w:sz w:val="20"/>
          <w:szCs w:val="20"/>
        </w:rPr>
        <w:t xml:space="preserve">OPĆINA BISTRA </w:t>
      </w:r>
    </w:p>
    <w:p w14:paraId="4D56BC8A" w14:textId="77777777" w:rsidR="00747577" w:rsidRPr="00C73B6E" w:rsidRDefault="00747577" w:rsidP="00747577">
      <w:pPr>
        <w:pStyle w:val="Bezproreda"/>
        <w:ind w:left="720"/>
        <w:jc w:val="both"/>
        <w:rPr>
          <w:rFonts w:asciiTheme="majorHAnsi" w:hAnsiTheme="majorHAnsi"/>
          <w:sz w:val="20"/>
          <w:szCs w:val="20"/>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747577" w:rsidRPr="00C73B6E" w14:paraId="79C13739" w14:textId="77777777" w:rsidTr="00E24DA3">
        <w:trPr>
          <w:trHeight w:val="552"/>
        </w:trPr>
        <w:tc>
          <w:tcPr>
            <w:tcW w:w="816" w:type="dxa"/>
            <w:tcBorders>
              <w:top w:val="single" w:sz="4" w:space="0" w:color="auto"/>
              <w:left w:val="single" w:sz="4" w:space="0" w:color="auto"/>
              <w:bottom w:val="single" w:sz="4" w:space="0" w:color="auto"/>
              <w:right w:val="single" w:sz="4" w:space="0" w:color="auto"/>
            </w:tcBorders>
            <w:hideMark/>
          </w:tcPr>
          <w:p w14:paraId="138BDEFD" w14:textId="77777777" w:rsidR="00747577" w:rsidRPr="00C73B6E" w:rsidRDefault="00747577" w:rsidP="00E24DA3">
            <w:pPr>
              <w:rPr>
                <w:rFonts w:asciiTheme="majorHAnsi" w:eastAsia="Times New Roman" w:hAnsiTheme="majorHAnsi" w:cs="Times New Roman"/>
                <w:b/>
                <w:sz w:val="20"/>
                <w:szCs w:val="20"/>
              </w:rPr>
            </w:pPr>
            <w:r w:rsidRPr="00C73B6E">
              <w:rPr>
                <w:rFonts w:asciiTheme="majorHAnsi" w:hAnsiTheme="majorHAnsi"/>
                <w:b/>
                <w:sz w:val="20"/>
                <w:szCs w:val="20"/>
              </w:rPr>
              <w:t>REDNI BROJ</w:t>
            </w:r>
          </w:p>
        </w:tc>
        <w:tc>
          <w:tcPr>
            <w:tcW w:w="4391" w:type="dxa"/>
            <w:tcBorders>
              <w:top w:val="single" w:sz="4" w:space="0" w:color="auto"/>
              <w:left w:val="single" w:sz="4" w:space="0" w:color="auto"/>
              <w:bottom w:val="single" w:sz="4" w:space="0" w:color="auto"/>
              <w:right w:val="single" w:sz="4" w:space="0" w:color="auto"/>
            </w:tcBorders>
            <w:hideMark/>
          </w:tcPr>
          <w:p w14:paraId="77F6561D" w14:textId="77777777" w:rsidR="00747577" w:rsidRPr="00C73B6E" w:rsidRDefault="00747577" w:rsidP="00E24DA3">
            <w:pPr>
              <w:jc w:val="center"/>
              <w:rPr>
                <w:rFonts w:asciiTheme="majorHAnsi" w:eastAsia="Times New Roman" w:hAnsiTheme="majorHAnsi" w:cs="Times New Roman"/>
                <w:b/>
                <w:sz w:val="20"/>
                <w:szCs w:val="20"/>
              </w:rPr>
            </w:pPr>
            <w:r w:rsidRPr="00C73B6E">
              <w:rPr>
                <w:rFonts w:asciiTheme="majorHAnsi" w:hAnsiTheme="majorHAnsi"/>
                <w:b/>
                <w:sz w:val="20"/>
                <w:szCs w:val="20"/>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40529E4E" w14:textId="77777777" w:rsidR="00747577" w:rsidRPr="00C73B6E" w:rsidRDefault="00747577" w:rsidP="00E24DA3">
            <w:pPr>
              <w:jc w:val="center"/>
              <w:rPr>
                <w:rFonts w:asciiTheme="majorHAnsi" w:eastAsia="Times New Roman" w:hAnsiTheme="majorHAnsi" w:cs="Times New Roman"/>
                <w:b/>
                <w:sz w:val="20"/>
                <w:szCs w:val="20"/>
              </w:rPr>
            </w:pPr>
            <w:r w:rsidRPr="00C73B6E">
              <w:rPr>
                <w:rFonts w:asciiTheme="majorHAnsi" w:hAnsiTheme="majorHAnsi"/>
                <w:b/>
                <w:sz w:val="20"/>
                <w:szCs w:val="20"/>
              </w:rPr>
              <w:t>MANJAK</w:t>
            </w:r>
          </w:p>
        </w:tc>
        <w:tc>
          <w:tcPr>
            <w:tcW w:w="2124" w:type="dxa"/>
            <w:tcBorders>
              <w:top w:val="single" w:sz="4" w:space="0" w:color="auto"/>
              <w:left w:val="single" w:sz="4" w:space="0" w:color="auto"/>
              <w:bottom w:val="single" w:sz="4" w:space="0" w:color="auto"/>
              <w:right w:val="single" w:sz="4" w:space="0" w:color="auto"/>
            </w:tcBorders>
            <w:hideMark/>
          </w:tcPr>
          <w:p w14:paraId="3C8FF545" w14:textId="77777777" w:rsidR="00747577" w:rsidRPr="00C73B6E" w:rsidRDefault="00747577" w:rsidP="00E24DA3">
            <w:pPr>
              <w:jc w:val="center"/>
              <w:rPr>
                <w:rFonts w:asciiTheme="majorHAnsi" w:eastAsia="Times New Roman" w:hAnsiTheme="majorHAnsi" w:cs="Times New Roman"/>
                <w:b/>
                <w:sz w:val="20"/>
                <w:szCs w:val="20"/>
              </w:rPr>
            </w:pPr>
            <w:r w:rsidRPr="00C73B6E">
              <w:rPr>
                <w:rFonts w:asciiTheme="majorHAnsi" w:hAnsiTheme="majorHAnsi"/>
                <w:b/>
                <w:sz w:val="20"/>
                <w:szCs w:val="20"/>
              </w:rPr>
              <w:t>VIŠAK</w:t>
            </w:r>
          </w:p>
        </w:tc>
      </w:tr>
      <w:tr w:rsidR="00747577" w:rsidRPr="00C73B6E" w14:paraId="61366758" w14:textId="77777777" w:rsidTr="000439D5">
        <w:tc>
          <w:tcPr>
            <w:tcW w:w="816" w:type="dxa"/>
            <w:tcBorders>
              <w:top w:val="single" w:sz="4" w:space="0" w:color="auto"/>
              <w:left w:val="single" w:sz="4" w:space="0" w:color="auto"/>
              <w:bottom w:val="single" w:sz="4" w:space="0" w:color="auto"/>
              <w:right w:val="single" w:sz="4" w:space="0" w:color="auto"/>
            </w:tcBorders>
            <w:hideMark/>
          </w:tcPr>
          <w:p w14:paraId="047079C6" w14:textId="77777777" w:rsidR="00747577" w:rsidRPr="00C73B6E" w:rsidRDefault="00747577" w:rsidP="00E24DA3">
            <w:pPr>
              <w:rPr>
                <w:rFonts w:asciiTheme="majorHAnsi" w:eastAsia="Times New Roman" w:hAnsiTheme="majorHAnsi" w:cstheme="minorHAnsi"/>
                <w:sz w:val="20"/>
                <w:szCs w:val="20"/>
              </w:rPr>
            </w:pPr>
            <w:r w:rsidRPr="00C73B6E">
              <w:rPr>
                <w:rFonts w:asciiTheme="majorHAnsi" w:hAnsiTheme="majorHAnsi" w:cstheme="minorHAnsi"/>
                <w:sz w:val="20"/>
                <w:szCs w:val="20"/>
              </w:rPr>
              <w:t>1.</w:t>
            </w:r>
          </w:p>
        </w:tc>
        <w:tc>
          <w:tcPr>
            <w:tcW w:w="4391" w:type="dxa"/>
            <w:tcBorders>
              <w:top w:val="single" w:sz="4" w:space="0" w:color="auto"/>
              <w:left w:val="single" w:sz="4" w:space="0" w:color="auto"/>
              <w:bottom w:val="single" w:sz="4" w:space="0" w:color="auto"/>
              <w:right w:val="single" w:sz="4" w:space="0" w:color="auto"/>
            </w:tcBorders>
            <w:hideMark/>
          </w:tcPr>
          <w:p w14:paraId="69FC6257" w14:textId="56188228" w:rsidR="00747577" w:rsidRPr="00C73B6E" w:rsidRDefault="00747577" w:rsidP="00E24DA3">
            <w:pPr>
              <w:rPr>
                <w:rFonts w:asciiTheme="majorHAnsi" w:eastAsia="Times New Roman" w:hAnsiTheme="majorHAnsi" w:cstheme="minorHAnsi"/>
                <w:sz w:val="20"/>
                <w:szCs w:val="20"/>
              </w:rPr>
            </w:pPr>
            <w:proofErr w:type="spellStart"/>
            <w:r w:rsidRPr="00C73B6E">
              <w:rPr>
                <w:rFonts w:asciiTheme="majorHAnsi" w:hAnsiTheme="majorHAnsi" w:cstheme="minorHAnsi"/>
                <w:sz w:val="20"/>
                <w:szCs w:val="20"/>
              </w:rPr>
              <w:t>Opći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prihodi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primici</w:t>
            </w:r>
            <w:proofErr w:type="spellEnd"/>
            <w:r w:rsidR="000439D5" w:rsidRPr="00C73B6E">
              <w:rPr>
                <w:rFonts w:asciiTheme="majorHAnsi" w:hAnsiTheme="majorHAnsi" w:cstheme="minorHAnsi"/>
                <w:sz w:val="20"/>
                <w:szCs w:val="20"/>
              </w:rPr>
              <w:t>- Izvor 1.0.</w:t>
            </w:r>
          </w:p>
        </w:tc>
        <w:tc>
          <w:tcPr>
            <w:tcW w:w="1984" w:type="dxa"/>
            <w:tcBorders>
              <w:top w:val="single" w:sz="4" w:space="0" w:color="auto"/>
              <w:left w:val="single" w:sz="4" w:space="0" w:color="auto"/>
              <w:bottom w:val="single" w:sz="4" w:space="0" w:color="auto"/>
              <w:right w:val="single" w:sz="4" w:space="0" w:color="auto"/>
            </w:tcBorders>
          </w:tcPr>
          <w:p w14:paraId="12559367" w14:textId="5C9F3DF2" w:rsidR="00747577" w:rsidRPr="00C73B6E" w:rsidRDefault="00747577" w:rsidP="00E24DA3">
            <w:pPr>
              <w:jc w:val="right"/>
              <w:rPr>
                <w:rFonts w:asciiTheme="majorHAnsi" w:eastAsia="Times New Roman" w:hAnsiTheme="majorHAnsi" w:cstheme="minorHAnsi"/>
                <w:sz w:val="20"/>
                <w:szCs w:val="20"/>
              </w:rPr>
            </w:pPr>
          </w:p>
        </w:tc>
        <w:tc>
          <w:tcPr>
            <w:tcW w:w="2124" w:type="dxa"/>
            <w:tcBorders>
              <w:top w:val="single" w:sz="4" w:space="0" w:color="auto"/>
              <w:left w:val="single" w:sz="4" w:space="0" w:color="auto"/>
              <w:bottom w:val="single" w:sz="4" w:space="0" w:color="auto"/>
              <w:right w:val="single" w:sz="4" w:space="0" w:color="auto"/>
            </w:tcBorders>
          </w:tcPr>
          <w:p w14:paraId="78048A31" w14:textId="5D830ABF" w:rsidR="00747577" w:rsidRPr="00C73B6E" w:rsidRDefault="00944621"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504.174,98</w:t>
            </w:r>
            <w:r w:rsidR="00C109A3" w:rsidRPr="00C73B6E">
              <w:rPr>
                <w:rFonts w:asciiTheme="majorHAnsi" w:eastAsia="Times New Roman" w:hAnsiTheme="majorHAnsi" w:cstheme="minorHAnsi"/>
                <w:sz w:val="20"/>
                <w:szCs w:val="20"/>
              </w:rPr>
              <w:t xml:space="preserve"> €</w:t>
            </w:r>
          </w:p>
        </w:tc>
      </w:tr>
      <w:tr w:rsidR="00747577" w:rsidRPr="00C73B6E" w14:paraId="0A6912C0"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7F278A62" w14:textId="4C13B474" w:rsidR="00747577" w:rsidRPr="00C73B6E" w:rsidRDefault="00EB19DA" w:rsidP="00E24DA3">
            <w:pPr>
              <w:rPr>
                <w:rFonts w:asciiTheme="majorHAnsi" w:eastAsia="Times New Roman" w:hAnsiTheme="majorHAnsi" w:cstheme="minorHAnsi"/>
                <w:sz w:val="20"/>
                <w:szCs w:val="20"/>
              </w:rPr>
            </w:pPr>
            <w:r w:rsidRPr="00C73B6E">
              <w:rPr>
                <w:rFonts w:asciiTheme="majorHAnsi" w:hAnsiTheme="majorHAnsi" w:cstheme="minorHAnsi"/>
                <w:sz w:val="20"/>
                <w:szCs w:val="20"/>
              </w:rPr>
              <w:t>2</w:t>
            </w:r>
            <w:r w:rsidR="00747577" w:rsidRPr="00C73B6E">
              <w:rPr>
                <w:rFonts w:asciiTheme="majorHAnsi" w:hAnsiTheme="majorHAnsi" w:cstheme="minorHAnsi"/>
                <w:sz w:val="20"/>
                <w:szCs w:val="20"/>
              </w:rPr>
              <w:t>.</w:t>
            </w:r>
          </w:p>
        </w:tc>
        <w:tc>
          <w:tcPr>
            <w:tcW w:w="4391" w:type="dxa"/>
            <w:tcBorders>
              <w:top w:val="single" w:sz="4" w:space="0" w:color="auto"/>
              <w:left w:val="single" w:sz="4" w:space="0" w:color="auto"/>
              <w:bottom w:val="single" w:sz="4" w:space="0" w:color="auto"/>
              <w:right w:val="single" w:sz="4" w:space="0" w:color="auto"/>
            </w:tcBorders>
            <w:hideMark/>
          </w:tcPr>
          <w:p w14:paraId="2AF4D5A0" w14:textId="3FE0582B" w:rsidR="00747577" w:rsidRPr="00C73B6E" w:rsidRDefault="00747577" w:rsidP="00E24DA3">
            <w:pPr>
              <w:rPr>
                <w:rFonts w:asciiTheme="majorHAnsi" w:eastAsia="Times New Roman" w:hAnsiTheme="majorHAnsi" w:cstheme="minorHAnsi"/>
                <w:sz w:val="20"/>
                <w:szCs w:val="20"/>
              </w:rPr>
            </w:pPr>
            <w:proofErr w:type="spellStart"/>
            <w:r w:rsidRPr="00C73B6E">
              <w:rPr>
                <w:rFonts w:asciiTheme="majorHAnsi" w:hAnsiTheme="majorHAnsi" w:cstheme="minorHAnsi"/>
                <w:sz w:val="20"/>
                <w:szCs w:val="20"/>
              </w:rPr>
              <w:t>Prihodi</w:t>
            </w:r>
            <w:proofErr w:type="spellEnd"/>
            <w:r w:rsidRPr="00C73B6E">
              <w:rPr>
                <w:rFonts w:asciiTheme="majorHAnsi" w:hAnsiTheme="majorHAnsi" w:cstheme="minorHAnsi"/>
                <w:sz w:val="20"/>
                <w:szCs w:val="20"/>
              </w:rPr>
              <w:t xml:space="preserve"> za </w:t>
            </w:r>
            <w:proofErr w:type="spellStart"/>
            <w:r w:rsidRPr="00C73B6E">
              <w:rPr>
                <w:rFonts w:asciiTheme="majorHAnsi" w:hAnsiTheme="majorHAnsi" w:cstheme="minorHAnsi"/>
                <w:sz w:val="20"/>
                <w:szCs w:val="20"/>
              </w:rPr>
              <w:t>posebne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namjene</w:t>
            </w:r>
            <w:proofErr w:type="spellEnd"/>
            <w:r w:rsidR="000439D5" w:rsidRPr="00C73B6E">
              <w:rPr>
                <w:rFonts w:asciiTheme="majorHAnsi" w:hAnsiTheme="majorHAnsi" w:cstheme="minorHAnsi"/>
                <w:sz w:val="20"/>
                <w:szCs w:val="20"/>
              </w:rPr>
              <w:t xml:space="preserve"> - Izvor 4.0.3. </w:t>
            </w:r>
          </w:p>
        </w:tc>
        <w:tc>
          <w:tcPr>
            <w:tcW w:w="1984" w:type="dxa"/>
            <w:tcBorders>
              <w:top w:val="single" w:sz="4" w:space="0" w:color="auto"/>
              <w:left w:val="single" w:sz="4" w:space="0" w:color="auto"/>
              <w:bottom w:val="single" w:sz="4" w:space="0" w:color="auto"/>
              <w:right w:val="single" w:sz="4" w:space="0" w:color="auto"/>
            </w:tcBorders>
          </w:tcPr>
          <w:p w14:paraId="0DB43711" w14:textId="4F982EB0" w:rsidR="00747577" w:rsidRPr="00C73B6E" w:rsidRDefault="00C85AC5"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-36.698,01</w:t>
            </w:r>
            <w:r w:rsidR="00D331B8" w:rsidRPr="00C73B6E">
              <w:rPr>
                <w:rFonts w:asciiTheme="majorHAnsi" w:eastAsia="Times New Roman" w:hAnsiTheme="majorHAnsi" w:cstheme="minorHAnsi"/>
                <w:sz w:val="20"/>
                <w:szCs w:val="20"/>
              </w:rPr>
              <w:t xml:space="preserve"> € </w:t>
            </w:r>
          </w:p>
        </w:tc>
        <w:tc>
          <w:tcPr>
            <w:tcW w:w="2124" w:type="dxa"/>
            <w:tcBorders>
              <w:top w:val="single" w:sz="4" w:space="0" w:color="auto"/>
              <w:left w:val="single" w:sz="4" w:space="0" w:color="auto"/>
              <w:bottom w:val="single" w:sz="4" w:space="0" w:color="auto"/>
              <w:right w:val="single" w:sz="4" w:space="0" w:color="auto"/>
            </w:tcBorders>
            <w:hideMark/>
          </w:tcPr>
          <w:p w14:paraId="55B135C8" w14:textId="5156CF48" w:rsidR="00747577" w:rsidRPr="00C73B6E" w:rsidRDefault="00747577" w:rsidP="00E24DA3">
            <w:pPr>
              <w:jc w:val="right"/>
              <w:rPr>
                <w:rFonts w:asciiTheme="majorHAnsi" w:eastAsia="Times New Roman" w:hAnsiTheme="majorHAnsi" w:cstheme="minorHAnsi"/>
                <w:sz w:val="20"/>
                <w:szCs w:val="20"/>
              </w:rPr>
            </w:pPr>
          </w:p>
        </w:tc>
      </w:tr>
      <w:tr w:rsidR="000439D5" w:rsidRPr="00C73B6E" w14:paraId="3D641378" w14:textId="77777777" w:rsidTr="00E24DA3">
        <w:tc>
          <w:tcPr>
            <w:tcW w:w="816" w:type="dxa"/>
            <w:tcBorders>
              <w:top w:val="single" w:sz="4" w:space="0" w:color="auto"/>
              <w:left w:val="single" w:sz="4" w:space="0" w:color="auto"/>
              <w:bottom w:val="single" w:sz="4" w:space="0" w:color="auto"/>
              <w:right w:val="single" w:sz="4" w:space="0" w:color="auto"/>
            </w:tcBorders>
          </w:tcPr>
          <w:p w14:paraId="5BE85A54" w14:textId="6A42816B" w:rsidR="000439D5" w:rsidRPr="00C73B6E" w:rsidRDefault="00C85AC5" w:rsidP="000439D5">
            <w:pPr>
              <w:rPr>
                <w:rFonts w:asciiTheme="majorHAnsi" w:hAnsiTheme="majorHAnsi" w:cstheme="minorHAnsi"/>
                <w:sz w:val="20"/>
                <w:szCs w:val="20"/>
              </w:rPr>
            </w:pPr>
            <w:r w:rsidRPr="00C73B6E">
              <w:rPr>
                <w:rFonts w:asciiTheme="majorHAnsi" w:hAnsiTheme="majorHAnsi" w:cstheme="minorHAnsi"/>
                <w:sz w:val="20"/>
                <w:szCs w:val="20"/>
              </w:rPr>
              <w:t>3</w:t>
            </w:r>
            <w:r w:rsidR="000439D5" w:rsidRPr="00C73B6E">
              <w:rPr>
                <w:rFonts w:asciiTheme="majorHAnsi" w:hAnsiTheme="majorHAnsi" w:cstheme="minorHAnsi"/>
                <w:sz w:val="20"/>
                <w:szCs w:val="20"/>
              </w:rPr>
              <w:t>.</w:t>
            </w:r>
          </w:p>
        </w:tc>
        <w:tc>
          <w:tcPr>
            <w:tcW w:w="4391" w:type="dxa"/>
            <w:tcBorders>
              <w:top w:val="single" w:sz="4" w:space="0" w:color="auto"/>
              <w:left w:val="single" w:sz="4" w:space="0" w:color="auto"/>
              <w:bottom w:val="single" w:sz="4" w:space="0" w:color="auto"/>
              <w:right w:val="single" w:sz="4" w:space="0" w:color="auto"/>
            </w:tcBorders>
          </w:tcPr>
          <w:p w14:paraId="7BDE4186" w14:textId="6F2013E0" w:rsidR="000439D5" w:rsidRPr="00C73B6E" w:rsidRDefault="000439D5" w:rsidP="000439D5">
            <w:pPr>
              <w:rPr>
                <w:rFonts w:asciiTheme="majorHAnsi" w:hAnsiTheme="majorHAnsi" w:cstheme="minorHAnsi"/>
                <w:sz w:val="20"/>
                <w:szCs w:val="20"/>
              </w:rPr>
            </w:pPr>
            <w:proofErr w:type="spellStart"/>
            <w:r w:rsidRPr="00C73B6E">
              <w:rPr>
                <w:rFonts w:asciiTheme="majorHAnsi" w:hAnsiTheme="majorHAnsi" w:cstheme="minorHAnsi"/>
                <w:sz w:val="20"/>
                <w:szCs w:val="20"/>
              </w:rPr>
              <w:t>Pomoći</w:t>
            </w:r>
            <w:proofErr w:type="spellEnd"/>
            <w:r w:rsidRPr="00C73B6E">
              <w:rPr>
                <w:rFonts w:asciiTheme="majorHAnsi" w:hAnsiTheme="majorHAnsi" w:cstheme="minorHAnsi"/>
                <w:sz w:val="20"/>
                <w:szCs w:val="20"/>
              </w:rPr>
              <w:t xml:space="preserve"> – Izvor 5.3.</w:t>
            </w:r>
          </w:p>
        </w:tc>
        <w:tc>
          <w:tcPr>
            <w:tcW w:w="1984" w:type="dxa"/>
            <w:tcBorders>
              <w:top w:val="single" w:sz="4" w:space="0" w:color="auto"/>
              <w:left w:val="single" w:sz="4" w:space="0" w:color="auto"/>
              <w:bottom w:val="single" w:sz="4" w:space="0" w:color="auto"/>
              <w:right w:val="single" w:sz="4" w:space="0" w:color="auto"/>
            </w:tcBorders>
          </w:tcPr>
          <w:p w14:paraId="188498EF" w14:textId="3CA761CD" w:rsidR="000439D5" w:rsidRPr="00C73B6E" w:rsidRDefault="000439D5" w:rsidP="000439D5">
            <w:pPr>
              <w:jc w:val="right"/>
              <w:rPr>
                <w:rFonts w:asciiTheme="majorHAnsi" w:eastAsia="Times New Roman" w:hAnsiTheme="majorHAnsi" w:cstheme="minorHAnsi"/>
                <w:sz w:val="20"/>
                <w:szCs w:val="20"/>
              </w:rPr>
            </w:pPr>
          </w:p>
        </w:tc>
        <w:tc>
          <w:tcPr>
            <w:tcW w:w="2124" w:type="dxa"/>
            <w:tcBorders>
              <w:top w:val="single" w:sz="4" w:space="0" w:color="auto"/>
              <w:left w:val="single" w:sz="4" w:space="0" w:color="auto"/>
              <w:bottom w:val="single" w:sz="4" w:space="0" w:color="auto"/>
              <w:right w:val="single" w:sz="4" w:space="0" w:color="auto"/>
            </w:tcBorders>
          </w:tcPr>
          <w:p w14:paraId="31EBC7FD" w14:textId="6829E449" w:rsidR="000439D5" w:rsidRPr="00C73B6E" w:rsidRDefault="00C85AC5" w:rsidP="000439D5">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9.395,00</w:t>
            </w:r>
            <w:r w:rsidR="00D331B8" w:rsidRPr="00C73B6E">
              <w:rPr>
                <w:rFonts w:asciiTheme="majorHAnsi" w:eastAsia="Times New Roman" w:hAnsiTheme="majorHAnsi" w:cstheme="minorHAnsi"/>
                <w:sz w:val="20"/>
                <w:szCs w:val="20"/>
              </w:rPr>
              <w:t xml:space="preserve"> €</w:t>
            </w:r>
          </w:p>
        </w:tc>
      </w:tr>
      <w:tr w:rsidR="000439D5" w:rsidRPr="00C73B6E" w14:paraId="457D13DC" w14:textId="77777777" w:rsidTr="000439D5">
        <w:tc>
          <w:tcPr>
            <w:tcW w:w="816" w:type="dxa"/>
            <w:tcBorders>
              <w:top w:val="single" w:sz="4" w:space="0" w:color="auto"/>
              <w:left w:val="single" w:sz="4" w:space="0" w:color="auto"/>
              <w:bottom w:val="single" w:sz="4" w:space="0" w:color="auto"/>
              <w:right w:val="single" w:sz="4" w:space="0" w:color="auto"/>
            </w:tcBorders>
          </w:tcPr>
          <w:p w14:paraId="434BC546" w14:textId="390B2E84" w:rsidR="000439D5" w:rsidRPr="00C73B6E" w:rsidRDefault="00C85AC5" w:rsidP="000439D5">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4</w:t>
            </w:r>
            <w:r w:rsidR="00D331B8" w:rsidRPr="00C73B6E">
              <w:rPr>
                <w:rFonts w:asciiTheme="majorHAnsi" w:eastAsia="Times New Roman" w:hAnsiTheme="majorHAnsi" w:cstheme="minorHAnsi"/>
                <w:sz w:val="20"/>
                <w:szCs w:val="20"/>
              </w:rPr>
              <w:t>.</w:t>
            </w:r>
          </w:p>
        </w:tc>
        <w:tc>
          <w:tcPr>
            <w:tcW w:w="4391" w:type="dxa"/>
            <w:tcBorders>
              <w:top w:val="single" w:sz="4" w:space="0" w:color="auto"/>
              <w:left w:val="single" w:sz="4" w:space="0" w:color="auto"/>
              <w:bottom w:val="single" w:sz="4" w:space="0" w:color="auto"/>
              <w:right w:val="single" w:sz="4" w:space="0" w:color="auto"/>
            </w:tcBorders>
          </w:tcPr>
          <w:p w14:paraId="4CDBF0BC" w14:textId="2F8E8C4C" w:rsidR="000439D5" w:rsidRPr="00C73B6E" w:rsidRDefault="000439D5" w:rsidP="000439D5">
            <w:pPr>
              <w:rPr>
                <w:rFonts w:asciiTheme="majorHAnsi" w:eastAsia="Times New Roman" w:hAnsiTheme="majorHAnsi" w:cstheme="minorHAnsi"/>
                <w:sz w:val="20"/>
                <w:szCs w:val="20"/>
                <w:lang w:val="sv-SE"/>
              </w:rPr>
            </w:pPr>
            <w:r w:rsidRPr="00C73B6E">
              <w:rPr>
                <w:rFonts w:asciiTheme="majorHAnsi" w:hAnsiTheme="majorHAnsi" w:cstheme="minorHAnsi"/>
                <w:sz w:val="20"/>
                <w:szCs w:val="20"/>
                <w:lang w:val="sv-SE"/>
              </w:rPr>
              <w:t>Pomoći – Izvor 5.8.</w:t>
            </w:r>
            <w:r w:rsidR="00C85AC5" w:rsidRPr="00C73B6E">
              <w:rPr>
                <w:rFonts w:asciiTheme="majorHAnsi" w:hAnsiTheme="majorHAnsi" w:cstheme="minorHAnsi"/>
                <w:sz w:val="20"/>
                <w:szCs w:val="20"/>
                <w:lang w:val="sv-SE"/>
              </w:rPr>
              <w:t xml:space="preserve"> (EU fondovi VRTIĆ)</w:t>
            </w:r>
          </w:p>
        </w:tc>
        <w:tc>
          <w:tcPr>
            <w:tcW w:w="1984" w:type="dxa"/>
            <w:tcBorders>
              <w:top w:val="single" w:sz="4" w:space="0" w:color="auto"/>
              <w:left w:val="single" w:sz="4" w:space="0" w:color="auto"/>
              <w:bottom w:val="single" w:sz="4" w:space="0" w:color="auto"/>
              <w:right w:val="single" w:sz="4" w:space="0" w:color="auto"/>
            </w:tcBorders>
          </w:tcPr>
          <w:p w14:paraId="2CAF4220" w14:textId="0D0F47F6" w:rsidR="000439D5" w:rsidRPr="00C73B6E" w:rsidRDefault="00C85AC5" w:rsidP="00C85AC5">
            <w:pPr>
              <w:jc w:val="center"/>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 xml:space="preserve">          -363.129,61</w:t>
            </w:r>
            <w:r w:rsidR="00D331B8" w:rsidRPr="00C73B6E">
              <w:rPr>
                <w:rFonts w:asciiTheme="majorHAnsi" w:eastAsia="Times New Roman" w:hAnsiTheme="majorHAnsi" w:cstheme="minorHAnsi"/>
                <w:sz w:val="20"/>
                <w:szCs w:val="20"/>
                <w:lang w:val="sv-SE"/>
              </w:rPr>
              <w:t xml:space="preserve"> </w:t>
            </w:r>
            <w:r w:rsidR="00D331B8" w:rsidRPr="00C73B6E">
              <w:rPr>
                <w:rFonts w:asciiTheme="majorHAnsi" w:eastAsia="Times New Roman" w:hAnsiTheme="majorHAnsi" w:cstheme="minorHAnsi"/>
                <w:sz w:val="20"/>
                <w:szCs w:val="20"/>
              </w:rPr>
              <w:t>€</w:t>
            </w:r>
          </w:p>
        </w:tc>
        <w:tc>
          <w:tcPr>
            <w:tcW w:w="2124" w:type="dxa"/>
            <w:tcBorders>
              <w:top w:val="single" w:sz="4" w:space="0" w:color="auto"/>
              <w:left w:val="single" w:sz="4" w:space="0" w:color="auto"/>
              <w:bottom w:val="single" w:sz="4" w:space="0" w:color="auto"/>
              <w:right w:val="single" w:sz="4" w:space="0" w:color="auto"/>
            </w:tcBorders>
            <w:hideMark/>
          </w:tcPr>
          <w:p w14:paraId="5A8899B1" w14:textId="1E485268" w:rsidR="000439D5" w:rsidRPr="00C73B6E" w:rsidRDefault="000439D5" w:rsidP="000439D5">
            <w:pPr>
              <w:jc w:val="right"/>
              <w:rPr>
                <w:rFonts w:asciiTheme="majorHAnsi" w:eastAsia="Times New Roman" w:hAnsiTheme="majorHAnsi" w:cstheme="minorHAnsi"/>
                <w:sz w:val="20"/>
                <w:szCs w:val="20"/>
              </w:rPr>
            </w:pPr>
          </w:p>
        </w:tc>
      </w:tr>
      <w:tr w:rsidR="00C85AC5" w:rsidRPr="00C73B6E" w14:paraId="44E14F0E" w14:textId="77777777" w:rsidTr="00E24DA3">
        <w:tc>
          <w:tcPr>
            <w:tcW w:w="816" w:type="dxa"/>
            <w:tcBorders>
              <w:top w:val="single" w:sz="4" w:space="0" w:color="auto"/>
              <w:left w:val="single" w:sz="4" w:space="0" w:color="auto"/>
              <w:bottom w:val="single" w:sz="4" w:space="0" w:color="auto"/>
              <w:right w:val="single" w:sz="4" w:space="0" w:color="auto"/>
            </w:tcBorders>
          </w:tcPr>
          <w:p w14:paraId="2C4C6D81" w14:textId="06457572" w:rsidR="00C85AC5" w:rsidRPr="00C73B6E" w:rsidRDefault="00C85AC5" w:rsidP="000439D5">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5.</w:t>
            </w:r>
          </w:p>
        </w:tc>
        <w:tc>
          <w:tcPr>
            <w:tcW w:w="4391" w:type="dxa"/>
            <w:tcBorders>
              <w:top w:val="single" w:sz="4" w:space="0" w:color="auto"/>
              <w:left w:val="single" w:sz="4" w:space="0" w:color="auto"/>
              <w:bottom w:val="single" w:sz="4" w:space="0" w:color="auto"/>
              <w:right w:val="single" w:sz="4" w:space="0" w:color="auto"/>
            </w:tcBorders>
          </w:tcPr>
          <w:p w14:paraId="0B11C0AA" w14:textId="7B4D92A1" w:rsidR="00C85AC5" w:rsidRPr="00C73B6E" w:rsidRDefault="00C85AC5" w:rsidP="000439D5">
            <w:pPr>
              <w:rPr>
                <w:rFonts w:asciiTheme="majorHAnsi" w:hAnsiTheme="majorHAnsi" w:cstheme="minorHAnsi"/>
                <w:bCs/>
                <w:sz w:val="20"/>
                <w:szCs w:val="20"/>
              </w:rPr>
            </w:pPr>
            <w:proofErr w:type="spellStart"/>
            <w:r w:rsidRPr="00C73B6E">
              <w:rPr>
                <w:rFonts w:asciiTheme="majorHAnsi" w:hAnsiTheme="majorHAnsi" w:cstheme="minorHAnsi"/>
                <w:bCs/>
                <w:sz w:val="20"/>
                <w:szCs w:val="20"/>
              </w:rPr>
              <w:t>Kredit</w:t>
            </w:r>
            <w:proofErr w:type="spellEnd"/>
            <w:r w:rsidRPr="00C73B6E">
              <w:rPr>
                <w:rFonts w:asciiTheme="majorHAnsi" w:hAnsiTheme="majorHAnsi" w:cstheme="minorHAnsi"/>
                <w:bCs/>
                <w:sz w:val="20"/>
                <w:szCs w:val="20"/>
              </w:rPr>
              <w:t xml:space="preserve"> HBOR- Izvor 8.0 (VRTIĆ)</w:t>
            </w:r>
          </w:p>
        </w:tc>
        <w:tc>
          <w:tcPr>
            <w:tcW w:w="1984" w:type="dxa"/>
            <w:tcBorders>
              <w:top w:val="single" w:sz="4" w:space="0" w:color="auto"/>
              <w:left w:val="single" w:sz="4" w:space="0" w:color="auto"/>
              <w:bottom w:val="single" w:sz="4" w:space="0" w:color="auto"/>
              <w:right w:val="single" w:sz="4" w:space="0" w:color="auto"/>
            </w:tcBorders>
          </w:tcPr>
          <w:p w14:paraId="4318E238" w14:textId="2FFEA26E" w:rsidR="00C85AC5" w:rsidRPr="00C73B6E" w:rsidRDefault="00C85AC5" w:rsidP="000439D5">
            <w:pPr>
              <w:jc w:val="right"/>
              <w:rPr>
                <w:rFonts w:asciiTheme="majorHAnsi" w:hAnsiTheme="majorHAnsi" w:cstheme="minorHAnsi"/>
                <w:bCs/>
                <w:iCs/>
                <w:sz w:val="20"/>
                <w:szCs w:val="20"/>
              </w:rPr>
            </w:pPr>
            <w:r w:rsidRPr="00C73B6E">
              <w:rPr>
                <w:rFonts w:asciiTheme="majorHAnsi" w:hAnsiTheme="majorHAnsi" w:cstheme="minorHAnsi"/>
                <w:bCs/>
                <w:iCs/>
                <w:sz w:val="20"/>
                <w:szCs w:val="20"/>
              </w:rPr>
              <w:t>-339.534,38 €</w:t>
            </w:r>
          </w:p>
        </w:tc>
        <w:tc>
          <w:tcPr>
            <w:tcW w:w="2124" w:type="dxa"/>
            <w:tcBorders>
              <w:top w:val="single" w:sz="4" w:space="0" w:color="auto"/>
              <w:left w:val="single" w:sz="4" w:space="0" w:color="auto"/>
              <w:bottom w:val="single" w:sz="4" w:space="0" w:color="auto"/>
              <w:right w:val="single" w:sz="4" w:space="0" w:color="auto"/>
            </w:tcBorders>
          </w:tcPr>
          <w:p w14:paraId="2CAB5B7B" w14:textId="77777777" w:rsidR="00C85AC5" w:rsidRPr="00C73B6E" w:rsidRDefault="00C85AC5" w:rsidP="000439D5">
            <w:pPr>
              <w:jc w:val="right"/>
              <w:rPr>
                <w:rFonts w:asciiTheme="majorHAnsi" w:hAnsiTheme="majorHAnsi" w:cstheme="minorHAnsi"/>
                <w:b/>
                <w:i/>
                <w:sz w:val="20"/>
                <w:szCs w:val="20"/>
              </w:rPr>
            </w:pPr>
          </w:p>
        </w:tc>
      </w:tr>
      <w:tr w:rsidR="000439D5" w:rsidRPr="00C73B6E" w14:paraId="2B020948" w14:textId="77777777" w:rsidTr="00E24DA3">
        <w:tc>
          <w:tcPr>
            <w:tcW w:w="816" w:type="dxa"/>
            <w:tcBorders>
              <w:top w:val="single" w:sz="4" w:space="0" w:color="auto"/>
              <w:left w:val="single" w:sz="4" w:space="0" w:color="auto"/>
              <w:bottom w:val="single" w:sz="4" w:space="0" w:color="auto"/>
              <w:right w:val="single" w:sz="4" w:space="0" w:color="auto"/>
            </w:tcBorders>
          </w:tcPr>
          <w:p w14:paraId="6109823E" w14:textId="77777777" w:rsidR="000439D5" w:rsidRPr="00C73B6E" w:rsidRDefault="000439D5" w:rsidP="000439D5">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hideMark/>
          </w:tcPr>
          <w:p w14:paraId="44D66375" w14:textId="77777777" w:rsidR="000439D5" w:rsidRPr="00C73B6E" w:rsidRDefault="000439D5" w:rsidP="000439D5">
            <w:pPr>
              <w:rPr>
                <w:rFonts w:asciiTheme="majorHAnsi" w:eastAsia="Times New Roman" w:hAnsiTheme="majorHAnsi" w:cstheme="minorHAnsi"/>
                <w:b/>
                <w:sz w:val="20"/>
                <w:szCs w:val="20"/>
              </w:rPr>
            </w:pPr>
            <w:r w:rsidRPr="00C73B6E">
              <w:rPr>
                <w:rFonts w:asciiTheme="majorHAnsi" w:hAnsiTheme="majorHAnsi" w:cstheme="minorHAnsi"/>
                <w:b/>
                <w:sz w:val="20"/>
                <w:szCs w:val="20"/>
              </w:rPr>
              <w:t xml:space="preserve">UKUPNO </w:t>
            </w:r>
            <w:proofErr w:type="spellStart"/>
            <w:r w:rsidRPr="00C73B6E">
              <w:rPr>
                <w:rFonts w:asciiTheme="majorHAnsi" w:hAnsiTheme="majorHAnsi" w:cstheme="minorHAnsi"/>
                <w:b/>
                <w:sz w:val="20"/>
                <w:szCs w:val="20"/>
              </w:rPr>
              <w:t>manjak</w:t>
            </w:r>
            <w:proofErr w:type="spellEnd"/>
            <w:r w:rsidRPr="00C73B6E">
              <w:rPr>
                <w:rFonts w:asciiTheme="majorHAnsi" w:hAnsiTheme="majorHAnsi" w:cstheme="minorHAnsi"/>
                <w:b/>
                <w:sz w:val="20"/>
                <w:szCs w:val="20"/>
              </w:rPr>
              <w:t xml:space="preserve"> / </w:t>
            </w:r>
            <w:proofErr w:type="spellStart"/>
            <w:r w:rsidRPr="00C73B6E">
              <w:rPr>
                <w:rFonts w:asciiTheme="majorHAnsi" w:hAnsiTheme="majorHAnsi" w:cstheme="minorHAnsi"/>
                <w:b/>
                <w:sz w:val="20"/>
                <w:szCs w:val="20"/>
              </w:rPr>
              <w:t>višak</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FB25EA9" w14:textId="7C7688B2" w:rsidR="000439D5" w:rsidRPr="00C73B6E" w:rsidRDefault="000439D5" w:rsidP="000439D5">
            <w:pPr>
              <w:jc w:val="right"/>
              <w:rPr>
                <w:rFonts w:asciiTheme="majorHAnsi" w:eastAsia="Times New Roman" w:hAnsiTheme="majorHAnsi" w:cstheme="minorHAnsi"/>
                <w:b/>
                <w:i/>
                <w:sz w:val="20"/>
                <w:szCs w:val="20"/>
              </w:rPr>
            </w:pPr>
            <w:r w:rsidRPr="00C73B6E">
              <w:rPr>
                <w:rFonts w:asciiTheme="majorHAnsi" w:hAnsiTheme="majorHAnsi" w:cstheme="minorHAnsi"/>
                <w:b/>
                <w:i/>
                <w:sz w:val="20"/>
                <w:szCs w:val="20"/>
              </w:rPr>
              <w:t>-</w:t>
            </w:r>
            <w:r w:rsidR="00C109A3" w:rsidRPr="00C73B6E">
              <w:rPr>
                <w:rFonts w:asciiTheme="majorHAnsi" w:hAnsiTheme="majorHAnsi" w:cstheme="minorHAnsi"/>
                <w:b/>
                <w:i/>
                <w:sz w:val="20"/>
                <w:szCs w:val="20"/>
              </w:rPr>
              <w:t xml:space="preserve"> 739.362,00</w:t>
            </w:r>
            <w:r w:rsidRPr="00C73B6E">
              <w:rPr>
                <w:rFonts w:asciiTheme="majorHAnsi" w:hAnsiTheme="majorHAnsi" w:cstheme="minorHAnsi"/>
                <w:b/>
                <w:i/>
                <w:sz w:val="20"/>
                <w:szCs w:val="20"/>
              </w:rPr>
              <w:t xml:space="preserve"> €</w:t>
            </w:r>
          </w:p>
        </w:tc>
        <w:tc>
          <w:tcPr>
            <w:tcW w:w="2124" w:type="dxa"/>
            <w:tcBorders>
              <w:top w:val="single" w:sz="4" w:space="0" w:color="auto"/>
              <w:left w:val="single" w:sz="4" w:space="0" w:color="auto"/>
              <w:bottom w:val="single" w:sz="4" w:space="0" w:color="auto"/>
              <w:right w:val="single" w:sz="4" w:space="0" w:color="auto"/>
            </w:tcBorders>
            <w:hideMark/>
          </w:tcPr>
          <w:p w14:paraId="28E66D76" w14:textId="1AABC11C" w:rsidR="000439D5" w:rsidRPr="00C73B6E" w:rsidRDefault="00C109A3" w:rsidP="000439D5">
            <w:pPr>
              <w:jc w:val="right"/>
              <w:rPr>
                <w:rFonts w:asciiTheme="majorHAnsi" w:eastAsia="Times New Roman" w:hAnsiTheme="majorHAnsi" w:cstheme="minorHAnsi"/>
                <w:b/>
                <w:i/>
                <w:sz w:val="20"/>
                <w:szCs w:val="20"/>
              </w:rPr>
            </w:pPr>
            <w:r w:rsidRPr="00C73B6E">
              <w:rPr>
                <w:rFonts w:asciiTheme="majorHAnsi" w:hAnsiTheme="majorHAnsi" w:cstheme="minorHAnsi"/>
                <w:b/>
                <w:i/>
                <w:sz w:val="20"/>
                <w:szCs w:val="20"/>
              </w:rPr>
              <w:t>5</w:t>
            </w:r>
            <w:r w:rsidR="00944621" w:rsidRPr="00C73B6E">
              <w:rPr>
                <w:rFonts w:asciiTheme="majorHAnsi" w:hAnsiTheme="majorHAnsi" w:cstheme="minorHAnsi"/>
                <w:b/>
                <w:i/>
                <w:sz w:val="20"/>
                <w:szCs w:val="20"/>
              </w:rPr>
              <w:t>13.569,98</w:t>
            </w:r>
            <w:r w:rsidR="000439D5" w:rsidRPr="00C73B6E">
              <w:rPr>
                <w:rFonts w:asciiTheme="majorHAnsi" w:hAnsiTheme="majorHAnsi" w:cstheme="minorHAnsi"/>
                <w:b/>
                <w:i/>
                <w:sz w:val="20"/>
                <w:szCs w:val="20"/>
              </w:rPr>
              <w:t xml:space="preserve"> €</w:t>
            </w:r>
          </w:p>
        </w:tc>
      </w:tr>
      <w:tr w:rsidR="000439D5" w:rsidRPr="00C73B6E" w14:paraId="30EF6453" w14:textId="77777777" w:rsidTr="00E24DA3">
        <w:tc>
          <w:tcPr>
            <w:tcW w:w="816" w:type="dxa"/>
            <w:tcBorders>
              <w:top w:val="single" w:sz="4" w:space="0" w:color="auto"/>
              <w:left w:val="single" w:sz="4" w:space="0" w:color="auto"/>
              <w:bottom w:val="single" w:sz="4" w:space="0" w:color="auto"/>
              <w:right w:val="single" w:sz="4" w:space="0" w:color="auto"/>
            </w:tcBorders>
          </w:tcPr>
          <w:p w14:paraId="082AD897" w14:textId="77777777" w:rsidR="000439D5" w:rsidRPr="00C73B6E" w:rsidRDefault="000439D5" w:rsidP="000439D5">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hideMark/>
          </w:tcPr>
          <w:p w14:paraId="6EC3CCA1" w14:textId="038EE803" w:rsidR="000439D5" w:rsidRPr="00C73B6E" w:rsidRDefault="000439D5" w:rsidP="000439D5">
            <w:pPr>
              <w:rPr>
                <w:rFonts w:asciiTheme="majorHAnsi" w:eastAsia="Times New Roman" w:hAnsiTheme="majorHAnsi" w:cstheme="minorHAnsi"/>
                <w:b/>
                <w:i/>
                <w:sz w:val="20"/>
                <w:szCs w:val="20"/>
              </w:rPr>
            </w:pPr>
            <w:proofErr w:type="spellStart"/>
            <w:r w:rsidRPr="00C73B6E">
              <w:rPr>
                <w:rFonts w:asciiTheme="majorHAnsi" w:hAnsiTheme="majorHAnsi" w:cstheme="minorHAnsi"/>
                <w:b/>
                <w:i/>
                <w:sz w:val="20"/>
                <w:szCs w:val="20"/>
              </w:rPr>
              <w:t>Razlika</w:t>
            </w:r>
            <w:proofErr w:type="spellEnd"/>
            <w:r w:rsidRPr="00C73B6E">
              <w:rPr>
                <w:rFonts w:asciiTheme="majorHAnsi" w:hAnsiTheme="majorHAnsi" w:cstheme="minorHAnsi"/>
                <w:b/>
                <w:i/>
                <w:sz w:val="20"/>
                <w:szCs w:val="20"/>
              </w:rPr>
              <w:t xml:space="preserve"> (</w:t>
            </w:r>
            <w:proofErr w:type="spellStart"/>
            <w:r w:rsidRPr="00C73B6E">
              <w:rPr>
                <w:rFonts w:asciiTheme="majorHAnsi" w:hAnsiTheme="majorHAnsi" w:cstheme="minorHAnsi"/>
                <w:b/>
                <w:i/>
                <w:sz w:val="20"/>
                <w:szCs w:val="20"/>
              </w:rPr>
              <w:t>višak</w:t>
            </w:r>
            <w:proofErr w:type="spellEnd"/>
            <w:r w:rsidRPr="00C73B6E">
              <w:rPr>
                <w:rFonts w:asciiTheme="majorHAnsi" w:hAnsiTheme="majorHAnsi" w:cstheme="minorHAnsi"/>
                <w:b/>
                <w:i/>
                <w:sz w:val="20"/>
                <w:szCs w:val="20"/>
              </w:rPr>
              <w:t xml:space="preserve"> - </w:t>
            </w:r>
            <w:proofErr w:type="spellStart"/>
            <w:r w:rsidRPr="00C73B6E">
              <w:rPr>
                <w:rFonts w:asciiTheme="majorHAnsi" w:hAnsiTheme="majorHAnsi" w:cstheme="minorHAnsi"/>
                <w:b/>
                <w:i/>
                <w:sz w:val="20"/>
                <w:szCs w:val="20"/>
              </w:rPr>
              <w:t>manjak</w:t>
            </w:r>
            <w:proofErr w:type="spellEnd"/>
            <w:r w:rsidRPr="00C73B6E">
              <w:rPr>
                <w:rFonts w:asciiTheme="majorHAnsi" w:hAnsiTheme="majorHAnsi" w:cstheme="minorHAnsi"/>
                <w:b/>
                <w:i/>
                <w:sz w:val="20"/>
                <w:szCs w:val="20"/>
              </w:rPr>
              <w:t xml:space="preserve">) = </w:t>
            </w:r>
            <w:proofErr w:type="spellStart"/>
            <w:r w:rsidR="00C109A3" w:rsidRPr="00C73B6E">
              <w:rPr>
                <w:rFonts w:asciiTheme="majorHAnsi" w:hAnsiTheme="majorHAnsi" w:cstheme="minorHAnsi"/>
                <w:b/>
                <w:i/>
                <w:sz w:val="20"/>
                <w:szCs w:val="20"/>
              </w:rPr>
              <w:t>manjak</w:t>
            </w:r>
            <w:proofErr w:type="spellEnd"/>
          </w:p>
        </w:tc>
        <w:tc>
          <w:tcPr>
            <w:tcW w:w="4108" w:type="dxa"/>
            <w:gridSpan w:val="2"/>
            <w:tcBorders>
              <w:top w:val="single" w:sz="4" w:space="0" w:color="auto"/>
              <w:left w:val="single" w:sz="4" w:space="0" w:color="auto"/>
              <w:bottom w:val="single" w:sz="4" w:space="0" w:color="auto"/>
              <w:right w:val="single" w:sz="4" w:space="0" w:color="auto"/>
            </w:tcBorders>
            <w:hideMark/>
          </w:tcPr>
          <w:p w14:paraId="688E2A08" w14:textId="6C248467" w:rsidR="000439D5" w:rsidRPr="00C73B6E" w:rsidRDefault="000439D5" w:rsidP="000439D5">
            <w:pPr>
              <w:rPr>
                <w:rFonts w:asciiTheme="majorHAnsi" w:eastAsia="Times New Roman" w:hAnsiTheme="majorHAnsi" w:cstheme="minorHAnsi"/>
                <w:b/>
                <w:i/>
                <w:sz w:val="20"/>
                <w:szCs w:val="20"/>
              </w:rPr>
            </w:pPr>
            <w:r w:rsidRPr="00C73B6E">
              <w:rPr>
                <w:rFonts w:asciiTheme="majorHAnsi" w:hAnsiTheme="majorHAnsi" w:cstheme="minorHAnsi"/>
                <w:b/>
                <w:i/>
                <w:sz w:val="20"/>
                <w:szCs w:val="20"/>
              </w:rPr>
              <w:t xml:space="preserve">                            </w:t>
            </w:r>
            <w:r w:rsidR="00944621" w:rsidRPr="00C73B6E">
              <w:rPr>
                <w:rFonts w:asciiTheme="majorHAnsi" w:hAnsiTheme="majorHAnsi" w:cstheme="minorHAnsi"/>
                <w:b/>
                <w:i/>
                <w:sz w:val="20"/>
                <w:szCs w:val="20"/>
              </w:rPr>
              <w:t>-</w:t>
            </w:r>
            <w:r w:rsidRPr="00C73B6E">
              <w:rPr>
                <w:rFonts w:asciiTheme="majorHAnsi" w:hAnsiTheme="majorHAnsi" w:cstheme="minorHAnsi"/>
                <w:b/>
                <w:i/>
                <w:sz w:val="20"/>
                <w:szCs w:val="20"/>
              </w:rPr>
              <w:t xml:space="preserve"> </w:t>
            </w:r>
            <w:r w:rsidR="00944621" w:rsidRPr="00C73B6E">
              <w:rPr>
                <w:rFonts w:asciiTheme="majorHAnsi" w:hAnsiTheme="majorHAnsi" w:cstheme="minorHAnsi"/>
                <w:b/>
                <w:i/>
                <w:sz w:val="20"/>
                <w:szCs w:val="20"/>
              </w:rPr>
              <w:t>225.792,02</w:t>
            </w:r>
            <w:r w:rsidRPr="00C73B6E">
              <w:rPr>
                <w:rFonts w:asciiTheme="majorHAnsi" w:hAnsiTheme="majorHAnsi" w:cstheme="minorHAnsi"/>
                <w:b/>
                <w:i/>
                <w:sz w:val="20"/>
                <w:szCs w:val="20"/>
              </w:rPr>
              <w:t xml:space="preserve"> €</w:t>
            </w:r>
          </w:p>
        </w:tc>
      </w:tr>
      <w:tr w:rsidR="000439D5" w:rsidRPr="00C73B6E" w14:paraId="70B79BD8" w14:textId="77777777" w:rsidTr="00E24DA3">
        <w:tc>
          <w:tcPr>
            <w:tcW w:w="816" w:type="dxa"/>
            <w:tcBorders>
              <w:top w:val="single" w:sz="4" w:space="0" w:color="auto"/>
              <w:left w:val="single" w:sz="4" w:space="0" w:color="auto"/>
              <w:bottom w:val="single" w:sz="4" w:space="0" w:color="auto"/>
              <w:right w:val="single" w:sz="4" w:space="0" w:color="auto"/>
            </w:tcBorders>
          </w:tcPr>
          <w:p w14:paraId="6AE8A1CF" w14:textId="0E29A67F" w:rsidR="000439D5" w:rsidRPr="00C73B6E" w:rsidRDefault="000439D5" w:rsidP="000439D5">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79948459" w14:textId="5649E72A" w:rsidR="000439D5" w:rsidRPr="00493432" w:rsidRDefault="00824BBF" w:rsidP="000439D5">
            <w:pPr>
              <w:rPr>
                <w:rFonts w:asciiTheme="majorHAnsi" w:hAnsiTheme="majorHAnsi" w:cstheme="minorHAnsi"/>
                <w:bCs/>
                <w:iCs/>
                <w:sz w:val="20"/>
                <w:szCs w:val="20"/>
                <w:lang w:val="sv-SE"/>
              </w:rPr>
            </w:pPr>
            <w:r w:rsidRPr="00493432">
              <w:rPr>
                <w:rFonts w:asciiTheme="majorHAnsi" w:hAnsiTheme="majorHAnsi" w:cstheme="minorHAnsi"/>
                <w:bCs/>
                <w:iCs/>
                <w:sz w:val="20"/>
                <w:szCs w:val="20"/>
                <w:lang w:val="sv-SE"/>
              </w:rPr>
              <w:t xml:space="preserve">Realizacija viška </w:t>
            </w:r>
            <w:r w:rsidR="00290838">
              <w:rPr>
                <w:rFonts w:asciiTheme="majorHAnsi" w:hAnsiTheme="majorHAnsi" w:cstheme="minorHAnsi"/>
                <w:bCs/>
                <w:iCs/>
                <w:sz w:val="20"/>
                <w:szCs w:val="20"/>
                <w:lang w:val="sv-SE"/>
              </w:rPr>
              <w:t>p</w:t>
            </w:r>
            <w:r w:rsidR="00493432" w:rsidRPr="00493432">
              <w:rPr>
                <w:rFonts w:asciiTheme="majorHAnsi" w:hAnsiTheme="majorHAnsi" w:cstheme="minorHAnsi"/>
                <w:bCs/>
                <w:iCs/>
                <w:sz w:val="20"/>
                <w:szCs w:val="20"/>
                <w:lang w:val="sv-SE"/>
              </w:rPr>
              <w:t xml:space="preserve">rihoda </w:t>
            </w:r>
            <w:r w:rsidRPr="00493432">
              <w:rPr>
                <w:rFonts w:asciiTheme="majorHAnsi" w:hAnsiTheme="majorHAnsi" w:cstheme="minorHAnsi"/>
                <w:bCs/>
                <w:iCs/>
                <w:sz w:val="20"/>
                <w:szCs w:val="20"/>
                <w:lang w:val="sv-SE"/>
              </w:rPr>
              <w:t xml:space="preserve">iz </w:t>
            </w:r>
            <w:r w:rsidR="0089572E" w:rsidRPr="00493432">
              <w:rPr>
                <w:rFonts w:asciiTheme="majorHAnsi" w:hAnsiTheme="majorHAnsi" w:cstheme="minorHAnsi"/>
                <w:bCs/>
                <w:iCs/>
                <w:sz w:val="20"/>
                <w:szCs w:val="20"/>
                <w:lang w:val="sv-SE"/>
              </w:rPr>
              <w:t>2023.</w:t>
            </w:r>
            <w:r w:rsidRPr="00493432">
              <w:rPr>
                <w:rFonts w:asciiTheme="majorHAnsi" w:hAnsiTheme="majorHAnsi" w:cstheme="minorHAnsi"/>
                <w:bCs/>
                <w:iCs/>
                <w:sz w:val="20"/>
                <w:szCs w:val="20"/>
                <w:lang w:val="sv-SE"/>
              </w:rPr>
              <w:t xml:space="preserve"> godine</w:t>
            </w:r>
            <w:r w:rsidR="00A1458A" w:rsidRPr="00493432">
              <w:rPr>
                <w:rFonts w:asciiTheme="majorHAnsi" w:hAnsiTheme="majorHAnsi" w:cstheme="minorHAnsi"/>
                <w:bCs/>
                <w:iCs/>
                <w:sz w:val="20"/>
                <w:szCs w:val="20"/>
                <w:lang w:val="sv-SE"/>
              </w:rPr>
              <w:t xml:space="preserve"> </w:t>
            </w:r>
          </w:p>
        </w:tc>
        <w:tc>
          <w:tcPr>
            <w:tcW w:w="4108" w:type="dxa"/>
            <w:gridSpan w:val="2"/>
            <w:tcBorders>
              <w:top w:val="single" w:sz="4" w:space="0" w:color="auto"/>
              <w:left w:val="single" w:sz="4" w:space="0" w:color="auto"/>
              <w:bottom w:val="single" w:sz="4" w:space="0" w:color="auto"/>
              <w:right w:val="single" w:sz="4" w:space="0" w:color="auto"/>
            </w:tcBorders>
          </w:tcPr>
          <w:p w14:paraId="51A637CD" w14:textId="476FF8C6" w:rsidR="000439D5" w:rsidRPr="00C73B6E" w:rsidRDefault="000439D5" w:rsidP="000439D5">
            <w:pPr>
              <w:rPr>
                <w:rFonts w:asciiTheme="majorHAnsi" w:hAnsiTheme="majorHAnsi" w:cstheme="minorHAnsi"/>
                <w:bCs/>
                <w:iCs/>
                <w:sz w:val="20"/>
                <w:szCs w:val="20"/>
              </w:rPr>
            </w:pPr>
            <w:r w:rsidRPr="00493432">
              <w:rPr>
                <w:rFonts w:asciiTheme="majorHAnsi" w:hAnsiTheme="majorHAnsi" w:cstheme="minorHAnsi"/>
                <w:b/>
                <w:i/>
                <w:sz w:val="20"/>
                <w:szCs w:val="20"/>
                <w:lang w:val="sv-SE"/>
              </w:rPr>
              <w:t xml:space="preserve">                           </w:t>
            </w:r>
            <w:r w:rsidR="00744D5D" w:rsidRPr="00493432">
              <w:rPr>
                <w:rFonts w:asciiTheme="majorHAnsi" w:hAnsiTheme="majorHAnsi" w:cstheme="minorHAnsi"/>
                <w:b/>
                <w:i/>
                <w:sz w:val="20"/>
                <w:szCs w:val="20"/>
                <w:lang w:val="sv-SE"/>
              </w:rPr>
              <w:t xml:space="preserve">  </w:t>
            </w:r>
            <w:r w:rsidR="002739C7" w:rsidRPr="00493432">
              <w:rPr>
                <w:rFonts w:asciiTheme="majorHAnsi" w:hAnsiTheme="majorHAnsi" w:cstheme="minorHAnsi"/>
                <w:b/>
                <w:i/>
                <w:sz w:val="20"/>
                <w:szCs w:val="20"/>
                <w:lang w:val="sv-SE"/>
              </w:rPr>
              <w:t xml:space="preserve"> </w:t>
            </w:r>
            <w:r w:rsidR="00C109A3" w:rsidRPr="00C73B6E">
              <w:rPr>
                <w:rFonts w:asciiTheme="majorHAnsi" w:hAnsiTheme="majorHAnsi" w:cstheme="minorHAnsi"/>
                <w:b/>
                <w:i/>
                <w:sz w:val="20"/>
                <w:szCs w:val="20"/>
              </w:rPr>
              <w:t>600.189,35</w:t>
            </w:r>
            <w:r w:rsidR="00944621" w:rsidRPr="00C73B6E">
              <w:rPr>
                <w:rFonts w:asciiTheme="majorHAnsi" w:hAnsiTheme="majorHAnsi" w:cstheme="minorHAnsi"/>
                <w:b/>
                <w:i/>
                <w:sz w:val="20"/>
                <w:szCs w:val="20"/>
              </w:rPr>
              <w:t xml:space="preserve"> </w:t>
            </w:r>
            <w:r w:rsidR="00744D5D" w:rsidRPr="00C73B6E">
              <w:rPr>
                <w:rFonts w:asciiTheme="majorHAnsi" w:hAnsiTheme="majorHAnsi" w:cstheme="minorHAnsi"/>
                <w:b/>
                <w:i/>
                <w:sz w:val="20"/>
                <w:szCs w:val="20"/>
              </w:rPr>
              <w:t>€</w:t>
            </w:r>
          </w:p>
        </w:tc>
      </w:tr>
      <w:tr w:rsidR="000439D5" w:rsidRPr="00C73B6E" w14:paraId="57ED1298" w14:textId="77777777" w:rsidTr="00E24DA3">
        <w:tc>
          <w:tcPr>
            <w:tcW w:w="816" w:type="dxa"/>
            <w:tcBorders>
              <w:top w:val="single" w:sz="4" w:space="0" w:color="auto"/>
              <w:left w:val="single" w:sz="4" w:space="0" w:color="auto"/>
              <w:bottom w:val="single" w:sz="4" w:space="0" w:color="auto"/>
              <w:right w:val="single" w:sz="4" w:space="0" w:color="auto"/>
            </w:tcBorders>
          </w:tcPr>
          <w:p w14:paraId="4EE2AEA5" w14:textId="77777777" w:rsidR="000439D5" w:rsidRPr="00C73B6E" w:rsidRDefault="000439D5" w:rsidP="000439D5">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6952CF79" w14:textId="67A0B6F0" w:rsidR="000439D5" w:rsidRPr="00C73B6E" w:rsidRDefault="000439D5" w:rsidP="000439D5">
            <w:pPr>
              <w:rPr>
                <w:rFonts w:asciiTheme="majorHAnsi" w:hAnsiTheme="majorHAnsi" w:cstheme="minorHAnsi"/>
                <w:b/>
                <w:i/>
                <w:sz w:val="20"/>
                <w:szCs w:val="20"/>
              </w:rPr>
            </w:pPr>
            <w:r w:rsidRPr="00C73B6E">
              <w:rPr>
                <w:rFonts w:asciiTheme="majorHAnsi" w:hAnsiTheme="majorHAnsi" w:cstheme="minorHAnsi"/>
                <w:b/>
                <w:iCs/>
                <w:sz w:val="20"/>
                <w:szCs w:val="20"/>
              </w:rPr>
              <w:t>UKUPNO</w:t>
            </w:r>
            <w:r w:rsidR="00552D9D" w:rsidRPr="00C73B6E">
              <w:rPr>
                <w:rFonts w:asciiTheme="majorHAnsi" w:hAnsiTheme="majorHAnsi" w:cstheme="minorHAnsi"/>
                <w:b/>
                <w:iCs/>
                <w:sz w:val="20"/>
                <w:szCs w:val="20"/>
              </w:rPr>
              <w:t xml:space="preserve"> 202</w:t>
            </w:r>
            <w:r w:rsidR="00C109A3" w:rsidRPr="00C73B6E">
              <w:rPr>
                <w:rFonts w:asciiTheme="majorHAnsi" w:hAnsiTheme="majorHAnsi" w:cstheme="minorHAnsi"/>
                <w:b/>
                <w:iCs/>
                <w:sz w:val="20"/>
                <w:szCs w:val="20"/>
              </w:rPr>
              <w:t>4</w:t>
            </w:r>
            <w:r w:rsidR="00552D9D" w:rsidRPr="00C73B6E">
              <w:rPr>
                <w:rFonts w:asciiTheme="majorHAnsi" w:hAnsiTheme="majorHAnsi" w:cstheme="minorHAnsi"/>
                <w:b/>
                <w:iCs/>
                <w:sz w:val="20"/>
                <w:szCs w:val="20"/>
              </w:rPr>
              <w:t>.g. =</w:t>
            </w:r>
            <w:r w:rsidRPr="00C73B6E">
              <w:rPr>
                <w:rFonts w:asciiTheme="majorHAnsi" w:hAnsiTheme="majorHAnsi" w:cstheme="minorHAnsi"/>
                <w:b/>
                <w:iCs/>
                <w:sz w:val="20"/>
                <w:szCs w:val="20"/>
              </w:rPr>
              <w:t xml:space="preserve"> </w:t>
            </w:r>
            <w:proofErr w:type="spellStart"/>
            <w:r w:rsidR="00C109A3" w:rsidRPr="00C73B6E">
              <w:rPr>
                <w:rFonts w:asciiTheme="majorHAnsi" w:hAnsiTheme="majorHAnsi" w:cstheme="minorHAnsi"/>
                <w:b/>
                <w:iCs/>
                <w:sz w:val="20"/>
                <w:szCs w:val="20"/>
              </w:rPr>
              <w:t>manjak</w:t>
            </w:r>
            <w:proofErr w:type="spellEnd"/>
            <w:r w:rsidRPr="00C73B6E">
              <w:rPr>
                <w:rFonts w:asciiTheme="majorHAnsi" w:hAnsiTheme="majorHAnsi" w:cstheme="minorHAnsi"/>
                <w:b/>
                <w:iCs/>
                <w:sz w:val="20"/>
                <w:szCs w:val="20"/>
              </w:rPr>
              <w:t xml:space="preserve"> prihoda </w:t>
            </w:r>
          </w:p>
        </w:tc>
        <w:tc>
          <w:tcPr>
            <w:tcW w:w="4108" w:type="dxa"/>
            <w:gridSpan w:val="2"/>
            <w:tcBorders>
              <w:top w:val="single" w:sz="4" w:space="0" w:color="auto"/>
              <w:left w:val="single" w:sz="4" w:space="0" w:color="auto"/>
              <w:bottom w:val="single" w:sz="4" w:space="0" w:color="auto"/>
              <w:right w:val="single" w:sz="4" w:space="0" w:color="auto"/>
            </w:tcBorders>
          </w:tcPr>
          <w:p w14:paraId="28EE4580" w14:textId="72FB5284" w:rsidR="000439D5" w:rsidRPr="00C73B6E" w:rsidRDefault="000439D5" w:rsidP="000439D5">
            <w:pPr>
              <w:rPr>
                <w:rFonts w:asciiTheme="majorHAnsi" w:hAnsiTheme="majorHAnsi" w:cstheme="minorHAnsi"/>
                <w:b/>
                <w:iCs/>
                <w:sz w:val="20"/>
                <w:szCs w:val="20"/>
              </w:rPr>
            </w:pPr>
            <w:r w:rsidRPr="00C73B6E">
              <w:rPr>
                <w:rFonts w:asciiTheme="majorHAnsi" w:hAnsiTheme="majorHAnsi" w:cstheme="minorHAnsi"/>
                <w:b/>
                <w:iCs/>
                <w:sz w:val="20"/>
                <w:szCs w:val="20"/>
              </w:rPr>
              <w:t xml:space="preserve">                       </w:t>
            </w:r>
            <w:r w:rsidR="00D331B8" w:rsidRPr="00C73B6E">
              <w:rPr>
                <w:rFonts w:asciiTheme="majorHAnsi" w:hAnsiTheme="majorHAnsi" w:cstheme="minorHAnsi"/>
                <w:b/>
                <w:iCs/>
                <w:sz w:val="20"/>
                <w:szCs w:val="20"/>
              </w:rPr>
              <w:t xml:space="preserve">     </w:t>
            </w:r>
            <w:r w:rsidRPr="00C73B6E">
              <w:rPr>
                <w:rFonts w:asciiTheme="majorHAnsi" w:hAnsiTheme="majorHAnsi" w:cstheme="minorHAnsi"/>
                <w:b/>
                <w:iCs/>
                <w:sz w:val="20"/>
                <w:szCs w:val="20"/>
              </w:rPr>
              <w:t xml:space="preserve"> </w:t>
            </w:r>
            <w:r w:rsidR="00944621" w:rsidRPr="00C73B6E">
              <w:rPr>
                <w:rFonts w:asciiTheme="majorHAnsi" w:hAnsiTheme="majorHAnsi" w:cstheme="minorHAnsi"/>
                <w:b/>
                <w:iCs/>
                <w:sz w:val="20"/>
                <w:szCs w:val="20"/>
              </w:rPr>
              <w:t>-825.981,37</w:t>
            </w:r>
            <w:r w:rsidR="00744D5D" w:rsidRPr="00C73B6E">
              <w:rPr>
                <w:rFonts w:asciiTheme="majorHAnsi" w:hAnsiTheme="majorHAnsi" w:cstheme="minorHAnsi"/>
                <w:b/>
                <w:iCs/>
                <w:sz w:val="20"/>
                <w:szCs w:val="20"/>
              </w:rPr>
              <w:t xml:space="preserve"> €</w:t>
            </w:r>
          </w:p>
        </w:tc>
      </w:tr>
    </w:tbl>
    <w:p w14:paraId="40DA7306" w14:textId="77777777" w:rsidR="00747577" w:rsidRPr="00C73B6E" w:rsidRDefault="00747577" w:rsidP="00B2292D">
      <w:pPr>
        <w:pStyle w:val="Bezproreda"/>
        <w:jc w:val="both"/>
        <w:rPr>
          <w:rFonts w:asciiTheme="majorHAnsi" w:hAnsiTheme="majorHAnsi" w:cstheme="minorHAnsi"/>
          <w:b/>
          <w:i/>
          <w:sz w:val="20"/>
          <w:szCs w:val="20"/>
        </w:rPr>
      </w:pPr>
    </w:p>
    <w:p w14:paraId="1688BFEB" w14:textId="77777777" w:rsidR="004F39FD" w:rsidRPr="00C73B6E" w:rsidRDefault="004F39FD" w:rsidP="00324837">
      <w:pPr>
        <w:pStyle w:val="Bezproreda"/>
        <w:jc w:val="both"/>
        <w:rPr>
          <w:rFonts w:asciiTheme="majorHAnsi" w:hAnsiTheme="majorHAnsi" w:cstheme="minorHAnsi"/>
          <w:b/>
          <w:i/>
          <w:sz w:val="20"/>
          <w:szCs w:val="20"/>
        </w:rPr>
      </w:pPr>
    </w:p>
    <w:p w14:paraId="77EC4883" w14:textId="77777777" w:rsidR="00747577" w:rsidRPr="00C73B6E" w:rsidRDefault="00747577" w:rsidP="00747577">
      <w:pPr>
        <w:pStyle w:val="Bezproreda"/>
        <w:numPr>
          <w:ilvl w:val="0"/>
          <w:numId w:val="30"/>
        </w:numPr>
        <w:jc w:val="both"/>
        <w:rPr>
          <w:rFonts w:asciiTheme="majorHAnsi" w:hAnsiTheme="majorHAnsi" w:cstheme="minorHAnsi"/>
          <w:b/>
          <w:i/>
          <w:sz w:val="20"/>
          <w:szCs w:val="20"/>
        </w:rPr>
      </w:pPr>
      <w:r w:rsidRPr="00C73B6E">
        <w:rPr>
          <w:rFonts w:asciiTheme="majorHAnsi" w:hAnsiTheme="majorHAnsi" w:cstheme="minorHAnsi"/>
          <w:b/>
          <w:i/>
          <w:sz w:val="20"/>
          <w:szCs w:val="20"/>
        </w:rPr>
        <w:t>DJEČJI VRTIĆ KAPLJICA</w:t>
      </w:r>
    </w:p>
    <w:p w14:paraId="3EA6C8F8" w14:textId="77777777" w:rsidR="00747577" w:rsidRPr="00C73B6E" w:rsidRDefault="00747577" w:rsidP="00747577">
      <w:pPr>
        <w:pStyle w:val="Bezproreda"/>
        <w:ind w:left="720"/>
        <w:jc w:val="both"/>
        <w:rPr>
          <w:rFonts w:asciiTheme="majorHAnsi" w:hAnsiTheme="majorHAnsi" w:cstheme="minorHAnsi"/>
          <w:b/>
          <w:i/>
          <w:sz w:val="20"/>
          <w:szCs w:val="20"/>
        </w:rPr>
      </w:pPr>
    </w:p>
    <w:p w14:paraId="72324F76" w14:textId="0D12B9B5" w:rsidR="00747577" w:rsidRPr="00C73B6E" w:rsidRDefault="00747577" w:rsidP="00747577">
      <w:pPr>
        <w:pStyle w:val="Bezproreda"/>
        <w:jc w:val="both"/>
        <w:rPr>
          <w:rFonts w:asciiTheme="majorHAnsi" w:hAnsiTheme="majorHAnsi"/>
          <w:sz w:val="20"/>
          <w:szCs w:val="20"/>
          <w:lang w:val="sv-SE"/>
        </w:rPr>
      </w:pPr>
      <w:bookmarkStart w:id="13" w:name="_Hlk114818517"/>
      <w:r w:rsidRPr="00C73B6E">
        <w:rPr>
          <w:rFonts w:asciiTheme="majorHAnsi" w:hAnsiTheme="majorHAnsi"/>
          <w:sz w:val="20"/>
          <w:szCs w:val="20"/>
          <w:lang w:val="sv-SE"/>
        </w:rPr>
        <w:t>Realizacija prihoda i rashoda za razdoblje od 01.01. – 31.12.202</w:t>
      </w:r>
      <w:r w:rsidR="00D70C85" w:rsidRPr="00C73B6E">
        <w:rPr>
          <w:rFonts w:asciiTheme="majorHAnsi" w:hAnsiTheme="majorHAnsi"/>
          <w:sz w:val="20"/>
          <w:szCs w:val="20"/>
          <w:lang w:val="sv-SE"/>
        </w:rPr>
        <w:t>4</w:t>
      </w:r>
      <w:r w:rsidRPr="00C73B6E">
        <w:rPr>
          <w:rFonts w:asciiTheme="majorHAnsi" w:hAnsiTheme="majorHAnsi"/>
          <w:sz w:val="20"/>
          <w:szCs w:val="20"/>
          <w:lang w:val="sv-SE"/>
        </w:rPr>
        <w:t>. g. prema izvorima financiranja:</w:t>
      </w:r>
    </w:p>
    <w:p w14:paraId="337D94C3" w14:textId="77777777" w:rsidR="00324837" w:rsidRPr="00C73B6E" w:rsidRDefault="00324837" w:rsidP="00324837">
      <w:pPr>
        <w:pStyle w:val="Bezproreda"/>
        <w:jc w:val="both"/>
        <w:rPr>
          <w:rFonts w:asciiTheme="majorHAnsi" w:hAnsiTheme="majorHAnsi" w:cstheme="minorHAnsi"/>
          <w:b/>
          <w:i/>
          <w:sz w:val="20"/>
          <w:szCs w:val="20"/>
          <w:lang w:val="sv-SE"/>
        </w:rPr>
      </w:pPr>
    </w:p>
    <w:p w14:paraId="1543CACA" w14:textId="77777777" w:rsidR="00C14CBB" w:rsidRPr="00C73B6E" w:rsidRDefault="00C14CBB" w:rsidP="00747577">
      <w:pPr>
        <w:pStyle w:val="Bezproreda"/>
        <w:ind w:left="720"/>
        <w:jc w:val="both"/>
        <w:rPr>
          <w:rFonts w:asciiTheme="majorHAnsi" w:hAnsiTheme="majorHAnsi" w:cstheme="minorHAnsi"/>
          <w:b/>
          <w:i/>
          <w:sz w:val="20"/>
          <w:szCs w:val="20"/>
          <w:lang w:val="sv-SE"/>
        </w:rPr>
      </w:pPr>
    </w:p>
    <w:tbl>
      <w:tblPr>
        <w:tblStyle w:val="Reetkatablice"/>
        <w:tblW w:w="9315" w:type="dxa"/>
        <w:tblLayout w:type="fixed"/>
        <w:tblLook w:val="04A0" w:firstRow="1" w:lastRow="0" w:firstColumn="1" w:lastColumn="0" w:noHBand="0" w:noVBand="1"/>
      </w:tblPr>
      <w:tblGrid>
        <w:gridCol w:w="816"/>
        <w:gridCol w:w="4391"/>
        <w:gridCol w:w="1989"/>
        <w:gridCol w:w="2119"/>
      </w:tblGrid>
      <w:tr w:rsidR="00747577" w:rsidRPr="00C73B6E" w14:paraId="6A1B238F" w14:textId="77777777" w:rsidTr="00EC0256">
        <w:tc>
          <w:tcPr>
            <w:tcW w:w="816" w:type="dxa"/>
            <w:tcBorders>
              <w:top w:val="single" w:sz="4" w:space="0" w:color="auto"/>
              <w:left w:val="single" w:sz="4" w:space="0" w:color="auto"/>
              <w:bottom w:val="single" w:sz="4" w:space="0" w:color="auto"/>
              <w:right w:val="single" w:sz="4" w:space="0" w:color="auto"/>
            </w:tcBorders>
            <w:hideMark/>
          </w:tcPr>
          <w:bookmarkEnd w:id="13"/>
          <w:p w14:paraId="3093485E" w14:textId="77777777" w:rsidR="00747577" w:rsidRPr="00C73B6E" w:rsidRDefault="00747577" w:rsidP="00E24DA3">
            <w:pPr>
              <w:rPr>
                <w:rFonts w:asciiTheme="majorHAnsi" w:eastAsia="Times New Roman" w:hAnsiTheme="majorHAnsi" w:cstheme="minorHAnsi"/>
                <w:b/>
                <w:sz w:val="20"/>
                <w:szCs w:val="20"/>
              </w:rPr>
            </w:pPr>
            <w:r w:rsidRPr="00C73B6E">
              <w:rPr>
                <w:rFonts w:asciiTheme="majorHAnsi" w:hAnsiTheme="majorHAnsi" w:cstheme="minorHAnsi"/>
                <w:b/>
                <w:sz w:val="20"/>
                <w:szCs w:val="20"/>
              </w:rPr>
              <w:t>REDNI BROJ</w:t>
            </w:r>
          </w:p>
        </w:tc>
        <w:tc>
          <w:tcPr>
            <w:tcW w:w="4391" w:type="dxa"/>
            <w:tcBorders>
              <w:top w:val="single" w:sz="4" w:space="0" w:color="auto"/>
              <w:left w:val="single" w:sz="4" w:space="0" w:color="auto"/>
              <w:bottom w:val="single" w:sz="4" w:space="0" w:color="auto"/>
              <w:right w:val="single" w:sz="4" w:space="0" w:color="auto"/>
            </w:tcBorders>
            <w:hideMark/>
          </w:tcPr>
          <w:p w14:paraId="1D4BFD64"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IZVOR FINANCIRANJA</w:t>
            </w:r>
          </w:p>
        </w:tc>
        <w:tc>
          <w:tcPr>
            <w:tcW w:w="1989" w:type="dxa"/>
            <w:tcBorders>
              <w:top w:val="single" w:sz="4" w:space="0" w:color="auto"/>
              <w:left w:val="single" w:sz="4" w:space="0" w:color="auto"/>
              <w:bottom w:val="single" w:sz="4" w:space="0" w:color="auto"/>
              <w:right w:val="single" w:sz="4" w:space="0" w:color="auto"/>
            </w:tcBorders>
            <w:hideMark/>
          </w:tcPr>
          <w:p w14:paraId="0744A47F"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MANJAK</w:t>
            </w:r>
          </w:p>
        </w:tc>
        <w:tc>
          <w:tcPr>
            <w:tcW w:w="2119" w:type="dxa"/>
            <w:tcBorders>
              <w:top w:val="single" w:sz="4" w:space="0" w:color="auto"/>
              <w:left w:val="single" w:sz="4" w:space="0" w:color="auto"/>
              <w:bottom w:val="single" w:sz="4" w:space="0" w:color="auto"/>
              <w:right w:val="single" w:sz="4" w:space="0" w:color="auto"/>
            </w:tcBorders>
            <w:hideMark/>
          </w:tcPr>
          <w:p w14:paraId="6F675455"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VIŠAK</w:t>
            </w:r>
          </w:p>
        </w:tc>
      </w:tr>
      <w:tr w:rsidR="00747577" w:rsidRPr="00C73B6E" w14:paraId="46E67FAD" w14:textId="77777777" w:rsidTr="00EC0256">
        <w:tc>
          <w:tcPr>
            <w:tcW w:w="816" w:type="dxa"/>
            <w:tcBorders>
              <w:top w:val="single" w:sz="4" w:space="0" w:color="auto"/>
              <w:left w:val="single" w:sz="4" w:space="0" w:color="auto"/>
              <w:bottom w:val="single" w:sz="4" w:space="0" w:color="auto"/>
              <w:right w:val="single" w:sz="4" w:space="0" w:color="auto"/>
            </w:tcBorders>
            <w:hideMark/>
          </w:tcPr>
          <w:p w14:paraId="2E300755" w14:textId="77777777" w:rsidR="00747577" w:rsidRPr="00C73B6E" w:rsidRDefault="00747577" w:rsidP="00E24DA3">
            <w:pPr>
              <w:rPr>
                <w:rFonts w:asciiTheme="majorHAnsi" w:eastAsia="Times New Roman" w:hAnsiTheme="majorHAnsi" w:cstheme="minorHAnsi"/>
                <w:sz w:val="20"/>
                <w:szCs w:val="20"/>
              </w:rPr>
            </w:pPr>
            <w:r w:rsidRPr="00C73B6E">
              <w:rPr>
                <w:rFonts w:asciiTheme="majorHAnsi" w:hAnsiTheme="majorHAnsi" w:cstheme="minorHAnsi"/>
                <w:sz w:val="20"/>
                <w:szCs w:val="20"/>
              </w:rPr>
              <w:t>1.</w:t>
            </w:r>
          </w:p>
        </w:tc>
        <w:tc>
          <w:tcPr>
            <w:tcW w:w="4391" w:type="dxa"/>
            <w:tcBorders>
              <w:top w:val="single" w:sz="4" w:space="0" w:color="auto"/>
              <w:left w:val="single" w:sz="4" w:space="0" w:color="auto"/>
              <w:bottom w:val="single" w:sz="4" w:space="0" w:color="auto"/>
              <w:right w:val="single" w:sz="4" w:space="0" w:color="auto"/>
            </w:tcBorders>
            <w:hideMark/>
          </w:tcPr>
          <w:p w14:paraId="03960E51" w14:textId="0EAAF461" w:rsidR="00747577" w:rsidRPr="00C73B6E" w:rsidRDefault="00747577" w:rsidP="00E24DA3">
            <w:pPr>
              <w:rPr>
                <w:rFonts w:asciiTheme="majorHAnsi" w:eastAsia="Times New Roman" w:hAnsiTheme="majorHAnsi" w:cstheme="minorHAnsi"/>
                <w:sz w:val="20"/>
                <w:szCs w:val="20"/>
                <w:lang w:val="sv-SE"/>
              </w:rPr>
            </w:pPr>
            <w:r w:rsidRPr="00C73B6E">
              <w:rPr>
                <w:rFonts w:asciiTheme="majorHAnsi" w:hAnsiTheme="majorHAnsi" w:cstheme="minorHAnsi"/>
                <w:sz w:val="20"/>
                <w:szCs w:val="20"/>
                <w:lang w:val="sv-SE"/>
              </w:rPr>
              <w:t>Opći prihodi i primici ( Općina Bistra )</w:t>
            </w:r>
            <w:r w:rsidR="00345443" w:rsidRPr="00C73B6E">
              <w:rPr>
                <w:rFonts w:asciiTheme="majorHAnsi" w:hAnsiTheme="majorHAnsi" w:cstheme="minorHAnsi"/>
                <w:sz w:val="20"/>
                <w:szCs w:val="20"/>
                <w:lang w:val="sv-SE"/>
              </w:rPr>
              <w:t>- Izvor 1.1.</w:t>
            </w:r>
          </w:p>
        </w:tc>
        <w:tc>
          <w:tcPr>
            <w:tcW w:w="1989" w:type="dxa"/>
            <w:tcBorders>
              <w:top w:val="single" w:sz="4" w:space="0" w:color="auto"/>
              <w:left w:val="single" w:sz="4" w:space="0" w:color="auto"/>
              <w:bottom w:val="single" w:sz="4" w:space="0" w:color="auto"/>
              <w:right w:val="single" w:sz="4" w:space="0" w:color="auto"/>
            </w:tcBorders>
          </w:tcPr>
          <w:p w14:paraId="2EAFE303" w14:textId="45744458" w:rsidR="00747577" w:rsidRPr="00C73B6E" w:rsidRDefault="00747577" w:rsidP="00E24DA3">
            <w:pPr>
              <w:jc w:val="right"/>
              <w:rPr>
                <w:rFonts w:asciiTheme="majorHAnsi" w:eastAsia="Times New Roman" w:hAnsiTheme="majorHAnsi" w:cstheme="minorHAnsi"/>
                <w:sz w:val="20"/>
                <w:szCs w:val="20"/>
                <w:lang w:val="sv-SE"/>
              </w:rPr>
            </w:pPr>
          </w:p>
        </w:tc>
        <w:tc>
          <w:tcPr>
            <w:tcW w:w="2119" w:type="dxa"/>
            <w:tcBorders>
              <w:top w:val="single" w:sz="4" w:space="0" w:color="auto"/>
              <w:left w:val="single" w:sz="4" w:space="0" w:color="auto"/>
              <w:bottom w:val="single" w:sz="4" w:space="0" w:color="auto"/>
              <w:right w:val="single" w:sz="4" w:space="0" w:color="auto"/>
            </w:tcBorders>
          </w:tcPr>
          <w:p w14:paraId="2CA4BCAA" w14:textId="291101D2" w:rsidR="00747577" w:rsidRPr="00C73B6E" w:rsidRDefault="00EC0256"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7</w:t>
            </w:r>
            <w:r w:rsidR="00C07622" w:rsidRPr="00C73B6E">
              <w:rPr>
                <w:rFonts w:asciiTheme="majorHAnsi" w:eastAsia="Times New Roman" w:hAnsiTheme="majorHAnsi" w:cstheme="minorHAnsi"/>
                <w:sz w:val="20"/>
                <w:szCs w:val="20"/>
              </w:rPr>
              <w:t>9.592,79</w:t>
            </w:r>
            <w:r w:rsidRPr="00C73B6E">
              <w:rPr>
                <w:rFonts w:asciiTheme="majorHAnsi" w:eastAsia="Times New Roman" w:hAnsiTheme="majorHAnsi" w:cstheme="minorHAnsi"/>
                <w:sz w:val="20"/>
                <w:szCs w:val="20"/>
              </w:rPr>
              <w:t xml:space="preserve"> €</w:t>
            </w:r>
          </w:p>
        </w:tc>
      </w:tr>
      <w:tr w:rsidR="00EC0256" w:rsidRPr="00C73B6E" w14:paraId="0CF0AD3E" w14:textId="77777777" w:rsidTr="00EC0256">
        <w:tc>
          <w:tcPr>
            <w:tcW w:w="816" w:type="dxa"/>
            <w:tcBorders>
              <w:top w:val="single" w:sz="4" w:space="0" w:color="auto"/>
              <w:left w:val="single" w:sz="4" w:space="0" w:color="auto"/>
              <w:bottom w:val="single" w:sz="4" w:space="0" w:color="auto"/>
              <w:right w:val="single" w:sz="4" w:space="0" w:color="auto"/>
            </w:tcBorders>
          </w:tcPr>
          <w:p w14:paraId="71083A78" w14:textId="2388747D" w:rsidR="00EC0256" w:rsidRPr="00C73B6E" w:rsidRDefault="00EC0256" w:rsidP="00E24DA3">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2.</w:t>
            </w:r>
          </w:p>
        </w:tc>
        <w:tc>
          <w:tcPr>
            <w:tcW w:w="4391" w:type="dxa"/>
            <w:tcBorders>
              <w:top w:val="single" w:sz="4" w:space="0" w:color="auto"/>
              <w:left w:val="single" w:sz="4" w:space="0" w:color="auto"/>
              <w:bottom w:val="single" w:sz="4" w:space="0" w:color="auto"/>
              <w:right w:val="single" w:sz="4" w:space="0" w:color="auto"/>
            </w:tcBorders>
          </w:tcPr>
          <w:p w14:paraId="63B7F72A" w14:textId="53CCD581" w:rsidR="00EC0256" w:rsidRPr="00C73B6E" w:rsidRDefault="00EC0256" w:rsidP="00E24DA3">
            <w:pPr>
              <w:rPr>
                <w:rFonts w:asciiTheme="majorHAnsi" w:eastAsia="Times New Roman" w:hAnsiTheme="majorHAnsi" w:cstheme="minorHAnsi"/>
                <w:sz w:val="20"/>
                <w:szCs w:val="20"/>
              </w:rPr>
            </w:pPr>
            <w:proofErr w:type="spellStart"/>
            <w:r w:rsidRPr="00C73B6E">
              <w:rPr>
                <w:rFonts w:asciiTheme="majorHAnsi" w:eastAsia="Times New Roman" w:hAnsiTheme="majorHAnsi" w:cstheme="minorHAnsi"/>
                <w:sz w:val="20"/>
                <w:szCs w:val="20"/>
              </w:rPr>
              <w:t>Prihodi</w:t>
            </w:r>
            <w:proofErr w:type="spellEnd"/>
            <w:r w:rsidRPr="00C73B6E">
              <w:rPr>
                <w:rFonts w:asciiTheme="majorHAnsi" w:eastAsia="Times New Roman" w:hAnsiTheme="majorHAnsi" w:cstheme="minorHAnsi"/>
                <w:sz w:val="20"/>
                <w:szCs w:val="20"/>
              </w:rPr>
              <w:t xml:space="preserve"> za </w:t>
            </w:r>
            <w:proofErr w:type="spellStart"/>
            <w:r w:rsidRPr="00C73B6E">
              <w:rPr>
                <w:rFonts w:asciiTheme="majorHAnsi" w:eastAsia="Times New Roman" w:hAnsiTheme="majorHAnsi" w:cstheme="minorHAnsi"/>
                <w:sz w:val="20"/>
                <w:szCs w:val="20"/>
              </w:rPr>
              <w:t>financiranje</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rashoda</w:t>
            </w:r>
            <w:proofErr w:type="spellEnd"/>
            <w:r w:rsidRPr="00C73B6E">
              <w:rPr>
                <w:rFonts w:asciiTheme="majorHAnsi" w:eastAsia="Times New Roman" w:hAnsiTheme="majorHAnsi" w:cstheme="minorHAnsi"/>
                <w:sz w:val="20"/>
                <w:szCs w:val="20"/>
              </w:rPr>
              <w:t xml:space="preserve"> za </w:t>
            </w:r>
            <w:proofErr w:type="spellStart"/>
            <w:r w:rsidRPr="00C73B6E">
              <w:rPr>
                <w:rFonts w:asciiTheme="majorHAnsi" w:eastAsia="Times New Roman" w:hAnsiTheme="majorHAnsi" w:cstheme="minorHAnsi"/>
                <w:sz w:val="20"/>
                <w:szCs w:val="20"/>
              </w:rPr>
              <w:t>nabavu</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nefinancijske</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imovine</w:t>
            </w:r>
            <w:proofErr w:type="spellEnd"/>
            <w:r w:rsidRPr="00C73B6E">
              <w:rPr>
                <w:rFonts w:asciiTheme="majorHAnsi" w:eastAsia="Times New Roman" w:hAnsiTheme="majorHAnsi" w:cstheme="minorHAnsi"/>
                <w:sz w:val="20"/>
                <w:szCs w:val="20"/>
              </w:rPr>
              <w:t xml:space="preserve"> -Izvor 1.2</w:t>
            </w:r>
          </w:p>
        </w:tc>
        <w:tc>
          <w:tcPr>
            <w:tcW w:w="1989" w:type="dxa"/>
            <w:tcBorders>
              <w:top w:val="single" w:sz="4" w:space="0" w:color="auto"/>
              <w:left w:val="single" w:sz="4" w:space="0" w:color="auto"/>
              <w:bottom w:val="single" w:sz="4" w:space="0" w:color="auto"/>
              <w:right w:val="single" w:sz="4" w:space="0" w:color="auto"/>
            </w:tcBorders>
          </w:tcPr>
          <w:p w14:paraId="239203EA" w14:textId="6D0C8799" w:rsidR="00EC0256" w:rsidRPr="00C73B6E" w:rsidRDefault="00EC0256"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-2.657,78 €</w:t>
            </w:r>
          </w:p>
        </w:tc>
        <w:tc>
          <w:tcPr>
            <w:tcW w:w="2119" w:type="dxa"/>
            <w:tcBorders>
              <w:top w:val="single" w:sz="4" w:space="0" w:color="auto"/>
              <w:left w:val="single" w:sz="4" w:space="0" w:color="auto"/>
              <w:bottom w:val="single" w:sz="4" w:space="0" w:color="auto"/>
              <w:right w:val="single" w:sz="4" w:space="0" w:color="auto"/>
            </w:tcBorders>
          </w:tcPr>
          <w:p w14:paraId="33ACF2F0" w14:textId="77777777" w:rsidR="00EC0256" w:rsidRPr="00C73B6E" w:rsidRDefault="00EC0256" w:rsidP="00E24DA3">
            <w:pPr>
              <w:jc w:val="right"/>
              <w:rPr>
                <w:rFonts w:asciiTheme="majorHAnsi" w:eastAsia="Times New Roman" w:hAnsiTheme="majorHAnsi" w:cstheme="minorHAnsi"/>
                <w:sz w:val="20"/>
                <w:szCs w:val="20"/>
              </w:rPr>
            </w:pPr>
          </w:p>
        </w:tc>
      </w:tr>
      <w:tr w:rsidR="00EC0256" w:rsidRPr="00C73B6E" w14:paraId="420EB4DC" w14:textId="77777777" w:rsidTr="00EC0256">
        <w:tc>
          <w:tcPr>
            <w:tcW w:w="816" w:type="dxa"/>
            <w:tcBorders>
              <w:top w:val="single" w:sz="4" w:space="0" w:color="auto"/>
              <w:left w:val="single" w:sz="4" w:space="0" w:color="auto"/>
              <w:bottom w:val="single" w:sz="4" w:space="0" w:color="auto"/>
              <w:right w:val="single" w:sz="4" w:space="0" w:color="auto"/>
            </w:tcBorders>
          </w:tcPr>
          <w:p w14:paraId="5640B119" w14:textId="54643A02" w:rsidR="00EC0256" w:rsidRPr="00C73B6E" w:rsidRDefault="00EC0256" w:rsidP="00E24DA3">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3.</w:t>
            </w:r>
          </w:p>
        </w:tc>
        <w:tc>
          <w:tcPr>
            <w:tcW w:w="4391" w:type="dxa"/>
            <w:tcBorders>
              <w:top w:val="single" w:sz="4" w:space="0" w:color="auto"/>
              <w:left w:val="single" w:sz="4" w:space="0" w:color="auto"/>
              <w:bottom w:val="single" w:sz="4" w:space="0" w:color="auto"/>
              <w:right w:val="single" w:sz="4" w:space="0" w:color="auto"/>
            </w:tcBorders>
          </w:tcPr>
          <w:p w14:paraId="0AD6F01D" w14:textId="7442D144" w:rsidR="00EC0256" w:rsidRPr="00C73B6E" w:rsidRDefault="00EC0256" w:rsidP="00E24DA3">
            <w:pPr>
              <w:rPr>
                <w:rFonts w:asciiTheme="majorHAnsi" w:eastAsia="Times New Roman" w:hAnsiTheme="majorHAnsi" w:cstheme="minorHAnsi"/>
                <w:sz w:val="20"/>
                <w:szCs w:val="20"/>
              </w:rPr>
            </w:pPr>
            <w:proofErr w:type="spellStart"/>
            <w:r w:rsidRPr="00C73B6E">
              <w:rPr>
                <w:rFonts w:asciiTheme="majorHAnsi" w:eastAsia="Times New Roman" w:hAnsiTheme="majorHAnsi" w:cstheme="minorHAnsi"/>
                <w:sz w:val="20"/>
                <w:szCs w:val="20"/>
              </w:rPr>
              <w:t>Vlastiti</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prihodi</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korisnik</w:t>
            </w:r>
            <w:proofErr w:type="spellEnd"/>
            <w:r w:rsidRPr="00C73B6E">
              <w:rPr>
                <w:rFonts w:asciiTheme="majorHAnsi" w:eastAsia="Times New Roman" w:hAnsiTheme="majorHAnsi" w:cstheme="minorHAnsi"/>
                <w:sz w:val="20"/>
                <w:szCs w:val="20"/>
              </w:rPr>
              <w:t>-Izvor 3.1</w:t>
            </w:r>
          </w:p>
        </w:tc>
        <w:tc>
          <w:tcPr>
            <w:tcW w:w="1989" w:type="dxa"/>
            <w:tcBorders>
              <w:top w:val="single" w:sz="4" w:space="0" w:color="auto"/>
              <w:left w:val="single" w:sz="4" w:space="0" w:color="auto"/>
              <w:bottom w:val="single" w:sz="4" w:space="0" w:color="auto"/>
              <w:right w:val="single" w:sz="4" w:space="0" w:color="auto"/>
            </w:tcBorders>
          </w:tcPr>
          <w:p w14:paraId="72C64ED1" w14:textId="77777777" w:rsidR="00EC0256" w:rsidRPr="00C73B6E" w:rsidRDefault="00EC0256" w:rsidP="00E24DA3">
            <w:pPr>
              <w:jc w:val="right"/>
              <w:rPr>
                <w:rFonts w:asciiTheme="majorHAnsi" w:eastAsia="Times New Roman" w:hAnsiTheme="majorHAnsi" w:cstheme="minorHAnsi"/>
                <w:sz w:val="20"/>
                <w:szCs w:val="20"/>
              </w:rPr>
            </w:pPr>
          </w:p>
        </w:tc>
        <w:tc>
          <w:tcPr>
            <w:tcW w:w="2119" w:type="dxa"/>
            <w:tcBorders>
              <w:top w:val="single" w:sz="4" w:space="0" w:color="auto"/>
              <w:left w:val="single" w:sz="4" w:space="0" w:color="auto"/>
              <w:bottom w:val="single" w:sz="4" w:space="0" w:color="auto"/>
              <w:right w:val="single" w:sz="4" w:space="0" w:color="auto"/>
            </w:tcBorders>
          </w:tcPr>
          <w:p w14:paraId="3CCA904D" w14:textId="5FD0B7D7" w:rsidR="00EC0256" w:rsidRPr="00C73B6E" w:rsidRDefault="00EC0256"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216,01 €</w:t>
            </w:r>
          </w:p>
        </w:tc>
      </w:tr>
      <w:tr w:rsidR="00EC0256" w:rsidRPr="00C73B6E" w14:paraId="0F7ACA6B" w14:textId="77777777" w:rsidTr="00EC0256">
        <w:tc>
          <w:tcPr>
            <w:tcW w:w="816" w:type="dxa"/>
            <w:tcBorders>
              <w:top w:val="single" w:sz="4" w:space="0" w:color="auto"/>
              <w:left w:val="single" w:sz="4" w:space="0" w:color="auto"/>
              <w:bottom w:val="single" w:sz="4" w:space="0" w:color="auto"/>
              <w:right w:val="single" w:sz="4" w:space="0" w:color="auto"/>
            </w:tcBorders>
          </w:tcPr>
          <w:p w14:paraId="2BE662B1" w14:textId="3C4DB5E5" w:rsidR="00EC0256" w:rsidRPr="00C73B6E" w:rsidRDefault="00EC0256" w:rsidP="00E24DA3">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4.</w:t>
            </w:r>
          </w:p>
        </w:tc>
        <w:tc>
          <w:tcPr>
            <w:tcW w:w="4391" w:type="dxa"/>
            <w:tcBorders>
              <w:top w:val="single" w:sz="4" w:space="0" w:color="auto"/>
              <w:left w:val="single" w:sz="4" w:space="0" w:color="auto"/>
              <w:bottom w:val="single" w:sz="4" w:space="0" w:color="auto"/>
              <w:right w:val="single" w:sz="4" w:space="0" w:color="auto"/>
            </w:tcBorders>
          </w:tcPr>
          <w:p w14:paraId="4064ECE1" w14:textId="2C7964FB" w:rsidR="00EC0256" w:rsidRPr="00C73B6E" w:rsidRDefault="00EC0256" w:rsidP="00E24DA3">
            <w:pPr>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Prihodi za posebne namjene-korisnik -Izvor 4.9</w:t>
            </w:r>
          </w:p>
        </w:tc>
        <w:tc>
          <w:tcPr>
            <w:tcW w:w="1989" w:type="dxa"/>
            <w:tcBorders>
              <w:top w:val="single" w:sz="4" w:space="0" w:color="auto"/>
              <w:left w:val="single" w:sz="4" w:space="0" w:color="auto"/>
              <w:bottom w:val="single" w:sz="4" w:space="0" w:color="auto"/>
              <w:right w:val="single" w:sz="4" w:space="0" w:color="auto"/>
            </w:tcBorders>
          </w:tcPr>
          <w:p w14:paraId="7AE03FA3" w14:textId="757EF940" w:rsidR="00EC0256" w:rsidRPr="00C73B6E" w:rsidRDefault="00EC0256"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-19.559,79</w:t>
            </w:r>
            <w:r w:rsidR="00A1458A" w:rsidRPr="00C73B6E">
              <w:rPr>
                <w:rFonts w:asciiTheme="majorHAnsi" w:eastAsia="Times New Roman" w:hAnsiTheme="majorHAnsi" w:cstheme="minorHAnsi"/>
                <w:sz w:val="20"/>
                <w:szCs w:val="20"/>
              </w:rPr>
              <w:t xml:space="preserve"> </w:t>
            </w:r>
            <w:r w:rsidR="00A1458A" w:rsidRPr="00C73B6E">
              <w:rPr>
                <w:rFonts w:asciiTheme="majorHAnsi" w:eastAsia="Times New Roman" w:hAnsiTheme="majorHAnsi" w:cstheme="minorHAnsi"/>
                <w:sz w:val="20"/>
                <w:szCs w:val="20"/>
                <w:lang w:val="sv-SE"/>
              </w:rPr>
              <w:t>€</w:t>
            </w:r>
          </w:p>
        </w:tc>
        <w:tc>
          <w:tcPr>
            <w:tcW w:w="2119" w:type="dxa"/>
            <w:tcBorders>
              <w:top w:val="single" w:sz="4" w:space="0" w:color="auto"/>
              <w:left w:val="single" w:sz="4" w:space="0" w:color="auto"/>
              <w:bottom w:val="single" w:sz="4" w:space="0" w:color="auto"/>
              <w:right w:val="single" w:sz="4" w:space="0" w:color="auto"/>
            </w:tcBorders>
          </w:tcPr>
          <w:p w14:paraId="07F6507F" w14:textId="77777777" w:rsidR="00EC0256" w:rsidRPr="00C73B6E" w:rsidRDefault="00EC0256" w:rsidP="00E24DA3">
            <w:pPr>
              <w:jc w:val="right"/>
              <w:rPr>
                <w:rFonts w:asciiTheme="majorHAnsi" w:eastAsia="Times New Roman" w:hAnsiTheme="majorHAnsi" w:cstheme="minorHAnsi"/>
                <w:sz w:val="20"/>
                <w:szCs w:val="20"/>
              </w:rPr>
            </w:pPr>
          </w:p>
        </w:tc>
      </w:tr>
      <w:tr w:rsidR="00EC0256" w:rsidRPr="00C73B6E" w14:paraId="219871DB" w14:textId="77777777" w:rsidTr="00EC0256">
        <w:tc>
          <w:tcPr>
            <w:tcW w:w="816" w:type="dxa"/>
            <w:tcBorders>
              <w:top w:val="single" w:sz="4" w:space="0" w:color="auto"/>
              <w:left w:val="single" w:sz="4" w:space="0" w:color="auto"/>
              <w:bottom w:val="single" w:sz="4" w:space="0" w:color="auto"/>
              <w:right w:val="single" w:sz="4" w:space="0" w:color="auto"/>
            </w:tcBorders>
          </w:tcPr>
          <w:p w14:paraId="09F95C50" w14:textId="7A365520" w:rsidR="00EC0256" w:rsidRPr="00C73B6E" w:rsidRDefault="00EC0256" w:rsidP="00E24DA3">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5.</w:t>
            </w:r>
          </w:p>
        </w:tc>
        <w:tc>
          <w:tcPr>
            <w:tcW w:w="4391" w:type="dxa"/>
            <w:tcBorders>
              <w:top w:val="single" w:sz="4" w:space="0" w:color="auto"/>
              <w:left w:val="single" w:sz="4" w:space="0" w:color="auto"/>
              <w:bottom w:val="single" w:sz="4" w:space="0" w:color="auto"/>
              <w:right w:val="single" w:sz="4" w:space="0" w:color="auto"/>
            </w:tcBorders>
          </w:tcPr>
          <w:p w14:paraId="3E573112" w14:textId="02068C6F" w:rsidR="00EC0256" w:rsidRPr="00C73B6E" w:rsidRDefault="00EC0256" w:rsidP="00E24DA3">
            <w:pPr>
              <w:rPr>
                <w:rFonts w:asciiTheme="majorHAnsi" w:eastAsia="Times New Roman" w:hAnsiTheme="majorHAnsi" w:cstheme="minorHAnsi"/>
                <w:sz w:val="20"/>
                <w:szCs w:val="20"/>
              </w:rPr>
            </w:pPr>
            <w:proofErr w:type="spellStart"/>
            <w:r w:rsidRPr="00C73B6E">
              <w:rPr>
                <w:rFonts w:asciiTheme="majorHAnsi" w:eastAsia="Times New Roman" w:hAnsiTheme="majorHAnsi" w:cstheme="minorHAnsi"/>
                <w:sz w:val="20"/>
                <w:szCs w:val="20"/>
              </w:rPr>
              <w:t>Pomoći</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korisnik</w:t>
            </w:r>
            <w:proofErr w:type="spellEnd"/>
            <w:r w:rsidRPr="00C73B6E">
              <w:rPr>
                <w:rFonts w:asciiTheme="majorHAnsi" w:eastAsia="Times New Roman" w:hAnsiTheme="majorHAnsi" w:cstheme="minorHAnsi"/>
                <w:sz w:val="20"/>
                <w:szCs w:val="20"/>
              </w:rPr>
              <w:t>-Izvor 5.7</w:t>
            </w:r>
          </w:p>
        </w:tc>
        <w:tc>
          <w:tcPr>
            <w:tcW w:w="1989" w:type="dxa"/>
            <w:tcBorders>
              <w:top w:val="single" w:sz="4" w:space="0" w:color="auto"/>
              <w:left w:val="single" w:sz="4" w:space="0" w:color="auto"/>
              <w:bottom w:val="single" w:sz="4" w:space="0" w:color="auto"/>
              <w:right w:val="single" w:sz="4" w:space="0" w:color="auto"/>
            </w:tcBorders>
          </w:tcPr>
          <w:p w14:paraId="3202485F" w14:textId="77777777" w:rsidR="00EC0256" w:rsidRPr="00C73B6E" w:rsidRDefault="00EC0256" w:rsidP="00E24DA3">
            <w:pPr>
              <w:jc w:val="right"/>
              <w:rPr>
                <w:rFonts w:asciiTheme="majorHAnsi" w:eastAsia="Times New Roman" w:hAnsiTheme="majorHAnsi" w:cstheme="minorHAnsi"/>
                <w:sz w:val="20"/>
                <w:szCs w:val="20"/>
              </w:rPr>
            </w:pPr>
          </w:p>
        </w:tc>
        <w:tc>
          <w:tcPr>
            <w:tcW w:w="2119" w:type="dxa"/>
            <w:tcBorders>
              <w:top w:val="single" w:sz="4" w:space="0" w:color="auto"/>
              <w:left w:val="single" w:sz="4" w:space="0" w:color="auto"/>
              <w:bottom w:val="single" w:sz="4" w:space="0" w:color="auto"/>
              <w:right w:val="single" w:sz="4" w:space="0" w:color="auto"/>
            </w:tcBorders>
          </w:tcPr>
          <w:p w14:paraId="1C9F2D45" w14:textId="74B02EDB" w:rsidR="00EC0256" w:rsidRPr="00C73B6E" w:rsidRDefault="00EC0256"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 xml:space="preserve">968,13 </w:t>
            </w:r>
            <w:r w:rsidR="00A3741F" w:rsidRPr="00C73B6E">
              <w:rPr>
                <w:rFonts w:asciiTheme="majorHAnsi" w:eastAsia="Times New Roman" w:hAnsiTheme="majorHAnsi" w:cstheme="minorHAnsi"/>
                <w:sz w:val="20"/>
                <w:szCs w:val="20"/>
              </w:rPr>
              <w:t>€</w:t>
            </w:r>
          </w:p>
        </w:tc>
      </w:tr>
      <w:tr w:rsidR="00747577" w:rsidRPr="00C73B6E" w14:paraId="36E4BB82" w14:textId="77777777" w:rsidTr="00EC0256">
        <w:tc>
          <w:tcPr>
            <w:tcW w:w="816" w:type="dxa"/>
            <w:tcBorders>
              <w:top w:val="single" w:sz="4" w:space="0" w:color="auto"/>
              <w:left w:val="single" w:sz="4" w:space="0" w:color="auto"/>
              <w:bottom w:val="single" w:sz="4" w:space="0" w:color="auto"/>
              <w:right w:val="single" w:sz="4" w:space="0" w:color="auto"/>
            </w:tcBorders>
          </w:tcPr>
          <w:p w14:paraId="13BCF95A" w14:textId="53B5587D" w:rsidR="00747577" w:rsidRPr="00C73B6E" w:rsidRDefault="00EC0256" w:rsidP="00E24DA3">
            <w:pPr>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lastRenderedPageBreak/>
              <w:t>7</w:t>
            </w:r>
            <w:r w:rsidR="00747577" w:rsidRPr="00C73B6E">
              <w:rPr>
                <w:rFonts w:asciiTheme="majorHAnsi" w:eastAsia="Times New Roman" w:hAnsiTheme="majorHAnsi" w:cstheme="minorHAnsi"/>
                <w:sz w:val="20"/>
                <w:szCs w:val="20"/>
              </w:rPr>
              <w:t>.</w:t>
            </w:r>
          </w:p>
        </w:tc>
        <w:tc>
          <w:tcPr>
            <w:tcW w:w="4391" w:type="dxa"/>
            <w:tcBorders>
              <w:top w:val="single" w:sz="4" w:space="0" w:color="auto"/>
              <w:left w:val="single" w:sz="4" w:space="0" w:color="auto"/>
              <w:bottom w:val="single" w:sz="4" w:space="0" w:color="auto"/>
              <w:right w:val="single" w:sz="4" w:space="0" w:color="auto"/>
            </w:tcBorders>
          </w:tcPr>
          <w:p w14:paraId="53B69B94" w14:textId="65FC1EC4" w:rsidR="00747577" w:rsidRPr="00C73B6E" w:rsidRDefault="00747577" w:rsidP="00E24DA3">
            <w:pPr>
              <w:rPr>
                <w:rFonts w:asciiTheme="majorHAnsi" w:eastAsia="Times New Roman" w:hAnsiTheme="majorHAnsi" w:cstheme="minorHAnsi"/>
                <w:sz w:val="20"/>
                <w:szCs w:val="20"/>
              </w:rPr>
            </w:pPr>
            <w:proofErr w:type="spellStart"/>
            <w:r w:rsidRPr="00C73B6E">
              <w:rPr>
                <w:rFonts w:asciiTheme="majorHAnsi" w:eastAsia="Times New Roman" w:hAnsiTheme="majorHAnsi" w:cstheme="minorHAnsi"/>
                <w:sz w:val="20"/>
                <w:szCs w:val="20"/>
              </w:rPr>
              <w:t>Kapitalne</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pomoći</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Rekonstr.i</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dogradnja-realizacija</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viška</w:t>
            </w:r>
            <w:proofErr w:type="spellEnd"/>
            <w:r w:rsidRPr="00C73B6E">
              <w:rPr>
                <w:rFonts w:asciiTheme="majorHAnsi" w:eastAsia="Times New Roman" w:hAnsiTheme="majorHAnsi" w:cstheme="minorHAnsi"/>
                <w:sz w:val="20"/>
                <w:szCs w:val="20"/>
              </w:rPr>
              <w:t xml:space="preserve"> </w:t>
            </w:r>
            <w:proofErr w:type="spellStart"/>
            <w:r w:rsidRPr="00C73B6E">
              <w:rPr>
                <w:rFonts w:asciiTheme="majorHAnsi" w:eastAsia="Times New Roman" w:hAnsiTheme="majorHAnsi" w:cstheme="minorHAnsi"/>
                <w:sz w:val="20"/>
                <w:szCs w:val="20"/>
              </w:rPr>
              <w:t>iz</w:t>
            </w:r>
            <w:proofErr w:type="spellEnd"/>
            <w:r w:rsidRPr="00C73B6E">
              <w:rPr>
                <w:rFonts w:asciiTheme="majorHAnsi" w:eastAsia="Times New Roman" w:hAnsiTheme="majorHAnsi" w:cstheme="minorHAnsi"/>
                <w:sz w:val="20"/>
                <w:szCs w:val="20"/>
              </w:rPr>
              <w:t xml:space="preserve"> 2021.g.-Izvor 9.2</w:t>
            </w:r>
            <w:r w:rsidR="009E01B5" w:rsidRPr="00C73B6E">
              <w:rPr>
                <w:rFonts w:asciiTheme="majorHAnsi" w:eastAsia="Times New Roman" w:hAnsiTheme="majorHAnsi" w:cstheme="minorHAnsi"/>
                <w:sz w:val="20"/>
                <w:szCs w:val="20"/>
              </w:rPr>
              <w:t xml:space="preserve"> = </w:t>
            </w:r>
            <w:proofErr w:type="spellStart"/>
            <w:r w:rsidR="009E01B5" w:rsidRPr="00C73B6E">
              <w:rPr>
                <w:rFonts w:asciiTheme="majorHAnsi" w:eastAsia="Times New Roman" w:hAnsiTheme="majorHAnsi" w:cstheme="minorHAnsi"/>
                <w:sz w:val="20"/>
                <w:szCs w:val="20"/>
              </w:rPr>
              <w:t>manjak</w:t>
            </w:r>
            <w:proofErr w:type="spellEnd"/>
          </w:p>
        </w:tc>
        <w:tc>
          <w:tcPr>
            <w:tcW w:w="1989" w:type="dxa"/>
            <w:tcBorders>
              <w:top w:val="single" w:sz="4" w:space="0" w:color="auto"/>
              <w:left w:val="single" w:sz="4" w:space="0" w:color="auto"/>
              <w:bottom w:val="single" w:sz="4" w:space="0" w:color="auto"/>
              <w:right w:val="single" w:sz="4" w:space="0" w:color="auto"/>
            </w:tcBorders>
          </w:tcPr>
          <w:p w14:paraId="1F7B6B36" w14:textId="232D13F2" w:rsidR="00747577" w:rsidRPr="00C73B6E" w:rsidRDefault="00A3741F"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-63.308,04</w:t>
            </w:r>
            <w:r w:rsidR="00A1458A" w:rsidRPr="00C73B6E">
              <w:rPr>
                <w:rFonts w:asciiTheme="majorHAnsi" w:eastAsia="Times New Roman" w:hAnsiTheme="majorHAnsi" w:cstheme="minorHAnsi"/>
                <w:sz w:val="20"/>
                <w:szCs w:val="20"/>
              </w:rPr>
              <w:t xml:space="preserve"> </w:t>
            </w:r>
            <w:r w:rsidR="00A1458A" w:rsidRPr="00C73B6E">
              <w:rPr>
                <w:rFonts w:asciiTheme="majorHAnsi" w:eastAsia="Times New Roman" w:hAnsiTheme="majorHAnsi" w:cstheme="minorHAnsi"/>
                <w:sz w:val="20"/>
                <w:szCs w:val="20"/>
                <w:lang w:val="sv-SE"/>
              </w:rPr>
              <w:t>€</w:t>
            </w:r>
            <w:r w:rsidR="00A1458A" w:rsidRPr="00C73B6E">
              <w:rPr>
                <w:rFonts w:asciiTheme="majorHAnsi" w:eastAsia="Times New Roman" w:hAnsiTheme="majorHAnsi" w:cstheme="minorHAnsi"/>
                <w:sz w:val="20"/>
                <w:szCs w:val="20"/>
              </w:rPr>
              <w:t xml:space="preserve">  </w:t>
            </w:r>
          </w:p>
        </w:tc>
        <w:tc>
          <w:tcPr>
            <w:tcW w:w="2119" w:type="dxa"/>
            <w:tcBorders>
              <w:top w:val="single" w:sz="4" w:space="0" w:color="auto"/>
              <w:left w:val="single" w:sz="4" w:space="0" w:color="auto"/>
              <w:bottom w:val="single" w:sz="4" w:space="0" w:color="auto"/>
              <w:right w:val="single" w:sz="4" w:space="0" w:color="auto"/>
            </w:tcBorders>
          </w:tcPr>
          <w:p w14:paraId="5CCCC66A" w14:textId="0CD86EA9" w:rsidR="00747577" w:rsidRPr="00C73B6E" w:rsidRDefault="00747577" w:rsidP="00E24DA3">
            <w:pPr>
              <w:jc w:val="right"/>
              <w:rPr>
                <w:rFonts w:asciiTheme="majorHAnsi" w:eastAsia="Times New Roman" w:hAnsiTheme="majorHAnsi" w:cstheme="minorHAnsi"/>
                <w:sz w:val="20"/>
                <w:szCs w:val="20"/>
              </w:rPr>
            </w:pPr>
          </w:p>
        </w:tc>
      </w:tr>
      <w:tr w:rsidR="00747577" w:rsidRPr="00C73B6E" w14:paraId="62906D9C" w14:textId="77777777" w:rsidTr="00EC0256">
        <w:tc>
          <w:tcPr>
            <w:tcW w:w="816" w:type="dxa"/>
            <w:tcBorders>
              <w:top w:val="single" w:sz="4" w:space="0" w:color="auto"/>
              <w:left w:val="single" w:sz="4" w:space="0" w:color="auto"/>
              <w:bottom w:val="single" w:sz="4" w:space="0" w:color="auto"/>
              <w:right w:val="single" w:sz="4" w:space="0" w:color="auto"/>
            </w:tcBorders>
          </w:tcPr>
          <w:p w14:paraId="0F2554FD" w14:textId="77777777" w:rsidR="00747577" w:rsidRPr="00C73B6E" w:rsidRDefault="00747577" w:rsidP="00E24DA3">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263A2E5A" w14:textId="77777777" w:rsidR="00747577" w:rsidRPr="00C73B6E" w:rsidRDefault="00747577" w:rsidP="00E24DA3">
            <w:pPr>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 xml:space="preserve">UKUPNO </w:t>
            </w:r>
            <w:proofErr w:type="spellStart"/>
            <w:r w:rsidRPr="00C73B6E">
              <w:rPr>
                <w:rFonts w:asciiTheme="majorHAnsi" w:eastAsia="Times New Roman" w:hAnsiTheme="majorHAnsi" w:cstheme="minorHAnsi"/>
                <w:b/>
                <w:i/>
                <w:sz w:val="20"/>
                <w:szCs w:val="20"/>
              </w:rPr>
              <w:t>manjak</w:t>
            </w:r>
            <w:proofErr w:type="spellEnd"/>
            <w:r w:rsidRPr="00C73B6E">
              <w:rPr>
                <w:rFonts w:asciiTheme="majorHAnsi" w:eastAsia="Times New Roman" w:hAnsiTheme="majorHAnsi" w:cstheme="minorHAnsi"/>
                <w:b/>
                <w:i/>
                <w:sz w:val="20"/>
                <w:szCs w:val="20"/>
              </w:rPr>
              <w:t xml:space="preserve"> / </w:t>
            </w:r>
            <w:proofErr w:type="spellStart"/>
            <w:r w:rsidRPr="00C73B6E">
              <w:rPr>
                <w:rFonts w:asciiTheme="majorHAnsi" w:eastAsia="Times New Roman" w:hAnsiTheme="majorHAnsi" w:cstheme="minorHAnsi"/>
                <w:b/>
                <w:i/>
                <w:sz w:val="20"/>
                <w:szCs w:val="20"/>
              </w:rPr>
              <w:t>višak</w:t>
            </w:r>
            <w:proofErr w:type="spellEnd"/>
          </w:p>
        </w:tc>
        <w:tc>
          <w:tcPr>
            <w:tcW w:w="1989" w:type="dxa"/>
            <w:tcBorders>
              <w:top w:val="single" w:sz="4" w:space="0" w:color="auto"/>
              <w:left w:val="single" w:sz="4" w:space="0" w:color="auto"/>
              <w:bottom w:val="single" w:sz="4" w:space="0" w:color="auto"/>
              <w:right w:val="single" w:sz="4" w:space="0" w:color="auto"/>
            </w:tcBorders>
          </w:tcPr>
          <w:p w14:paraId="2110EE44" w14:textId="3AB36AE4" w:rsidR="00747577" w:rsidRPr="00C73B6E" w:rsidRDefault="00747577" w:rsidP="00E24DA3">
            <w:pPr>
              <w:jc w:val="right"/>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w:t>
            </w:r>
            <w:r w:rsidR="00A3741F" w:rsidRPr="00C73B6E">
              <w:rPr>
                <w:rFonts w:asciiTheme="majorHAnsi" w:eastAsia="Times New Roman" w:hAnsiTheme="majorHAnsi" w:cstheme="minorHAnsi"/>
                <w:b/>
                <w:i/>
                <w:sz w:val="20"/>
                <w:szCs w:val="20"/>
              </w:rPr>
              <w:t>85.52</w:t>
            </w:r>
            <w:r w:rsidR="00C07622" w:rsidRPr="00C73B6E">
              <w:rPr>
                <w:rFonts w:asciiTheme="majorHAnsi" w:eastAsia="Times New Roman" w:hAnsiTheme="majorHAnsi" w:cstheme="minorHAnsi"/>
                <w:b/>
                <w:i/>
                <w:sz w:val="20"/>
                <w:szCs w:val="20"/>
              </w:rPr>
              <w:t>5</w:t>
            </w:r>
            <w:r w:rsidR="00A3741F" w:rsidRPr="00C73B6E">
              <w:rPr>
                <w:rFonts w:asciiTheme="majorHAnsi" w:eastAsia="Times New Roman" w:hAnsiTheme="majorHAnsi" w:cstheme="minorHAnsi"/>
                <w:b/>
                <w:i/>
                <w:sz w:val="20"/>
                <w:szCs w:val="20"/>
              </w:rPr>
              <w:t>,61</w:t>
            </w:r>
            <w:r w:rsidR="009E01B5" w:rsidRPr="00C73B6E">
              <w:rPr>
                <w:rFonts w:asciiTheme="majorHAnsi" w:eastAsia="Times New Roman" w:hAnsiTheme="majorHAnsi" w:cstheme="minorHAnsi"/>
                <w:b/>
                <w:i/>
                <w:sz w:val="20"/>
                <w:szCs w:val="20"/>
              </w:rPr>
              <w:t xml:space="preserve"> €</w:t>
            </w:r>
          </w:p>
        </w:tc>
        <w:tc>
          <w:tcPr>
            <w:tcW w:w="2119" w:type="dxa"/>
            <w:tcBorders>
              <w:top w:val="single" w:sz="4" w:space="0" w:color="auto"/>
              <w:left w:val="single" w:sz="4" w:space="0" w:color="auto"/>
              <w:bottom w:val="single" w:sz="4" w:space="0" w:color="auto"/>
              <w:right w:val="single" w:sz="4" w:space="0" w:color="auto"/>
            </w:tcBorders>
          </w:tcPr>
          <w:p w14:paraId="219169B1" w14:textId="19F8BA5E" w:rsidR="00747577" w:rsidRPr="00C73B6E" w:rsidRDefault="00C07622" w:rsidP="00E24DA3">
            <w:pPr>
              <w:jc w:val="right"/>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80.776,93</w:t>
            </w:r>
            <w:r w:rsidR="009E01B5" w:rsidRPr="00C73B6E">
              <w:rPr>
                <w:rFonts w:asciiTheme="majorHAnsi" w:eastAsia="Times New Roman" w:hAnsiTheme="majorHAnsi" w:cstheme="minorHAnsi"/>
                <w:b/>
                <w:i/>
                <w:sz w:val="20"/>
                <w:szCs w:val="20"/>
              </w:rPr>
              <w:t xml:space="preserve"> €</w:t>
            </w:r>
          </w:p>
        </w:tc>
      </w:tr>
      <w:tr w:rsidR="00747577" w:rsidRPr="00C73B6E" w14:paraId="331A533A"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59C9F05B" w14:textId="77777777" w:rsidR="00747577" w:rsidRPr="00C73B6E" w:rsidRDefault="00747577" w:rsidP="00E24DA3">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3316C879" w14:textId="19A7D414" w:rsidR="00747577" w:rsidRPr="00C73B6E" w:rsidRDefault="00747577" w:rsidP="00E24DA3">
            <w:pPr>
              <w:rPr>
                <w:rFonts w:asciiTheme="majorHAnsi" w:eastAsia="Times New Roman" w:hAnsiTheme="majorHAnsi" w:cstheme="minorHAnsi"/>
                <w:b/>
                <w:i/>
                <w:sz w:val="20"/>
                <w:szCs w:val="20"/>
                <w:lang w:val="sv-SE"/>
              </w:rPr>
            </w:pPr>
            <w:r w:rsidRPr="00C73B6E">
              <w:rPr>
                <w:rFonts w:asciiTheme="majorHAnsi" w:eastAsia="Times New Roman" w:hAnsiTheme="majorHAnsi" w:cstheme="minorHAnsi"/>
                <w:b/>
                <w:i/>
                <w:sz w:val="20"/>
                <w:szCs w:val="20"/>
                <w:lang w:val="sv-SE"/>
              </w:rPr>
              <w:t>UKUPNO</w:t>
            </w:r>
            <w:r w:rsidR="00552D9D" w:rsidRPr="00C73B6E">
              <w:rPr>
                <w:rFonts w:asciiTheme="majorHAnsi" w:eastAsia="Times New Roman" w:hAnsiTheme="majorHAnsi" w:cstheme="minorHAnsi"/>
                <w:b/>
                <w:i/>
                <w:sz w:val="20"/>
                <w:szCs w:val="20"/>
                <w:lang w:val="sv-SE"/>
              </w:rPr>
              <w:t xml:space="preserve"> 202</w:t>
            </w:r>
            <w:r w:rsidR="00C07622" w:rsidRPr="00C73B6E">
              <w:rPr>
                <w:rFonts w:asciiTheme="majorHAnsi" w:eastAsia="Times New Roman" w:hAnsiTheme="majorHAnsi" w:cstheme="minorHAnsi"/>
                <w:b/>
                <w:i/>
                <w:sz w:val="20"/>
                <w:szCs w:val="20"/>
                <w:lang w:val="sv-SE"/>
              </w:rPr>
              <w:t>4</w:t>
            </w:r>
            <w:r w:rsidR="00552D9D" w:rsidRPr="00C73B6E">
              <w:rPr>
                <w:rFonts w:asciiTheme="majorHAnsi" w:eastAsia="Times New Roman" w:hAnsiTheme="majorHAnsi" w:cstheme="minorHAnsi"/>
                <w:b/>
                <w:i/>
                <w:sz w:val="20"/>
                <w:szCs w:val="20"/>
                <w:lang w:val="sv-SE"/>
              </w:rPr>
              <w:t xml:space="preserve">.g. </w:t>
            </w:r>
            <w:r w:rsidRPr="00C73B6E">
              <w:rPr>
                <w:rFonts w:asciiTheme="majorHAnsi" w:eastAsia="Times New Roman" w:hAnsiTheme="majorHAnsi" w:cstheme="minorHAnsi"/>
                <w:b/>
                <w:i/>
                <w:sz w:val="20"/>
                <w:szCs w:val="20"/>
                <w:lang w:val="sv-SE"/>
              </w:rPr>
              <w:t xml:space="preserve"> (višak– manjak) = manjak</w:t>
            </w:r>
            <w:r w:rsidR="00F9444F" w:rsidRPr="00C73B6E">
              <w:rPr>
                <w:rFonts w:asciiTheme="majorHAnsi" w:eastAsia="Times New Roman" w:hAnsiTheme="majorHAnsi" w:cstheme="minorHAnsi"/>
                <w:b/>
                <w:i/>
                <w:sz w:val="20"/>
                <w:szCs w:val="20"/>
                <w:lang w:val="sv-SE"/>
              </w:rPr>
              <w:t xml:space="preserve"> </w:t>
            </w:r>
          </w:p>
        </w:tc>
        <w:tc>
          <w:tcPr>
            <w:tcW w:w="4108" w:type="dxa"/>
            <w:gridSpan w:val="2"/>
            <w:tcBorders>
              <w:top w:val="single" w:sz="4" w:space="0" w:color="auto"/>
              <w:left w:val="single" w:sz="4" w:space="0" w:color="auto"/>
              <w:bottom w:val="single" w:sz="4" w:space="0" w:color="auto"/>
              <w:right w:val="single" w:sz="4" w:space="0" w:color="auto"/>
            </w:tcBorders>
          </w:tcPr>
          <w:p w14:paraId="0C1595A3" w14:textId="6C2F48E2" w:rsidR="00747577" w:rsidRPr="00C73B6E" w:rsidRDefault="00747577" w:rsidP="00E24DA3">
            <w:pPr>
              <w:jc w:val="center"/>
              <w:rPr>
                <w:rFonts w:asciiTheme="majorHAnsi" w:eastAsia="Times New Roman" w:hAnsiTheme="majorHAnsi" w:cstheme="minorHAnsi"/>
                <w:sz w:val="20"/>
                <w:szCs w:val="20"/>
              </w:rPr>
            </w:pPr>
            <w:r w:rsidRPr="00C73B6E">
              <w:rPr>
                <w:rFonts w:asciiTheme="majorHAnsi" w:eastAsia="Times New Roman" w:hAnsiTheme="majorHAnsi" w:cstheme="minorHAnsi"/>
                <w:b/>
                <w:i/>
                <w:sz w:val="20"/>
                <w:szCs w:val="20"/>
              </w:rPr>
              <w:t>-</w:t>
            </w:r>
            <w:r w:rsidR="00A3741F" w:rsidRPr="00C73B6E">
              <w:rPr>
                <w:rFonts w:asciiTheme="majorHAnsi" w:eastAsia="Times New Roman" w:hAnsiTheme="majorHAnsi" w:cstheme="minorHAnsi"/>
                <w:b/>
                <w:i/>
                <w:sz w:val="20"/>
                <w:szCs w:val="20"/>
              </w:rPr>
              <w:t xml:space="preserve"> </w:t>
            </w:r>
            <w:r w:rsidR="00C07622" w:rsidRPr="00C73B6E">
              <w:rPr>
                <w:rFonts w:asciiTheme="majorHAnsi" w:eastAsia="Times New Roman" w:hAnsiTheme="majorHAnsi" w:cstheme="minorHAnsi"/>
                <w:b/>
                <w:i/>
                <w:sz w:val="20"/>
                <w:szCs w:val="20"/>
              </w:rPr>
              <w:t xml:space="preserve">4.748,68 </w:t>
            </w:r>
            <w:r w:rsidR="009E01B5" w:rsidRPr="00C73B6E">
              <w:rPr>
                <w:rFonts w:asciiTheme="majorHAnsi" w:eastAsia="Times New Roman" w:hAnsiTheme="majorHAnsi" w:cstheme="minorHAnsi"/>
                <w:b/>
                <w:i/>
                <w:sz w:val="20"/>
                <w:szCs w:val="20"/>
              </w:rPr>
              <w:t xml:space="preserve">€ </w:t>
            </w:r>
          </w:p>
        </w:tc>
      </w:tr>
    </w:tbl>
    <w:p w14:paraId="1ED7038D" w14:textId="7BF32651" w:rsidR="00747577" w:rsidRPr="00C73B6E" w:rsidRDefault="00BC1598" w:rsidP="00BC1598">
      <w:pPr>
        <w:pStyle w:val="Bezproreda"/>
        <w:ind w:left="360"/>
        <w:jc w:val="both"/>
        <w:rPr>
          <w:rFonts w:asciiTheme="majorHAnsi" w:hAnsiTheme="majorHAnsi" w:cstheme="minorHAnsi"/>
          <w:b/>
          <w:i/>
          <w:sz w:val="20"/>
          <w:szCs w:val="20"/>
        </w:rPr>
      </w:pPr>
      <w:bookmarkStart w:id="14" w:name="_Hlk192074055"/>
      <w:r w:rsidRPr="00C73B6E">
        <w:rPr>
          <w:rFonts w:asciiTheme="majorHAnsi" w:hAnsiTheme="majorHAnsi"/>
          <w:b/>
          <w:sz w:val="20"/>
          <w:szCs w:val="20"/>
        </w:rPr>
        <w:t>3.</w:t>
      </w:r>
      <w:r w:rsidR="00747577" w:rsidRPr="00C73B6E">
        <w:rPr>
          <w:rFonts w:asciiTheme="majorHAnsi" w:hAnsiTheme="majorHAnsi"/>
          <w:b/>
          <w:sz w:val="20"/>
          <w:szCs w:val="20"/>
        </w:rPr>
        <w:t xml:space="preserve">   </w:t>
      </w:r>
      <w:r w:rsidR="00747577" w:rsidRPr="00C73B6E">
        <w:rPr>
          <w:rFonts w:asciiTheme="majorHAnsi" w:hAnsiTheme="majorHAnsi" w:cstheme="minorHAnsi"/>
          <w:b/>
          <w:i/>
          <w:sz w:val="20"/>
          <w:szCs w:val="20"/>
        </w:rPr>
        <w:t>OPĆINSKA KNJIŽNICA BISTRA</w:t>
      </w:r>
    </w:p>
    <w:p w14:paraId="39AFE9FA" w14:textId="77777777" w:rsidR="00747577" w:rsidRPr="00C73B6E" w:rsidRDefault="00747577" w:rsidP="00747577">
      <w:pPr>
        <w:pStyle w:val="Bezproreda"/>
        <w:jc w:val="both"/>
        <w:rPr>
          <w:rFonts w:asciiTheme="majorHAnsi" w:hAnsiTheme="majorHAnsi" w:cstheme="minorHAnsi"/>
          <w:b/>
          <w:i/>
          <w:sz w:val="20"/>
          <w:szCs w:val="20"/>
        </w:rPr>
      </w:pPr>
    </w:p>
    <w:p w14:paraId="2CAFE6AD" w14:textId="3C7A9A5A" w:rsidR="00747577" w:rsidRPr="00C73B6E" w:rsidRDefault="00747577" w:rsidP="00747577">
      <w:pPr>
        <w:pStyle w:val="Bezproreda"/>
        <w:jc w:val="both"/>
        <w:rPr>
          <w:rFonts w:asciiTheme="majorHAnsi" w:hAnsiTheme="majorHAnsi"/>
          <w:sz w:val="20"/>
          <w:szCs w:val="20"/>
          <w:lang w:val="sv-SE"/>
        </w:rPr>
      </w:pPr>
      <w:r w:rsidRPr="00C73B6E">
        <w:rPr>
          <w:rFonts w:asciiTheme="majorHAnsi" w:hAnsiTheme="majorHAnsi"/>
          <w:sz w:val="20"/>
          <w:szCs w:val="20"/>
          <w:lang w:val="sv-SE"/>
        </w:rPr>
        <w:t>Realizacija prihoda i rashoda za razdoblje od 01.01. – 31.12.202</w:t>
      </w:r>
      <w:r w:rsidR="00D70C85" w:rsidRPr="00C73B6E">
        <w:rPr>
          <w:rFonts w:asciiTheme="majorHAnsi" w:hAnsiTheme="majorHAnsi"/>
          <w:sz w:val="20"/>
          <w:szCs w:val="20"/>
          <w:lang w:val="sv-SE"/>
        </w:rPr>
        <w:t>4</w:t>
      </w:r>
      <w:r w:rsidRPr="00C73B6E">
        <w:rPr>
          <w:rFonts w:asciiTheme="majorHAnsi" w:hAnsiTheme="majorHAnsi"/>
          <w:sz w:val="20"/>
          <w:szCs w:val="20"/>
          <w:lang w:val="sv-SE"/>
        </w:rPr>
        <w:t>. g. prema izvorima financiranja</w:t>
      </w:r>
    </w:p>
    <w:p w14:paraId="73313FEE" w14:textId="77777777" w:rsidR="00747577" w:rsidRPr="00C73B6E" w:rsidRDefault="00747577" w:rsidP="00747577">
      <w:pPr>
        <w:pStyle w:val="Bezproreda"/>
        <w:ind w:left="720"/>
        <w:jc w:val="both"/>
        <w:rPr>
          <w:rFonts w:asciiTheme="majorHAnsi" w:hAnsiTheme="majorHAnsi" w:cstheme="minorHAnsi"/>
          <w:b/>
          <w:i/>
          <w:sz w:val="20"/>
          <w:szCs w:val="20"/>
          <w:lang w:val="sv-SE"/>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747577" w:rsidRPr="00C73B6E" w14:paraId="287E9573"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436E796F" w14:textId="77777777" w:rsidR="00747577" w:rsidRPr="00C73B6E" w:rsidRDefault="00747577" w:rsidP="00E24DA3">
            <w:pPr>
              <w:rPr>
                <w:rFonts w:asciiTheme="majorHAnsi" w:eastAsia="Times New Roman" w:hAnsiTheme="majorHAnsi" w:cstheme="minorHAnsi"/>
                <w:b/>
                <w:sz w:val="20"/>
                <w:szCs w:val="20"/>
              </w:rPr>
            </w:pPr>
            <w:r w:rsidRPr="00C73B6E">
              <w:rPr>
                <w:rFonts w:asciiTheme="majorHAnsi" w:hAnsiTheme="majorHAnsi" w:cstheme="minorHAnsi"/>
                <w:b/>
                <w:sz w:val="20"/>
                <w:szCs w:val="20"/>
              </w:rPr>
              <w:t>REDNI BROJ</w:t>
            </w:r>
          </w:p>
        </w:tc>
        <w:tc>
          <w:tcPr>
            <w:tcW w:w="4391" w:type="dxa"/>
            <w:tcBorders>
              <w:top w:val="single" w:sz="4" w:space="0" w:color="auto"/>
              <w:left w:val="single" w:sz="4" w:space="0" w:color="auto"/>
              <w:bottom w:val="single" w:sz="4" w:space="0" w:color="auto"/>
              <w:right w:val="single" w:sz="4" w:space="0" w:color="auto"/>
            </w:tcBorders>
            <w:hideMark/>
          </w:tcPr>
          <w:p w14:paraId="0035676D"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1BCD7ABF"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MANJAK</w:t>
            </w:r>
          </w:p>
        </w:tc>
        <w:tc>
          <w:tcPr>
            <w:tcW w:w="2124" w:type="dxa"/>
            <w:tcBorders>
              <w:top w:val="single" w:sz="4" w:space="0" w:color="auto"/>
              <w:left w:val="single" w:sz="4" w:space="0" w:color="auto"/>
              <w:bottom w:val="single" w:sz="4" w:space="0" w:color="auto"/>
              <w:right w:val="single" w:sz="4" w:space="0" w:color="auto"/>
            </w:tcBorders>
            <w:hideMark/>
          </w:tcPr>
          <w:p w14:paraId="34EAA311" w14:textId="77777777" w:rsidR="00747577" w:rsidRPr="00C73B6E" w:rsidRDefault="00747577" w:rsidP="00E24DA3">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VIŠAK</w:t>
            </w:r>
          </w:p>
        </w:tc>
      </w:tr>
      <w:tr w:rsidR="00747577" w:rsidRPr="00C73B6E" w14:paraId="0241DC29"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1B382130" w14:textId="77777777" w:rsidR="00747577" w:rsidRPr="00C73B6E" w:rsidRDefault="00747577" w:rsidP="00E24DA3">
            <w:pPr>
              <w:rPr>
                <w:rFonts w:asciiTheme="majorHAnsi" w:eastAsia="Times New Roman" w:hAnsiTheme="majorHAnsi" w:cstheme="minorHAnsi"/>
                <w:sz w:val="20"/>
                <w:szCs w:val="20"/>
              </w:rPr>
            </w:pPr>
            <w:r w:rsidRPr="00C73B6E">
              <w:rPr>
                <w:rFonts w:asciiTheme="majorHAnsi" w:hAnsiTheme="majorHAnsi" w:cstheme="minorHAnsi"/>
                <w:sz w:val="20"/>
                <w:szCs w:val="20"/>
              </w:rPr>
              <w:t>1.</w:t>
            </w:r>
          </w:p>
        </w:tc>
        <w:tc>
          <w:tcPr>
            <w:tcW w:w="4391" w:type="dxa"/>
            <w:tcBorders>
              <w:top w:val="single" w:sz="4" w:space="0" w:color="auto"/>
              <w:left w:val="single" w:sz="4" w:space="0" w:color="auto"/>
              <w:bottom w:val="single" w:sz="4" w:space="0" w:color="auto"/>
              <w:right w:val="single" w:sz="4" w:space="0" w:color="auto"/>
            </w:tcBorders>
            <w:hideMark/>
          </w:tcPr>
          <w:p w14:paraId="535E020E" w14:textId="497FA5C0" w:rsidR="00747577" w:rsidRPr="00C73B6E" w:rsidRDefault="00747577" w:rsidP="00E24DA3">
            <w:pPr>
              <w:rPr>
                <w:rFonts w:asciiTheme="majorHAnsi" w:eastAsia="Times New Roman" w:hAnsiTheme="majorHAnsi" w:cstheme="minorHAnsi"/>
                <w:sz w:val="20"/>
                <w:szCs w:val="20"/>
                <w:lang w:val="sv-SE"/>
              </w:rPr>
            </w:pPr>
            <w:r w:rsidRPr="00C73B6E">
              <w:rPr>
                <w:rFonts w:asciiTheme="majorHAnsi" w:hAnsiTheme="majorHAnsi" w:cstheme="minorHAnsi"/>
                <w:sz w:val="20"/>
                <w:szCs w:val="20"/>
                <w:lang w:val="sv-SE"/>
              </w:rPr>
              <w:t>Opći prihodi i primici</w:t>
            </w:r>
            <w:r w:rsidR="00DD69E2" w:rsidRPr="00C73B6E">
              <w:rPr>
                <w:rFonts w:asciiTheme="majorHAnsi" w:hAnsiTheme="majorHAnsi" w:cstheme="minorHAnsi"/>
                <w:sz w:val="20"/>
                <w:szCs w:val="20"/>
                <w:lang w:val="sv-SE"/>
              </w:rPr>
              <w:t xml:space="preserve"> – Izvor 1.1.</w:t>
            </w:r>
          </w:p>
        </w:tc>
        <w:tc>
          <w:tcPr>
            <w:tcW w:w="1984" w:type="dxa"/>
            <w:tcBorders>
              <w:top w:val="single" w:sz="4" w:space="0" w:color="auto"/>
              <w:left w:val="single" w:sz="4" w:space="0" w:color="auto"/>
              <w:bottom w:val="single" w:sz="4" w:space="0" w:color="auto"/>
              <w:right w:val="single" w:sz="4" w:space="0" w:color="auto"/>
            </w:tcBorders>
          </w:tcPr>
          <w:p w14:paraId="5881C833" w14:textId="0040A1D6" w:rsidR="00747577" w:rsidRPr="00C73B6E" w:rsidRDefault="0087756C" w:rsidP="00E24DA3">
            <w:pPr>
              <w:jc w:val="right"/>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-467,31 €</w:t>
            </w:r>
          </w:p>
        </w:tc>
        <w:tc>
          <w:tcPr>
            <w:tcW w:w="2124" w:type="dxa"/>
            <w:tcBorders>
              <w:top w:val="single" w:sz="4" w:space="0" w:color="auto"/>
              <w:left w:val="single" w:sz="4" w:space="0" w:color="auto"/>
              <w:bottom w:val="single" w:sz="4" w:space="0" w:color="auto"/>
              <w:right w:val="single" w:sz="4" w:space="0" w:color="auto"/>
            </w:tcBorders>
          </w:tcPr>
          <w:p w14:paraId="05EA22B3" w14:textId="4A8D3089" w:rsidR="00747577" w:rsidRPr="00C73B6E" w:rsidRDefault="00747577" w:rsidP="00E24DA3">
            <w:pPr>
              <w:jc w:val="right"/>
              <w:rPr>
                <w:rFonts w:asciiTheme="majorHAnsi" w:eastAsia="Times New Roman" w:hAnsiTheme="majorHAnsi" w:cstheme="minorHAnsi"/>
                <w:sz w:val="20"/>
                <w:szCs w:val="20"/>
              </w:rPr>
            </w:pPr>
          </w:p>
        </w:tc>
      </w:tr>
      <w:tr w:rsidR="00747577" w:rsidRPr="00C73B6E" w14:paraId="052B5C4B" w14:textId="77777777" w:rsidTr="00E24DA3">
        <w:tc>
          <w:tcPr>
            <w:tcW w:w="816" w:type="dxa"/>
            <w:tcBorders>
              <w:top w:val="single" w:sz="4" w:space="0" w:color="auto"/>
              <w:left w:val="single" w:sz="4" w:space="0" w:color="auto"/>
              <w:bottom w:val="single" w:sz="4" w:space="0" w:color="auto"/>
              <w:right w:val="single" w:sz="4" w:space="0" w:color="auto"/>
            </w:tcBorders>
          </w:tcPr>
          <w:p w14:paraId="33A7CE09" w14:textId="77777777" w:rsidR="00747577" w:rsidRPr="00C73B6E" w:rsidRDefault="00747577" w:rsidP="00E24DA3">
            <w:pPr>
              <w:rPr>
                <w:rFonts w:asciiTheme="majorHAnsi" w:hAnsiTheme="majorHAnsi" w:cstheme="minorHAnsi"/>
                <w:sz w:val="20"/>
                <w:szCs w:val="20"/>
              </w:rPr>
            </w:pPr>
            <w:r w:rsidRPr="00C73B6E">
              <w:rPr>
                <w:rFonts w:asciiTheme="majorHAnsi" w:hAnsiTheme="majorHAnsi" w:cstheme="minorHAnsi"/>
                <w:sz w:val="20"/>
                <w:szCs w:val="20"/>
              </w:rPr>
              <w:t>2.</w:t>
            </w:r>
          </w:p>
        </w:tc>
        <w:tc>
          <w:tcPr>
            <w:tcW w:w="4391" w:type="dxa"/>
            <w:tcBorders>
              <w:top w:val="single" w:sz="4" w:space="0" w:color="auto"/>
              <w:left w:val="single" w:sz="4" w:space="0" w:color="auto"/>
              <w:bottom w:val="single" w:sz="4" w:space="0" w:color="auto"/>
              <w:right w:val="single" w:sz="4" w:space="0" w:color="auto"/>
            </w:tcBorders>
          </w:tcPr>
          <w:p w14:paraId="47981181" w14:textId="0691663D" w:rsidR="00747577" w:rsidRPr="00C73B6E" w:rsidRDefault="00747577" w:rsidP="00E24DA3">
            <w:pPr>
              <w:rPr>
                <w:rFonts w:asciiTheme="majorHAnsi" w:hAnsiTheme="majorHAnsi" w:cstheme="minorHAnsi"/>
                <w:sz w:val="20"/>
                <w:szCs w:val="20"/>
              </w:rPr>
            </w:pPr>
            <w:proofErr w:type="spellStart"/>
            <w:r w:rsidRPr="00C73B6E">
              <w:rPr>
                <w:rFonts w:asciiTheme="majorHAnsi" w:hAnsiTheme="majorHAnsi" w:cstheme="minorHAnsi"/>
                <w:sz w:val="20"/>
                <w:szCs w:val="20"/>
              </w:rPr>
              <w:t>Prihodi</w:t>
            </w:r>
            <w:proofErr w:type="spellEnd"/>
            <w:r w:rsidRPr="00C73B6E">
              <w:rPr>
                <w:rFonts w:asciiTheme="majorHAnsi" w:hAnsiTheme="majorHAnsi" w:cstheme="minorHAnsi"/>
                <w:sz w:val="20"/>
                <w:szCs w:val="20"/>
              </w:rPr>
              <w:t xml:space="preserve"> za </w:t>
            </w:r>
            <w:proofErr w:type="spellStart"/>
            <w:r w:rsidRPr="00C73B6E">
              <w:rPr>
                <w:rFonts w:asciiTheme="majorHAnsi" w:hAnsiTheme="majorHAnsi" w:cstheme="minorHAnsi"/>
                <w:sz w:val="20"/>
                <w:szCs w:val="20"/>
              </w:rPr>
              <w:t>posebne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namjene</w:t>
            </w:r>
            <w:proofErr w:type="spellEnd"/>
            <w:r w:rsidR="00FD543C" w:rsidRPr="00C73B6E">
              <w:rPr>
                <w:rFonts w:asciiTheme="majorHAnsi" w:hAnsiTheme="majorHAnsi" w:cstheme="minorHAnsi"/>
                <w:sz w:val="20"/>
                <w:szCs w:val="20"/>
              </w:rPr>
              <w:t>- Izvor 4.9.</w:t>
            </w:r>
          </w:p>
        </w:tc>
        <w:tc>
          <w:tcPr>
            <w:tcW w:w="1984" w:type="dxa"/>
            <w:tcBorders>
              <w:top w:val="single" w:sz="4" w:space="0" w:color="auto"/>
              <w:left w:val="single" w:sz="4" w:space="0" w:color="auto"/>
              <w:bottom w:val="single" w:sz="4" w:space="0" w:color="auto"/>
              <w:right w:val="single" w:sz="4" w:space="0" w:color="auto"/>
            </w:tcBorders>
          </w:tcPr>
          <w:p w14:paraId="2FE4515D" w14:textId="258BCE8A" w:rsidR="00747577" w:rsidRPr="00C73B6E" w:rsidRDefault="00747577" w:rsidP="00E24DA3">
            <w:pPr>
              <w:jc w:val="right"/>
              <w:rPr>
                <w:rFonts w:asciiTheme="majorHAnsi" w:eastAsia="Times New Roman" w:hAnsiTheme="majorHAnsi" w:cstheme="minorHAnsi"/>
                <w:sz w:val="20"/>
                <w:szCs w:val="20"/>
              </w:rPr>
            </w:pPr>
          </w:p>
        </w:tc>
        <w:tc>
          <w:tcPr>
            <w:tcW w:w="2124" w:type="dxa"/>
            <w:tcBorders>
              <w:top w:val="single" w:sz="4" w:space="0" w:color="auto"/>
              <w:left w:val="single" w:sz="4" w:space="0" w:color="auto"/>
              <w:bottom w:val="single" w:sz="4" w:space="0" w:color="auto"/>
              <w:right w:val="single" w:sz="4" w:space="0" w:color="auto"/>
            </w:tcBorders>
          </w:tcPr>
          <w:p w14:paraId="65122BE8" w14:textId="5230CD4C" w:rsidR="00747577" w:rsidRPr="00C73B6E" w:rsidRDefault="0087756C" w:rsidP="00E24DA3">
            <w:pPr>
              <w:jc w:val="right"/>
              <w:rPr>
                <w:rFonts w:asciiTheme="majorHAnsi" w:eastAsia="Times New Roman" w:hAnsiTheme="majorHAnsi" w:cstheme="minorHAnsi"/>
                <w:sz w:val="20"/>
                <w:szCs w:val="20"/>
              </w:rPr>
            </w:pPr>
            <w:r w:rsidRPr="00C73B6E">
              <w:rPr>
                <w:rFonts w:asciiTheme="majorHAnsi" w:eastAsia="Times New Roman" w:hAnsiTheme="majorHAnsi" w:cstheme="minorHAnsi"/>
                <w:sz w:val="20"/>
                <w:szCs w:val="20"/>
              </w:rPr>
              <w:t>1.342,51</w:t>
            </w:r>
            <w:r w:rsidR="00A1458A" w:rsidRPr="00C73B6E">
              <w:rPr>
                <w:rFonts w:asciiTheme="majorHAnsi" w:eastAsia="Times New Roman" w:hAnsiTheme="majorHAnsi" w:cstheme="minorHAnsi"/>
                <w:sz w:val="20"/>
                <w:szCs w:val="20"/>
                <w:lang w:val="sv-SE"/>
              </w:rPr>
              <w:t>€</w:t>
            </w:r>
            <w:r w:rsidR="00A1458A" w:rsidRPr="00C73B6E">
              <w:rPr>
                <w:rFonts w:asciiTheme="majorHAnsi" w:eastAsia="Times New Roman" w:hAnsiTheme="majorHAnsi" w:cstheme="minorHAnsi"/>
                <w:sz w:val="20"/>
                <w:szCs w:val="20"/>
              </w:rPr>
              <w:t xml:space="preserve"> </w:t>
            </w:r>
          </w:p>
        </w:tc>
      </w:tr>
      <w:tr w:rsidR="00747577" w:rsidRPr="00C73B6E" w14:paraId="65CB71AC" w14:textId="77777777" w:rsidTr="00E24DA3">
        <w:tc>
          <w:tcPr>
            <w:tcW w:w="816" w:type="dxa"/>
            <w:tcBorders>
              <w:top w:val="single" w:sz="4" w:space="0" w:color="auto"/>
              <w:left w:val="single" w:sz="4" w:space="0" w:color="auto"/>
              <w:bottom w:val="single" w:sz="4" w:space="0" w:color="auto"/>
              <w:right w:val="single" w:sz="4" w:space="0" w:color="auto"/>
            </w:tcBorders>
          </w:tcPr>
          <w:p w14:paraId="6B806A22" w14:textId="77777777" w:rsidR="00747577" w:rsidRPr="00C73B6E" w:rsidRDefault="00747577" w:rsidP="00E24DA3">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38747FBB" w14:textId="77777777" w:rsidR="00747577" w:rsidRPr="00C73B6E" w:rsidRDefault="00747577" w:rsidP="00E24DA3">
            <w:pPr>
              <w:rPr>
                <w:rFonts w:asciiTheme="majorHAnsi" w:eastAsia="Times New Roman" w:hAnsiTheme="majorHAnsi" w:cstheme="minorHAnsi"/>
                <w:b/>
                <w:sz w:val="20"/>
                <w:szCs w:val="20"/>
              </w:rPr>
            </w:pPr>
            <w:r w:rsidRPr="00C73B6E">
              <w:rPr>
                <w:rFonts w:asciiTheme="majorHAnsi" w:eastAsia="Times New Roman" w:hAnsiTheme="majorHAnsi" w:cstheme="minorHAnsi"/>
                <w:b/>
                <w:sz w:val="20"/>
                <w:szCs w:val="20"/>
              </w:rPr>
              <w:t xml:space="preserve">UKUPNO </w:t>
            </w:r>
            <w:proofErr w:type="spellStart"/>
            <w:r w:rsidRPr="00C73B6E">
              <w:rPr>
                <w:rFonts w:asciiTheme="majorHAnsi" w:eastAsia="Times New Roman" w:hAnsiTheme="majorHAnsi" w:cstheme="minorHAnsi"/>
                <w:b/>
                <w:sz w:val="20"/>
                <w:szCs w:val="20"/>
              </w:rPr>
              <w:t>manjak</w:t>
            </w:r>
            <w:proofErr w:type="spellEnd"/>
            <w:r w:rsidRPr="00C73B6E">
              <w:rPr>
                <w:rFonts w:asciiTheme="majorHAnsi" w:eastAsia="Times New Roman" w:hAnsiTheme="majorHAnsi" w:cstheme="minorHAnsi"/>
                <w:b/>
                <w:sz w:val="20"/>
                <w:szCs w:val="20"/>
              </w:rPr>
              <w:t xml:space="preserve"> / </w:t>
            </w:r>
            <w:proofErr w:type="spellStart"/>
            <w:r w:rsidRPr="00C73B6E">
              <w:rPr>
                <w:rFonts w:asciiTheme="majorHAnsi" w:eastAsia="Times New Roman" w:hAnsiTheme="majorHAnsi" w:cstheme="minorHAnsi"/>
                <w:b/>
                <w:sz w:val="20"/>
                <w:szCs w:val="20"/>
              </w:rPr>
              <w:t>višak</w:t>
            </w:r>
            <w:proofErr w:type="spellEnd"/>
          </w:p>
        </w:tc>
        <w:tc>
          <w:tcPr>
            <w:tcW w:w="1984" w:type="dxa"/>
            <w:tcBorders>
              <w:top w:val="single" w:sz="4" w:space="0" w:color="auto"/>
              <w:left w:val="single" w:sz="4" w:space="0" w:color="auto"/>
              <w:bottom w:val="single" w:sz="4" w:space="0" w:color="auto"/>
              <w:right w:val="single" w:sz="4" w:space="0" w:color="auto"/>
            </w:tcBorders>
          </w:tcPr>
          <w:p w14:paraId="6854F9A1" w14:textId="0BFF97B5" w:rsidR="00747577" w:rsidRPr="00C73B6E" w:rsidRDefault="00747577" w:rsidP="00E24DA3">
            <w:pPr>
              <w:jc w:val="right"/>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w:t>
            </w:r>
            <w:r w:rsidR="0087756C" w:rsidRPr="00C73B6E">
              <w:rPr>
                <w:rFonts w:asciiTheme="majorHAnsi" w:eastAsia="Times New Roman" w:hAnsiTheme="majorHAnsi" w:cstheme="minorHAnsi"/>
                <w:b/>
                <w:i/>
                <w:sz w:val="20"/>
                <w:szCs w:val="20"/>
              </w:rPr>
              <w:t>467,31</w:t>
            </w:r>
            <w:r w:rsidR="00FD543C" w:rsidRPr="00C73B6E">
              <w:rPr>
                <w:rFonts w:asciiTheme="majorHAnsi" w:eastAsia="Times New Roman" w:hAnsiTheme="majorHAnsi" w:cstheme="minorHAnsi"/>
                <w:b/>
                <w:i/>
                <w:sz w:val="20"/>
                <w:szCs w:val="20"/>
              </w:rPr>
              <w:t xml:space="preserve"> </w:t>
            </w:r>
            <w:r w:rsidR="0062241D" w:rsidRPr="00C73B6E">
              <w:rPr>
                <w:rFonts w:asciiTheme="majorHAnsi" w:eastAsia="Times New Roman" w:hAnsiTheme="majorHAnsi" w:cstheme="minorHAnsi"/>
                <w:sz w:val="20"/>
                <w:szCs w:val="20"/>
              </w:rPr>
              <w:t>€</w:t>
            </w:r>
            <w:r w:rsidR="00FD543C" w:rsidRPr="00C73B6E">
              <w:rPr>
                <w:rFonts w:asciiTheme="majorHAnsi" w:eastAsia="Times New Roman" w:hAnsiTheme="majorHAnsi" w:cstheme="minorHAnsi"/>
                <w:b/>
                <w:i/>
                <w:sz w:val="20"/>
                <w:szCs w:val="20"/>
              </w:rPr>
              <w:t xml:space="preserve"> </w:t>
            </w:r>
          </w:p>
        </w:tc>
        <w:tc>
          <w:tcPr>
            <w:tcW w:w="2124" w:type="dxa"/>
            <w:tcBorders>
              <w:top w:val="single" w:sz="4" w:space="0" w:color="auto"/>
              <w:left w:val="single" w:sz="4" w:space="0" w:color="auto"/>
              <w:bottom w:val="single" w:sz="4" w:space="0" w:color="auto"/>
              <w:right w:val="single" w:sz="4" w:space="0" w:color="auto"/>
            </w:tcBorders>
          </w:tcPr>
          <w:p w14:paraId="1EF98762" w14:textId="4A88328B" w:rsidR="00747577" w:rsidRPr="00C73B6E" w:rsidRDefault="0087756C" w:rsidP="00E24DA3">
            <w:pPr>
              <w:jc w:val="right"/>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1.342,51</w:t>
            </w:r>
            <w:r w:rsidR="00FD543C" w:rsidRPr="00C73B6E">
              <w:rPr>
                <w:rFonts w:asciiTheme="majorHAnsi" w:eastAsia="Times New Roman" w:hAnsiTheme="majorHAnsi" w:cstheme="minorHAnsi"/>
                <w:b/>
                <w:i/>
                <w:sz w:val="20"/>
                <w:szCs w:val="20"/>
              </w:rPr>
              <w:t xml:space="preserve"> </w:t>
            </w:r>
            <w:r w:rsidR="00FD543C" w:rsidRPr="00C73B6E">
              <w:rPr>
                <w:rFonts w:asciiTheme="majorHAnsi" w:eastAsia="Times New Roman" w:hAnsiTheme="majorHAnsi" w:cstheme="minorHAnsi"/>
                <w:sz w:val="20"/>
                <w:szCs w:val="20"/>
              </w:rPr>
              <w:t>€</w:t>
            </w:r>
          </w:p>
        </w:tc>
      </w:tr>
      <w:tr w:rsidR="00FD543C" w:rsidRPr="00C73B6E" w14:paraId="05A3A5CC" w14:textId="77777777" w:rsidTr="00E24DA3">
        <w:tc>
          <w:tcPr>
            <w:tcW w:w="816" w:type="dxa"/>
            <w:tcBorders>
              <w:top w:val="single" w:sz="4" w:space="0" w:color="auto"/>
              <w:left w:val="single" w:sz="4" w:space="0" w:color="auto"/>
              <w:bottom w:val="single" w:sz="4" w:space="0" w:color="auto"/>
              <w:right w:val="single" w:sz="4" w:space="0" w:color="auto"/>
            </w:tcBorders>
          </w:tcPr>
          <w:p w14:paraId="18698543" w14:textId="77777777" w:rsidR="00FD543C" w:rsidRPr="00C73B6E" w:rsidRDefault="00FD543C" w:rsidP="00E24DA3">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232A237F" w14:textId="1B6F5B5D" w:rsidR="00FD543C" w:rsidRPr="00C73B6E" w:rsidRDefault="00FD543C" w:rsidP="00E24DA3">
            <w:pPr>
              <w:rPr>
                <w:rFonts w:asciiTheme="majorHAnsi" w:eastAsia="Times New Roman" w:hAnsiTheme="majorHAnsi" w:cstheme="minorHAnsi"/>
                <w:b/>
                <w:i/>
                <w:sz w:val="20"/>
                <w:szCs w:val="20"/>
              </w:rPr>
            </w:pPr>
            <w:proofErr w:type="spellStart"/>
            <w:r w:rsidRPr="00C73B6E">
              <w:rPr>
                <w:rFonts w:asciiTheme="majorHAnsi" w:hAnsiTheme="majorHAnsi" w:cstheme="minorHAnsi"/>
                <w:b/>
                <w:i/>
                <w:sz w:val="20"/>
                <w:szCs w:val="20"/>
              </w:rPr>
              <w:t>Razlika</w:t>
            </w:r>
            <w:proofErr w:type="spellEnd"/>
            <w:r w:rsidRPr="00C73B6E">
              <w:rPr>
                <w:rFonts w:asciiTheme="majorHAnsi" w:hAnsiTheme="majorHAnsi" w:cstheme="minorHAnsi"/>
                <w:b/>
                <w:i/>
                <w:sz w:val="20"/>
                <w:szCs w:val="20"/>
              </w:rPr>
              <w:t xml:space="preserve"> (</w:t>
            </w:r>
            <w:proofErr w:type="spellStart"/>
            <w:r w:rsidRPr="00C73B6E">
              <w:rPr>
                <w:rFonts w:asciiTheme="majorHAnsi" w:hAnsiTheme="majorHAnsi" w:cstheme="minorHAnsi"/>
                <w:b/>
                <w:i/>
                <w:sz w:val="20"/>
                <w:szCs w:val="20"/>
              </w:rPr>
              <w:t>višak</w:t>
            </w:r>
            <w:proofErr w:type="spellEnd"/>
            <w:r w:rsidRPr="00C73B6E">
              <w:rPr>
                <w:rFonts w:asciiTheme="majorHAnsi" w:hAnsiTheme="majorHAnsi" w:cstheme="minorHAnsi"/>
                <w:b/>
                <w:i/>
                <w:sz w:val="20"/>
                <w:szCs w:val="20"/>
              </w:rPr>
              <w:t xml:space="preserve"> - </w:t>
            </w:r>
            <w:proofErr w:type="spellStart"/>
            <w:r w:rsidRPr="00C73B6E">
              <w:rPr>
                <w:rFonts w:asciiTheme="majorHAnsi" w:hAnsiTheme="majorHAnsi" w:cstheme="minorHAnsi"/>
                <w:b/>
                <w:i/>
                <w:sz w:val="20"/>
                <w:szCs w:val="20"/>
              </w:rPr>
              <w:t>manjak</w:t>
            </w:r>
            <w:proofErr w:type="spellEnd"/>
            <w:r w:rsidRPr="00C73B6E">
              <w:rPr>
                <w:rFonts w:asciiTheme="majorHAnsi" w:hAnsiTheme="majorHAnsi" w:cstheme="minorHAnsi"/>
                <w:b/>
                <w:i/>
                <w:sz w:val="20"/>
                <w:szCs w:val="20"/>
              </w:rPr>
              <w:t xml:space="preserve">) = </w:t>
            </w:r>
            <w:proofErr w:type="spellStart"/>
            <w:r w:rsidR="0087756C" w:rsidRPr="00C73B6E">
              <w:rPr>
                <w:rFonts w:asciiTheme="majorHAnsi" w:hAnsiTheme="majorHAnsi" w:cstheme="minorHAnsi"/>
                <w:b/>
                <w:i/>
                <w:sz w:val="20"/>
                <w:szCs w:val="20"/>
              </w:rPr>
              <w:t>višak</w:t>
            </w:r>
            <w:proofErr w:type="spellEnd"/>
          </w:p>
        </w:tc>
        <w:tc>
          <w:tcPr>
            <w:tcW w:w="4108" w:type="dxa"/>
            <w:gridSpan w:val="2"/>
            <w:tcBorders>
              <w:top w:val="single" w:sz="4" w:space="0" w:color="auto"/>
              <w:left w:val="single" w:sz="4" w:space="0" w:color="auto"/>
              <w:bottom w:val="single" w:sz="4" w:space="0" w:color="auto"/>
              <w:right w:val="single" w:sz="4" w:space="0" w:color="auto"/>
            </w:tcBorders>
          </w:tcPr>
          <w:p w14:paraId="22A095E8" w14:textId="0F91CE6E" w:rsidR="00FD543C" w:rsidRPr="00C73B6E" w:rsidRDefault="0087756C" w:rsidP="00E24DA3">
            <w:pPr>
              <w:jc w:val="center"/>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875,20</w:t>
            </w:r>
            <w:r w:rsidR="00FD543C" w:rsidRPr="00C73B6E">
              <w:rPr>
                <w:rFonts w:asciiTheme="majorHAnsi" w:eastAsia="Times New Roman" w:hAnsiTheme="majorHAnsi" w:cstheme="minorHAnsi"/>
                <w:b/>
                <w:i/>
                <w:sz w:val="20"/>
                <w:szCs w:val="20"/>
              </w:rPr>
              <w:t xml:space="preserve"> €</w:t>
            </w:r>
          </w:p>
        </w:tc>
      </w:tr>
      <w:tr w:rsidR="00FD543C" w:rsidRPr="00C73B6E" w14:paraId="7F3E63A9" w14:textId="77777777" w:rsidTr="00E24DA3">
        <w:tc>
          <w:tcPr>
            <w:tcW w:w="816" w:type="dxa"/>
            <w:tcBorders>
              <w:top w:val="single" w:sz="4" w:space="0" w:color="auto"/>
              <w:left w:val="single" w:sz="4" w:space="0" w:color="auto"/>
              <w:bottom w:val="single" w:sz="4" w:space="0" w:color="auto"/>
              <w:right w:val="single" w:sz="4" w:space="0" w:color="auto"/>
            </w:tcBorders>
          </w:tcPr>
          <w:p w14:paraId="33612F58" w14:textId="77777777" w:rsidR="00FD543C" w:rsidRPr="00C73B6E" w:rsidRDefault="00FD543C" w:rsidP="00FD543C">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32621517" w14:textId="235CCDAB" w:rsidR="00FD543C" w:rsidRPr="00C73B6E" w:rsidRDefault="00FD543C" w:rsidP="00FD543C">
            <w:pPr>
              <w:rPr>
                <w:rFonts w:asciiTheme="majorHAnsi" w:eastAsia="Times New Roman" w:hAnsiTheme="majorHAnsi" w:cstheme="minorHAnsi"/>
                <w:b/>
                <w:i/>
                <w:sz w:val="20"/>
                <w:szCs w:val="20"/>
              </w:rPr>
            </w:pPr>
            <w:proofErr w:type="spellStart"/>
            <w:r w:rsidRPr="00C73B6E">
              <w:rPr>
                <w:rFonts w:asciiTheme="majorHAnsi" w:hAnsiTheme="majorHAnsi" w:cstheme="minorHAnsi"/>
                <w:bCs/>
                <w:iCs/>
                <w:sz w:val="20"/>
                <w:szCs w:val="20"/>
              </w:rPr>
              <w:t>Realizacija</w:t>
            </w:r>
            <w:proofErr w:type="spellEnd"/>
            <w:r w:rsidRPr="00C73B6E">
              <w:rPr>
                <w:rFonts w:asciiTheme="majorHAnsi" w:hAnsiTheme="majorHAnsi" w:cstheme="minorHAnsi"/>
                <w:bCs/>
                <w:iCs/>
                <w:sz w:val="20"/>
                <w:szCs w:val="20"/>
              </w:rPr>
              <w:t xml:space="preserve"> </w:t>
            </w:r>
            <w:proofErr w:type="spellStart"/>
            <w:r w:rsidRPr="00C73B6E">
              <w:rPr>
                <w:rFonts w:asciiTheme="majorHAnsi" w:hAnsiTheme="majorHAnsi" w:cstheme="minorHAnsi"/>
                <w:bCs/>
                <w:iCs/>
                <w:sz w:val="20"/>
                <w:szCs w:val="20"/>
              </w:rPr>
              <w:t>viška</w:t>
            </w:r>
            <w:proofErr w:type="spellEnd"/>
            <w:r w:rsidRPr="00C73B6E">
              <w:rPr>
                <w:rFonts w:asciiTheme="majorHAnsi" w:hAnsiTheme="majorHAnsi" w:cstheme="minorHAnsi"/>
                <w:bCs/>
                <w:iCs/>
                <w:sz w:val="20"/>
                <w:szCs w:val="20"/>
              </w:rPr>
              <w:t xml:space="preserve"> </w:t>
            </w:r>
            <w:proofErr w:type="spellStart"/>
            <w:r w:rsidR="00493432">
              <w:rPr>
                <w:rFonts w:asciiTheme="majorHAnsi" w:hAnsiTheme="majorHAnsi" w:cstheme="minorHAnsi"/>
                <w:bCs/>
                <w:iCs/>
                <w:sz w:val="20"/>
                <w:szCs w:val="20"/>
              </w:rPr>
              <w:t>prihoda</w:t>
            </w:r>
            <w:proofErr w:type="spellEnd"/>
            <w:r w:rsidR="00493432">
              <w:rPr>
                <w:rFonts w:asciiTheme="majorHAnsi" w:hAnsiTheme="majorHAnsi" w:cstheme="minorHAnsi"/>
                <w:bCs/>
                <w:iCs/>
                <w:sz w:val="20"/>
                <w:szCs w:val="20"/>
              </w:rPr>
              <w:t xml:space="preserve"> </w:t>
            </w:r>
            <w:proofErr w:type="spellStart"/>
            <w:r w:rsidRPr="00C73B6E">
              <w:rPr>
                <w:rFonts w:asciiTheme="majorHAnsi" w:hAnsiTheme="majorHAnsi" w:cstheme="minorHAnsi"/>
                <w:bCs/>
                <w:iCs/>
                <w:sz w:val="20"/>
                <w:szCs w:val="20"/>
              </w:rPr>
              <w:t>iz</w:t>
            </w:r>
            <w:proofErr w:type="spellEnd"/>
            <w:r w:rsidRPr="00C73B6E">
              <w:rPr>
                <w:rFonts w:asciiTheme="majorHAnsi" w:hAnsiTheme="majorHAnsi" w:cstheme="minorHAnsi"/>
                <w:bCs/>
                <w:iCs/>
                <w:sz w:val="20"/>
                <w:szCs w:val="20"/>
              </w:rPr>
              <w:t xml:space="preserve"> </w:t>
            </w:r>
            <w:r w:rsidR="00F426E5" w:rsidRPr="00C73B6E">
              <w:rPr>
                <w:rFonts w:asciiTheme="majorHAnsi" w:hAnsiTheme="majorHAnsi" w:cstheme="minorHAnsi"/>
                <w:bCs/>
                <w:iCs/>
                <w:sz w:val="20"/>
                <w:szCs w:val="20"/>
              </w:rPr>
              <w:t>2023</w:t>
            </w:r>
            <w:r w:rsidRPr="00C73B6E">
              <w:rPr>
                <w:rFonts w:asciiTheme="majorHAnsi" w:hAnsiTheme="majorHAnsi" w:cstheme="minorHAnsi"/>
                <w:bCs/>
                <w:iCs/>
                <w:sz w:val="20"/>
                <w:szCs w:val="20"/>
              </w:rPr>
              <w:t xml:space="preserve"> </w:t>
            </w:r>
            <w:proofErr w:type="spellStart"/>
            <w:r w:rsidR="00C109A3" w:rsidRPr="00C73B6E">
              <w:rPr>
                <w:rFonts w:asciiTheme="majorHAnsi" w:hAnsiTheme="majorHAnsi" w:cstheme="minorHAnsi"/>
                <w:bCs/>
                <w:iCs/>
                <w:sz w:val="20"/>
                <w:szCs w:val="20"/>
              </w:rPr>
              <w:t>godin</w:t>
            </w:r>
            <w:r w:rsidR="00F426E5" w:rsidRPr="00C73B6E">
              <w:rPr>
                <w:rFonts w:asciiTheme="majorHAnsi" w:hAnsiTheme="majorHAnsi" w:cstheme="minorHAnsi"/>
                <w:bCs/>
                <w:iCs/>
                <w:sz w:val="20"/>
                <w:szCs w:val="20"/>
              </w:rPr>
              <w:t>e</w:t>
            </w:r>
            <w:proofErr w:type="spellEnd"/>
            <w:r w:rsidRPr="00C73B6E">
              <w:rPr>
                <w:rFonts w:asciiTheme="majorHAnsi" w:hAnsiTheme="majorHAnsi" w:cstheme="minorHAnsi"/>
                <w:bCs/>
                <w:iCs/>
                <w:sz w:val="20"/>
                <w:szCs w:val="20"/>
              </w:rPr>
              <w:t xml:space="preserve"> – Izvor 9.1.</w:t>
            </w:r>
          </w:p>
        </w:tc>
        <w:tc>
          <w:tcPr>
            <w:tcW w:w="4108" w:type="dxa"/>
            <w:gridSpan w:val="2"/>
            <w:tcBorders>
              <w:top w:val="single" w:sz="4" w:space="0" w:color="auto"/>
              <w:left w:val="single" w:sz="4" w:space="0" w:color="auto"/>
              <w:bottom w:val="single" w:sz="4" w:space="0" w:color="auto"/>
              <w:right w:val="single" w:sz="4" w:space="0" w:color="auto"/>
            </w:tcBorders>
          </w:tcPr>
          <w:p w14:paraId="77CFF030" w14:textId="795D41A1" w:rsidR="00FD543C" w:rsidRPr="00C73B6E" w:rsidRDefault="0087756C" w:rsidP="00FD543C">
            <w:pPr>
              <w:jc w:val="center"/>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 xml:space="preserve">50,00 </w:t>
            </w:r>
            <w:r w:rsidR="00FD543C" w:rsidRPr="00C73B6E">
              <w:rPr>
                <w:rFonts w:asciiTheme="majorHAnsi" w:eastAsia="Times New Roman" w:hAnsiTheme="majorHAnsi" w:cstheme="minorHAnsi"/>
                <w:b/>
                <w:i/>
                <w:sz w:val="20"/>
                <w:szCs w:val="20"/>
              </w:rPr>
              <w:t>€</w:t>
            </w:r>
          </w:p>
        </w:tc>
      </w:tr>
      <w:tr w:rsidR="00FD543C" w:rsidRPr="00C73B6E" w14:paraId="7F5B9ABC"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48D4C0BB" w14:textId="77777777" w:rsidR="00FD543C" w:rsidRPr="00C73B6E" w:rsidRDefault="00FD543C" w:rsidP="00FD543C">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24F29955" w14:textId="73BF98B6" w:rsidR="00FD543C" w:rsidRPr="00C73B6E" w:rsidRDefault="00FD543C" w:rsidP="00FD543C">
            <w:pPr>
              <w:rPr>
                <w:rFonts w:asciiTheme="majorHAnsi" w:eastAsia="Times New Roman" w:hAnsiTheme="majorHAnsi" w:cstheme="minorHAnsi"/>
                <w:b/>
                <w:i/>
                <w:sz w:val="20"/>
                <w:szCs w:val="20"/>
                <w:lang w:val="sv-SE"/>
              </w:rPr>
            </w:pPr>
            <w:r w:rsidRPr="00C73B6E">
              <w:rPr>
                <w:rFonts w:asciiTheme="majorHAnsi" w:eastAsia="Times New Roman" w:hAnsiTheme="majorHAnsi" w:cstheme="minorHAnsi"/>
                <w:b/>
                <w:i/>
                <w:sz w:val="20"/>
                <w:szCs w:val="20"/>
                <w:lang w:val="sv-SE"/>
              </w:rPr>
              <w:t>Rezultat poslovanja 202</w:t>
            </w:r>
            <w:r w:rsidR="0087756C" w:rsidRPr="00C73B6E">
              <w:rPr>
                <w:rFonts w:asciiTheme="majorHAnsi" w:eastAsia="Times New Roman" w:hAnsiTheme="majorHAnsi" w:cstheme="minorHAnsi"/>
                <w:b/>
                <w:i/>
                <w:sz w:val="20"/>
                <w:szCs w:val="20"/>
                <w:lang w:val="sv-SE"/>
              </w:rPr>
              <w:t>4</w:t>
            </w:r>
            <w:r w:rsidRPr="00C73B6E">
              <w:rPr>
                <w:rFonts w:asciiTheme="majorHAnsi" w:eastAsia="Times New Roman" w:hAnsiTheme="majorHAnsi" w:cstheme="minorHAnsi"/>
                <w:b/>
                <w:i/>
                <w:sz w:val="20"/>
                <w:szCs w:val="20"/>
                <w:lang w:val="sv-SE"/>
              </w:rPr>
              <w:t xml:space="preserve">. </w:t>
            </w:r>
            <w:r w:rsidR="00552D9D" w:rsidRPr="00C73B6E">
              <w:rPr>
                <w:rFonts w:asciiTheme="majorHAnsi" w:eastAsia="Times New Roman" w:hAnsiTheme="majorHAnsi" w:cstheme="minorHAnsi"/>
                <w:b/>
                <w:i/>
                <w:sz w:val="20"/>
                <w:szCs w:val="20"/>
                <w:lang w:val="sv-SE"/>
              </w:rPr>
              <w:t>g</w:t>
            </w:r>
            <w:r w:rsidRPr="00C73B6E">
              <w:rPr>
                <w:rFonts w:asciiTheme="majorHAnsi" w:eastAsia="Times New Roman" w:hAnsiTheme="majorHAnsi" w:cstheme="minorHAnsi"/>
                <w:b/>
                <w:i/>
                <w:sz w:val="20"/>
                <w:szCs w:val="20"/>
                <w:lang w:val="sv-SE"/>
              </w:rPr>
              <w:t xml:space="preserve"> (višak – manjak) = </w:t>
            </w:r>
            <w:r w:rsidR="0087756C" w:rsidRPr="00C73B6E">
              <w:rPr>
                <w:rFonts w:asciiTheme="majorHAnsi" w:eastAsia="Times New Roman" w:hAnsiTheme="majorHAnsi" w:cstheme="minorHAnsi"/>
                <w:b/>
                <w:i/>
                <w:sz w:val="20"/>
                <w:szCs w:val="20"/>
                <w:lang w:val="sv-SE"/>
              </w:rPr>
              <w:t>višak</w:t>
            </w:r>
          </w:p>
        </w:tc>
        <w:tc>
          <w:tcPr>
            <w:tcW w:w="4108" w:type="dxa"/>
            <w:gridSpan w:val="2"/>
            <w:tcBorders>
              <w:top w:val="single" w:sz="4" w:space="0" w:color="auto"/>
              <w:left w:val="single" w:sz="4" w:space="0" w:color="auto"/>
              <w:bottom w:val="single" w:sz="4" w:space="0" w:color="auto"/>
              <w:right w:val="single" w:sz="4" w:space="0" w:color="auto"/>
            </w:tcBorders>
          </w:tcPr>
          <w:p w14:paraId="09F10BBA" w14:textId="6CF33B70" w:rsidR="00FD543C" w:rsidRPr="00C73B6E" w:rsidRDefault="0087756C" w:rsidP="00FD543C">
            <w:pPr>
              <w:jc w:val="center"/>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825,</w:t>
            </w:r>
            <w:r w:rsidR="001C7229" w:rsidRPr="00C73B6E">
              <w:rPr>
                <w:rFonts w:asciiTheme="majorHAnsi" w:eastAsia="Times New Roman" w:hAnsiTheme="majorHAnsi" w:cstheme="minorHAnsi"/>
                <w:b/>
                <w:i/>
                <w:sz w:val="20"/>
                <w:szCs w:val="20"/>
              </w:rPr>
              <w:t>2</w:t>
            </w:r>
            <w:r w:rsidRPr="00C73B6E">
              <w:rPr>
                <w:rFonts w:asciiTheme="majorHAnsi" w:eastAsia="Times New Roman" w:hAnsiTheme="majorHAnsi" w:cstheme="minorHAnsi"/>
                <w:b/>
                <w:i/>
                <w:sz w:val="20"/>
                <w:szCs w:val="20"/>
              </w:rPr>
              <w:t>0</w:t>
            </w:r>
            <w:r w:rsidR="00FD543C" w:rsidRPr="00C73B6E">
              <w:rPr>
                <w:rFonts w:asciiTheme="majorHAnsi" w:eastAsia="Times New Roman" w:hAnsiTheme="majorHAnsi" w:cstheme="minorHAnsi"/>
                <w:b/>
                <w:i/>
                <w:sz w:val="20"/>
                <w:szCs w:val="20"/>
              </w:rPr>
              <w:t xml:space="preserve"> €</w:t>
            </w:r>
          </w:p>
        </w:tc>
      </w:tr>
      <w:bookmarkEnd w:id="14"/>
    </w:tbl>
    <w:p w14:paraId="1638FBD5" w14:textId="77777777" w:rsidR="002D1705" w:rsidRPr="00C73B6E" w:rsidRDefault="002D1705" w:rsidP="00747577">
      <w:pPr>
        <w:pStyle w:val="Bezproreda"/>
        <w:rPr>
          <w:rFonts w:asciiTheme="majorHAnsi" w:hAnsiTheme="majorHAnsi"/>
          <w:b/>
          <w:sz w:val="20"/>
          <w:szCs w:val="20"/>
        </w:rPr>
      </w:pPr>
    </w:p>
    <w:p w14:paraId="36B3A4BB" w14:textId="77777777" w:rsidR="002D1705" w:rsidRPr="00C73B6E" w:rsidRDefault="002D1705" w:rsidP="002D1705">
      <w:pPr>
        <w:pStyle w:val="Bezproreda"/>
        <w:jc w:val="both"/>
        <w:rPr>
          <w:rFonts w:asciiTheme="majorHAnsi" w:hAnsiTheme="majorHAnsi" w:cstheme="minorHAnsi"/>
          <w:sz w:val="20"/>
          <w:szCs w:val="20"/>
        </w:rPr>
      </w:pPr>
    </w:p>
    <w:p w14:paraId="24C370A1" w14:textId="350CF5E8" w:rsidR="002D1705" w:rsidRPr="00C73B6E" w:rsidRDefault="002D1705" w:rsidP="002D1705">
      <w:pPr>
        <w:pStyle w:val="Bezproreda"/>
        <w:numPr>
          <w:ilvl w:val="0"/>
          <w:numId w:val="24"/>
        </w:numPr>
        <w:jc w:val="both"/>
        <w:rPr>
          <w:rFonts w:asciiTheme="majorHAnsi" w:hAnsiTheme="majorHAnsi" w:cstheme="minorHAnsi"/>
          <w:b/>
          <w:i/>
          <w:sz w:val="20"/>
          <w:szCs w:val="20"/>
        </w:rPr>
      </w:pPr>
      <w:r w:rsidRPr="00C73B6E">
        <w:rPr>
          <w:rFonts w:asciiTheme="majorHAnsi" w:hAnsiTheme="majorHAnsi"/>
          <w:b/>
          <w:sz w:val="20"/>
          <w:szCs w:val="20"/>
        </w:rPr>
        <w:t xml:space="preserve">   </w:t>
      </w:r>
      <w:r w:rsidR="006E23AF" w:rsidRPr="00C73B6E">
        <w:rPr>
          <w:rFonts w:asciiTheme="majorHAnsi" w:hAnsiTheme="majorHAnsi" w:cstheme="minorHAnsi"/>
          <w:b/>
          <w:i/>
          <w:sz w:val="20"/>
          <w:szCs w:val="20"/>
        </w:rPr>
        <w:t>KULTURNO – TURISTIČKI CENTAR</w:t>
      </w:r>
      <w:r w:rsidR="00C26E90" w:rsidRPr="00C73B6E">
        <w:rPr>
          <w:rFonts w:asciiTheme="majorHAnsi" w:hAnsiTheme="majorHAnsi" w:cstheme="minorHAnsi"/>
          <w:b/>
          <w:i/>
          <w:sz w:val="20"/>
          <w:szCs w:val="20"/>
        </w:rPr>
        <w:t xml:space="preserve"> BISTRA</w:t>
      </w:r>
    </w:p>
    <w:p w14:paraId="78C48A08" w14:textId="77777777" w:rsidR="002D1705" w:rsidRPr="00C73B6E" w:rsidRDefault="002D1705" w:rsidP="002D1705">
      <w:pPr>
        <w:pStyle w:val="Bezproreda"/>
        <w:jc w:val="both"/>
        <w:rPr>
          <w:rFonts w:asciiTheme="majorHAnsi" w:hAnsiTheme="majorHAnsi" w:cstheme="minorHAnsi"/>
          <w:b/>
          <w:i/>
          <w:sz w:val="20"/>
          <w:szCs w:val="20"/>
        </w:rPr>
      </w:pPr>
    </w:p>
    <w:p w14:paraId="26F041EE" w14:textId="77777777" w:rsidR="002D1705" w:rsidRPr="00C73B6E" w:rsidRDefault="002D1705" w:rsidP="002D1705">
      <w:pPr>
        <w:pStyle w:val="Bezproreda"/>
        <w:jc w:val="both"/>
        <w:rPr>
          <w:rFonts w:asciiTheme="majorHAnsi" w:hAnsiTheme="majorHAnsi"/>
          <w:sz w:val="20"/>
          <w:szCs w:val="20"/>
          <w:lang w:val="sv-SE"/>
        </w:rPr>
      </w:pPr>
      <w:r w:rsidRPr="00C73B6E">
        <w:rPr>
          <w:rFonts w:asciiTheme="majorHAnsi" w:hAnsiTheme="majorHAnsi"/>
          <w:sz w:val="20"/>
          <w:szCs w:val="20"/>
          <w:lang w:val="sv-SE"/>
        </w:rPr>
        <w:t>Realizacija prihoda i rashoda za razdoblje od 01.01. – 31.12.2024. g. prema izvorima financiranja</w:t>
      </w:r>
    </w:p>
    <w:p w14:paraId="6A1E0606" w14:textId="77777777" w:rsidR="002D1705" w:rsidRPr="00C73B6E" w:rsidRDefault="002D1705" w:rsidP="002D1705">
      <w:pPr>
        <w:pStyle w:val="Bezproreda"/>
        <w:ind w:left="720"/>
        <w:jc w:val="both"/>
        <w:rPr>
          <w:rFonts w:asciiTheme="majorHAnsi" w:hAnsiTheme="majorHAnsi" w:cstheme="minorHAnsi"/>
          <w:b/>
          <w:i/>
          <w:sz w:val="20"/>
          <w:szCs w:val="20"/>
          <w:lang w:val="sv-SE"/>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2D1705" w:rsidRPr="00C73B6E" w14:paraId="79A43358" w14:textId="77777777" w:rsidTr="00506679">
        <w:tc>
          <w:tcPr>
            <w:tcW w:w="816" w:type="dxa"/>
            <w:tcBorders>
              <w:top w:val="single" w:sz="4" w:space="0" w:color="auto"/>
              <w:left w:val="single" w:sz="4" w:space="0" w:color="auto"/>
              <w:bottom w:val="single" w:sz="4" w:space="0" w:color="auto"/>
              <w:right w:val="single" w:sz="4" w:space="0" w:color="auto"/>
            </w:tcBorders>
            <w:hideMark/>
          </w:tcPr>
          <w:p w14:paraId="1CDA07B9" w14:textId="77777777" w:rsidR="002D1705" w:rsidRPr="00C73B6E" w:rsidRDefault="002D1705" w:rsidP="00506679">
            <w:pPr>
              <w:rPr>
                <w:rFonts w:asciiTheme="majorHAnsi" w:eastAsia="Times New Roman" w:hAnsiTheme="majorHAnsi" w:cstheme="minorHAnsi"/>
                <w:b/>
                <w:sz w:val="20"/>
                <w:szCs w:val="20"/>
              </w:rPr>
            </w:pPr>
            <w:r w:rsidRPr="00C73B6E">
              <w:rPr>
                <w:rFonts w:asciiTheme="majorHAnsi" w:hAnsiTheme="majorHAnsi" w:cstheme="minorHAnsi"/>
                <w:b/>
                <w:sz w:val="20"/>
                <w:szCs w:val="20"/>
              </w:rPr>
              <w:t>REDNI BROJ</w:t>
            </w:r>
          </w:p>
        </w:tc>
        <w:tc>
          <w:tcPr>
            <w:tcW w:w="4391" w:type="dxa"/>
            <w:tcBorders>
              <w:top w:val="single" w:sz="4" w:space="0" w:color="auto"/>
              <w:left w:val="single" w:sz="4" w:space="0" w:color="auto"/>
              <w:bottom w:val="single" w:sz="4" w:space="0" w:color="auto"/>
              <w:right w:val="single" w:sz="4" w:space="0" w:color="auto"/>
            </w:tcBorders>
            <w:hideMark/>
          </w:tcPr>
          <w:p w14:paraId="7366FB20" w14:textId="77777777" w:rsidR="002D1705" w:rsidRPr="00C73B6E" w:rsidRDefault="002D1705" w:rsidP="00506679">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50BD004C" w14:textId="77777777" w:rsidR="002D1705" w:rsidRPr="00C73B6E" w:rsidRDefault="002D1705" w:rsidP="00506679">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MANJAK</w:t>
            </w:r>
          </w:p>
        </w:tc>
        <w:tc>
          <w:tcPr>
            <w:tcW w:w="2124" w:type="dxa"/>
            <w:tcBorders>
              <w:top w:val="single" w:sz="4" w:space="0" w:color="auto"/>
              <w:left w:val="single" w:sz="4" w:space="0" w:color="auto"/>
              <w:bottom w:val="single" w:sz="4" w:space="0" w:color="auto"/>
              <w:right w:val="single" w:sz="4" w:space="0" w:color="auto"/>
            </w:tcBorders>
            <w:hideMark/>
          </w:tcPr>
          <w:p w14:paraId="7DC13F3E" w14:textId="77777777" w:rsidR="002D1705" w:rsidRPr="00C73B6E" w:rsidRDefault="002D1705" w:rsidP="00506679">
            <w:pPr>
              <w:jc w:val="center"/>
              <w:rPr>
                <w:rFonts w:asciiTheme="majorHAnsi" w:eastAsia="Times New Roman" w:hAnsiTheme="majorHAnsi" w:cstheme="minorHAnsi"/>
                <w:b/>
                <w:sz w:val="20"/>
                <w:szCs w:val="20"/>
              </w:rPr>
            </w:pPr>
            <w:r w:rsidRPr="00C73B6E">
              <w:rPr>
                <w:rFonts w:asciiTheme="majorHAnsi" w:hAnsiTheme="majorHAnsi" w:cstheme="minorHAnsi"/>
                <w:b/>
                <w:sz w:val="20"/>
                <w:szCs w:val="20"/>
              </w:rPr>
              <w:t>VIŠAK</w:t>
            </w:r>
          </w:p>
        </w:tc>
      </w:tr>
      <w:tr w:rsidR="002D1705" w:rsidRPr="00C73B6E" w14:paraId="20DE7B20" w14:textId="77777777" w:rsidTr="00506679">
        <w:tc>
          <w:tcPr>
            <w:tcW w:w="816" w:type="dxa"/>
            <w:tcBorders>
              <w:top w:val="single" w:sz="4" w:space="0" w:color="auto"/>
              <w:left w:val="single" w:sz="4" w:space="0" w:color="auto"/>
              <w:bottom w:val="single" w:sz="4" w:space="0" w:color="auto"/>
              <w:right w:val="single" w:sz="4" w:space="0" w:color="auto"/>
            </w:tcBorders>
            <w:hideMark/>
          </w:tcPr>
          <w:p w14:paraId="2B52A0B2" w14:textId="77777777" w:rsidR="002D1705" w:rsidRPr="00C73B6E" w:rsidRDefault="002D1705" w:rsidP="00506679">
            <w:pPr>
              <w:rPr>
                <w:rFonts w:asciiTheme="majorHAnsi" w:eastAsia="Times New Roman" w:hAnsiTheme="majorHAnsi" w:cstheme="minorHAnsi"/>
                <w:sz w:val="20"/>
                <w:szCs w:val="20"/>
              </w:rPr>
            </w:pPr>
            <w:r w:rsidRPr="00C73B6E">
              <w:rPr>
                <w:rFonts w:asciiTheme="majorHAnsi" w:hAnsiTheme="majorHAnsi" w:cstheme="minorHAnsi"/>
                <w:sz w:val="20"/>
                <w:szCs w:val="20"/>
              </w:rPr>
              <w:t>1.</w:t>
            </w:r>
          </w:p>
        </w:tc>
        <w:tc>
          <w:tcPr>
            <w:tcW w:w="4391" w:type="dxa"/>
            <w:tcBorders>
              <w:top w:val="single" w:sz="4" w:space="0" w:color="auto"/>
              <w:left w:val="single" w:sz="4" w:space="0" w:color="auto"/>
              <w:bottom w:val="single" w:sz="4" w:space="0" w:color="auto"/>
              <w:right w:val="single" w:sz="4" w:space="0" w:color="auto"/>
            </w:tcBorders>
            <w:hideMark/>
          </w:tcPr>
          <w:p w14:paraId="1BEB8B88" w14:textId="77777777" w:rsidR="002D1705" w:rsidRPr="00C73B6E" w:rsidRDefault="002D1705" w:rsidP="00506679">
            <w:pPr>
              <w:rPr>
                <w:rFonts w:asciiTheme="majorHAnsi" w:eastAsia="Times New Roman" w:hAnsiTheme="majorHAnsi" w:cstheme="minorHAnsi"/>
                <w:sz w:val="20"/>
                <w:szCs w:val="20"/>
                <w:lang w:val="sv-SE"/>
              </w:rPr>
            </w:pPr>
            <w:r w:rsidRPr="00C73B6E">
              <w:rPr>
                <w:rFonts w:asciiTheme="majorHAnsi" w:hAnsiTheme="majorHAnsi" w:cstheme="minorHAnsi"/>
                <w:sz w:val="20"/>
                <w:szCs w:val="20"/>
                <w:lang w:val="sv-SE"/>
              </w:rPr>
              <w:t>Opći prihodi i primici – Izvor 1.1.</w:t>
            </w:r>
          </w:p>
        </w:tc>
        <w:tc>
          <w:tcPr>
            <w:tcW w:w="1984" w:type="dxa"/>
            <w:tcBorders>
              <w:top w:val="single" w:sz="4" w:space="0" w:color="auto"/>
              <w:left w:val="single" w:sz="4" w:space="0" w:color="auto"/>
              <w:bottom w:val="single" w:sz="4" w:space="0" w:color="auto"/>
              <w:right w:val="single" w:sz="4" w:space="0" w:color="auto"/>
            </w:tcBorders>
          </w:tcPr>
          <w:p w14:paraId="3654A318" w14:textId="2767BF84" w:rsidR="002D1705" w:rsidRPr="00C73B6E" w:rsidRDefault="00A1458A" w:rsidP="00506679">
            <w:pPr>
              <w:jc w:val="right"/>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 xml:space="preserve">-2.289,08 € </w:t>
            </w:r>
          </w:p>
        </w:tc>
        <w:tc>
          <w:tcPr>
            <w:tcW w:w="2124" w:type="dxa"/>
            <w:tcBorders>
              <w:top w:val="single" w:sz="4" w:space="0" w:color="auto"/>
              <w:left w:val="single" w:sz="4" w:space="0" w:color="auto"/>
              <w:bottom w:val="single" w:sz="4" w:space="0" w:color="auto"/>
              <w:right w:val="single" w:sz="4" w:space="0" w:color="auto"/>
            </w:tcBorders>
          </w:tcPr>
          <w:p w14:paraId="68019C85" w14:textId="081B7E38" w:rsidR="002D1705" w:rsidRPr="00C73B6E" w:rsidRDefault="002D1705" w:rsidP="00506679">
            <w:pPr>
              <w:jc w:val="right"/>
              <w:rPr>
                <w:rFonts w:asciiTheme="majorHAnsi" w:eastAsia="Times New Roman" w:hAnsiTheme="majorHAnsi" w:cstheme="minorHAnsi"/>
                <w:sz w:val="20"/>
                <w:szCs w:val="20"/>
              </w:rPr>
            </w:pPr>
          </w:p>
        </w:tc>
      </w:tr>
      <w:tr w:rsidR="002D1705" w:rsidRPr="00C73B6E" w14:paraId="4D8A3CD0" w14:textId="77777777" w:rsidTr="00506679">
        <w:tc>
          <w:tcPr>
            <w:tcW w:w="816" w:type="dxa"/>
            <w:tcBorders>
              <w:top w:val="single" w:sz="4" w:space="0" w:color="auto"/>
              <w:left w:val="single" w:sz="4" w:space="0" w:color="auto"/>
              <w:bottom w:val="single" w:sz="4" w:space="0" w:color="auto"/>
              <w:right w:val="single" w:sz="4" w:space="0" w:color="auto"/>
            </w:tcBorders>
          </w:tcPr>
          <w:p w14:paraId="0F3EAE85" w14:textId="77777777" w:rsidR="002D1705" w:rsidRPr="00C73B6E" w:rsidRDefault="002D1705" w:rsidP="00506679">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72B9DE88" w14:textId="77777777" w:rsidR="002D1705" w:rsidRPr="00C73B6E" w:rsidRDefault="002D1705" w:rsidP="00506679">
            <w:pPr>
              <w:rPr>
                <w:rFonts w:asciiTheme="majorHAnsi" w:eastAsia="Times New Roman" w:hAnsiTheme="majorHAnsi" w:cstheme="minorHAnsi"/>
                <w:b/>
                <w:sz w:val="20"/>
                <w:szCs w:val="20"/>
              </w:rPr>
            </w:pPr>
            <w:r w:rsidRPr="00C73B6E">
              <w:rPr>
                <w:rFonts w:asciiTheme="majorHAnsi" w:eastAsia="Times New Roman" w:hAnsiTheme="majorHAnsi" w:cstheme="minorHAnsi"/>
                <w:b/>
                <w:sz w:val="20"/>
                <w:szCs w:val="20"/>
              </w:rPr>
              <w:t xml:space="preserve">UKUPNO </w:t>
            </w:r>
            <w:proofErr w:type="spellStart"/>
            <w:r w:rsidRPr="00C73B6E">
              <w:rPr>
                <w:rFonts w:asciiTheme="majorHAnsi" w:eastAsia="Times New Roman" w:hAnsiTheme="majorHAnsi" w:cstheme="minorHAnsi"/>
                <w:b/>
                <w:sz w:val="20"/>
                <w:szCs w:val="20"/>
              </w:rPr>
              <w:t>manjak</w:t>
            </w:r>
            <w:proofErr w:type="spellEnd"/>
            <w:r w:rsidRPr="00C73B6E">
              <w:rPr>
                <w:rFonts w:asciiTheme="majorHAnsi" w:eastAsia="Times New Roman" w:hAnsiTheme="majorHAnsi" w:cstheme="minorHAnsi"/>
                <w:b/>
                <w:sz w:val="20"/>
                <w:szCs w:val="20"/>
              </w:rPr>
              <w:t xml:space="preserve"> / </w:t>
            </w:r>
            <w:proofErr w:type="spellStart"/>
            <w:r w:rsidRPr="00C73B6E">
              <w:rPr>
                <w:rFonts w:asciiTheme="majorHAnsi" w:eastAsia="Times New Roman" w:hAnsiTheme="majorHAnsi" w:cstheme="minorHAnsi"/>
                <w:b/>
                <w:sz w:val="20"/>
                <w:szCs w:val="20"/>
              </w:rPr>
              <w:t>višak</w:t>
            </w:r>
            <w:proofErr w:type="spellEnd"/>
          </w:p>
        </w:tc>
        <w:tc>
          <w:tcPr>
            <w:tcW w:w="1984" w:type="dxa"/>
            <w:tcBorders>
              <w:top w:val="single" w:sz="4" w:space="0" w:color="auto"/>
              <w:left w:val="single" w:sz="4" w:space="0" w:color="auto"/>
              <w:bottom w:val="single" w:sz="4" w:space="0" w:color="auto"/>
              <w:right w:val="single" w:sz="4" w:space="0" w:color="auto"/>
            </w:tcBorders>
          </w:tcPr>
          <w:p w14:paraId="5F9B0CC7" w14:textId="136302F5" w:rsidR="002D1705" w:rsidRPr="00C73B6E" w:rsidRDefault="002D1705" w:rsidP="00506679">
            <w:pPr>
              <w:jc w:val="right"/>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w:t>
            </w:r>
            <w:r w:rsidR="00A1458A" w:rsidRPr="00C73B6E">
              <w:rPr>
                <w:rFonts w:asciiTheme="majorHAnsi" w:eastAsia="Times New Roman" w:hAnsiTheme="majorHAnsi" w:cstheme="minorHAnsi"/>
                <w:b/>
                <w:i/>
                <w:sz w:val="20"/>
                <w:szCs w:val="20"/>
              </w:rPr>
              <w:t>2.289,08</w:t>
            </w:r>
            <w:r w:rsidRPr="00C73B6E">
              <w:rPr>
                <w:rFonts w:asciiTheme="majorHAnsi" w:eastAsia="Times New Roman" w:hAnsiTheme="majorHAnsi" w:cstheme="minorHAnsi"/>
                <w:b/>
                <w:i/>
                <w:sz w:val="20"/>
                <w:szCs w:val="20"/>
              </w:rPr>
              <w:t xml:space="preserve"> </w:t>
            </w:r>
            <w:r w:rsidRPr="00C73B6E">
              <w:rPr>
                <w:rFonts w:asciiTheme="majorHAnsi" w:eastAsia="Times New Roman" w:hAnsiTheme="majorHAnsi" w:cstheme="minorHAnsi"/>
                <w:sz w:val="20"/>
                <w:szCs w:val="20"/>
              </w:rPr>
              <w:t>€</w:t>
            </w:r>
            <w:r w:rsidRPr="00C73B6E">
              <w:rPr>
                <w:rFonts w:asciiTheme="majorHAnsi" w:eastAsia="Times New Roman" w:hAnsiTheme="majorHAnsi" w:cstheme="minorHAnsi"/>
                <w:b/>
                <w:i/>
                <w:sz w:val="20"/>
                <w:szCs w:val="20"/>
              </w:rPr>
              <w:t xml:space="preserve"> </w:t>
            </w:r>
          </w:p>
        </w:tc>
        <w:tc>
          <w:tcPr>
            <w:tcW w:w="2124" w:type="dxa"/>
            <w:tcBorders>
              <w:top w:val="single" w:sz="4" w:space="0" w:color="auto"/>
              <w:left w:val="single" w:sz="4" w:space="0" w:color="auto"/>
              <w:bottom w:val="single" w:sz="4" w:space="0" w:color="auto"/>
              <w:right w:val="single" w:sz="4" w:space="0" w:color="auto"/>
            </w:tcBorders>
          </w:tcPr>
          <w:p w14:paraId="5A46146B" w14:textId="21C5DD99" w:rsidR="002D1705" w:rsidRPr="00C73B6E" w:rsidRDefault="002D1705" w:rsidP="00506679">
            <w:pPr>
              <w:jc w:val="right"/>
              <w:rPr>
                <w:rFonts w:asciiTheme="majorHAnsi" w:eastAsia="Times New Roman" w:hAnsiTheme="majorHAnsi" w:cstheme="minorHAnsi"/>
                <w:b/>
                <w:i/>
                <w:sz w:val="20"/>
                <w:szCs w:val="20"/>
              </w:rPr>
            </w:pPr>
          </w:p>
        </w:tc>
      </w:tr>
      <w:tr w:rsidR="002D1705" w:rsidRPr="00C73B6E" w14:paraId="5B94FDE3" w14:textId="77777777" w:rsidTr="00506679">
        <w:tc>
          <w:tcPr>
            <w:tcW w:w="816" w:type="dxa"/>
            <w:tcBorders>
              <w:top w:val="single" w:sz="4" w:space="0" w:color="auto"/>
              <w:left w:val="single" w:sz="4" w:space="0" w:color="auto"/>
              <w:bottom w:val="single" w:sz="4" w:space="0" w:color="auto"/>
              <w:right w:val="single" w:sz="4" w:space="0" w:color="auto"/>
            </w:tcBorders>
            <w:hideMark/>
          </w:tcPr>
          <w:p w14:paraId="1C2CCBAA" w14:textId="77777777" w:rsidR="002D1705" w:rsidRPr="00C73B6E" w:rsidRDefault="002D1705" w:rsidP="00506679">
            <w:pPr>
              <w:rPr>
                <w:rFonts w:asciiTheme="majorHAnsi" w:eastAsia="Times New Roman" w:hAnsiTheme="majorHAnsi" w:cstheme="minorHAnsi"/>
                <w:sz w:val="20"/>
                <w:szCs w:val="20"/>
              </w:rPr>
            </w:pPr>
          </w:p>
        </w:tc>
        <w:tc>
          <w:tcPr>
            <w:tcW w:w="4391" w:type="dxa"/>
            <w:tcBorders>
              <w:top w:val="single" w:sz="4" w:space="0" w:color="auto"/>
              <w:left w:val="single" w:sz="4" w:space="0" w:color="auto"/>
              <w:bottom w:val="single" w:sz="4" w:space="0" w:color="auto"/>
              <w:right w:val="single" w:sz="4" w:space="0" w:color="auto"/>
            </w:tcBorders>
          </w:tcPr>
          <w:p w14:paraId="7D8DE82F" w14:textId="237AD809" w:rsidR="002D1705" w:rsidRPr="00C73B6E" w:rsidRDefault="002D1705" w:rsidP="00506679">
            <w:pPr>
              <w:rPr>
                <w:rFonts w:asciiTheme="majorHAnsi" w:eastAsia="Times New Roman" w:hAnsiTheme="majorHAnsi" w:cstheme="minorHAnsi"/>
                <w:b/>
                <w:i/>
                <w:sz w:val="20"/>
                <w:szCs w:val="20"/>
                <w:lang w:val="sv-SE"/>
              </w:rPr>
            </w:pPr>
            <w:r w:rsidRPr="00C73B6E">
              <w:rPr>
                <w:rFonts w:asciiTheme="majorHAnsi" w:eastAsia="Times New Roman" w:hAnsiTheme="majorHAnsi" w:cstheme="minorHAnsi"/>
                <w:b/>
                <w:i/>
                <w:sz w:val="20"/>
                <w:szCs w:val="20"/>
                <w:lang w:val="sv-SE"/>
              </w:rPr>
              <w:t>Rezultat poslovanja 202</w:t>
            </w:r>
            <w:r w:rsidR="00A1458A" w:rsidRPr="00C73B6E">
              <w:rPr>
                <w:rFonts w:asciiTheme="majorHAnsi" w:eastAsia="Times New Roman" w:hAnsiTheme="majorHAnsi" w:cstheme="minorHAnsi"/>
                <w:b/>
                <w:i/>
                <w:sz w:val="20"/>
                <w:szCs w:val="20"/>
                <w:lang w:val="sv-SE"/>
              </w:rPr>
              <w:t>4</w:t>
            </w:r>
            <w:r w:rsidRPr="00C73B6E">
              <w:rPr>
                <w:rFonts w:asciiTheme="majorHAnsi" w:eastAsia="Times New Roman" w:hAnsiTheme="majorHAnsi" w:cstheme="minorHAnsi"/>
                <w:b/>
                <w:i/>
                <w:sz w:val="20"/>
                <w:szCs w:val="20"/>
                <w:lang w:val="sv-SE"/>
              </w:rPr>
              <w:t>. g (višak – manjak) = manjak</w:t>
            </w:r>
          </w:p>
        </w:tc>
        <w:tc>
          <w:tcPr>
            <w:tcW w:w="4108" w:type="dxa"/>
            <w:gridSpan w:val="2"/>
            <w:tcBorders>
              <w:top w:val="single" w:sz="4" w:space="0" w:color="auto"/>
              <w:left w:val="single" w:sz="4" w:space="0" w:color="auto"/>
              <w:bottom w:val="single" w:sz="4" w:space="0" w:color="auto"/>
              <w:right w:val="single" w:sz="4" w:space="0" w:color="auto"/>
            </w:tcBorders>
          </w:tcPr>
          <w:p w14:paraId="48115274" w14:textId="2ABEE15C" w:rsidR="002D1705" w:rsidRPr="00C73B6E" w:rsidRDefault="002D1705" w:rsidP="00506679">
            <w:pPr>
              <w:jc w:val="center"/>
              <w:rPr>
                <w:rFonts w:asciiTheme="majorHAnsi" w:eastAsia="Times New Roman" w:hAnsiTheme="majorHAnsi" w:cstheme="minorHAnsi"/>
                <w:b/>
                <w:i/>
                <w:sz w:val="20"/>
                <w:szCs w:val="20"/>
              </w:rPr>
            </w:pPr>
            <w:r w:rsidRPr="00C73B6E">
              <w:rPr>
                <w:rFonts w:asciiTheme="majorHAnsi" w:eastAsia="Times New Roman" w:hAnsiTheme="majorHAnsi" w:cstheme="minorHAnsi"/>
                <w:b/>
                <w:i/>
                <w:sz w:val="20"/>
                <w:szCs w:val="20"/>
              </w:rPr>
              <w:t>-</w:t>
            </w:r>
            <w:r w:rsidR="00A1458A" w:rsidRPr="00C73B6E">
              <w:rPr>
                <w:rFonts w:asciiTheme="majorHAnsi" w:eastAsia="Times New Roman" w:hAnsiTheme="majorHAnsi" w:cstheme="minorHAnsi"/>
                <w:b/>
                <w:i/>
                <w:sz w:val="20"/>
                <w:szCs w:val="20"/>
              </w:rPr>
              <w:t>2.289,08</w:t>
            </w:r>
            <w:r w:rsidRPr="00C73B6E">
              <w:rPr>
                <w:rFonts w:asciiTheme="majorHAnsi" w:eastAsia="Times New Roman" w:hAnsiTheme="majorHAnsi" w:cstheme="minorHAnsi"/>
                <w:b/>
                <w:i/>
                <w:sz w:val="20"/>
                <w:szCs w:val="20"/>
              </w:rPr>
              <w:t xml:space="preserve"> €</w:t>
            </w:r>
          </w:p>
        </w:tc>
      </w:tr>
    </w:tbl>
    <w:p w14:paraId="636FF5E4" w14:textId="77777777" w:rsidR="002D1705" w:rsidRPr="00C73B6E" w:rsidRDefault="002D1705" w:rsidP="00747577">
      <w:pPr>
        <w:pStyle w:val="Bezproreda"/>
        <w:rPr>
          <w:rFonts w:asciiTheme="majorHAnsi" w:hAnsiTheme="majorHAnsi"/>
          <w:b/>
          <w:sz w:val="20"/>
          <w:szCs w:val="20"/>
        </w:rPr>
      </w:pPr>
    </w:p>
    <w:p w14:paraId="784C1907" w14:textId="2321D187" w:rsidR="00747577" w:rsidRPr="00C73B6E" w:rsidRDefault="00747577" w:rsidP="00747577">
      <w:pPr>
        <w:pStyle w:val="Bezproreda"/>
        <w:rPr>
          <w:rFonts w:asciiTheme="majorHAnsi" w:hAnsiTheme="majorHAnsi"/>
          <w:b/>
          <w:sz w:val="20"/>
          <w:szCs w:val="20"/>
        </w:rPr>
      </w:pPr>
      <w:r w:rsidRPr="00C73B6E">
        <w:rPr>
          <w:rFonts w:asciiTheme="majorHAnsi" w:hAnsiTheme="majorHAnsi"/>
          <w:b/>
          <w:sz w:val="20"/>
          <w:szCs w:val="20"/>
        </w:rPr>
        <w:t xml:space="preserve"> </w:t>
      </w:r>
    </w:p>
    <w:p w14:paraId="1A690FC4" w14:textId="78E52424" w:rsidR="00747577" w:rsidRPr="00C73B6E" w:rsidRDefault="00747577" w:rsidP="00747577">
      <w:pPr>
        <w:pStyle w:val="Bezproreda"/>
        <w:rPr>
          <w:rFonts w:asciiTheme="majorHAnsi" w:hAnsiTheme="majorHAnsi"/>
          <w:b/>
          <w:sz w:val="20"/>
          <w:szCs w:val="20"/>
        </w:rPr>
      </w:pPr>
      <w:proofErr w:type="spellStart"/>
      <w:r w:rsidRPr="00C73B6E">
        <w:rPr>
          <w:rFonts w:asciiTheme="majorHAnsi" w:hAnsiTheme="majorHAnsi"/>
          <w:b/>
          <w:sz w:val="20"/>
          <w:szCs w:val="20"/>
        </w:rPr>
        <w:t>Ukupni</w:t>
      </w:r>
      <w:proofErr w:type="spellEnd"/>
      <w:r w:rsidRPr="00C73B6E">
        <w:rPr>
          <w:rFonts w:asciiTheme="majorHAnsi" w:hAnsiTheme="majorHAnsi"/>
          <w:b/>
          <w:sz w:val="20"/>
          <w:szCs w:val="20"/>
        </w:rPr>
        <w:t xml:space="preserve"> </w:t>
      </w:r>
      <w:proofErr w:type="spellStart"/>
      <w:r w:rsidRPr="00C73B6E">
        <w:rPr>
          <w:rFonts w:asciiTheme="majorHAnsi" w:hAnsiTheme="majorHAnsi"/>
          <w:b/>
          <w:sz w:val="20"/>
          <w:szCs w:val="20"/>
        </w:rPr>
        <w:t>konsolidirani</w:t>
      </w:r>
      <w:proofErr w:type="spellEnd"/>
      <w:r w:rsidRPr="00C73B6E">
        <w:rPr>
          <w:rFonts w:asciiTheme="majorHAnsi" w:hAnsiTheme="majorHAnsi"/>
          <w:b/>
          <w:sz w:val="20"/>
          <w:szCs w:val="20"/>
        </w:rPr>
        <w:t xml:space="preserve"> </w:t>
      </w:r>
      <w:proofErr w:type="spellStart"/>
      <w:r w:rsidR="002D1705" w:rsidRPr="00C73B6E">
        <w:rPr>
          <w:rFonts w:asciiTheme="majorHAnsi" w:hAnsiTheme="majorHAnsi"/>
          <w:b/>
          <w:sz w:val="20"/>
          <w:szCs w:val="20"/>
        </w:rPr>
        <w:t>manjak</w:t>
      </w:r>
      <w:proofErr w:type="spellEnd"/>
      <w:r w:rsidRPr="00C73B6E">
        <w:rPr>
          <w:rFonts w:asciiTheme="majorHAnsi" w:hAnsiTheme="majorHAnsi"/>
          <w:b/>
          <w:sz w:val="20"/>
          <w:szCs w:val="20"/>
        </w:rPr>
        <w:t xml:space="preserve"> 01.01.202</w:t>
      </w:r>
      <w:r w:rsidR="00415AAB" w:rsidRPr="00C73B6E">
        <w:rPr>
          <w:rFonts w:asciiTheme="majorHAnsi" w:hAnsiTheme="majorHAnsi"/>
          <w:b/>
          <w:sz w:val="20"/>
          <w:szCs w:val="20"/>
        </w:rPr>
        <w:t>4</w:t>
      </w:r>
      <w:r w:rsidRPr="00C73B6E">
        <w:rPr>
          <w:rFonts w:asciiTheme="majorHAnsi" w:hAnsiTheme="majorHAnsi"/>
          <w:b/>
          <w:sz w:val="20"/>
          <w:szCs w:val="20"/>
        </w:rPr>
        <w:t>.-31.12.202</w:t>
      </w:r>
      <w:r w:rsidR="002D1705" w:rsidRPr="00C73B6E">
        <w:rPr>
          <w:rFonts w:asciiTheme="majorHAnsi" w:hAnsiTheme="majorHAnsi"/>
          <w:b/>
          <w:sz w:val="20"/>
          <w:szCs w:val="20"/>
        </w:rPr>
        <w:t>4</w:t>
      </w:r>
      <w:r w:rsidRPr="00C73B6E">
        <w:rPr>
          <w:rFonts w:asciiTheme="majorHAnsi" w:hAnsiTheme="majorHAnsi"/>
          <w:b/>
          <w:sz w:val="20"/>
          <w:szCs w:val="20"/>
        </w:rPr>
        <w:t>.</w:t>
      </w:r>
      <w:r w:rsidR="00CC65AD" w:rsidRPr="00C73B6E">
        <w:rPr>
          <w:rFonts w:asciiTheme="majorHAnsi" w:hAnsiTheme="majorHAnsi"/>
          <w:b/>
          <w:sz w:val="20"/>
          <w:szCs w:val="20"/>
        </w:rPr>
        <w:t xml:space="preserve"> </w:t>
      </w:r>
      <w:r w:rsidRPr="00C73B6E">
        <w:rPr>
          <w:rFonts w:asciiTheme="majorHAnsi" w:hAnsiTheme="majorHAnsi"/>
          <w:b/>
          <w:sz w:val="20"/>
          <w:szCs w:val="20"/>
        </w:rPr>
        <w:t xml:space="preserve">=  </w:t>
      </w:r>
      <w:r w:rsidR="00CC65AD" w:rsidRPr="00C73B6E">
        <w:rPr>
          <w:rFonts w:asciiTheme="majorHAnsi" w:hAnsiTheme="majorHAnsi"/>
          <w:b/>
          <w:sz w:val="20"/>
          <w:szCs w:val="20"/>
        </w:rPr>
        <w:t xml:space="preserve"> </w:t>
      </w:r>
      <w:r w:rsidR="002440DF" w:rsidRPr="00C73B6E">
        <w:rPr>
          <w:rFonts w:asciiTheme="majorHAnsi" w:hAnsiTheme="majorHAnsi"/>
          <w:b/>
          <w:sz w:val="20"/>
          <w:szCs w:val="20"/>
        </w:rPr>
        <w:t xml:space="preserve"> </w:t>
      </w:r>
      <w:r w:rsidR="00065618" w:rsidRPr="00C73B6E">
        <w:rPr>
          <w:rFonts w:asciiTheme="majorHAnsi" w:hAnsiTheme="majorHAnsi"/>
          <w:b/>
          <w:sz w:val="20"/>
          <w:szCs w:val="20"/>
        </w:rPr>
        <w:t>832.193,93</w:t>
      </w:r>
      <w:r w:rsidR="00392C7F" w:rsidRPr="00C73B6E">
        <w:rPr>
          <w:rFonts w:asciiTheme="majorHAnsi" w:hAnsiTheme="majorHAnsi"/>
          <w:b/>
          <w:sz w:val="20"/>
          <w:szCs w:val="20"/>
        </w:rPr>
        <w:t xml:space="preserve"> </w:t>
      </w:r>
      <w:r w:rsidR="00392C7F" w:rsidRPr="00C73B6E">
        <w:rPr>
          <w:rFonts w:asciiTheme="majorHAnsi" w:hAnsiTheme="majorHAnsi" w:cstheme="minorHAnsi"/>
          <w:b/>
          <w:sz w:val="20"/>
          <w:szCs w:val="20"/>
        </w:rPr>
        <w:t>€</w:t>
      </w:r>
    </w:p>
    <w:p w14:paraId="4B8E8D2C" w14:textId="2945A32D" w:rsidR="00747577" w:rsidRPr="00493432" w:rsidRDefault="00A90337" w:rsidP="00747577">
      <w:pPr>
        <w:pStyle w:val="Bezproreda"/>
        <w:rPr>
          <w:rFonts w:asciiTheme="majorHAnsi" w:hAnsiTheme="majorHAnsi"/>
          <w:b/>
          <w:sz w:val="20"/>
          <w:szCs w:val="20"/>
          <w:lang w:val="sv-SE"/>
        </w:rPr>
      </w:pPr>
      <w:r w:rsidRPr="00493432">
        <w:rPr>
          <w:rFonts w:asciiTheme="majorHAnsi" w:hAnsiTheme="majorHAnsi"/>
          <w:b/>
          <w:sz w:val="20"/>
          <w:szCs w:val="20"/>
          <w:lang w:val="sv-SE"/>
        </w:rPr>
        <w:t>Realizacija viška</w:t>
      </w:r>
      <w:r w:rsidR="00493432" w:rsidRPr="00493432">
        <w:rPr>
          <w:rFonts w:asciiTheme="majorHAnsi" w:hAnsiTheme="majorHAnsi"/>
          <w:b/>
          <w:sz w:val="20"/>
          <w:szCs w:val="20"/>
          <w:lang w:val="sv-SE"/>
        </w:rPr>
        <w:t xml:space="preserve"> prihoda </w:t>
      </w:r>
      <w:r w:rsidRPr="00493432">
        <w:rPr>
          <w:rFonts w:asciiTheme="majorHAnsi" w:hAnsiTheme="majorHAnsi"/>
          <w:b/>
          <w:sz w:val="20"/>
          <w:szCs w:val="20"/>
          <w:lang w:val="sv-SE"/>
        </w:rPr>
        <w:t xml:space="preserve"> iz 2023.g.                </w:t>
      </w:r>
      <w:r w:rsidR="00747577" w:rsidRPr="00493432">
        <w:rPr>
          <w:rFonts w:asciiTheme="majorHAnsi" w:hAnsiTheme="majorHAnsi"/>
          <w:b/>
          <w:sz w:val="20"/>
          <w:szCs w:val="20"/>
          <w:lang w:val="sv-SE"/>
        </w:rPr>
        <w:t xml:space="preserve">                  </w:t>
      </w:r>
      <w:r w:rsidR="00065618" w:rsidRPr="00493432">
        <w:rPr>
          <w:rFonts w:asciiTheme="majorHAnsi" w:hAnsiTheme="majorHAnsi"/>
          <w:b/>
          <w:sz w:val="20"/>
          <w:szCs w:val="20"/>
          <w:lang w:val="sv-SE"/>
        </w:rPr>
        <w:t xml:space="preserve">     </w:t>
      </w:r>
      <w:r w:rsidR="00EB19DA" w:rsidRPr="00493432">
        <w:rPr>
          <w:rFonts w:asciiTheme="majorHAnsi" w:hAnsiTheme="majorHAnsi"/>
          <w:b/>
          <w:sz w:val="20"/>
          <w:szCs w:val="20"/>
          <w:lang w:val="sv-SE"/>
        </w:rPr>
        <w:t xml:space="preserve"> </w:t>
      </w:r>
      <w:r w:rsidR="00747577" w:rsidRPr="00493432">
        <w:rPr>
          <w:rFonts w:asciiTheme="majorHAnsi" w:hAnsiTheme="majorHAnsi"/>
          <w:b/>
          <w:sz w:val="20"/>
          <w:szCs w:val="20"/>
          <w:lang w:val="sv-SE"/>
        </w:rPr>
        <w:t xml:space="preserve">= </w:t>
      </w:r>
      <w:r w:rsidR="00065618" w:rsidRPr="00493432">
        <w:rPr>
          <w:rFonts w:asciiTheme="majorHAnsi" w:hAnsiTheme="majorHAnsi"/>
          <w:b/>
          <w:sz w:val="20"/>
          <w:szCs w:val="20"/>
          <w:lang w:val="sv-SE"/>
        </w:rPr>
        <w:t xml:space="preserve">  </w:t>
      </w:r>
      <w:r w:rsidR="00747577" w:rsidRPr="00493432">
        <w:rPr>
          <w:rFonts w:asciiTheme="majorHAnsi" w:hAnsiTheme="majorHAnsi"/>
          <w:b/>
          <w:sz w:val="20"/>
          <w:szCs w:val="20"/>
          <w:lang w:val="sv-SE"/>
        </w:rPr>
        <w:t xml:space="preserve"> </w:t>
      </w:r>
      <w:r w:rsidR="00065618" w:rsidRPr="00493432">
        <w:rPr>
          <w:rFonts w:asciiTheme="majorHAnsi" w:hAnsiTheme="majorHAnsi"/>
          <w:b/>
          <w:sz w:val="20"/>
          <w:szCs w:val="20"/>
          <w:lang w:val="sv-SE"/>
        </w:rPr>
        <w:t>600.239,35</w:t>
      </w:r>
      <w:r w:rsidR="00392C7F" w:rsidRPr="00493432">
        <w:rPr>
          <w:rFonts w:asciiTheme="majorHAnsi" w:hAnsiTheme="majorHAnsi"/>
          <w:b/>
          <w:sz w:val="20"/>
          <w:szCs w:val="20"/>
          <w:lang w:val="sv-SE"/>
        </w:rPr>
        <w:t xml:space="preserve"> </w:t>
      </w:r>
      <w:r w:rsidR="00392C7F" w:rsidRPr="00493432">
        <w:rPr>
          <w:rFonts w:asciiTheme="majorHAnsi" w:hAnsiTheme="majorHAnsi" w:cstheme="minorHAnsi"/>
          <w:b/>
          <w:sz w:val="20"/>
          <w:szCs w:val="20"/>
          <w:lang w:val="sv-SE"/>
        </w:rPr>
        <w:t>€</w:t>
      </w:r>
    </w:p>
    <w:p w14:paraId="36CAA8F3" w14:textId="3830702A" w:rsidR="00747577" w:rsidRDefault="00F70331" w:rsidP="00747577">
      <w:pPr>
        <w:pStyle w:val="Bezproreda"/>
        <w:rPr>
          <w:rFonts w:asciiTheme="majorHAnsi" w:hAnsiTheme="majorHAnsi" w:cstheme="minorHAnsi"/>
          <w:b/>
          <w:sz w:val="20"/>
          <w:szCs w:val="20"/>
        </w:rPr>
      </w:pPr>
      <w:r w:rsidRPr="00C73B6E">
        <w:rPr>
          <w:rFonts w:asciiTheme="majorHAnsi" w:hAnsiTheme="majorHAnsi"/>
          <w:b/>
          <w:sz w:val="20"/>
          <w:szCs w:val="20"/>
        </w:rPr>
        <w:t xml:space="preserve">UKUPNO </w:t>
      </w:r>
      <w:r w:rsidR="00747577" w:rsidRPr="00C73B6E">
        <w:rPr>
          <w:rFonts w:asciiTheme="majorHAnsi" w:hAnsiTheme="majorHAnsi"/>
          <w:b/>
          <w:sz w:val="20"/>
          <w:szCs w:val="20"/>
        </w:rPr>
        <w:t xml:space="preserve">REZULTAT GODINE </w:t>
      </w:r>
      <w:r w:rsidR="00EB19DA" w:rsidRPr="00C73B6E">
        <w:rPr>
          <w:rFonts w:asciiTheme="majorHAnsi" w:hAnsiTheme="majorHAnsi"/>
          <w:b/>
          <w:sz w:val="20"/>
          <w:szCs w:val="20"/>
        </w:rPr>
        <w:t>=</w:t>
      </w:r>
      <w:r w:rsidR="00747577" w:rsidRPr="00C73B6E">
        <w:rPr>
          <w:rFonts w:asciiTheme="majorHAnsi" w:hAnsiTheme="majorHAnsi"/>
          <w:b/>
          <w:sz w:val="20"/>
          <w:szCs w:val="20"/>
        </w:rPr>
        <w:t xml:space="preserve"> </w:t>
      </w:r>
      <w:proofErr w:type="spellStart"/>
      <w:r w:rsidR="001A6788">
        <w:rPr>
          <w:rFonts w:asciiTheme="majorHAnsi" w:hAnsiTheme="majorHAnsi"/>
          <w:b/>
          <w:sz w:val="20"/>
          <w:szCs w:val="20"/>
        </w:rPr>
        <w:t>manjak</w:t>
      </w:r>
      <w:proofErr w:type="spellEnd"/>
      <w:r w:rsidR="00747577" w:rsidRPr="00C73B6E">
        <w:rPr>
          <w:rFonts w:asciiTheme="majorHAnsi" w:hAnsiTheme="majorHAnsi"/>
          <w:b/>
          <w:sz w:val="20"/>
          <w:szCs w:val="20"/>
        </w:rPr>
        <w:t xml:space="preserve">                                </w:t>
      </w:r>
      <w:r w:rsidR="00065618" w:rsidRPr="00C73B6E">
        <w:rPr>
          <w:rFonts w:asciiTheme="majorHAnsi" w:hAnsiTheme="majorHAnsi"/>
          <w:b/>
          <w:sz w:val="20"/>
          <w:szCs w:val="20"/>
        </w:rPr>
        <w:t xml:space="preserve"> </w:t>
      </w:r>
      <w:r w:rsidR="006C06AC" w:rsidRPr="00C73B6E">
        <w:rPr>
          <w:rFonts w:asciiTheme="majorHAnsi" w:hAnsiTheme="majorHAnsi"/>
          <w:b/>
          <w:sz w:val="20"/>
          <w:szCs w:val="20"/>
        </w:rPr>
        <w:t xml:space="preserve"> </w:t>
      </w:r>
      <w:r w:rsidR="00A90337">
        <w:rPr>
          <w:rFonts w:asciiTheme="majorHAnsi" w:hAnsiTheme="majorHAnsi"/>
          <w:b/>
          <w:sz w:val="20"/>
          <w:szCs w:val="20"/>
        </w:rPr>
        <w:t xml:space="preserve"> </w:t>
      </w:r>
      <w:r w:rsidR="00747577" w:rsidRPr="00C73B6E">
        <w:rPr>
          <w:rFonts w:asciiTheme="majorHAnsi" w:hAnsiTheme="majorHAnsi"/>
          <w:b/>
          <w:sz w:val="20"/>
          <w:szCs w:val="20"/>
        </w:rPr>
        <w:t xml:space="preserve">=  </w:t>
      </w:r>
      <w:r w:rsidR="00065618" w:rsidRPr="00C73B6E">
        <w:rPr>
          <w:rFonts w:asciiTheme="majorHAnsi" w:hAnsiTheme="majorHAnsi"/>
          <w:b/>
          <w:sz w:val="20"/>
          <w:szCs w:val="20"/>
        </w:rPr>
        <w:t xml:space="preserve">  231.954,58</w:t>
      </w:r>
      <w:r w:rsidR="00392C7F" w:rsidRPr="00C73B6E">
        <w:rPr>
          <w:rFonts w:asciiTheme="majorHAnsi" w:hAnsiTheme="majorHAnsi"/>
          <w:b/>
          <w:sz w:val="20"/>
          <w:szCs w:val="20"/>
        </w:rPr>
        <w:t xml:space="preserve"> </w:t>
      </w:r>
      <w:r w:rsidR="00392C7F" w:rsidRPr="00C73B6E">
        <w:rPr>
          <w:rFonts w:asciiTheme="majorHAnsi" w:hAnsiTheme="majorHAnsi" w:cstheme="minorHAnsi"/>
          <w:b/>
          <w:sz w:val="20"/>
          <w:szCs w:val="20"/>
        </w:rPr>
        <w:t>€</w:t>
      </w:r>
    </w:p>
    <w:p w14:paraId="7140877D" w14:textId="77777777" w:rsidR="00453ADF" w:rsidRDefault="00453ADF" w:rsidP="00747577">
      <w:pPr>
        <w:pStyle w:val="Bezproreda"/>
        <w:rPr>
          <w:rFonts w:asciiTheme="majorHAnsi" w:hAnsiTheme="majorHAnsi" w:cstheme="minorHAnsi"/>
          <w:b/>
          <w:sz w:val="20"/>
          <w:szCs w:val="20"/>
        </w:rPr>
      </w:pPr>
    </w:p>
    <w:p w14:paraId="72A5B382" w14:textId="77777777" w:rsidR="00453ADF" w:rsidRDefault="00453ADF" w:rsidP="00747577">
      <w:pPr>
        <w:pStyle w:val="Bezproreda"/>
        <w:rPr>
          <w:rFonts w:asciiTheme="majorHAnsi" w:hAnsiTheme="majorHAnsi"/>
          <w:b/>
          <w:sz w:val="20"/>
          <w:szCs w:val="20"/>
        </w:rPr>
      </w:pPr>
    </w:p>
    <w:p w14:paraId="7A486B7C" w14:textId="77777777" w:rsidR="00366B19" w:rsidRPr="00C73B6E" w:rsidRDefault="00366B19" w:rsidP="00747577">
      <w:pPr>
        <w:pStyle w:val="Bezproreda"/>
        <w:rPr>
          <w:rFonts w:asciiTheme="majorHAnsi" w:hAnsiTheme="majorHAnsi"/>
          <w:b/>
          <w:sz w:val="20"/>
          <w:szCs w:val="20"/>
        </w:rPr>
      </w:pPr>
    </w:p>
    <w:p w14:paraId="71B9FA55" w14:textId="77777777" w:rsidR="001C5144" w:rsidRPr="00C73B6E" w:rsidRDefault="001C5144" w:rsidP="008F35E6">
      <w:pPr>
        <w:pStyle w:val="Bezproreda"/>
        <w:rPr>
          <w:rFonts w:asciiTheme="majorHAnsi" w:hAnsiTheme="majorHAnsi"/>
          <w:b/>
          <w:sz w:val="20"/>
          <w:szCs w:val="20"/>
        </w:rPr>
      </w:pPr>
    </w:p>
    <w:p w14:paraId="098BD5AC" w14:textId="3A8F369D" w:rsidR="00F80B15" w:rsidRPr="00453ADF" w:rsidRDefault="002123C1" w:rsidP="00355C5F">
      <w:pPr>
        <w:pStyle w:val="Bezproreda"/>
        <w:numPr>
          <w:ilvl w:val="0"/>
          <w:numId w:val="25"/>
        </w:numPr>
        <w:jc w:val="center"/>
        <w:rPr>
          <w:rFonts w:asciiTheme="majorHAnsi" w:hAnsiTheme="majorHAnsi"/>
          <w:b/>
          <w:sz w:val="24"/>
          <w:szCs w:val="24"/>
        </w:rPr>
      </w:pPr>
      <w:r w:rsidRPr="00453ADF">
        <w:rPr>
          <w:rFonts w:asciiTheme="majorHAnsi" w:hAnsiTheme="majorHAnsi"/>
          <w:b/>
          <w:sz w:val="24"/>
          <w:szCs w:val="24"/>
        </w:rPr>
        <w:t>OBRAZLOŽENJE POSEBNOG DIJELA</w:t>
      </w:r>
    </w:p>
    <w:p w14:paraId="286505BB" w14:textId="77777777" w:rsidR="00E14914" w:rsidRPr="00C73B6E" w:rsidRDefault="00E14914" w:rsidP="00E14914">
      <w:pPr>
        <w:pStyle w:val="Bezproreda"/>
        <w:ind w:left="1080"/>
        <w:rPr>
          <w:rFonts w:asciiTheme="majorHAnsi" w:hAnsiTheme="majorHAnsi"/>
          <w:b/>
          <w:sz w:val="20"/>
          <w:szCs w:val="20"/>
        </w:rPr>
      </w:pPr>
    </w:p>
    <w:p w14:paraId="72AB6276" w14:textId="77777777" w:rsidR="00366B19" w:rsidRDefault="00366B19" w:rsidP="00156089">
      <w:pPr>
        <w:pStyle w:val="Bezproreda"/>
        <w:jc w:val="both"/>
        <w:rPr>
          <w:rFonts w:asciiTheme="majorHAnsi" w:hAnsiTheme="majorHAnsi"/>
          <w:sz w:val="20"/>
          <w:szCs w:val="20"/>
        </w:rPr>
      </w:pPr>
    </w:p>
    <w:p w14:paraId="531BCD53" w14:textId="475067D0" w:rsidR="00156089" w:rsidRPr="00C73B6E" w:rsidRDefault="00156089" w:rsidP="00156089">
      <w:pPr>
        <w:pStyle w:val="Bezproreda"/>
        <w:jc w:val="both"/>
        <w:rPr>
          <w:rFonts w:asciiTheme="majorHAnsi" w:hAnsiTheme="majorHAnsi"/>
          <w:sz w:val="20"/>
          <w:szCs w:val="20"/>
        </w:rPr>
      </w:pPr>
      <w:proofErr w:type="spellStart"/>
      <w:r w:rsidRPr="00C73B6E">
        <w:rPr>
          <w:rFonts w:asciiTheme="majorHAnsi" w:hAnsiTheme="majorHAnsi"/>
          <w:sz w:val="20"/>
          <w:szCs w:val="20"/>
        </w:rPr>
        <w:t>Posebni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dio</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proračuna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sadrži</w:t>
      </w:r>
      <w:proofErr w:type="spellEnd"/>
      <w:r w:rsidRPr="00C73B6E">
        <w:rPr>
          <w:rFonts w:asciiTheme="majorHAnsi" w:hAnsiTheme="majorHAnsi"/>
          <w:sz w:val="20"/>
          <w:szCs w:val="20"/>
        </w:rPr>
        <w:t>:</w:t>
      </w:r>
    </w:p>
    <w:p w14:paraId="6CA0CA68" w14:textId="77777777" w:rsidR="00156089" w:rsidRPr="00C73B6E" w:rsidRDefault="00156089" w:rsidP="00156089">
      <w:pPr>
        <w:pStyle w:val="Bezproreda"/>
        <w:jc w:val="both"/>
        <w:rPr>
          <w:rFonts w:asciiTheme="majorHAnsi" w:hAnsiTheme="majorHAnsi"/>
          <w:sz w:val="20"/>
          <w:szCs w:val="20"/>
        </w:rPr>
      </w:pPr>
      <w:r w:rsidRPr="00C73B6E">
        <w:rPr>
          <w:rFonts w:asciiTheme="majorHAnsi" w:hAnsiTheme="majorHAnsi"/>
          <w:sz w:val="20"/>
          <w:szCs w:val="20"/>
        </w:rPr>
        <w:t xml:space="preserve">– </w:t>
      </w:r>
      <w:proofErr w:type="spellStart"/>
      <w:r w:rsidRPr="00C73B6E">
        <w:rPr>
          <w:rFonts w:asciiTheme="majorHAnsi" w:hAnsiTheme="majorHAnsi"/>
          <w:sz w:val="20"/>
          <w:szCs w:val="20"/>
        </w:rPr>
        <w:t>izvršenje</w:t>
      </w:r>
      <w:proofErr w:type="spellEnd"/>
      <w:r w:rsidRPr="00C73B6E">
        <w:rPr>
          <w:rFonts w:asciiTheme="majorHAnsi" w:hAnsiTheme="majorHAnsi"/>
          <w:sz w:val="20"/>
          <w:szCs w:val="20"/>
        </w:rPr>
        <w:t xml:space="preserve"> po </w:t>
      </w:r>
      <w:proofErr w:type="spellStart"/>
      <w:r w:rsidRPr="00C73B6E">
        <w:rPr>
          <w:rFonts w:asciiTheme="majorHAnsi" w:hAnsiTheme="majorHAnsi"/>
          <w:sz w:val="20"/>
          <w:szCs w:val="20"/>
        </w:rPr>
        <w:t>organizacijskoj</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klasifikaciji</w:t>
      </w:r>
      <w:proofErr w:type="spellEnd"/>
      <w:r w:rsidRPr="00C73B6E">
        <w:rPr>
          <w:rFonts w:asciiTheme="majorHAnsi" w:hAnsiTheme="majorHAnsi"/>
          <w:sz w:val="20"/>
          <w:szCs w:val="20"/>
        </w:rPr>
        <w:t>,</w:t>
      </w:r>
    </w:p>
    <w:p w14:paraId="6F81EF24" w14:textId="77777777" w:rsidR="00156089" w:rsidRPr="00C73B6E" w:rsidRDefault="00156089" w:rsidP="00156089">
      <w:pPr>
        <w:pStyle w:val="Bezproreda"/>
        <w:jc w:val="both"/>
        <w:rPr>
          <w:rFonts w:asciiTheme="majorHAnsi" w:hAnsiTheme="majorHAnsi"/>
          <w:sz w:val="20"/>
          <w:szCs w:val="20"/>
        </w:rPr>
      </w:pPr>
      <w:r w:rsidRPr="00C73B6E">
        <w:rPr>
          <w:rFonts w:asciiTheme="majorHAnsi" w:hAnsiTheme="majorHAnsi"/>
          <w:sz w:val="20"/>
          <w:szCs w:val="20"/>
        </w:rPr>
        <w:t xml:space="preserve">– </w:t>
      </w:r>
      <w:proofErr w:type="spellStart"/>
      <w:r w:rsidRPr="00C73B6E">
        <w:rPr>
          <w:rFonts w:asciiTheme="majorHAnsi" w:hAnsiTheme="majorHAnsi"/>
          <w:sz w:val="20"/>
          <w:szCs w:val="20"/>
        </w:rPr>
        <w:t>izvršenje</w:t>
      </w:r>
      <w:proofErr w:type="spellEnd"/>
      <w:r w:rsidRPr="00C73B6E">
        <w:rPr>
          <w:rFonts w:asciiTheme="majorHAnsi" w:hAnsiTheme="majorHAnsi"/>
          <w:sz w:val="20"/>
          <w:szCs w:val="20"/>
        </w:rPr>
        <w:t xml:space="preserve"> po </w:t>
      </w:r>
      <w:proofErr w:type="spellStart"/>
      <w:r w:rsidRPr="00C73B6E">
        <w:rPr>
          <w:rFonts w:asciiTheme="majorHAnsi" w:hAnsiTheme="majorHAnsi"/>
          <w:sz w:val="20"/>
          <w:szCs w:val="20"/>
        </w:rPr>
        <w:t>programskoj</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klasifikaciji</w:t>
      </w:r>
      <w:proofErr w:type="spellEnd"/>
      <w:r w:rsidRPr="00C73B6E">
        <w:rPr>
          <w:rFonts w:asciiTheme="majorHAnsi" w:hAnsiTheme="majorHAnsi"/>
          <w:sz w:val="20"/>
          <w:szCs w:val="20"/>
        </w:rPr>
        <w:t>.</w:t>
      </w:r>
    </w:p>
    <w:p w14:paraId="2D5FC583" w14:textId="77777777" w:rsidR="00B2292D" w:rsidRPr="00C73B6E" w:rsidRDefault="00B2292D" w:rsidP="00156089">
      <w:pPr>
        <w:pStyle w:val="Bezproreda"/>
        <w:jc w:val="both"/>
        <w:rPr>
          <w:rFonts w:asciiTheme="majorHAnsi" w:hAnsiTheme="majorHAnsi"/>
          <w:sz w:val="20"/>
          <w:szCs w:val="20"/>
        </w:rPr>
      </w:pPr>
    </w:p>
    <w:p w14:paraId="1E494F36" w14:textId="77777777" w:rsidR="004203F4" w:rsidRPr="00C73B6E" w:rsidRDefault="004203F4" w:rsidP="00B66816">
      <w:pPr>
        <w:pStyle w:val="Bezproreda"/>
        <w:rPr>
          <w:rFonts w:asciiTheme="majorHAnsi" w:hAnsiTheme="majorHAnsi"/>
          <w:b/>
          <w:sz w:val="20"/>
          <w:szCs w:val="20"/>
        </w:rPr>
      </w:pPr>
    </w:p>
    <w:p w14:paraId="73875E94" w14:textId="2D4652D8" w:rsidR="00B14E1A" w:rsidRPr="00355C5F" w:rsidRDefault="000C0EDE" w:rsidP="00C5463C">
      <w:pPr>
        <w:pStyle w:val="Bezproreda"/>
        <w:numPr>
          <w:ilvl w:val="1"/>
          <w:numId w:val="29"/>
        </w:numPr>
        <w:jc w:val="both"/>
        <w:rPr>
          <w:rFonts w:asciiTheme="majorHAnsi" w:hAnsiTheme="majorHAnsi"/>
          <w:b/>
        </w:rPr>
      </w:pPr>
      <w:proofErr w:type="spellStart"/>
      <w:r w:rsidRPr="00355C5F">
        <w:rPr>
          <w:rFonts w:asciiTheme="majorHAnsi" w:hAnsiTheme="majorHAnsi"/>
          <w:b/>
        </w:rPr>
        <w:t>Izvršenje</w:t>
      </w:r>
      <w:proofErr w:type="spellEnd"/>
      <w:r w:rsidRPr="00355C5F">
        <w:rPr>
          <w:rFonts w:asciiTheme="majorHAnsi" w:hAnsiTheme="majorHAnsi"/>
          <w:b/>
        </w:rPr>
        <w:t xml:space="preserve"> </w:t>
      </w:r>
      <w:proofErr w:type="spellStart"/>
      <w:r w:rsidRPr="00355C5F">
        <w:rPr>
          <w:rFonts w:asciiTheme="majorHAnsi" w:hAnsiTheme="majorHAnsi"/>
          <w:b/>
        </w:rPr>
        <w:t>rashoda</w:t>
      </w:r>
      <w:proofErr w:type="spellEnd"/>
      <w:r w:rsidRPr="00355C5F">
        <w:rPr>
          <w:rFonts w:asciiTheme="majorHAnsi" w:hAnsiTheme="majorHAnsi"/>
          <w:b/>
        </w:rPr>
        <w:t xml:space="preserve"> po </w:t>
      </w:r>
      <w:proofErr w:type="spellStart"/>
      <w:r w:rsidRPr="00355C5F">
        <w:rPr>
          <w:rFonts w:asciiTheme="majorHAnsi" w:hAnsiTheme="majorHAnsi"/>
          <w:b/>
        </w:rPr>
        <w:t>organizacijskoj</w:t>
      </w:r>
      <w:proofErr w:type="spellEnd"/>
      <w:r w:rsidRPr="00355C5F">
        <w:rPr>
          <w:rFonts w:asciiTheme="majorHAnsi" w:hAnsiTheme="majorHAnsi"/>
          <w:b/>
        </w:rPr>
        <w:t xml:space="preserve"> </w:t>
      </w:r>
      <w:proofErr w:type="spellStart"/>
      <w:r w:rsidRPr="00355C5F">
        <w:rPr>
          <w:rFonts w:asciiTheme="majorHAnsi" w:hAnsiTheme="majorHAnsi"/>
          <w:b/>
        </w:rPr>
        <w:t>klasifikaciji</w:t>
      </w:r>
      <w:proofErr w:type="spellEnd"/>
    </w:p>
    <w:p w14:paraId="2B44455C" w14:textId="77777777" w:rsidR="00B14E1A" w:rsidRPr="00C73B6E" w:rsidRDefault="00B14E1A" w:rsidP="00B14E1A">
      <w:pPr>
        <w:pStyle w:val="Bezproreda"/>
        <w:jc w:val="both"/>
        <w:rPr>
          <w:rFonts w:asciiTheme="majorHAnsi" w:hAnsiTheme="majorHAnsi"/>
          <w:b/>
          <w:sz w:val="20"/>
          <w:szCs w:val="20"/>
        </w:rPr>
      </w:pPr>
    </w:p>
    <w:p w14:paraId="75259BFB" w14:textId="77777777" w:rsidR="00B14E1A" w:rsidRPr="00C73B6E" w:rsidRDefault="00B14E1A" w:rsidP="00E32713">
      <w:pPr>
        <w:pStyle w:val="Bezproreda"/>
        <w:jc w:val="both"/>
        <w:rPr>
          <w:rFonts w:asciiTheme="majorHAnsi" w:hAnsiTheme="majorHAnsi"/>
          <w:sz w:val="20"/>
          <w:szCs w:val="20"/>
        </w:rPr>
      </w:pPr>
      <w:proofErr w:type="spellStart"/>
      <w:r w:rsidRPr="00C73B6E">
        <w:rPr>
          <w:rFonts w:asciiTheme="majorHAnsi" w:hAnsiTheme="majorHAnsi"/>
          <w:sz w:val="20"/>
          <w:szCs w:val="20"/>
        </w:rPr>
        <w:t>Proračun</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Općine</w:t>
      </w:r>
      <w:proofErr w:type="spellEnd"/>
      <w:r w:rsidRPr="00C73B6E">
        <w:rPr>
          <w:rFonts w:asciiTheme="majorHAnsi" w:hAnsiTheme="majorHAnsi"/>
          <w:sz w:val="20"/>
          <w:szCs w:val="20"/>
        </w:rPr>
        <w:t xml:space="preserve"> Bistra </w:t>
      </w:r>
      <w:proofErr w:type="spellStart"/>
      <w:r w:rsidRPr="00C73B6E">
        <w:rPr>
          <w:rFonts w:asciiTheme="majorHAnsi" w:hAnsiTheme="majorHAnsi"/>
          <w:sz w:val="20"/>
          <w:szCs w:val="20"/>
        </w:rPr>
        <w:t>podijeljen</w:t>
      </w:r>
      <w:proofErr w:type="spellEnd"/>
      <w:r w:rsidRPr="00C73B6E">
        <w:rPr>
          <w:rFonts w:asciiTheme="majorHAnsi" w:hAnsiTheme="majorHAnsi"/>
          <w:sz w:val="20"/>
          <w:szCs w:val="20"/>
        </w:rPr>
        <w:t xml:space="preserve"> je </w:t>
      </w:r>
      <w:proofErr w:type="spellStart"/>
      <w:r w:rsidRPr="00C73B6E">
        <w:rPr>
          <w:rFonts w:asciiTheme="majorHAnsi" w:hAnsiTheme="majorHAnsi"/>
          <w:sz w:val="20"/>
          <w:szCs w:val="20"/>
        </w:rPr>
        <w:t>na</w:t>
      </w:r>
      <w:proofErr w:type="spellEnd"/>
      <w:r w:rsidRPr="00C73B6E">
        <w:rPr>
          <w:rFonts w:asciiTheme="majorHAnsi" w:hAnsiTheme="majorHAnsi"/>
          <w:sz w:val="20"/>
          <w:szCs w:val="20"/>
        </w:rPr>
        <w:t xml:space="preserve"> 3 </w:t>
      </w:r>
      <w:proofErr w:type="spellStart"/>
      <w:r w:rsidRPr="00C73B6E">
        <w:rPr>
          <w:rFonts w:asciiTheme="majorHAnsi" w:hAnsiTheme="majorHAnsi"/>
          <w:sz w:val="20"/>
          <w:szCs w:val="20"/>
        </w:rPr>
        <w:t>razdjela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Općinsko</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vijeće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Općinski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načelnik</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Jedinstveni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upravni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odjel</w:t>
      </w:r>
      <w:proofErr w:type="spellEnd"/>
      <w:r w:rsidRPr="00C73B6E">
        <w:rPr>
          <w:rFonts w:asciiTheme="majorHAnsi" w:hAnsiTheme="majorHAnsi"/>
          <w:sz w:val="20"/>
          <w:szCs w:val="20"/>
        </w:rPr>
        <w:t>.</w:t>
      </w:r>
    </w:p>
    <w:p w14:paraId="3EDDE9EA" w14:textId="77777777" w:rsidR="00B14E1A" w:rsidRPr="00C73B6E" w:rsidRDefault="00B14E1A" w:rsidP="00E32713">
      <w:pPr>
        <w:pStyle w:val="Bezproreda"/>
        <w:jc w:val="both"/>
        <w:rPr>
          <w:rFonts w:asciiTheme="majorHAnsi" w:hAnsiTheme="majorHAnsi"/>
          <w:sz w:val="20"/>
          <w:szCs w:val="20"/>
        </w:rPr>
      </w:pPr>
    </w:p>
    <w:p w14:paraId="3F61D320" w14:textId="77777777" w:rsidR="004F39FD" w:rsidRPr="00C73B6E" w:rsidRDefault="004F39FD" w:rsidP="00E32713">
      <w:pPr>
        <w:pStyle w:val="Bezproreda"/>
        <w:jc w:val="both"/>
        <w:rPr>
          <w:rFonts w:asciiTheme="majorHAnsi" w:hAnsiTheme="majorHAnsi"/>
          <w:b/>
          <w:i/>
          <w:sz w:val="20"/>
          <w:szCs w:val="20"/>
        </w:rPr>
      </w:pPr>
    </w:p>
    <w:p w14:paraId="6263880D" w14:textId="17374BC0" w:rsidR="00B14E1A" w:rsidRPr="00C73B6E" w:rsidRDefault="00B14E1A" w:rsidP="00E32713">
      <w:pPr>
        <w:pStyle w:val="Bezproreda"/>
        <w:jc w:val="both"/>
        <w:rPr>
          <w:rFonts w:asciiTheme="majorHAnsi" w:hAnsiTheme="majorHAnsi"/>
          <w:b/>
          <w:i/>
          <w:sz w:val="20"/>
          <w:szCs w:val="20"/>
        </w:rPr>
      </w:pPr>
      <w:r w:rsidRPr="00C73B6E">
        <w:rPr>
          <w:rFonts w:asciiTheme="majorHAnsi" w:hAnsiTheme="majorHAnsi"/>
          <w:b/>
          <w:i/>
          <w:sz w:val="20"/>
          <w:szCs w:val="20"/>
        </w:rPr>
        <w:t xml:space="preserve">RAZDJEL </w:t>
      </w:r>
      <w:r w:rsidR="00970A8C" w:rsidRPr="00C73B6E">
        <w:rPr>
          <w:rFonts w:asciiTheme="majorHAnsi" w:hAnsiTheme="majorHAnsi"/>
          <w:b/>
          <w:i/>
          <w:sz w:val="20"/>
          <w:szCs w:val="20"/>
        </w:rPr>
        <w:t>00</w:t>
      </w:r>
      <w:r w:rsidRPr="00C73B6E">
        <w:rPr>
          <w:rFonts w:asciiTheme="majorHAnsi" w:hAnsiTheme="majorHAnsi"/>
          <w:b/>
          <w:i/>
          <w:sz w:val="20"/>
          <w:szCs w:val="20"/>
        </w:rPr>
        <w:t>1. – OPĆINSKO VIJEĆE</w:t>
      </w:r>
    </w:p>
    <w:p w14:paraId="1F6756F5" w14:textId="77777777" w:rsidR="00B14E1A" w:rsidRPr="00C73B6E" w:rsidRDefault="00B14E1A" w:rsidP="00E32713">
      <w:pPr>
        <w:pStyle w:val="Bezproreda"/>
        <w:jc w:val="both"/>
        <w:rPr>
          <w:rFonts w:asciiTheme="majorHAnsi" w:hAnsiTheme="majorHAnsi"/>
          <w:b/>
          <w:sz w:val="20"/>
          <w:szCs w:val="20"/>
        </w:rPr>
      </w:pPr>
      <w:r w:rsidRPr="00C73B6E">
        <w:rPr>
          <w:rFonts w:asciiTheme="majorHAnsi" w:hAnsiTheme="majorHAnsi"/>
          <w:sz w:val="20"/>
          <w:szCs w:val="20"/>
        </w:rPr>
        <w:t xml:space="preserve">   GLAVA </w:t>
      </w:r>
      <w:r w:rsidR="00970A8C" w:rsidRPr="00C73B6E">
        <w:rPr>
          <w:rFonts w:asciiTheme="majorHAnsi" w:hAnsiTheme="majorHAnsi"/>
          <w:sz w:val="20"/>
          <w:szCs w:val="20"/>
        </w:rPr>
        <w:t>00</w:t>
      </w:r>
      <w:r w:rsidRPr="00C73B6E">
        <w:rPr>
          <w:rFonts w:asciiTheme="majorHAnsi" w:hAnsiTheme="majorHAnsi"/>
          <w:sz w:val="20"/>
          <w:szCs w:val="20"/>
        </w:rPr>
        <w:t>1</w:t>
      </w:r>
      <w:r w:rsidR="00970A8C" w:rsidRPr="00C73B6E">
        <w:rPr>
          <w:rFonts w:asciiTheme="majorHAnsi" w:hAnsiTheme="majorHAnsi"/>
          <w:sz w:val="20"/>
          <w:szCs w:val="20"/>
        </w:rPr>
        <w:t>01</w:t>
      </w:r>
      <w:r w:rsidRPr="00C73B6E">
        <w:rPr>
          <w:rFonts w:asciiTheme="majorHAnsi" w:hAnsiTheme="majorHAnsi"/>
          <w:sz w:val="20"/>
          <w:szCs w:val="20"/>
        </w:rPr>
        <w:t xml:space="preserve"> – OPĆINSKO VIJEĆE</w:t>
      </w:r>
    </w:p>
    <w:p w14:paraId="5A7FAE9F" w14:textId="290A9EC6" w:rsidR="00B14E1A" w:rsidRPr="00C73B6E" w:rsidRDefault="00F35865" w:rsidP="00E32713">
      <w:pPr>
        <w:pStyle w:val="Bezproreda"/>
        <w:ind w:left="720"/>
        <w:jc w:val="both"/>
        <w:rPr>
          <w:rFonts w:asciiTheme="majorHAnsi" w:hAnsiTheme="majorHAnsi"/>
          <w:sz w:val="20"/>
          <w:szCs w:val="20"/>
        </w:rPr>
      </w:pPr>
      <w:r w:rsidRPr="00C73B6E">
        <w:rPr>
          <w:rFonts w:asciiTheme="majorHAnsi" w:hAnsiTheme="majorHAnsi"/>
          <w:sz w:val="20"/>
          <w:szCs w:val="20"/>
        </w:rPr>
        <w:t xml:space="preserve">U </w:t>
      </w:r>
      <w:proofErr w:type="spellStart"/>
      <w:r w:rsidRPr="00C73B6E">
        <w:rPr>
          <w:rFonts w:asciiTheme="majorHAnsi" w:hAnsiTheme="majorHAnsi"/>
          <w:sz w:val="20"/>
          <w:szCs w:val="20"/>
        </w:rPr>
        <w:t>razdoblju</w:t>
      </w:r>
      <w:proofErr w:type="spellEnd"/>
      <w:r w:rsidRPr="00C73B6E">
        <w:rPr>
          <w:rFonts w:asciiTheme="majorHAnsi" w:hAnsiTheme="majorHAnsi"/>
          <w:sz w:val="20"/>
          <w:szCs w:val="20"/>
        </w:rPr>
        <w:t xml:space="preserve"> od 01.01. – </w:t>
      </w:r>
      <w:r w:rsidR="00A627D0" w:rsidRPr="00C73B6E">
        <w:rPr>
          <w:rFonts w:asciiTheme="majorHAnsi" w:hAnsiTheme="majorHAnsi"/>
          <w:sz w:val="20"/>
          <w:szCs w:val="20"/>
        </w:rPr>
        <w:t>3</w:t>
      </w:r>
      <w:r w:rsidR="00755FBB" w:rsidRPr="00C73B6E">
        <w:rPr>
          <w:rFonts w:asciiTheme="majorHAnsi" w:hAnsiTheme="majorHAnsi"/>
          <w:sz w:val="20"/>
          <w:szCs w:val="20"/>
        </w:rPr>
        <w:t>1</w:t>
      </w:r>
      <w:r w:rsidR="00A627D0" w:rsidRPr="00C73B6E">
        <w:rPr>
          <w:rFonts w:asciiTheme="majorHAnsi" w:hAnsiTheme="majorHAnsi"/>
          <w:sz w:val="20"/>
          <w:szCs w:val="20"/>
        </w:rPr>
        <w:t>.</w:t>
      </w:r>
      <w:r w:rsidR="00755FBB" w:rsidRPr="00C73B6E">
        <w:rPr>
          <w:rFonts w:asciiTheme="majorHAnsi" w:hAnsiTheme="majorHAnsi"/>
          <w:sz w:val="20"/>
          <w:szCs w:val="20"/>
        </w:rPr>
        <w:t>12</w:t>
      </w:r>
      <w:r w:rsidR="00A627D0" w:rsidRPr="00C73B6E">
        <w:rPr>
          <w:rFonts w:asciiTheme="majorHAnsi" w:hAnsiTheme="majorHAnsi"/>
          <w:sz w:val="20"/>
          <w:szCs w:val="20"/>
        </w:rPr>
        <w:t>.202</w:t>
      </w:r>
      <w:r w:rsidR="00C54FDC" w:rsidRPr="00C73B6E">
        <w:rPr>
          <w:rFonts w:asciiTheme="majorHAnsi" w:hAnsiTheme="majorHAnsi"/>
          <w:sz w:val="20"/>
          <w:szCs w:val="20"/>
        </w:rPr>
        <w:t>4</w:t>
      </w:r>
      <w:r w:rsidRPr="00C73B6E">
        <w:rPr>
          <w:rFonts w:asciiTheme="majorHAnsi" w:hAnsiTheme="majorHAnsi"/>
          <w:sz w:val="20"/>
          <w:szCs w:val="20"/>
        </w:rPr>
        <w:t>.</w:t>
      </w:r>
      <w:r w:rsidR="003A0607" w:rsidRPr="00C73B6E">
        <w:rPr>
          <w:rFonts w:asciiTheme="majorHAnsi" w:hAnsiTheme="majorHAnsi"/>
          <w:sz w:val="20"/>
          <w:szCs w:val="20"/>
        </w:rPr>
        <w:t xml:space="preserve"> </w:t>
      </w:r>
      <w:r w:rsidRPr="00C73B6E">
        <w:rPr>
          <w:rFonts w:asciiTheme="majorHAnsi" w:hAnsiTheme="majorHAnsi"/>
          <w:sz w:val="20"/>
          <w:szCs w:val="20"/>
        </w:rPr>
        <w:t xml:space="preserve">g. </w:t>
      </w:r>
      <w:proofErr w:type="spellStart"/>
      <w:r w:rsidRPr="00C73B6E">
        <w:rPr>
          <w:rFonts w:asciiTheme="majorHAnsi" w:hAnsiTheme="majorHAnsi"/>
          <w:sz w:val="20"/>
          <w:szCs w:val="20"/>
        </w:rPr>
        <w:t>i</w:t>
      </w:r>
      <w:r w:rsidR="00B14E1A" w:rsidRPr="00C73B6E">
        <w:rPr>
          <w:rFonts w:asciiTheme="majorHAnsi" w:hAnsiTheme="majorHAnsi"/>
          <w:sz w:val="20"/>
          <w:szCs w:val="20"/>
        </w:rPr>
        <w:t>zvršeni</w:t>
      </w:r>
      <w:proofErr w:type="spellEnd"/>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su</w:t>
      </w:r>
      <w:proofErr w:type="spellEnd"/>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rashodi</w:t>
      </w:r>
      <w:proofErr w:type="spellEnd"/>
      <w:r w:rsidR="00B14E1A" w:rsidRPr="00C73B6E">
        <w:rPr>
          <w:rFonts w:asciiTheme="majorHAnsi" w:hAnsiTheme="majorHAnsi"/>
          <w:sz w:val="20"/>
          <w:szCs w:val="20"/>
        </w:rPr>
        <w:t xml:space="preserve"> u </w:t>
      </w:r>
      <w:proofErr w:type="spellStart"/>
      <w:r w:rsidR="00B14E1A" w:rsidRPr="00C73B6E">
        <w:rPr>
          <w:rFonts w:asciiTheme="majorHAnsi" w:hAnsiTheme="majorHAnsi"/>
          <w:sz w:val="20"/>
          <w:szCs w:val="20"/>
        </w:rPr>
        <w:t>iznosu</w:t>
      </w:r>
      <w:proofErr w:type="spellEnd"/>
      <w:r w:rsidR="00B14E1A" w:rsidRPr="00C73B6E">
        <w:rPr>
          <w:rFonts w:asciiTheme="majorHAnsi" w:hAnsiTheme="majorHAnsi"/>
          <w:sz w:val="20"/>
          <w:szCs w:val="20"/>
        </w:rPr>
        <w:t xml:space="preserve"> </w:t>
      </w:r>
      <w:r w:rsidR="00755FBB" w:rsidRPr="00C73B6E">
        <w:rPr>
          <w:rFonts w:asciiTheme="majorHAnsi" w:hAnsiTheme="majorHAnsi"/>
          <w:sz w:val="20"/>
          <w:szCs w:val="20"/>
        </w:rPr>
        <w:t>31.</w:t>
      </w:r>
      <w:r w:rsidR="009D4781" w:rsidRPr="00C73B6E">
        <w:rPr>
          <w:rFonts w:asciiTheme="majorHAnsi" w:hAnsiTheme="majorHAnsi"/>
          <w:sz w:val="20"/>
          <w:szCs w:val="20"/>
        </w:rPr>
        <w:t>312,87</w:t>
      </w:r>
      <w:r w:rsidR="00A67D73" w:rsidRPr="00C73B6E">
        <w:rPr>
          <w:rFonts w:asciiTheme="majorHAnsi" w:hAnsiTheme="majorHAnsi"/>
          <w:sz w:val="20"/>
          <w:szCs w:val="20"/>
        </w:rPr>
        <w:t xml:space="preserve"> </w:t>
      </w:r>
      <w:r w:rsidR="00A67D73" w:rsidRPr="00C73B6E">
        <w:rPr>
          <w:rFonts w:asciiTheme="majorHAnsi" w:hAnsiTheme="majorHAnsi" w:cstheme="minorHAnsi"/>
          <w:sz w:val="20"/>
          <w:szCs w:val="20"/>
        </w:rPr>
        <w:t>€</w:t>
      </w:r>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što</w:t>
      </w:r>
      <w:proofErr w:type="spellEnd"/>
      <w:r w:rsidR="00B14E1A" w:rsidRPr="00C73B6E">
        <w:rPr>
          <w:rFonts w:asciiTheme="majorHAnsi" w:hAnsiTheme="majorHAnsi"/>
          <w:sz w:val="20"/>
          <w:szCs w:val="20"/>
        </w:rPr>
        <w:t xml:space="preserve"> je </w:t>
      </w:r>
      <w:r w:rsidR="009D4781" w:rsidRPr="00C73B6E">
        <w:rPr>
          <w:rFonts w:asciiTheme="majorHAnsi" w:hAnsiTheme="majorHAnsi"/>
          <w:sz w:val="20"/>
          <w:szCs w:val="20"/>
        </w:rPr>
        <w:t>79,25</w:t>
      </w:r>
      <w:r w:rsidR="00970A8C" w:rsidRPr="00C73B6E">
        <w:rPr>
          <w:rFonts w:asciiTheme="majorHAnsi" w:hAnsiTheme="majorHAnsi"/>
          <w:sz w:val="20"/>
          <w:szCs w:val="20"/>
        </w:rPr>
        <w:t xml:space="preserve"> %</w:t>
      </w:r>
      <w:r w:rsidR="009266CE" w:rsidRPr="00C73B6E">
        <w:rPr>
          <w:rFonts w:asciiTheme="majorHAnsi" w:hAnsiTheme="majorHAnsi"/>
          <w:sz w:val="20"/>
          <w:szCs w:val="20"/>
        </w:rPr>
        <w:t xml:space="preserve"> </w:t>
      </w:r>
      <w:proofErr w:type="spellStart"/>
      <w:r w:rsidR="009266CE" w:rsidRPr="00C73B6E">
        <w:rPr>
          <w:rFonts w:asciiTheme="majorHAnsi" w:hAnsiTheme="majorHAnsi"/>
          <w:sz w:val="20"/>
          <w:szCs w:val="20"/>
        </w:rPr>
        <w:t>od</w:t>
      </w:r>
      <w:proofErr w:type="spellEnd"/>
      <w:r w:rsidR="009266CE" w:rsidRPr="00C73B6E">
        <w:rPr>
          <w:rFonts w:asciiTheme="majorHAnsi" w:hAnsiTheme="majorHAnsi"/>
          <w:sz w:val="20"/>
          <w:szCs w:val="20"/>
        </w:rPr>
        <w:t xml:space="preserve"> </w:t>
      </w:r>
      <w:proofErr w:type="spellStart"/>
      <w:r w:rsidR="009266CE" w:rsidRPr="00C73B6E">
        <w:rPr>
          <w:rFonts w:asciiTheme="majorHAnsi" w:hAnsiTheme="majorHAnsi"/>
          <w:sz w:val="20"/>
          <w:szCs w:val="20"/>
        </w:rPr>
        <w:t>planiranih</w:t>
      </w:r>
      <w:proofErr w:type="spellEnd"/>
      <w:r w:rsidR="009266CE" w:rsidRPr="00C73B6E">
        <w:rPr>
          <w:rFonts w:asciiTheme="majorHAnsi" w:hAnsiTheme="majorHAnsi"/>
          <w:sz w:val="20"/>
          <w:szCs w:val="20"/>
        </w:rPr>
        <w:t xml:space="preserve"> </w:t>
      </w:r>
      <w:proofErr w:type="spellStart"/>
      <w:r w:rsidR="009266CE" w:rsidRPr="00C73B6E">
        <w:rPr>
          <w:rFonts w:asciiTheme="majorHAnsi" w:hAnsiTheme="majorHAnsi"/>
          <w:sz w:val="20"/>
          <w:szCs w:val="20"/>
        </w:rPr>
        <w:t>sredstava</w:t>
      </w:r>
      <w:proofErr w:type="spellEnd"/>
      <w:r w:rsidR="009266CE" w:rsidRPr="00C73B6E">
        <w:rPr>
          <w:rFonts w:asciiTheme="majorHAnsi" w:hAnsiTheme="majorHAnsi"/>
          <w:sz w:val="20"/>
          <w:szCs w:val="20"/>
        </w:rPr>
        <w:t xml:space="preserve"> za 202</w:t>
      </w:r>
      <w:r w:rsidR="009D4781" w:rsidRPr="00C73B6E">
        <w:rPr>
          <w:rFonts w:asciiTheme="majorHAnsi" w:hAnsiTheme="majorHAnsi"/>
          <w:sz w:val="20"/>
          <w:szCs w:val="20"/>
        </w:rPr>
        <w:t>4</w:t>
      </w:r>
      <w:r w:rsidR="00970A8C" w:rsidRPr="00C73B6E">
        <w:rPr>
          <w:rFonts w:asciiTheme="majorHAnsi" w:hAnsiTheme="majorHAnsi"/>
          <w:sz w:val="20"/>
          <w:szCs w:val="20"/>
        </w:rPr>
        <w:t xml:space="preserve">. </w:t>
      </w:r>
      <w:proofErr w:type="spellStart"/>
      <w:r w:rsidR="00970A8C" w:rsidRPr="00C73B6E">
        <w:rPr>
          <w:rFonts w:asciiTheme="majorHAnsi" w:hAnsiTheme="majorHAnsi"/>
          <w:sz w:val="20"/>
          <w:szCs w:val="20"/>
        </w:rPr>
        <w:t>godinu</w:t>
      </w:r>
      <w:proofErr w:type="spellEnd"/>
      <w:r w:rsidR="00B14E1A" w:rsidRPr="00C73B6E">
        <w:rPr>
          <w:rFonts w:asciiTheme="majorHAnsi" w:hAnsiTheme="majorHAnsi"/>
          <w:sz w:val="20"/>
          <w:szCs w:val="20"/>
        </w:rPr>
        <w:t>.</w:t>
      </w:r>
    </w:p>
    <w:p w14:paraId="6F5AFDC0" w14:textId="77777777" w:rsidR="00B14E1A" w:rsidRPr="00C73B6E" w:rsidRDefault="00B14E1A" w:rsidP="00E32713">
      <w:pPr>
        <w:pStyle w:val="Bezproreda"/>
        <w:jc w:val="both"/>
        <w:rPr>
          <w:rFonts w:asciiTheme="majorHAnsi" w:hAnsiTheme="majorHAnsi"/>
          <w:sz w:val="20"/>
          <w:szCs w:val="20"/>
        </w:rPr>
      </w:pPr>
    </w:p>
    <w:p w14:paraId="10C58F7C" w14:textId="77777777" w:rsidR="00B14E1A" w:rsidRPr="00C73B6E" w:rsidRDefault="00B14E1A" w:rsidP="00E32713">
      <w:pPr>
        <w:pStyle w:val="Bezproreda"/>
        <w:jc w:val="both"/>
        <w:rPr>
          <w:rFonts w:asciiTheme="majorHAnsi" w:hAnsiTheme="majorHAnsi"/>
          <w:b/>
          <w:i/>
          <w:sz w:val="20"/>
          <w:szCs w:val="20"/>
        </w:rPr>
      </w:pPr>
      <w:r w:rsidRPr="00C73B6E">
        <w:rPr>
          <w:rFonts w:asciiTheme="majorHAnsi" w:hAnsiTheme="majorHAnsi"/>
          <w:b/>
          <w:i/>
          <w:sz w:val="20"/>
          <w:szCs w:val="20"/>
        </w:rPr>
        <w:t xml:space="preserve">RAZDJEL </w:t>
      </w:r>
      <w:r w:rsidR="00970A8C" w:rsidRPr="00C73B6E">
        <w:rPr>
          <w:rFonts w:asciiTheme="majorHAnsi" w:hAnsiTheme="majorHAnsi"/>
          <w:b/>
          <w:i/>
          <w:sz w:val="20"/>
          <w:szCs w:val="20"/>
        </w:rPr>
        <w:t>00</w:t>
      </w:r>
      <w:r w:rsidRPr="00C73B6E">
        <w:rPr>
          <w:rFonts w:asciiTheme="majorHAnsi" w:hAnsiTheme="majorHAnsi"/>
          <w:b/>
          <w:i/>
          <w:sz w:val="20"/>
          <w:szCs w:val="20"/>
        </w:rPr>
        <w:t>2. – OPĆINSKI NAČELNIK</w:t>
      </w:r>
    </w:p>
    <w:p w14:paraId="061E4EB5" w14:textId="77777777" w:rsidR="00B14E1A" w:rsidRPr="00C73B6E" w:rsidRDefault="00B14E1A" w:rsidP="00E32713">
      <w:pPr>
        <w:pStyle w:val="Bezproreda"/>
        <w:jc w:val="both"/>
        <w:rPr>
          <w:rFonts w:asciiTheme="majorHAnsi" w:hAnsiTheme="majorHAnsi"/>
          <w:sz w:val="20"/>
          <w:szCs w:val="20"/>
        </w:rPr>
      </w:pPr>
      <w:r w:rsidRPr="00C73B6E">
        <w:rPr>
          <w:rFonts w:asciiTheme="majorHAnsi" w:hAnsiTheme="majorHAnsi"/>
          <w:sz w:val="20"/>
          <w:szCs w:val="20"/>
        </w:rPr>
        <w:t xml:space="preserve">   GLAVA </w:t>
      </w:r>
      <w:r w:rsidR="00970A8C" w:rsidRPr="00C73B6E">
        <w:rPr>
          <w:rFonts w:asciiTheme="majorHAnsi" w:hAnsiTheme="majorHAnsi"/>
          <w:sz w:val="20"/>
          <w:szCs w:val="20"/>
        </w:rPr>
        <w:t>0020</w:t>
      </w:r>
      <w:r w:rsidRPr="00C73B6E">
        <w:rPr>
          <w:rFonts w:asciiTheme="majorHAnsi" w:hAnsiTheme="majorHAnsi"/>
          <w:sz w:val="20"/>
          <w:szCs w:val="20"/>
        </w:rPr>
        <w:t>1 – OPĆINSKI NAČELNIK</w:t>
      </w:r>
    </w:p>
    <w:p w14:paraId="53BE343E" w14:textId="6A5925E0" w:rsidR="00B14E1A" w:rsidRPr="00C73B6E" w:rsidRDefault="00F35865" w:rsidP="00E32713">
      <w:pPr>
        <w:pStyle w:val="Bezproreda"/>
        <w:ind w:left="720"/>
        <w:jc w:val="both"/>
        <w:rPr>
          <w:rFonts w:asciiTheme="majorHAnsi" w:hAnsiTheme="majorHAnsi"/>
          <w:sz w:val="20"/>
          <w:szCs w:val="20"/>
        </w:rPr>
      </w:pPr>
      <w:r w:rsidRPr="00C73B6E">
        <w:rPr>
          <w:rFonts w:asciiTheme="majorHAnsi" w:hAnsiTheme="majorHAnsi"/>
          <w:sz w:val="20"/>
          <w:szCs w:val="20"/>
        </w:rPr>
        <w:t xml:space="preserve">U </w:t>
      </w:r>
      <w:proofErr w:type="spellStart"/>
      <w:r w:rsidRPr="00C73B6E">
        <w:rPr>
          <w:rFonts w:asciiTheme="majorHAnsi" w:hAnsiTheme="majorHAnsi"/>
          <w:sz w:val="20"/>
          <w:szCs w:val="20"/>
        </w:rPr>
        <w:t>razdoblju</w:t>
      </w:r>
      <w:proofErr w:type="spellEnd"/>
      <w:r w:rsidRPr="00C73B6E">
        <w:rPr>
          <w:rFonts w:asciiTheme="majorHAnsi" w:hAnsiTheme="majorHAnsi"/>
          <w:sz w:val="20"/>
          <w:szCs w:val="20"/>
        </w:rPr>
        <w:t xml:space="preserve"> od 01.01. – </w:t>
      </w:r>
      <w:r w:rsidR="00A627D0" w:rsidRPr="00C73B6E">
        <w:rPr>
          <w:rFonts w:asciiTheme="majorHAnsi" w:hAnsiTheme="majorHAnsi"/>
          <w:sz w:val="20"/>
          <w:szCs w:val="20"/>
        </w:rPr>
        <w:t>3</w:t>
      </w:r>
      <w:r w:rsidR="00755FBB" w:rsidRPr="00C73B6E">
        <w:rPr>
          <w:rFonts w:asciiTheme="majorHAnsi" w:hAnsiTheme="majorHAnsi"/>
          <w:sz w:val="20"/>
          <w:szCs w:val="20"/>
        </w:rPr>
        <w:t>1</w:t>
      </w:r>
      <w:r w:rsidR="00A627D0" w:rsidRPr="00C73B6E">
        <w:rPr>
          <w:rFonts w:asciiTheme="majorHAnsi" w:hAnsiTheme="majorHAnsi"/>
          <w:sz w:val="20"/>
          <w:szCs w:val="20"/>
        </w:rPr>
        <w:t>.</w:t>
      </w:r>
      <w:r w:rsidR="00755FBB" w:rsidRPr="00C73B6E">
        <w:rPr>
          <w:rFonts w:asciiTheme="majorHAnsi" w:hAnsiTheme="majorHAnsi"/>
          <w:sz w:val="20"/>
          <w:szCs w:val="20"/>
        </w:rPr>
        <w:t>12</w:t>
      </w:r>
      <w:r w:rsidR="00A627D0" w:rsidRPr="00C73B6E">
        <w:rPr>
          <w:rFonts w:asciiTheme="majorHAnsi" w:hAnsiTheme="majorHAnsi"/>
          <w:sz w:val="20"/>
          <w:szCs w:val="20"/>
        </w:rPr>
        <w:t>.202</w:t>
      </w:r>
      <w:r w:rsidR="00E870EF" w:rsidRPr="00C73B6E">
        <w:rPr>
          <w:rFonts w:asciiTheme="majorHAnsi" w:hAnsiTheme="majorHAnsi"/>
          <w:sz w:val="20"/>
          <w:szCs w:val="20"/>
        </w:rPr>
        <w:t>4</w:t>
      </w:r>
      <w:r w:rsidRPr="00C73B6E">
        <w:rPr>
          <w:rFonts w:asciiTheme="majorHAnsi" w:hAnsiTheme="majorHAnsi"/>
          <w:sz w:val="20"/>
          <w:szCs w:val="20"/>
        </w:rPr>
        <w:t>.</w:t>
      </w:r>
      <w:r w:rsidR="003A0607" w:rsidRPr="00C73B6E">
        <w:rPr>
          <w:rFonts w:asciiTheme="majorHAnsi" w:hAnsiTheme="majorHAnsi"/>
          <w:sz w:val="20"/>
          <w:szCs w:val="20"/>
        </w:rPr>
        <w:t xml:space="preserve"> </w:t>
      </w:r>
      <w:r w:rsidRPr="00C73B6E">
        <w:rPr>
          <w:rFonts w:asciiTheme="majorHAnsi" w:hAnsiTheme="majorHAnsi"/>
          <w:sz w:val="20"/>
          <w:szCs w:val="20"/>
        </w:rPr>
        <w:t xml:space="preserve">g. </w:t>
      </w:r>
      <w:proofErr w:type="spellStart"/>
      <w:r w:rsidRPr="00C73B6E">
        <w:rPr>
          <w:rFonts w:asciiTheme="majorHAnsi" w:hAnsiTheme="majorHAnsi"/>
          <w:sz w:val="20"/>
          <w:szCs w:val="20"/>
        </w:rPr>
        <w:t>i</w:t>
      </w:r>
      <w:r w:rsidR="00B14E1A" w:rsidRPr="00C73B6E">
        <w:rPr>
          <w:rFonts w:asciiTheme="majorHAnsi" w:hAnsiTheme="majorHAnsi"/>
          <w:sz w:val="20"/>
          <w:szCs w:val="20"/>
        </w:rPr>
        <w:t>zvršeni</w:t>
      </w:r>
      <w:proofErr w:type="spellEnd"/>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su</w:t>
      </w:r>
      <w:proofErr w:type="spellEnd"/>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rashodi</w:t>
      </w:r>
      <w:proofErr w:type="spellEnd"/>
      <w:r w:rsidR="00B14E1A" w:rsidRPr="00C73B6E">
        <w:rPr>
          <w:rFonts w:asciiTheme="majorHAnsi" w:hAnsiTheme="majorHAnsi"/>
          <w:sz w:val="20"/>
          <w:szCs w:val="20"/>
        </w:rPr>
        <w:t xml:space="preserve"> u </w:t>
      </w:r>
      <w:proofErr w:type="spellStart"/>
      <w:r w:rsidR="00B14E1A" w:rsidRPr="00C73B6E">
        <w:rPr>
          <w:rFonts w:asciiTheme="majorHAnsi" w:hAnsiTheme="majorHAnsi"/>
          <w:sz w:val="20"/>
          <w:szCs w:val="20"/>
        </w:rPr>
        <w:t>iznosu</w:t>
      </w:r>
      <w:proofErr w:type="spellEnd"/>
      <w:r w:rsidR="00B14E1A" w:rsidRPr="00C73B6E">
        <w:rPr>
          <w:rFonts w:asciiTheme="majorHAnsi" w:hAnsiTheme="majorHAnsi"/>
          <w:sz w:val="20"/>
          <w:szCs w:val="20"/>
        </w:rPr>
        <w:t xml:space="preserve"> </w:t>
      </w:r>
      <w:r w:rsidR="00755FBB" w:rsidRPr="00C73B6E">
        <w:rPr>
          <w:rFonts w:asciiTheme="majorHAnsi" w:hAnsiTheme="majorHAnsi"/>
          <w:sz w:val="20"/>
          <w:szCs w:val="20"/>
        </w:rPr>
        <w:t>1</w:t>
      </w:r>
      <w:r w:rsidR="00E870EF" w:rsidRPr="00C73B6E">
        <w:rPr>
          <w:rFonts w:asciiTheme="majorHAnsi" w:hAnsiTheme="majorHAnsi"/>
          <w:sz w:val="20"/>
          <w:szCs w:val="20"/>
        </w:rPr>
        <w:t>36.865,98</w:t>
      </w:r>
      <w:r w:rsidR="00934B9A" w:rsidRPr="00C73B6E">
        <w:rPr>
          <w:rFonts w:asciiTheme="majorHAnsi" w:hAnsiTheme="majorHAnsi"/>
          <w:sz w:val="20"/>
          <w:szCs w:val="20"/>
        </w:rPr>
        <w:t xml:space="preserve"> </w:t>
      </w:r>
      <w:r w:rsidR="00934B9A" w:rsidRPr="00C73B6E">
        <w:rPr>
          <w:rFonts w:asciiTheme="majorHAnsi" w:hAnsiTheme="majorHAnsi" w:cstheme="minorHAnsi"/>
          <w:sz w:val="20"/>
          <w:szCs w:val="20"/>
        </w:rPr>
        <w:t>€</w:t>
      </w:r>
      <w:r w:rsidR="00B14E1A" w:rsidRPr="00C73B6E">
        <w:rPr>
          <w:rFonts w:asciiTheme="majorHAnsi" w:hAnsiTheme="majorHAnsi"/>
          <w:sz w:val="20"/>
          <w:szCs w:val="20"/>
        </w:rPr>
        <w:t xml:space="preserve">, </w:t>
      </w:r>
      <w:proofErr w:type="spellStart"/>
      <w:r w:rsidR="00B14E1A" w:rsidRPr="00C73B6E">
        <w:rPr>
          <w:rFonts w:asciiTheme="majorHAnsi" w:hAnsiTheme="majorHAnsi"/>
          <w:sz w:val="20"/>
          <w:szCs w:val="20"/>
        </w:rPr>
        <w:t>što</w:t>
      </w:r>
      <w:proofErr w:type="spellEnd"/>
      <w:r w:rsidR="00B14E1A" w:rsidRPr="00C73B6E">
        <w:rPr>
          <w:rFonts w:asciiTheme="majorHAnsi" w:hAnsiTheme="majorHAnsi"/>
          <w:sz w:val="20"/>
          <w:szCs w:val="20"/>
        </w:rPr>
        <w:t xml:space="preserve"> je </w:t>
      </w:r>
      <w:r w:rsidR="00755FBB" w:rsidRPr="00C73B6E">
        <w:rPr>
          <w:rFonts w:asciiTheme="majorHAnsi" w:hAnsiTheme="majorHAnsi"/>
          <w:sz w:val="20"/>
          <w:szCs w:val="20"/>
        </w:rPr>
        <w:t>7</w:t>
      </w:r>
      <w:r w:rsidR="00E870EF" w:rsidRPr="00C73B6E">
        <w:rPr>
          <w:rFonts w:asciiTheme="majorHAnsi" w:hAnsiTheme="majorHAnsi"/>
          <w:sz w:val="20"/>
          <w:szCs w:val="20"/>
        </w:rPr>
        <w:t>8,72</w:t>
      </w:r>
      <w:r w:rsidR="00CC205E" w:rsidRPr="00C73B6E">
        <w:rPr>
          <w:rFonts w:asciiTheme="majorHAnsi" w:hAnsiTheme="majorHAnsi"/>
          <w:sz w:val="20"/>
          <w:szCs w:val="20"/>
        </w:rPr>
        <w:t xml:space="preserve"> </w:t>
      </w:r>
      <w:r w:rsidR="00970A8C" w:rsidRPr="00C73B6E">
        <w:rPr>
          <w:rFonts w:asciiTheme="majorHAnsi" w:hAnsiTheme="majorHAnsi"/>
          <w:sz w:val="20"/>
          <w:szCs w:val="20"/>
        </w:rPr>
        <w:t xml:space="preserve">% </w:t>
      </w:r>
      <w:proofErr w:type="spellStart"/>
      <w:r w:rsidR="00970A8C" w:rsidRPr="00C73B6E">
        <w:rPr>
          <w:rFonts w:asciiTheme="majorHAnsi" w:hAnsiTheme="majorHAnsi"/>
          <w:sz w:val="20"/>
          <w:szCs w:val="20"/>
        </w:rPr>
        <w:t>od</w:t>
      </w:r>
      <w:proofErr w:type="spellEnd"/>
      <w:r w:rsidR="00970A8C" w:rsidRPr="00C73B6E">
        <w:rPr>
          <w:rFonts w:asciiTheme="majorHAnsi" w:hAnsiTheme="majorHAnsi"/>
          <w:sz w:val="20"/>
          <w:szCs w:val="20"/>
        </w:rPr>
        <w:t xml:space="preserve"> </w:t>
      </w:r>
      <w:proofErr w:type="spellStart"/>
      <w:r w:rsidR="00BF2F6B" w:rsidRPr="00C73B6E">
        <w:rPr>
          <w:rFonts w:asciiTheme="majorHAnsi" w:hAnsiTheme="majorHAnsi"/>
          <w:sz w:val="20"/>
          <w:szCs w:val="20"/>
        </w:rPr>
        <w:t>planiranih</w:t>
      </w:r>
      <w:proofErr w:type="spellEnd"/>
      <w:r w:rsidR="00BF2F6B" w:rsidRPr="00C73B6E">
        <w:rPr>
          <w:rFonts w:asciiTheme="majorHAnsi" w:hAnsiTheme="majorHAnsi"/>
          <w:sz w:val="20"/>
          <w:szCs w:val="20"/>
        </w:rPr>
        <w:t xml:space="preserve"> </w:t>
      </w:r>
      <w:proofErr w:type="spellStart"/>
      <w:r w:rsidR="00BF2F6B" w:rsidRPr="00C73B6E">
        <w:rPr>
          <w:rFonts w:asciiTheme="majorHAnsi" w:hAnsiTheme="majorHAnsi"/>
          <w:sz w:val="20"/>
          <w:szCs w:val="20"/>
        </w:rPr>
        <w:t>sredstava</w:t>
      </w:r>
      <w:proofErr w:type="spellEnd"/>
      <w:r w:rsidR="00BF2F6B" w:rsidRPr="00C73B6E">
        <w:rPr>
          <w:rFonts w:asciiTheme="majorHAnsi" w:hAnsiTheme="majorHAnsi"/>
          <w:sz w:val="20"/>
          <w:szCs w:val="20"/>
        </w:rPr>
        <w:t xml:space="preserve"> za 202</w:t>
      </w:r>
      <w:r w:rsidR="00E870EF" w:rsidRPr="00C73B6E">
        <w:rPr>
          <w:rFonts w:asciiTheme="majorHAnsi" w:hAnsiTheme="majorHAnsi"/>
          <w:sz w:val="20"/>
          <w:szCs w:val="20"/>
        </w:rPr>
        <w:t>4</w:t>
      </w:r>
      <w:r w:rsidR="00CC205E" w:rsidRPr="00C73B6E">
        <w:rPr>
          <w:rFonts w:asciiTheme="majorHAnsi" w:hAnsiTheme="majorHAnsi"/>
          <w:sz w:val="20"/>
          <w:szCs w:val="20"/>
        </w:rPr>
        <w:t>.</w:t>
      </w:r>
      <w:r w:rsidR="003A0607" w:rsidRPr="00C73B6E">
        <w:rPr>
          <w:rFonts w:asciiTheme="majorHAnsi" w:hAnsiTheme="majorHAnsi"/>
          <w:sz w:val="20"/>
          <w:szCs w:val="20"/>
        </w:rPr>
        <w:t xml:space="preserve"> </w:t>
      </w:r>
      <w:proofErr w:type="spellStart"/>
      <w:r w:rsidR="00763139" w:rsidRPr="00C73B6E">
        <w:rPr>
          <w:rFonts w:asciiTheme="majorHAnsi" w:hAnsiTheme="majorHAnsi"/>
          <w:sz w:val="20"/>
          <w:szCs w:val="20"/>
        </w:rPr>
        <w:t>godinu</w:t>
      </w:r>
      <w:proofErr w:type="spellEnd"/>
      <w:r w:rsidR="00763139" w:rsidRPr="00C73B6E">
        <w:rPr>
          <w:rFonts w:asciiTheme="majorHAnsi" w:hAnsiTheme="majorHAnsi"/>
          <w:sz w:val="20"/>
          <w:szCs w:val="20"/>
        </w:rPr>
        <w:t>.</w:t>
      </w:r>
    </w:p>
    <w:p w14:paraId="37074920" w14:textId="77777777" w:rsidR="00B14E1A" w:rsidRPr="00C73B6E" w:rsidRDefault="00B14E1A" w:rsidP="00E32713">
      <w:pPr>
        <w:pStyle w:val="Bezproreda"/>
        <w:jc w:val="both"/>
        <w:rPr>
          <w:rFonts w:asciiTheme="majorHAnsi" w:hAnsiTheme="majorHAnsi"/>
          <w:b/>
          <w:i/>
          <w:sz w:val="20"/>
          <w:szCs w:val="20"/>
        </w:rPr>
      </w:pPr>
      <w:r w:rsidRPr="00C73B6E">
        <w:rPr>
          <w:rFonts w:asciiTheme="majorHAnsi" w:hAnsiTheme="majorHAnsi"/>
          <w:b/>
          <w:i/>
          <w:sz w:val="20"/>
          <w:szCs w:val="20"/>
        </w:rPr>
        <w:lastRenderedPageBreak/>
        <w:t xml:space="preserve">RAZDJEL </w:t>
      </w:r>
      <w:r w:rsidR="007720F9" w:rsidRPr="00C73B6E">
        <w:rPr>
          <w:rFonts w:asciiTheme="majorHAnsi" w:hAnsiTheme="majorHAnsi"/>
          <w:b/>
          <w:i/>
          <w:sz w:val="20"/>
          <w:szCs w:val="20"/>
        </w:rPr>
        <w:t>00</w:t>
      </w:r>
      <w:r w:rsidRPr="00C73B6E">
        <w:rPr>
          <w:rFonts w:asciiTheme="majorHAnsi" w:hAnsiTheme="majorHAnsi"/>
          <w:b/>
          <w:i/>
          <w:sz w:val="20"/>
          <w:szCs w:val="20"/>
        </w:rPr>
        <w:t>3. – JEDINSTVENI UPRAVNI ODJEL</w:t>
      </w:r>
    </w:p>
    <w:p w14:paraId="2D8D2F90" w14:textId="5448BAF2" w:rsidR="00B14E1A" w:rsidRPr="00C73B6E" w:rsidRDefault="00B14E1A" w:rsidP="00E32713">
      <w:pPr>
        <w:pStyle w:val="Bezproreda"/>
        <w:ind w:left="720"/>
        <w:jc w:val="both"/>
        <w:rPr>
          <w:rFonts w:asciiTheme="majorHAnsi" w:hAnsiTheme="majorHAnsi"/>
          <w:sz w:val="20"/>
          <w:szCs w:val="20"/>
        </w:rPr>
      </w:pPr>
      <w:proofErr w:type="spellStart"/>
      <w:r w:rsidRPr="00C73B6E">
        <w:rPr>
          <w:rFonts w:asciiTheme="majorHAnsi" w:hAnsiTheme="majorHAnsi"/>
          <w:sz w:val="20"/>
          <w:szCs w:val="20"/>
        </w:rPr>
        <w:t>Izvršeni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su</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rashodi</w:t>
      </w:r>
      <w:proofErr w:type="spellEnd"/>
      <w:r w:rsidRPr="00C73B6E">
        <w:rPr>
          <w:rFonts w:asciiTheme="majorHAnsi" w:hAnsiTheme="majorHAnsi"/>
          <w:sz w:val="20"/>
          <w:szCs w:val="20"/>
        </w:rPr>
        <w:t xml:space="preserve"> u </w:t>
      </w:r>
      <w:proofErr w:type="spellStart"/>
      <w:r w:rsidRPr="00C73B6E">
        <w:rPr>
          <w:rFonts w:asciiTheme="majorHAnsi" w:hAnsiTheme="majorHAnsi"/>
          <w:sz w:val="20"/>
          <w:szCs w:val="20"/>
        </w:rPr>
        <w:t>iznosu</w:t>
      </w:r>
      <w:proofErr w:type="spellEnd"/>
      <w:r w:rsidRPr="00C73B6E">
        <w:rPr>
          <w:rFonts w:asciiTheme="majorHAnsi" w:hAnsiTheme="majorHAnsi"/>
          <w:sz w:val="20"/>
          <w:szCs w:val="20"/>
        </w:rPr>
        <w:t xml:space="preserve"> </w:t>
      </w:r>
      <w:r w:rsidR="00755FBB" w:rsidRPr="00C73B6E">
        <w:rPr>
          <w:rFonts w:asciiTheme="majorHAnsi" w:hAnsiTheme="majorHAnsi"/>
          <w:sz w:val="20"/>
          <w:szCs w:val="20"/>
        </w:rPr>
        <w:t>6.</w:t>
      </w:r>
      <w:r w:rsidR="00E870EF" w:rsidRPr="00C73B6E">
        <w:rPr>
          <w:rFonts w:asciiTheme="majorHAnsi" w:hAnsiTheme="majorHAnsi"/>
          <w:sz w:val="20"/>
          <w:szCs w:val="20"/>
        </w:rPr>
        <w:t>699.304,06</w:t>
      </w:r>
      <w:r w:rsidR="00934B9A" w:rsidRPr="00C73B6E">
        <w:rPr>
          <w:rFonts w:asciiTheme="majorHAnsi" w:hAnsiTheme="majorHAnsi"/>
          <w:sz w:val="20"/>
          <w:szCs w:val="20"/>
        </w:rPr>
        <w:t xml:space="preserve"> </w:t>
      </w:r>
      <w:r w:rsidR="00934B9A" w:rsidRPr="00C73B6E">
        <w:rPr>
          <w:rFonts w:asciiTheme="majorHAnsi" w:hAnsiTheme="majorHAnsi" w:cstheme="minorHAnsi"/>
          <w:sz w:val="20"/>
          <w:szCs w:val="20"/>
        </w:rPr>
        <w:t>€</w:t>
      </w:r>
      <w:r w:rsidRPr="00C73B6E">
        <w:rPr>
          <w:rFonts w:asciiTheme="majorHAnsi" w:hAnsiTheme="majorHAnsi"/>
          <w:sz w:val="20"/>
          <w:szCs w:val="20"/>
        </w:rPr>
        <w:t xml:space="preserve"> </w:t>
      </w:r>
      <w:proofErr w:type="spellStart"/>
      <w:r w:rsidRPr="00C73B6E">
        <w:rPr>
          <w:rFonts w:asciiTheme="majorHAnsi" w:hAnsiTheme="majorHAnsi"/>
          <w:sz w:val="20"/>
          <w:szCs w:val="20"/>
        </w:rPr>
        <w:t>što</w:t>
      </w:r>
      <w:proofErr w:type="spellEnd"/>
      <w:r w:rsidRPr="00C73B6E">
        <w:rPr>
          <w:rFonts w:asciiTheme="majorHAnsi" w:hAnsiTheme="majorHAnsi"/>
          <w:sz w:val="20"/>
          <w:szCs w:val="20"/>
        </w:rPr>
        <w:t xml:space="preserve"> </w:t>
      </w:r>
      <w:r w:rsidR="004F1F93" w:rsidRPr="00C73B6E">
        <w:rPr>
          <w:rFonts w:asciiTheme="majorHAnsi" w:hAnsiTheme="majorHAnsi"/>
          <w:sz w:val="20"/>
          <w:szCs w:val="20"/>
        </w:rPr>
        <w:t xml:space="preserve">je </w:t>
      </w:r>
      <w:r w:rsidR="00E870EF" w:rsidRPr="00C73B6E">
        <w:rPr>
          <w:rFonts w:asciiTheme="majorHAnsi" w:hAnsiTheme="majorHAnsi"/>
          <w:sz w:val="20"/>
          <w:szCs w:val="20"/>
        </w:rPr>
        <w:t>86,35</w:t>
      </w:r>
      <w:r w:rsidR="006168B2" w:rsidRPr="00C73B6E">
        <w:rPr>
          <w:rFonts w:asciiTheme="majorHAnsi" w:hAnsiTheme="majorHAnsi"/>
          <w:sz w:val="20"/>
          <w:szCs w:val="20"/>
        </w:rPr>
        <w:t xml:space="preserve"> </w:t>
      </w:r>
      <w:r w:rsidR="00AF1F00" w:rsidRPr="00C73B6E">
        <w:rPr>
          <w:rFonts w:asciiTheme="majorHAnsi" w:hAnsiTheme="majorHAnsi"/>
          <w:sz w:val="20"/>
          <w:szCs w:val="20"/>
        </w:rPr>
        <w:t xml:space="preserve">% </w:t>
      </w:r>
      <w:proofErr w:type="spellStart"/>
      <w:r w:rsidR="00AF1F00" w:rsidRPr="00C73B6E">
        <w:rPr>
          <w:rFonts w:asciiTheme="majorHAnsi" w:hAnsiTheme="majorHAnsi"/>
          <w:sz w:val="20"/>
          <w:szCs w:val="20"/>
        </w:rPr>
        <w:t>planiranih</w:t>
      </w:r>
      <w:proofErr w:type="spellEnd"/>
      <w:r w:rsidR="00AF1F00" w:rsidRPr="00C73B6E">
        <w:rPr>
          <w:rFonts w:asciiTheme="majorHAnsi" w:hAnsiTheme="majorHAnsi"/>
          <w:sz w:val="20"/>
          <w:szCs w:val="20"/>
        </w:rPr>
        <w:t xml:space="preserve"> </w:t>
      </w:r>
      <w:proofErr w:type="spellStart"/>
      <w:r w:rsidR="00AF1F00" w:rsidRPr="00C73B6E">
        <w:rPr>
          <w:rFonts w:asciiTheme="majorHAnsi" w:hAnsiTheme="majorHAnsi"/>
          <w:sz w:val="20"/>
          <w:szCs w:val="20"/>
        </w:rPr>
        <w:t>sredstava</w:t>
      </w:r>
      <w:proofErr w:type="spellEnd"/>
      <w:r w:rsidR="00AF1F00" w:rsidRPr="00C73B6E">
        <w:rPr>
          <w:rFonts w:asciiTheme="majorHAnsi" w:hAnsiTheme="majorHAnsi"/>
          <w:sz w:val="20"/>
          <w:szCs w:val="20"/>
        </w:rPr>
        <w:t xml:space="preserve"> u</w:t>
      </w:r>
      <w:r w:rsidR="00BF2F6B" w:rsidRPr="00C73B6E">
        <w:rPr>
          <w:rFonts w:asciiTheme="majorHAnsi" w:hAnsiTheme="majorHAnsi"/>
          <w:sz w:val="20"/>
          <w:szCs w:val="20"/>
        </w:rPr>
        <w:t xml:space="preserve"> 202</w:t>
      </w:r>
      <w:r w:rsidR="00E870EF" w:rsidRPr="00C73B6E">
        <w:rPr>
          <w:rFonts w:asciiTheme="majorHAnsi" w:hAnsiTheme="majorHAnsi"/>
          <w:sz w:val="20"/>
          <w:szCs w:val="20"/>
        </w:rPr>
        <w:t>4</w:t>
      </w:r>
      <w:r w:rsidR="00AF1F00" w:rsidRPr="00C73B6E">
        <w:rPr>
          <w:rFonts w:asciiTheme="majorHAnsi" w:hAnsiTheme="majorHAnsi"/>
          <w:sz w:val="20"/>
          <w:szCs w:val="20"/>
        </w:rPr>
        <w:t xml:space="preserve">. </w:t>
      </w:r>
      <w:proofErr w:type="spellStart"/>
      <w:r w:rsidR="00AF1F00" w:rsidRPr="00C73B6E">
        <w:rPr>
          <w:rFonts w:asciiTheme="majorHAnsi" w:hAnsiTheme="majorHAnsi"/>
          <w:sz w:val="20"/>
          <w:szCs w:val="20"/>
        </w:rPr>
        <w:t>godini</w:t>
      </w:r>
      <w:proofErr w:type="spellEnd"/>
      <w:r w:rsidRPr="00C73B6E">
        <w:rPr>
          <w:rFonts w:asciiTheme="majorHAnsi" w:hAnsiTheme="majorHAnsi"/>
          <w:sz w:val="20"/>
          <w:szCs w:val="20"/>
        </w:rPr>
        <w:t>.</w:t>
      </w:r>
    </w:p>
    <w:p w14:paraId="1C66601C" w14:textId="17DCB8B4" w:rsidR="00B14E1A" w:rsidRPr="00C73B6E" w:rsidRDefault="00B14E1A" w:rsidP="00E32713">
      <w:pPr>
        <w:pStyle w:val="Bezproreda"/>
        <w:ind w:firstLine="720"/>
        <w:jc w:val="both"/>
        <w:rPr>
          <w:rFonts w:asciiTheme="majorHAnsi" w:hAnsiTheme="majorHAnsi"/>
          <w:sz w:val="20"/>
          <w:szCs w:val="20"/>
          <w:lang w:val="sv-SE"/>
        </w:rPr>
      </w:pPr>
      <w:r w:rsidRPr="00C73B6E">
        <w:rPr>
          <w:rFonts w:asciiTheme="majorHAnsi" w:hAnsiTheme="majorHAnsi"/>
          <w:sz w:val="20"/>
          <w:szCs w:val="20"/>
          <w:lang w:val="sv-SE"/>
        </w:rPr>
        <w:t xml:space="preserve">Razdjel  </w:t>
      </w:r>
      <w:r w:rsidR="007720F9" w:rsidRPr="00C73B6E">
        <w:rPr>
          <w:rFonts w:asciiTheme="majorHAnsi" w:hAnsiTheme="majorHAnsi"/>
          <w:sz w:val="20"/>
          <w:szCs w:val="20"/>
          <w:lang w:val="sv-SE"/>
        </w:rPr>
        <w:t>00</w:t>
      </w:r>
      <w:r w:rsidRPr="00C73B6E">
        <w:rPr>
          <w:rFonts w:asciiTheme="majorHAnsi" w:hAnsiTheme="majorHAnsi"/>
          <w:sz w:val="20"/>
          <w:szCs w:val="20"/>
          <w:lang w:val="sv-SE"/>
        </w:rPr>
        <w:t xml:space="preserve">3. Jedinstveni upravni odjel podijeljen je na </w:t>
      </w:r>
      <w:r w:rsidR="000E76BE" w:rsidRPr="00C73B6E">
        <w:rPr>
          <w:rFonts w:asciiTheme="majorHAnsi" w:hAnsiTheme="majorHAnsi"/>
          <w:sz w:val="20"/>
          <w:szCs w:val="20"/>
          <w:lang w:val="sv-SE"/>
        </w:rPr>
        <w:t>4</w:t>
      </w:r>
      <w:r w:rsidRPr="00C73B6E">
        <w:rPr>
          <w:rFonts w:asciiTheme="majorHAnsi" w:hAnsiTheme="majorHAnsi"/>
          <w:sz w:val="20"/>
          <w:szCs w:val="20"/>
          <w:lang w:val="sv-SE"/>
        </w:rPr>
        <w:t xml:space="preserve"> glave :</w:t>
      </w:r>
    </w:p>
    <w:p w14:paraId="1E81DFE0" w14:textId="78D3F2F3"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ab/>
        <w:t xml:space="preserve">GLAVA </w:t>
      </w:r>
      <w:r w:rsidR="007720F9" w:rsidRPr="00C73B6E">
        <w:rPr>
          <w:rFonts w:asciiTheme="majorHAnsi" w:hAnsiTheme="majorHAnsi"/>
          <w:sz w:val="20"/>
          <w:szCs w:val="20"/>
          <w:lang w:val="sv-SE"/>
        </w:rPr>
        <w:t>0030</w:t>
      </w:r>
      <w:r w:rsidRPr="00C73B6E">
        <w:rPr>
          <w:rFonts w:asciiTheme="majorHAnsi" w:hAnsiTheme="majorHAnsi"/>
          <w:sz w:val="20"/>
          <w:szCs w:val="20"/>
          <w:lang w:val="sv-SE"/>
        </w:rPr>
        <w:t>1 – Jedinstveni upravni odjel  - stručne službe Općine</w:t>
      </w:r>
      <w:r w:rsidR="00934B9A" w:rsidRPr="00C73B6E">
        <w:rPr>
          <w:rFonts w:asciiTheme="majorHAnsi" w:hAnsiTheme="majorHAnsi"/>
          <w:sz w:val="20"/>
          <w:szCs w:val="20"/>
          <w:lang w:val="sv-SE"/>
        </w:rPr>
        <w:t xml:space="preserve"> </w:t>
      </w:r>
    </w:p>
    <w:p w14:paraId="777655B6" w14:textId="761C4424"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ab/>
        <w:t xml:space="preserve">GLAVA </w:t>
      </w:r>
      <w:r w:rsidR="007720F9" w:rsidRPr="00C73B6E">
        <w:rPr>
          <w:rFonts w:asciiTheme="majorHAnsi" w:hAnsiTheme="majorHAnsi"/>
          <w:sz w:val="20"/>
          <w:szCs w:val="20"/>
          <w:lang w:val="sv-SE"/>
        </w:rPr>
        <w:t>0030</w:t>
      </w:r>
      <w:r w:rsidRPr="00C73B6E">
        <w:rPr>
          <w:rFonts w:asciiTheme="majorHAnsi" w:hAnsiTheme="majorHAnsi"/>
          <w:sz w:val="20"/>
          <w:szCs w:val="20"/>
          <w:lang w:val="sv-SE"/>
        </w:rPr>
        <w:t>2 – Dječji vrtić Kapljica</w:t>
      </w:r>
      <w:r w:rsidR="005147B9" w:rsidRPr="00C73B6E">
        <w:rPr>
          <w:rFonts w:asciiTheme="majorHAnsi" w:hAnsiTheme="majorHAnsi"/>
          <w:sz w:val="20"/>
          <w:szCs w:val="20"/>
          <w:lang w:val="sv-SE"/>
        </w:rPr>
        <w:t xml:space="preserve"> </w:t>
      </w:r>
      <w:r w:rsidRPr="00C73B6E">
        <w:rPr>
          <w:rFonts w:asciiTheme="majorHAnsi" w:hAnsiTheme="majorHAnsi"/>
          <w:sz w:val="20"/>
          <w:szCs w:val="20"/>
          <w:lang w:val="sv-SE"/>
        </w:rPr>
        <w:t>–</w:t>
      </w:r>
      <w:r w:rsidR="005147B9"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proračunski korisnik </w:t>
      </w:r>
    </w:p>
    <w:p w14:paraId="11C30FF2" w14:textId="356F20A0"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ab/>
        <w:t xml:space="preserve">GLAVA </w:t>
      </w:r>
      <w:r w:rsidR="007720F9" w:rsidRPr="00C73B6E">
        <w:rPr>
          <w:rFonts w:asciiTheme="majorHAnsi" w:hAnsiTheme="majorHAnsi"/>
          <w:sz w:val="20"/>
          <w:szCs w:val="20"/>
          <w:lang w:val="sv-SE"/>
        </w:rPr>
        <w:t>0030</w:t>
      </w:r>
      <w:r w:rsidRPr="00C73B6E">
        <w:rPr>
          <w:rFonts w:asciiTheme="majorHAnsi" w:hAnsiTheme="majorHAnsi"/>
          <w:sz w:val="20"/>
          <w:szCs w:val="20"/>
          <w:lang w:val="sv-SE"/>
        </w:rPr>
        <w:t>3 – Općinska Knjižnica Bistra</w:t>
      </w:r>
      <w:r w:rsidR="005147B9" w:rsidRPr="00C73B6E">
        <w:rPr>
          <w:rFonts w:asciiTheme="majorHAnsi" w:hAnsiTheme="majorHAnsi"/>
          <w:sz w:val="20"/>
          <w:szCs w:val="20"/>
          <w:lang w:val="sv-SE"/>
        </w:rPr>
        <w:t xml:space="preserve"> </w:t>
      </w:r>
      <w:r w:rsidRPr="00C73B6E">
        <w:rPr>
          <w:rFonts w:asciiTheme="majorHAnsi" w:hAnsiTheme="majorHAnsi"/>
          <w:sz w:val="20"/>
          <w:szCs w:val="20"/>
          <w:lang w:val="sv-SE"/>
        </w:rPr>
        <w:t>–</w:t>
      </w:r>
      <w:r w:rsidR="005147B9" w:rsidRPr="00C73B6E">
        <w:rPr>
          <w:rFonts w:asciiTheme="majorHAnsi" w:hAnsiTheme="majorHAnsi"/>
          <w:sz w:val="20"/>
          <w:szCs w:val="20"/>
          <w:lang w:val="sv-SE"/>
        </w:rPr>
        <w:t xml:space="preserve"> </w:t>
      </w:r>
      <w:r w:rsidRPr="00C73B6E">
        <w:rPr>
          <w:rFonts w:asciiTheme="majorHAnsi" w:hAnsiTheme="majorHAnsi"/>
          <w:sz w:val="20"/>
          <w:szCs w:val="20"/>
          <w:lang w:val="sv-SE"/>
        </w:rPr>
        <w:t>proračunski korisnik</w:t>
      </w:r>
      <w:r w:rsidR="005147B9"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 </w:t>
      </w:r>
    </w:p>
    <w:p w14:paraId="5432CB18" w14:textId="790EF1CA" w:rsidR="000E76BE" w:rsidRPr="00C73B6E" w:rsidRDefault="000E76BE"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              GLAVA 00304 – Kulturno – turistički centar Bistra</w:t>
      </w:r>
      <w:r w:rsidR="00FF51B4" w:rsidRPr="00C73B6E">
        <w:rPr>
          <w:rFonts w:asciiTheme="majorHAnsi" w:hAnsiTheme="majorHAnsi"/>
          <w:sz w:val="20"/>
          <w:szCs w:val="20"/>
          <w:lang w:val="sv-SE"/>
        </w:rPr>
        <w:t xml:space="preserve"> – proračunski korisnik</w:t>
      </w:r>
    </w:p>
    <w:p w14:paraId="03476EE4" w14:textId="77777777" w:rsidR="00F80B15" w:rsidRPr="00C73B6E" w:rsidRDefault="00F80B15" w:rsidP="00E32713">
      <w:pPr>
        <w:pStyle w:val="Bezproreda"/>
        <w:jc w:val="both"/>
        <w:rPr>
          <w:rFonts w:asciiTheme="majorHAnsi" w:hAnsiTheme="majorHAnsi"/>
          <w:sz w:val="20"/>
          <w:szCs w:val="20"/>
          <w:lang w:val="sv-SE"/>
        </w:rPr>
      </w:pPr>
    </w:p>
    <w:p w14:paraId="6675C83D" w14:textId="77777777"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GLAVA</w:t>
      </w:r>
      <w:r w:rsidR="007720F9" w:rsidRPr="00C73B6E">
        <w:rPr>
          <w:rFonts w:asciiTheme="majorHAnsi" w:hAnsiTheme="majorHAnsi"/>
          <w:sz w:val="20"/>
          <w:szCs w:val="20"/>
          <w:lang w:val="sv-SE"/>
        </w:rPr>
        <w:t xml:space="preserve"> 0030</w:t>
      </w:r>
      <w:r w:rsidRPr="00C73B6E">
        <w:rPr>
          <w:rFonts w:asciiTheme="majorHAnsi" w:hAnsiTheme="majorHAnsi"/>
          <w:sz w:val="20"/>
          <w:szCs w:val="20"/>
          <w:lang w:val="sv-SE"/>
        </w:rPr>
        <w:t>1 – JEDINSTVENI UPRAVNI ODJEL</w:t>
      </w:r>
    </w:p>
    <w:p w14:paraId="4F8FBAD5" w14:textId="792F24A8" w:rsidR="00B14E1A" w:rsidRPr="00C73B6E" w:rsidRDefault="007720F9"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U odnosu na pl</w:t>
      </w:r>
      <w:r w:rsidR="0042053C" w:rsidRPr="00C73B6E">
        <w:rPr>
          <w:rFonts w:asciiTheme="majorHAnsi" w:hAnsiTheme="majorHAnsi"/>
          <w:sz w:val="20"/>
          <w:szCs w:val="20"/>
          <w:lang w:val="sv-SE"/>
        </w:rPr>
        <w:t>an za 202</w:t>
      </w:r>
      <w:r w:rsidR="00E870EF" w:rsidRPr="00C73B6E">
        <w:rPr>
          <w:rFonts w:asciiTheme="majorHAnsi" w:hAnsiTheme="majorHAnsi"/>
          <w:sz w:val="20"/>
          <w:szCs w:val="20"/>
          <w:lang w:val="sv-SE"/>
        </w:rPr>
        <w:t>4</w:t>
      </w:r>
      <w:r w:rsidR="00B14E1A" w:rsidRPr="00C73B6E">
        <w:rPr>
          <w:rFonts w:asciiTheme="majorHAnsi" w:hAnsiTheme="majorHAnsi"/>
          <w:sz w:val="20"/>
          <w:szCs w:val="20"/>
          <w:lang w:val="sv-SE"/>
        </w:rPr>
        <w:t xml:space="preserve">. godinu rashodi su izvršeni sa </w:t>
      </w:r>
      <w:r w:rsidR="00E870EF" w:rsidRPr="00C73B6E">
        <w:rPr>
          <w:rFonts w:asciiTheme="majorHAnsi" w:hAnsiTheme="majorHAnsi"/>
          <w:sz w:val="20"/>
          <w:szCs w:val="20"/>
          <w:lang w:val="sv-SE"/>
        </w:rPr>
        <w:t>82,41</w:t>
      </w:r>
      <w:r w:rsidR="00262514" w:rsidRPr="00C73B6E">
        <w:rPr>
          <w:rFonts w:asciiTheme="majorHAnsi" w:hAnsiTheme="majorHAnsi"/>
          <w:sz w:val="20"/>
          <w:szCs w:val="20"/>
          <w:lang w:val="sv-SE"/>
        </w:rPr>
        <w:t xml:space="preserve"> </w:t>
      </w:r>
      <w:r w:rsidR="00B14E1A" w:rsidRPr="00C73B6E">
        <w:rPr>
          <w:rFonts w:asciiTheme="majorHAnsi" w:hAnsiTheme="majorHAnsi"/>
          <w:sz w:val="20"/>
          <w:szCs w:val="20"/>
          <w:lang w:val="sv-SE"/>
        </w:rPr>
        <w:t>%, u iznosu</w:t>
      </w:r>
      <w:r w:rsidR="003564DD" w:rsidRPr="00C73B6E">
        <w:rPr>
          <w:rFonts w:asciiTheme="majorHAnsi" w:hAnsiTheme="majorHAnsi"/>
          <w:sz w:val="20"/>
          <w:szCs w:val="20"/>
          <w:lang w:val="sv-SE"/>
        </w:rPr>
        <w:t xml:space="preserve"> od</w:t>
      </w:r>
      <w:r w:rsidR="008E6FF9" w:rsidRPr="00C73B6E">
        <w:rPr>
          <w:rFonts w:asciiTheme="majorHAnsi" w:hAnsiTheme="majorHAnsi"/>
          <w:sz w:val="20"/>
          <w:szCs w:val="20"/>
          <w:lang w:val="sv-SE"/>
        </w:rPr>
        <w:t xml:space="preserve"> </w:t>
      </w:r>
      <w:r w:rsidR="00E870EF" w:rsidRPr="00C73B6E">
        <w:rPr>
          <w:rFonts w:asciiTheme="majorHAnsi" w:hAnsiTheme="majorHAnsi"/>
          <w:sz w:val="20"/>
          <w:szCs w:val="20"/>
          <w:lang w:val="sv-SE"/>
        </w:rPr>
        <w:t>4.333.951,63</w:t>
      </w:r>
      <w:r w:rsidR="00755FBB" w:rsidRPr="00C73B6E">
        <w:rPr>
          <w:rFonts w:asciiTheme="majorHAnsi" w:hAnsiTheme="majorHAnsi"/>
          <w:sz w:val="20"/>
          <w:szCs w:val="20"/>
          <w:lang w:val="sv-SE"/>
        </w:rPr>
        <w:t xml:space="preserve"> </w:t>
      </w:r>
      <w:r w:rsidR="00F57DAF" w:rsidRPr="00C73B6E">
        <w:rPr>
          <w:rFonts w:asciiTheme="majorHAnsi" w:hAnsiTheme="majorHAnsi" w:cstheme="minorHAnsi"/>
          <w:sz w:val="20"/>
          <w:szCs w:val="20"/>
          <w:lang w:val="sv-SE"/>
        </w:rPr>
        <w:t>€</w:t>
      </w:r>
      <w:r w:rsidR="00B14E1A" w:rsidRPr="00C73B6E">
        <w:rPr>
          <w:rFonts w:asciiTheme="majorHAnsi" w:hAnsiTheme="majorHAnsi"/>
          <w:sz w:val="20"/>
          <w:szCs w:val="20"/>
          <w:lang w:val="sv-SE"/>
        </w:rPr>
        <w:t>.</w:t>
      </w:r>
    </w:p>
    <w:p w14:paraId="57FF52B9" w14:textId="77777777" w:rsidR="00B14E1A" w:rsidRPr="00C73B6E" w:rsidRDefault="00B14E1A" w:rsidP="00E32713">
      <w:pPr>
        <w:pStyle w:val="Bezproreda"/>
        <w:jc w:val="both"/>
        <w:rPr>
          <w:rFonts w:asciiTheme="majorHAnsi" w:hAnsiTheme="majorHAnsi"/>
          <w:sz w:val="20"/>
          <w:szCs w:val="20"/>
          <w:lang w:val="sv-SE"/>
        </w:rPr>
      </w:pPr>
    </w:p>
    <w:p w14:paraId="791558C6" w14:textId="77777777"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GLAVA </w:t>
      </w:r>
      <w:r w:rsidR="007720F9" w:rsidRPr="00C73B6E">
        <w:rPr>
          <w:rFonts w:asciiTheme="majorHAnsi" w:hAnsiTheme="majorHAnsi"/>
          <w:sz w:val="20"/>
          <w:szCs w:val="20"/>
          <w:lang w:val="sv-SE"/>
        </w:rPr>
        <w:t>0030</w:t>
      </w:r>
      <w:r w:rsidRPr="00C73B6E">
        <w:rPr>
          <w:rFonts w:asciiTheme="majorHAnsi" w:hAnsiTheme="majorHAnsi"/>
          <w:sz w:val="20"/>
          <w:szCs w:val="20"/>
          <w:lang w:val="sv-SE"/>
        </w:rPr>
        <w:t>2 - VRTIĆ</w:t>
      </w:r>
    </w:p>
    <w:p w14:paraId="42FB8E67" w14:textId="7496FD2F" w:rsidR="00B14E1A" w:rsidRPr="00C73B6E" w:rsidRDefault="0042053C"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U odnosu na plan za 202</w:t>
      </w:r>
      <w:r w:rsidR="000E76BE" w:rsidRPr="00C73B6E">
        <w:rPr>
          <w:rFonts w:asciiTheme="majorHAnsi" w:hAnsiTheme="majorHAnsi"/>
          <w:sz w:val="20"/>
          <w:szCs w:val="20"/>
          <w:lang w:val="sv-SE"/>
        </w:rPr>
        <w:t>4</w:t>
      </w:r>
      <w:r w:rsidR="00B14E1A" w:rsidRPr="00C73B6E">
        <w:rPr>
          <w:rFonts w:asciiTheme="majorHAnsi" w:hAnsiTheme="majorHAnsi"/>
          <w:sz w:val="20"/>
          <w:szCs w:val="20"/>
          <w:lang w:val="sv-SE"/>
        </w:rPr>
        <w:t xml:space="preserve">. godinu rashodi su izvršeni sa </w:t>
      </w:r>
      <w:r w:rsidR="00755FBB" w:rsidRPr="00C73B6E">
        <w:rPr>
          <w:rFonts w:asciiTheme="majorHAnsi" w:hAnsiTheme="majorHAnsi"/>
          <w:sz w:val="20"/>
          <w:szCs w:val="20"/>
          <w:lang w:val="sv-SE"/>
        </w:rPr>
        <w:t>9</w:t>
      </w:r>
      <w:r w:rsidR="000E76BE" w:rsidRPr="00C73B6E">
        <w:rPr>
          <w:rFonts w:asciiTheme="majorHAnsi" w:hAnsiTheme="majorHAnsi"/>
          <w:sz w:val="20"/>
          <w:szCs w:val="20"/>
          <w:lang w:val="sv-SE"/>
        </w:rPr>
        <w:t>6,20</w:t>
      </w:r>
      <w:r w:rsidR="00B14E1A" w:rsidRPr="00C73B6E">
        <w:rPr>
          <w:rFonts w:asciiTheme="majorHAnsi" w:hAnsiTheme="majorHAnsi"/>
          <w:sz w:val="20"/>
          <w:szCs w:val="20"/>
          <w:lang w:val="sv-SE"/>
        </w:rPr>
        <w:t xml:space="preserve"> %, u iznosu </w:t>
      </w:r>
      <w:r w:rsidR="003564DD" w:rsidRPr="00C73B6E">
        <w:rPr>
          <w:rFonts w:asciiTheme="majorHAnsi" w:hAnsiTheme="majorHAnsi"/>
          <w:sz w:val="20"/>
          <w:szCs w:val="20"/>
          <w:lang w:val="sv-SE"/>
        </w:rPr>
        <w:t xml:space="preserve">od </w:t>
      </w:r>
      <w:r w:rsidR="000E76BE" w:rsidRPr="00C73B6E">
        <w:rPr>
          <w:rFonts w:asciiTheme="majorHAnsi" w:hAnsiTheme="majorHAnsi"/>
          <w:sz w:val="20"/>
          <w:szCs w:val="20"/>
          <w:lang w:val="sv-SE"/>
        </w:rPr>
        <w:t>2.276.298,21</w:t>
      </w:r>
      <w:r w:rsidR="00F57DAF" w:rsidRPr="00C73B6E">
        <w:rPr>
          <w:rFonts w:asciiTheme="majorHAnsi" w:hAnsiTheme="majorHAnsi"/>
          <w:sz w:val="20"/>
          <w:szCs w:val="20"/>
          <w:lang w:val="sv-SE"/>
        </w:rPr>
        <w:t xml:space="preserve"> </w:t>
      </w:r>
      <w:r w:rsidR="00F57DAF" w:rsidRPr="00C73B6E">
        <w:rPr>
          <w:rFonts w:asciiTheme="majorHAnsi" w:hAnsiTheme="majorHAnsi" w:cstheme="minorHAnsi"/>
          <w:sz w:val="20"/>
          <w:szCs w:val="20"/>
          <w:lang w:val="sv-SE"/>
        </w:rPr>
        <w:t>€</w:t>
      </w:r>
      <w:r w:rsidR="00B14E1A" w:rsidRPr="00C73B6E">
        <w:rPr>
          <w:rFonts w:asciiTheme="majorHAnsi" w:hAnsiTheme="majorHAnsi"/>
          <w:sz w:val="20"/>
          <w:szCs w:val="20"/>
          <w:lang w:val="sv-SE"/>
        </w:rPr>
        <w:t>.</w:t>
      </w:r>
    </w:p>
    <w:p w14:paraId="4792E39A" w14:textId="77777777" w:rsidR="00B14E1A" w:rsidRPr="00C73B6E" w:rsidRDefault="00B14E1A" w:rsidP="00E32713">
      <w:pPr>
        <w:pStyle w:val="Bezproreda"/>
        <w:jc w:val="both"/>
        <w:rPr>
          <w:rFonts w:asciiTheme="majorHAnsi" w:hAnsiTheme="majorHAnsi"/>
          <w:sz w:val="20"/>
          <w:szCs w:val="20"/>
          <w:lang w:val="sv-SE"/>
        </w:rPr>
      </w:pPr>
    </w:p>
    <w:p w14:paraId="69327125" w14:textId="77777777" w:rsidR="00B14E1A" w:rsidRPr="00C73B6E" w:rsidRDefault="00B14E1A"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GLAVA </w:t>
      </w:r>
      <w:r w:rsidR="007720F9" w:rsidRPr="00C73B6E">
        <w:rPr>
          <w:rFonts w:asciiTheme="majorHAnsi" w:hAnsiTheme="majorHAnsi"/>
          <w:sz w:val="20"/>
          <w:szCs w:val="20"/>
          <w:lang w:val="sv-SE"/>
        </w:rPr>
        <w:t>0030</w:t>
      </w:r>
      <w:r w:rsidRPr="00C73B6E">
        <w:rPr>
          <w:rFonts w:asciiTheme="majorHAnsi" w:hAnsiTheme="majorHAnsi"/>
          <w:sz w:val="20"/>
          <w:szCs w:val="20"/>
          <w:lang w:val="sv-SE"/>
        </w:rPr>
        <w:t xml:space="preserve">3 - KNJIŽNICA </w:t>
      </w:r>
    </w:p>
    <w:p w14:paraId="4F2B8F5A" w14:textId="31D9D732" w:rsidR="00B14E1A" w:rsidRPr="00C73B6E" w:rsidRDefault="003C2368" w:rsidP="00E32713">
      <w:pPr>
        <w:pStyle w:val="Bezproreda"/>
        <w:jc w:val="both"/>
        <w:rPr>
          <w:rFonts w:asciiTheme="majorHAnsi" w:hAnsiTheme="majorHAnsi"/>
          <w:sz w:val="20"/>
          <w:szCs w:val="20"/>
          <w:lang w:val="sv-SE"/>
        </w:rPr>
      </w:pPr>
      <w:r w:rsidRPr="00C73B6E">
        <w:rPr>
          <w:rFonts w:asciiTheme="majorHAnsi" w:hAnsiTheme="majorHAnsi"/>
          <w:sz w:val="20"/>
          <w:szCs w:val="20"/>
          <w:lang w:val="sv-SE"/>
        </w:rPr>
        <w:t>U odnosu na plan za 202</w:t>
      </w:r>
      <w:r w:rsidR="00FF51B4" w:rsidRPr="00C73B6E">
        <w:rPr>
          <w:rFonts w:asciiTheme="majorHAnsi" w:hAnsiTheme="majorHAnsi"/>
          <w:sz w:val="20"/>
          <w:szCs w:val="20"/>
          <w:lang w:val="sv-SE"/>
        </w:rPr>
        <w:t>4</w:t>
      </w:r>
      <w:r w:rsidR="00B14E1A" w:rsidRPr="00C73B6E">
        <w:rPr>
          <w:rFonts w:asciiTheme="majorHAnsi" w:hAnsiTheme="majorHAnsi"/>
          <w:sz w:val="20"/>
          <w:szCs w:val="20"/>
          <w:lang w:val="sv-SE"/>
        </w:rPr>
        <w:t>. godinu r</w:t>
      </w:r>
      <w:r w:rsidR="00262514" w:rsidRPr="00C73B6E">
        <w:rPr>
          <w:rFonts w:asciiTheme="majorHAnsi" w:hAnsiTheme="majorHAnsi"/>
          <w:sz w:val="20"/>
          <w:szCs w:val="20"/>
          <w:lang w:val="sv-SE"/>
        </w:rPr>
        <w:t xml:space="preserve">ashodi su izvršeni sa </w:t>
      </w:r>
      <w:r w:rsidR="00FF51B4" w:rsidRPr="00C73B6E">
        <w:rPr>
          <w:rFonts w:asciiTheme="majorHAnsi" w:hAnsiTheme="majorHAnsi"/>
          <w:sz w:val="20"/>
          <w:szCs w:val="20"/>
          <w:lang w:val="sv-SE"/>
        </w:rPr>
        <w:t>88,65</w:t>
      </w:r>
      <w:r w:rsidR="00F57DAF" w:rsidRPr="00C73B6E">
        <w:rPr>
          <w:rFonts w:asciiTheme="majorHAnsi" w:hAnsiTheme="majorHAnsi"/>
          <w:sz w:val="20"/>
          <w:szCs w:val="20"/>
          <w:lang w:val="sv-SE"/>
        </w:rPr>
        <w:t xml:space="preserve"> </w:t>
      </w:r>
      <w:r w:rsidR="00B14E1A" w:rsidRPr="00C73B6E">
        <w:rPr>
          <w:rFonts w:asciiTheme="majorHAnsi" w:hAnsiTheme="majorHAnsi"/>
          <w:sz w:val="20"/>
          <w:szCs w:val="20"/>
          <w:lang w:val="sv-SE"/>
        </w:rPr>
        <w:t xml:space="preserve">%, u iznosu </w:t>
      </w:r>
      <w:r w:rsidR="003564DD" w:rsidRPr="00C73B6E">
        <w:rPr>
          <w:rFonts w:asciiTheme="majorHAnsi" w:hAnsiTheme="majorHAnsi"/>
          <w:sz w:val="20"/>
          <w:szCs w:val="20"/>
          <w:lang w:val="sv-SE"/>
        </w:rPr>
        <w:t xml:space="preserve">od </w:t>
      </w:r>
      <w:r w:rsidR="00755FBB" w:rsidRPr="00C73B6E">
        <w:rPr>
          <w:rFonts w:asciiTheme="majorHAnsi" w:hAnsiTheme="majorHAnsi"/>
          <w:sz w:val="20"/>
          <w:szCs w:val="20"/>
          <w:lang w:val="sv-SE"/>
        </w:rPr>
        <w:t>78.</w:t>
      </w:r>
      <w:r w:rsidR="00FF51B4" w:rsidRPr="00C73B6E">
        <w:rPr>
          <w:rFonts w:asciiTheme="majorHAnsi" w:hAnsiTheme="majorHAnsi"/>
          <w:sz w:val="20"/>
          <w:szCs w:val="20"/>
          <w:lang w:val="sv-SE"/>
        </w:rPr>
        <w:t>738,20</w:t>
      </w:r>
      <w:r w:rsidR="00F57DAF" w:rsidRPr="00C73B6E">
        <w:rPr>
          <w:rFonts w:asciiTheme="majorHAnsi" w:hAnsiTheme="majorHAnsi"/>
          <w:sz w:val="20"/>
          <w:szCs w:val="20"/>
          <w:lang w:val="sv-SE"/>
        </w:rPr>
        <w:t xml:space="preserve"> </w:t>
      </w:r>
      <w:r w:rsidR="00F57DAF" w:rsidRPr="00C73B6E">
        <w:rPr>
          <w:rFonts w:asciiTheme="majorHAnsi" w:hAnsiTheme="majorHAnsi" w:cstheme="minorHAnsi"/>
          <w:sz w:val="20"/>
          <w:szCs w:val="20"/>
          <w:lang w:val="sv-SE"/>
        </w:rPr>
        <w:t>€</w:t>
      </w:r>
      <w:r w:rsidR="00F57DAF" w:rsidRPr="00C73B6E">
        <w:rPr>
          <w:rFonts w:asciiTheme="majorHAnsi" w:hAnsiTheme="majorHAnsi"/>
          <w:sz w:val="20"/>
          <w:szCs w:val="20"/>
          <w:lang w:val="sv-SE"/>
        </w:rPr>
        <w:t xml:space="preserve"> </w:t>
      </w:r>
      <w:r w:rsidR="00B14E1A" w:rsidRPr="00C73B6E">
        <w:rPr>
          <w:rFonts w:asciiTheme="majorHAnsi" w:hAnsiTheme="majorHAnsi"/>
          <w:sz w:val="20"/>
          <w:szCs w:val="20"/>
          <w:lang w:val="sv-SE"/>
        </w:rPr>
        <w:t>.</w:t>
      </w:r>
    </w:p>
    <w:p w14:paraId="13DE6501" w14:textId="3C44154F" w:rsidR="00F80B15" w:rsidRPr="00C73B6E" w:rsidRDefault="00A8171B" w:rsidP="005F245C">
      <w:pPr>
        <w:pStyle w:val="Bezproreda"/>
        <w:jc w:val="both"/>
        <w:rPr>
          <w:rFonts w:asciiTheme="majorHAnsi" w:hAnsiTheme="majorHAnsi"/>
          <w:sz w:val="20"/>
          <w:szCs w:val="20"/>
          <w:lang w:val="sv-SE"/>
        </w:rPr>
      </w:pPr>
      <w:r w:rsidRPr="00C73B6E">
        <w:rPr>
          <w:rFonts w:asciiTheme="majorHAnsi" w:hAnsiTheme="majorHAnsi"/>
          <w:sz w:val="20"/>
          <w:szCs w:val="20"/>
          <w:lang w:val="sv-SE"/>
        </w:rPr>
        <w:tab/>
      </w:r>
      <w:r w:rsidRPr="00C73B6E">
        <w:rPr>
          <w:rFonts w:asciiTheme="majorHAnsi" w:hAnsiTheme="majorHAnsi"/>
          <w:sz w:val="20"/>
          <w:szCs w:val="20"/>
          <w:lang w:val="sv-SE"/>
        </w:rPr>
        <w:tab/>
      </w:r>
    </w:p>
    <w:p w14:paraId="14915EDC" w14:textId="3106782B" w:rsidR="00FF51B4" w:rsidRPr="00C73B6E" w:rsidRDefault="00FF51B4" w:rsidP="00FF51B4">
      <w:pPr>
        <w:pStyle w:val="Bezproreda"/>
        <w:jc w:val="both"/>
        <w:rPr>
          <w:rFonts w:asciiTheme="majorHAnsi" w:hAnsiTheme="majorHAnsi"/>
          <w:sz w:val="20"/>
          <w:szCs w:val="20"/>
          <w:lang w:val="sv-SE"/>
        </w:rPr>
      </w:pPr>
      <w:r w:rsidRPr="00C73B6E">
        <w:rPr>
          <w:rFonts w:asciiTheme="majorHAnsi" w:hAnsiTheme="majorHAnsi"/>
          <w:sz w:val="20"/>
          <w:szCs w:val="20"/>
          <w:lang w:val="sv-SE"/>
        </w:rPr>
        <w:t>GLAVA 00304 – KULTURNO – TURISTIČKI CENTAR BISTRA</w:t>
      </w:r>
    </w:p>
    <w:p w14:paraId="27F0EBB3" w14:textId="39494BA2" w:rsidR="00FF51B4" w:rsidRPr="00C73B6E" w:rsidRDefault="00FF51B4" w:rsidP="00FF51B4">
      <w:pPr>
        <w:pStyle w:val="Bezproreda"/>
        <w:jc w:val="both"/>
        <w:rPr>
          <w:rFonts w:asciiTheme="majorHAnsi" w:hAnsiTheme="majorHAnsi"/>
          <w:sz w:val="20"/>
          <w:szCs w:val="20"/>
          <w:lang w:val="sv-SE"/>
        </w:rPr>
      </w:pPr>
      <w:r w:rsidRPr="00C73B6E">
        <w:rPr>
          <w:rFonts w:asciiTheme="majorHAnsi" w:hAnsiTheme="majorHAnsi"/>
          <w:sz w:val="20"/>
          <w:szCs w:val="20"/>
          <w:lang w:val="sv-SE"/>
        </w:rPr>
        <w:t xml:space="preserve">Novi proračunski korisnik osnovan i počeo s radom u 2024. </w:t>
      </w:r>
      <w:r w:rsidR="00BC1598" w:rsidRPr="00C73B6E">
        <w:rPr>
          <w:rFonts w:asciiTheme="majorHAnsi" w:hAnsiTheme="majorHAnsi"/>
          <w:sz w:val="20"/>
          <w:szCs w:val="20"/>
          <w:lang w:val="sv-SE"/>
        </w:rPr>
        <w:t>g</w:t>
      </w:r>
      <w:r w:rsidRPr="00C73B6E">
        <w:rPr>
          <w:rFonts w:asciiTheme="majorHAnsi" w:hAnsiTheme="majorHAnsi"/>
          <w:sz w:val="20"/>
          <w:szCs w:val="20"/>
          <w:lang w:val="sv-SE"/>
        </w:rPr>
        <w:t>odini</w:t>
      </w:r>
      <w:r w:rsidR="00BC1598"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 </w:t>
      </w:r>
      <w:r w:rsidR="000E1C6C" w:rsidRPr="00C73B6E">
        <w:rPr>
          <w:rFonts w:asciiTheme="majorHAnsi" w:hAnsiTheme="majorHAnsi"/>
          <w:sz w:val="20"/>
          <w:szCs w:val="20"/>
          <w:lang w:val="sv-SE"/>
        </w:rPr>
        <w:t>u odnosu na plan za 2024. godinu rashodi su izvršeni sa 23,23 %, u iznosu</w:t>
      </w:r>
      <w:r w:rsidR="003564DD" w:rsidRPr="00C73B6E">
        <w:rPr>
          <w:rFonts w:asciiTheme="majorHAnsi" w:hAnsiTheme="majorHAnsi"/>
          <w:sz w:val="20"/>
          <w:szCs w:val="20"/>
          <w:lang w:val="sv-SE"/>
        </w:rPr>
        <w:t xml:space="preserve"> od</w:t>
      </w:r>
      <w:r w:rsidR="000E1C6C" w:rsidRPr="00C73B6E">
        <w:rPr>
          <w:rFonts w:asciiTheme="majorHAnsi" w:hAnsiTheme="majorHAnsi"/>
          <w:sz w:val="20"/>
          <w:szCs w:val="20"/>
          <w:lang w:val="sv-SE"/>
        </w:rPr>
        <w:t xml:space="preserve"> 10.316,02 </w:t>
      </w:r>
      <w:r w:rsidR="000E1C6C" w:rsidRPr="00C73B6E">
        <w:rPr>
          <w:rFonts w:asciiTheme="majorHAnsi" w:hAnsiTheme="majorHAnsi" w:cstheme="minorHAnsi"/>
          <w:sz w:val="20"/>
          <w:szCs w:val="20"/>
          <w:lang w:val="sv-SE"/>
        </w:rPr>
        <w:t>€</w:t>
      </w:r>
      <w:r w:rsidR="000E1C6C" w:rsidRPr="00C73B6E">
        <w:rPr>
          <w:rFonts w:asciiTheme="majorHAnsi" w:hAnsiTheme="majorHAnsi"/>
          <w:sz w:val="20"/>
          <w:szCs w:val="20"/>
          <w:lang w:val="sv-SE"/>
        </w:rPr>
        <w:t>.</w:t>
      </w:r>
    </w:p>
    <w:p w14:paraId="59354B35" w14:textId="77777777" w:rsidR="000C0EDE" w:rsidRPr="00C73B6E" w:rsidRDefault="000C0EDE" w:rsidP="005F245C">
      <w:pPr>
        <w:pStyle w:val="Bezproreda"/>
        <w:jc w:val="both"/>
        <w:rPr>
          <w:rFonts w:asciiTheme="majorHAnsi" w:hAnsiTheme="majorHAnsi"/>
          <w:sz w:val="20"/>
          <w:szCs w:val="20"/>
          <w:lang w:val="sv-SE"/>
        </w:rPr>
      </w:pPr>
    </w:p>
    <w:p w14:paraId="69F091E5" w14:textId="77777777" w:rsidR="00BE0917" w:rsidRPr="00C73B6E" w:rsidRDefault="00BE0917" w:rsidP="005F245C">
      <w:pPr>
        <w:pStyle w:val="Bezproreda"/>
        <w:jc w:val="both"/>
        <w:rPr>
          <w:rFonts w:asciiTheme="majorHAnsi" w:hAnsiTheme="majorHAnsi"/>
          <w:sz w:val="20"/>
          <w:szCs w:val="20"/>
          <w:lang w:val="sv-SE"/>
        </w:rPr>
      </w:pPr>
    </w:p>
    <w:p w14:paraId="76D49AE2" w14:textId="2BD9711F" w:rsidR="009D0D71" w:rsidRPr="00355C5F" w:rsidRDefault="000C0EDE" w:rsidP="00C5463C">
      <w:pPr>
        <w:pStyle w:val="Bezproreda"/>
        <w:numPr>
          <w:ilvl w:val="1"/>
          <w:numId w:val="29"/>
        </w:numPr>
        <w:jc w:val="both"/>
        <w:rPr>
          <w:rFonts w:asciiTheme="majorHAnsi" w:hAnsiTheme="majorHAnsi"/>
          <w:b/>
          <w:bCs/>
          <w:lang w:val="sv-SE"/>
        </w:rPr>
      </w:pPr>
      <w:r w:rsidRPr="00355C5F">
        <w:rPr>
          <w:rFonts w:asciiTheme="majorHAnsi" w:hAnsiTheme="majorHAnsi"/>
          <w:b/>
          <w:bCs/>
          <w:lang w:val="sv-SE"/>
        </w:rPr>
        <w:t>Izvršenje rashoda po programskoj klasifikaciji</w:t>
      </w:r>
    </w:p>
    <w:p w14:paraId="4CDC8AAB" w14:textId="77777777" w:rsidR="00355C5F" w:rsidRPr="00C73B6E" w:rsidRDefault="00355C5F" w:rsidP="00355C5F">
      <w:pPr>
        <w:pStyle w:val="Bezproreda"/>
        <w:ind w:left="720"/>
        <w:jc w:val="both"/>
        <w:rPr>
          <w:rFonts w:asciiTheme="majorHAnsi" w:hAnsiTheme="majorHAnsi"/>
          <w:b/>
          <w:bCs/>
          <w:sz w:val="20"/>
          <w:szCs w:val="20"/>
          <w:lang w:val="sv-SE"/>
        </w:rPr>
      </w:pPr>
    </w:p>
    <w:p w14:paraId="7FF8D9EE" w14:textId="77777777" w:rsidR="00E4356D" w:rsidRPr="00C73B6E" w:rsidRDefault="00E4356D" w:rsidP="00E4356D">
      <w:pPr>
        <w:pStyle w:val="Bezproreda"/>
        <w:jc w:val="both"/>
        <w:rPr>
          <w:rFonts w:asciiTheme="majorHAnsi" w:hAnsiTheme="majorHAnsi"/>
          <w:b/>
          <w:bCs/>
          <w:sz w:val="20"/>
          <w:szCs w:val="20"/>
          <w:lang w:val="sv-SE"/>
        </w:rPr>
      </w:pPr>
    </w:p>
    <w:p w14:paraId="5E1B26F2" w14:textId="15EF84A7"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darkGray"/>
          <w:lang w:val="sv-SE"/>
        </w:rPr>
        <w:t xml:space="preserve">RAZDJEL 001 – OPĆINSKO VIJEĆE – </w:t>
      </w:r>
      <w:r w:rsidR="009D6BB1" w:rsidRPr="00C73B6E">
        <w:rPr>
          <w:rFonts w:asciiTheme="majorHAnsi" w:hAnsiTheme="majorHAnsi" w:cstheme="minorHAnsi"/>
          <w:b/>
          <w:i/>
          <w:sz w:val="20"/>
          <w:szCs w:val="20"/>
          <w:highlight w:val="darkGray"/>
          <w:lang w:val="sv-SE"/>
        </w:rPr>
        <w:t>31.</w:t>
      </w:r>
      <w:r w:rsidR="00912876" w:rsidRPr="00C73B6E">
        <w:rPr>
          <w:rFonts w:asciiTheme="majorHAnsi" w:hAnsiTheme="majorHAnsi" w:cstheme="minorHAnsi"/>
          <w:b/>
          <w:i/>
          <w:sz w:val="20"/>
          <w:szCs w:val="20"/>
          <w:highlight w:val="darkGray"/>
          <w:lang w:val="sv-SE"/>
        </w:rPr>
        <w:t xml:space="preserve">312,87 </w:t>
      </w:r>
      <w:r w:rsidRPr="00C73B6E">
        <w:rPr>
          <w:rFonts w:asciiTheme="majorHAnsi" w:hAnsiTheme="majorHAnsi" w:cstheme="minorHAnsi"/>
          <w:b/>
          <w:i/>
          <w:sz w:val="20"/>
          <w:szCs w:val="20"/>
          <w:highlight w:val="darkGray"/>
          <w:lang w:val="sv-SE"/>
        </w:rPr>
        <w:t>eura</w:t>
      </w:r>
      <w:r w:rsidRPr="00C73B6E">
        <w:rPr>
          <w:rFonts w:asciiTheme="majorHAnsi" w:hAnsiTheme="majorHAnsi" w:cstheme="minorHAnsi"/>
          <w:b/>
          <w:i/>
          <w:sz w:val="20"/>
          <w:szCs w:val="20"/>
          <w:lang w:val="sv-SE"/>
        </w:rPr>
        <w:t xml:space="preserve"> </w:t>
      </w:r>
    </w:p>
    <w:p w14:paraId="52B1FB56" w14:textId="6D74EF73"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Glava 00101 – Općinsko vijeć</w:t>
      </w:r>
      <w:r w:rsidR="003D6EA9" w:rsidRPr="00C73B6E">
        <w:rPr>
          <w:rFonts w:asciiTheme="majorHAnsi" w:hAnsiTheme="majorHAnsi" w:cstheme="minorHAnsi"/>
          <w:b/>
          <w:i/>
          <w:sz w:val="20"/>
          <w:szCs w:val="20"/>
          <w:highlight w:val="lightGray"/>
          <w:lang w:val="sv-SE"/>
        </w:rPr>
        <w:t>e – 31.312,87 eura</w:t>
      </w:r>
      <w:r w:rsidRPr="00C73B6E">
        <w:rPr>
          <w:rFonts w:asciiTheme="majorHAnsi" w:hAnsiTheme="majorHAnsi" w:cstheme="minorHAnsi"/>
          <w:b/>
          <w:i/>
          <w:sz w:val="20"/>
          <w:szCs w:val="20"/>
          <w:lang w:val="sv-SE"/>
        </w:rPr>
        <w:t xml:space="preserve"> </w:t>
      </w:r>
    </w:p>
    <w:p w14:paraId="110401E3" w14:textId="77777777" w:rsidR="00F07755" w:rsidRPr="00C73B6E" w:rsidRDefault="00F07755" w:rsidP="00F07755">
      <w:pPr>
        <w:spacing w:after="0" w:line="240" w:lineRule="auto"/>
        <w:jc w:val="both"/>
        <w:rPr>
          <w:rFonts w:asciiTheme="majorHAnsi" w:hAnsiTheme="majorHAnsi" w:cstheme="minorHAnsi"/>
          <w:b/>
          <w:i/>
          <w:sz w:val="20"/>
          <w:szCs w:val="20"/>
          <w:lang w:val="sv-SE"/>
        </w:rPr>
      </w:pPr>
    </w:p>
    <w:p w14:paraId="61C92DAA" w14:textId="658E960D"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1001: Program rada predstavničkog tijela -  </w:t>
      </w:r>
      <w:r w:rsidR="005476F8" w:rsidRPr="00C73B6E">
        <w:rPr>
          <w:rFonts w:asciiTheme="majorHAnsi" w:hAnsiTheme="majorHAnsi" w:cstheme="minorHAnsi"/>
          <w:b/>
          <w:sz w:val="20"/>
          <w:szCs w:val="20"/>
          <w:lang w:val="sv-SE"/>
        </w:rPr>
        <w:t>31.</w:t>
      </w:r>
      <w:r w:rsidR="009046E8" w:rsidRPr="00C73B6E">
        <w:rPr>
          <w:rFonts w:asciiTheme="majorHAnsi" w:hAnsiTheme="majorHAnsi" w:cstheme="minorHAnsi"/>
          <w:b/>
          <w:sz w:val="20"/>
          <w:szCs w:val="20"/>
          <w:lang w:val="sv-SE"/>
        </w:rPr>
        <w:t>312,87</w:t>
      </w:r>
      <w:r w:rsidRPr="00C73B6E">
        <w:rPr>
          <w:rFonts w:asciiTheme="majorHAnsi" w:hAnsiTheme="majorHAnsi" w:cstheme="minorHAnsi"/>
          <w:b/>
          <w:sz w:val="20"/>
          <w:szCs w:val="20"/>
          <w:lang w:val="sv-SE"/>
        </w:rPr>
        <w:t xml:space="preserve"> eura</w:t>
      </w:r>
      <w:r w:rsidR="002810F6" w:rsidRPr="00C73B6E">
        <w:rPr>
          <w:rFonts w:asciiTheme="majorHAnsi" w:hAnsiTheme="majorHAnsi" w:cstheme="minorHAnsi"/>
          <w:b/>
          <w:sz w:val="20"/>
          <w:szCs w:val="20"/>
          <w:lang w:val="sv-SE"/>
        </w:rPr>
        <w:t xml:space="preserve"> – </w:t>
      </w:r>
      <w:r w:rsidR="009046E8" w:rsidRPr="00C73B6E">
        <w:rPr>
          <w:rFonts w:asciiTheme="majorHAnsi" w:hAnsiTheme="majorHAnsi" w:cstheme="minorHAnsi"/>
          <w:b/>
          <w:sz w:val="20"/>
          <w:szCs w:val="20"/>
          <w:lang w:val="sv-SE"/>
        </w:rPr>
        <w:t>79,25</w:t>
      </w:r>
      <w:r w:rsidR="002810F6" w:rsidRPr="00C73B6E">
        <w:rPr>
          <w:rFonts w:asciiTheme="majorHAnsi" w:hAnsiTheme="majorHAnsi" w:cstheme="minorHAnsi"/>
          <w:b/>
          <w:sz w:val="20"/>
          <w:szCs w:val="20"/>
          <w:lang w:val="sv-SE"/>
        </w:rPr>
        <w:t xml:space="preserve"> %</w:t>
      </w:r>
    </w:p>
    <w:p w14:paraId="06F2160B" w14:textId="77777777" w:rsidR="00770491" w:rsidRPr="00C73B6E" w:rsidRDefault="00770491" w:rsidP="00770491">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Cilj Programa </w:t>
      </w:r>
      <w:r w:rsidRPr="00C73B6E">
        <w:rPr>
          <w:rFonts w:asciiTheme="majorHAnsi" w:hAnsiTheme="majorHAnsi" w:cstheme="minorHAnsi"/>
          <w:sz w:val="20"/>
          <w:szCs w:val="20"/>
          <w:lang w:val="sv-SE"/>
        </w:rPr>
        <w:t xml:space="preserve">- Osnovni cilj ovog programa je osiguranje organizacijskih, materijalnih, tehničkih i drugih uvjeta za redovan rad predstavničkog tijela i radnih tjela Općinskog vijeća te obilježavanje dana Općine Bistra. Poseban cilj je osigurati participaciju građana u odlučivanju kroz predstavnike koje su na izborima izabrali u predstavničko tijelo - Općinsko vijeće Općine Bistra. </w:t>
      </w:r>
    </w:p>
    <w:p w14:paraId="104447D1" w14:textId="77777777" w:rsidR="00770491" w:rsidRPr="00C73B6E" w:rsidRDefault="00770491" w:rsidP="0077049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w:t>
      </w:r>
      <w:r w:rsidRPr="00C73B6E">
        <w:rPr>
          <w:rStyle w:val="pt-zadanifontodlomka-000009"/>
          <w:rFonts w:asciiTheme="majorHAnsi" w:hAnsiTheme="majorHAnsi" w:cstheme="minorHAnsi"/>
          <w:sz w:val="20"/>
          <w:szCs w:val="20"/>
          <w:lang w:val="sv-SE"/>
        </w:rPr>
        <w:t xml:space="preserve">Zakon o lokalnoj i područnoj (regionalnoj) samoupravi („Narodne novine“, br.  33/01, 60/01, 129/05, 109/07, 125/08, 36/09, 36/09, 150/11, 144/12, 19/13, 137/15, 123/17, 98/19, 144/20 ), </w:t>
      </w:r>
      <w:r w:rsidRPr="00C73B6E">
        <w:rPr>
          <w:rFonts w:asciiTheme="majorHAnsi" w:hAnsiTheme="majorHAnsi" w:cstheme="minorHAnsi"/>
          <w:sz w:val="20"/>
          <w:szCs w:val="20"/>
          <w:lang w:val="sv-SE"/>
        </w:rPr>
        <w:t>Zakon o financiranju političkih aktivnosti, izborne promidžbe i referenduma (“Narodne novine br. 29/19, 98/19), Statut Općine Bistra ("Službeni glasnik Općine Bistra", broj 2/21), Odluka o utvrđivanju naknade troškova za rad vijećnika i članova radnih tijela Općinskog vijeća ("Službeni glasnik Općine Bistra", br. 7/21), Odluka o javnim priznanjima Općine Bistra (“Službeni glasnik” Općine Bistra br. 17/02).</w:t>
      </w:r>
    </w:p>
    <w:p w14:paraId="2683C9A9" w14:textId="30FF90F8" w:rsidR="00770491" w:rsidRPr="00C73B6E" w:rsidRDefault="00770491" w:rsidP="0077049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Obrazloženje </w:t>
      </w:r>
      <w:r w:rsidRPr="00C73B6E">
        <w:rPr>
          <w:rFonts w:asciiTheme="majorHAnsi" w:hAnsiTheme="majorHAnsi" w:cstheme="minorHAnsi"/>
          <w:sz w:val="20"/>
          <w:szCs w:val="20"/>
          <w:lang w:val="sv-SE"/>
        </w:rPr>
        <w:t xml:space="preserve">- U okviru ovog programa planirana su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sa održanih sjednica, izvještavanjem kroz natpise u tisku i u drugim oblicima javnog priopćavanja, te objavu svih akata u Službenom glasniku Općine Bistra. </w:t>
      </w:r>
    </w:p>
    <w:p w14:paraId="28DC1CBB" w14:textId="77777777" w:rsidR="00770491" w:rsidRPr="00C73B6E" w:rsidRDefault="00770491" w:rsidP="0077049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Pokazatelj uspješnosti:  </w:t>
      </w:r>
      <w:r w:rsidRPr="00C73B6E">
        <w:rPr>
          <w:rFonts w:asciiTheme="majorHAnsi" w:hAnsiTheme="majorHAnsi" w:cstheme="minorHAnsi"/>
          <w:sz w:val="20"/>
          <w:szCs w:val="20"/>
          <w:lang w:val="sv-SE"/>
        </w:rPr>
        <w:t>broj održanih sjednica Općinskog vijeća te broj donesenih akata tijekom 2024. godine, broj objavljenih vijesti na općinskoj web stranici te broj gostovanja u elektronskim medijima, broj uručenih javnih priznanja i nagrada te brojnost sadržaja organizacije proslave Dana općine.</w:t>
      </w:r>
    </w:p>
    <w:p w14:paraId="3C66CD91" w14:textId="77777777" w:rsidR="00445F04" w:rsidRPr="00C73B6E" w:rsidRDefault="00445F04" w:rsidP="00460031">
      <w:pPr>
        <w:spacing w:after="0" w:line="240" w:lineRule="auto"/>
        <w:jc w:val="both"/>
        <w:rPr>
          <w:rFonts w:asciiTheme="majorHAnsi" w:hAnsiTheme="majorHAnsi"/>
          <w:sz w:val="20"/>
          <w:szCs w:val="20"/>
          <w:lang w:val="sv-SE"/>
        </w:rPr>
      </w:pPr>
    </w:p>
    <w:p w14:paraId="2B003480" w14:textId="6C44FBB2" w:rsidR="00460031" w:rsidRPr="00C73B6E" w:rsidRDefault="00460031" w:rsidP="00460031">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U okviru ovog Programa u Proračunu je</w:t>
      </w:r>
      <w:r w:rsidR="001A0C80" w:rsidRPr="00C73B6E">
        <w:rPr>
          <w:rFonts w:asciiTheme="majorHAnsi" w:hAnsiTheme="majorHAnsi"/>
          <w:sz w:val="20"/>
          <w:szCs w:val="20"/>
          <w:lang w:val="sv-SE"/>
        </w:rPr>
        <w:t xml:space="preserve"> bilo</w:t>
      </w:r>
      <w:r w:rsidRPr="00C73B6E">
        <w:rPr>
          <w:rFonts w:asciiTheme="majorHAnsi" w:hAnsiTheme="majorHAnsi"/>
          <w:sz w:val="20"/>
          <w:szCs w:val="20"/>
          <w:lang w:val="sv-SE"/>
        </w:rPr>
        <w:t xml:space="preserve"> planirano </w:t>
      </w:r>
      <w:r w:rsidR="00770491" w:rsidRPr="00C73B6E">
        <w:rPr>
          <w:rFonts w:asciiTheme="majorHAnsi" w:hAnsiTheme="majorHAnsi"/>
          <w:sz w:val="20"/>
          <w:szCs w:val="20"/>
          <w:lang w:val="sv-SE"/>
        </w:rPr>
        <w:t>39.510,00</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Pr="00C73B6E">
        <w:rPr>
          <w:rFonts w:asciiTheme="majorHAnsi" w:hAnsiTheme="majorHAnsi"/>
          <w:sz w:val="20"/>
          <w:szCs w:val="20"/>
          <w:lang w:val="sv-SE"/>
        </w:rPr>
        <w:t xml:space="preserve">, a za ostvarenje navedenih ciljeva utrošeno je </w:t>
      </w:r>
      <w:r w:rsidR="009D6BB1" w:rsidRPr="00C73B6E">
        <w:rPr>
          <w:rFonts w:asciiTheme="majorHAnsi" w:hAnsiTheme="majorHAnsi"/>
          <w:sz w:val="20"/>
          <w:szCs w:val="20"/>
          <w:lang w:val="sv-SE"/>
        </w:rPr>
        <w:t>31.</w:t>
      </w:r>
      <w:r w:rsidR="00770491" w:rsidRPr="00C73B6E">
        <w:rPr>
          <w:rFonts w:asciiTheme="majorHAnsi" w:hAnsiTheme="majorHAnsi"/>
          <w:sz w:val="20"/>
          <w:szCs w:val="20"/>
          <w:lang w:val="sv-SE"/>
        </w:rPr>
        <w:t>312,87</w:t>
      </w:r>
      <w:r w:rsidRPr="00C73B6E">
        <w:rPr>
          <w:rFonts w:asciiTheme="majorHAnsi" w:hAnsiTheme="majorHAnsi"/>
          <w:sz w:val="20"/>
          <w:szCs w:val="20"/>
          <w:lang w:val="sv-SE"/>
        </w:rPr>
        <w:t xml:space="preserve"> </w:t>
      </w:r>
      <w:r w:rsidRPr="00C73B6E">
        <w:rPr>
          <w:rFonts w:asciiTheme="majorHAnsi" w:hAnsiTheme="majorHAnsi" w:cstheme="minorHAnsi"/>
          <w:sz w:val="20"/>
          <w:szCs w:val="20"/>
          <w:lang w:val="sv-SE"/>
        </w:rPr>
        <w:t>€</w:t>
      </w:r>
      <w:r w:rsidR="009D6BB1" w:rsidRPr="00C73B6E">
        <w:rPr>
          <w:rFonts w:asciiTheme="majorHAnsi" w:hAnsiTheme="majorHAnsi" w:cstheme="minorHAnsi"/>
          <w:sz w:val="20"/>
          <w:szCs w:val="20"/>
          <w:lang w:val="sv-SE"/>
        </w:rPr>
        <w:t xml:space="preserve"> ( </w:t>
      </w:r>
      <w:r w:rsidR="00770491" w:rsidRPr="00C73B6E">
        <w:rPr>
          <w:rFonts w:asciiTheme="majorHAnsi" w:hAnsiTheme="majorHAnsi" w:cstheme="minorHAnsi"/>
          <w:sz w:val="20"/>
          <w:szCs w:val="20"/>
          <w:lang w:val="sv-SE"/>
        </w:rPr>
        <w:t>79,25</w:t>
      </w:r>
      <w:r w:rsidR="009D6BB1" w:rsidRPr="00C73B6E">
        <w:rPr>
          <w:rFonts w:asciiTheme="majorHAnsi" w:hAnsiTheme="majorHAnsi" w:cstheme="minorHAnsi"/>
          <w:sz w:val="20"/>
          <w:szCs w:val="20"/>
          <w:lang w:val="sv-SE"/>
        </w:rPr>
        <w:t>% )</w:t>
      </w:r>
      <w:r w:rsidRPr="00C73B6E">
        <w:rPr>
          <w:rFonts w:asciiTheme="majorHAnsi" w:hAnsiTheme="majorHAnsi"/>
          <w:sz w:val="20"/>
          <w:szCs w:val="20"/>
          <w:lang w:val="sv-SE"/>
        </w:rPr>
        <w:t xml:space="preserve"> </w:t>
      </w:r>
      <w:r w:rsidR="003762F6" w:rsidRPr="00C73B6E">
        <w:rPr>
          <w:rFonts w:asciiTheme="majorHAnsi" w:hAnsiTheme="majorHAnsi"/>
          <w:sz w:val="20"/>
          <w:szCs w:val="20"/>
          <w:lang w:val="sv-SE"/>
        </w:rPr>
        <w:t xml:space="preserve">iz </w:t>
      </w:r>
      <w:r w:rsidR="009D6BB1" w:rsidRPr="00C73B6E">
        <w:rPr>
          <w:rFonts w:asciiTheme="majorHAnsi" w:hAnsiTheme="majorHAnsi"/>
          <w:sz w:val="20"/>
          <w:szCs w:val="20"/>
          <w:lang w:val="sv-SE"/>
        </w:rPr>
        <w:t xml:space="preserve">izvora </w:t>
      </w:r>
      <w:r w:rsidR="003762F6" w:rsidRPr="00C73B6E">
        <w:rPr>
          <w:rFonts w:asciiTheme="majorHAnsi" w:hAnsiTheme="majorHAnsi"/>
          <w:sz w:val="20"/>
          <w:szCs w:val="20"/>
          <w:lang w:val="sv-SE"/>
        </w:rPr>
        <w:t>općih prihoda i primitaka,</w:t>
      </w:r>
      <w:r w:rsidR="000D2E93" w:rsidRPr="00C73B6E">
        <w:rPr>
          <w:rFonts w:asciiTheme="majorHAnsi" w:hAnsiTheme="majorHAnsi"/>
          <w:sz w:val="20"/>
          <w:szCs w:val="20"/>
          <w:lang w:val="sv-SE"/>
        </w:rPr>
        <w:t xml:space="preserve"> </w:t>
      </w:r>
      <w:r w:rsidR="003762F6" w:rsidRPr="00C73B6E">
        <w:rPr>
          <w:rFonts w:asciiTheme="majorHAnsi" w:hAnsiTheme="majorHAnsi"/>
          <w:sz w:val="20"/>
          <w:szCs w:val="20"/>
          <w:lang w:val="sv-SE"/>
        </w:rPr>
        <w:t xml:space="preserve"> </w:t>
      </w:r>
      <w:r w:rsidRPr="00C73B6E">
        <w:rPr>
          <w:rFonts w:asciiTheme="majorHAnsi" w:hAnsiTheme="majorHAnsi"/>
          <w:sz w:val="20"/>
          <w:szCs w:val="20"/>
          <w:lang w:val="sv-SE"/>
        </w:rPr>
        <w:t>kroz sljedeće aktivnosti:</w:t>
      </w:r>
    </w:p>
    <w:p w14:paraId="2FB61719" w14:textId="77777777" w:rsidR="00460031" w:rsidRPr="00C73B6E" w:rsidRDefault="00460031" w:rsidP="00460031">
      <w:pPr>
        <w:spacing w:after="0" w:line="240" w:lineRule="auto"/>
        <w:jc w:val="both"/>
        <w:rPr>
          <w:rFonts w:asciiTheme="majorHAnsi" w:hAnsiTheme="majorHAnsi"/>
          <w:sz w:val="20"/>
          <w:szCs w:val="20"/>
          <w:lang w:val="sv-SE"/>
        </w:rPr>
      </w:pPr>
    </w:p>
    <w:p w14:paraId="32BAE6F5" w14:textId="4BB42C7D" w:rsidR="00F07755" w:rsidRPr="00C73B6E" w:rsidRDefault="00F07755" w:rsidP="00F07755">
      <w:pPr>
        <w:numPr>
          <w:ilvl w:val="0"/>
          <w:numId w:val="4"/>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Redovni rad Općinskog vijeća  – </w:t>
      </w:r>
      <w:r w:rsidR="009D6BB1" w:rsidRPr="00C73B6E">
        <w:rPr>
          <w:rFonts w:asciiTheme="majorHAnsi" w:hAnsiTheme="majorHAnsi" w:cstheme="minorHAnsi"/>
          <w:sz w:val="20"/>
          <w:szCs w:val="20"/>
          <w:lang w:val="sv-SE"/>
        </w:rPr>
        <w:t>13.</w:t>
      </w:r>
      <w:r w:rsidR="00770491" w:rsidRPr="00C73B6E">
        <w:rPr>
          <w:rFonts w:asciiTheme="majorHAnsi" w:hAnsiTheme="majorHAnsi" w:cstheme="minorHAnsi"/>
          <w:sz w:val="20"/>
          <w:szCs w:val="20"/>
          <w:lang w:val="sv-SE"/>
        </w:rPr>
        <w:t>395,93</w:t>
      </w:r>
      <w:r w:rsidRPr="00C73B6E">
        <w:rPr>
          <w:rFonts w:asciiTheme="majorHAnsi" w:hAnsiTheme="majorHAnsi" w:cstheme="minorHAnsi"/>
          <w:sz w:val="20"/>
          <w:szCs w:val="20"/>
          <w:lang w:val="sv-SE"/>
        </w:rPr>
        <w:t xml:space="preserve"> eura,</w:t>
      </w:r>
    </w:p>
    <w:p w14:paraId="473B042B" w14:textId="7EE575F1" w:rsidR="00F07755" w:rsidRPr="00C73B6E" w:rsidRDefault="00F07755" w:rsidP="00F07755">
      <w:pPr>
        <w:numPr>
          <w:ilvl w:val="0"/>
          <w:numId w:val="4"/>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Obilježavanje Dana Općine Bistra – </w:t>
      </w:r>
      <w:r w:rsidR="009D6BB1" w:rsidRPr="00C73B6E">
        <w:rPr>
          <w:rFonts w:asciiTheme="majorHAnsi" w:hAnsiTheme="majorHAnsi" w:cstheme="minorHAnsi"/>
          <w:sz w:val="20"/>
          <w:szCs w:val="20"/>
          <w:lang w:val="sv-SE"/>
        </w:rPr>
        <w:t>17.</w:t>
      </w:r>
      <w:r w:rsidR="00770491" w:rsidRPr="00C73B6E">
        <w:rPr>
          <w:rFonts w:asciiTheme="majorHAnsi" w:hAnsiTheme="majorHAnsi" w:cstheme="minorHAnsi"/>
          <w:sz w:val="20"/>
          <w:szCs w:val="20"/>
          <w:lang w:val="sv-SE"/>
        </w:rPr>
        <w:t>916,94</w:t>
      </w:r>
      <w:r w:rsidRPr="00C73B6E">
        <w:rPr>
          <w:rFonts w:asciiTheme="majorHAnsi" w:hAnsiTheme="majorHAnsi" w:cstheme="minorHAnsi"/>
          <w:sz w:val="20"/>
          <w:szCs w:val="20"/>
          <w:lang w:val="sv-SE"/>
        </w:rPr>
        <w:t xml:space="preserve"> eura.</w:t>
      </w:r>
    </w:p>
    <w:p w14:paraId="7D9921D5" w14:textId="77777777" w:rsidR="005927F5" w:rsidRPr="00C73B6E" w:rsidRDefault="005927F5" w:rsidP="005927F5">
      <w:pPr>
        <w:spacing w:after="0" w:line="240" w:lineRule="auto"/>
        <w:ind w:left="1080"/>
        <w:jc w:val="both"/>
        <w:rPr>
          <w:rFonts w:asciiTheme="majorHAnsi" w:hAnsiTheme="majorHAnsi" w:cstheme="minorHAnsi"/>
          <w:sz w:val="20"/>
          <w:szCs w:val="20"/>
          <w:lang w:val="sv-SE"/>
        </w:rPr>
      </w:pPr>
    </w:p>
    <w:p w14:paraId="3E1BC42E" w14:textId="77777777" w:rsidR="00F07755" w:rsidRDefault="00F07755" w:rsidP="00F07755">
      <w:pPr>
        <w:spacing w:after="0" w:line="240" w:lineRule="auto"/>
        <w:ind w:left="1800"/>
        <w:jc w:val="both"/>
        <w:rPr>
          <w:rFonts w:asciiTheme="majorHAnsi" w:hAnsiTheme="majorHAnsi" w:cstheme="minorHAnsi"/>
          <w:sz w:val="20"/>
          <w:szCs w:val="20"/>
          <w:lang w:val="sv-SE"/>
        </w:rPr>
      </w:pPr>
    </w:p>
    <w:p w14:paraId="1948961B" w14:textId="77777777" w:rsidR="005A34F2" w:rsidRDefault="005A34F2" w:rsidP="00F07755">
      <w:pPr>
        <w:spacing w:after="0" w:line="240" w:lineRule="auto"/>
        <w:ind w:left="1800"/>
        <w:jc w:val="both"/>
        <w:rPr>
          <w:rFonts w:asciiTheme="majorHAnsi" w:hAnsiTheme="majorHAnsi" w:cstheme="minorHAnsi"/>
          <w:sz w:val="20"/>
          <w:szCs w:val="20"/>
          <w:lang w:val="sv-SE"/>
        </w:rPr>
      </w:pPr>
    </w:p>
    <w:p w14:paraId="48BB7A40" w14:textId="77777777" w:rsidR="005A34F2" w:rsidRPr="00C73B6E" w:rsidRDefault="005A34F2" w:rsidP="00F07755">
      <w:pPr>
        <w:spacing w:after="0" w:line="240" w:lineRule="auto"/>
        <w:ind w:left="1800"/>
        <w:jc w:val="both"/>
        <w:rPr>
          <w:rFonts w:asciiTheme="majorHAnsi" w:hAnsiTheme="majorHAnsi" w:cstheme="minorHAnsi"/>
          <w:sz w:val="20"/>
          <w:szCs w:val="20"/>
          <w:lang w:val="sv-SE"/>
        </w:rPr>
      </w:pPr>
    </w:p>
    <w:p w14:paraId="4A41FB64" w14:textId="0A7A4D46"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darkGray"/>
          <w:lang w:val="sv-SE"/>
        </w:rPr>
        <w:lastRenderedPageBreak/>
        <w:t xml:space="preserve">RAZDJEL 002 – OPĆINSKI NAČELNIK- </w:t>
      </w:r>
      <w:r w:rsidR="00726574" w:rsidRPr="00C73B6E">
        <w:rPr>
          <w:rFonts w:asciiTheme="majorHAnsi" w:hAnsiTheme="majorHAnsi" w:cstheme="minorHAnsi"/>
          <w:b/>
          <w:i/>
          <w:sz w:val="20"/>
          <w:szCs w:val="20"/>
          <w:highlight w:val="darkGray"/>
          <w:lang w:val="sv-SE"/>
        </w:rPr>
        <w:t>136.865,98</w:t>
      </w:r>
      <w:r w:rsidRPr="00C73B6E">
        <w:rPr>
          <w:rFonts w:asciiTheme="majorHAnsi" w:hAnsiTheme="majorHAnsi" w:cstheme="minorHAnsi"/>
          <w:b/>
          <w:i/>
          <w:sz w:val="20"/>
          <w:szCs w:val="20"/>
          <w:highlight w:val="darkGray"/>
          <w:lang w:val="sv-SE"/>
        </w:rPr>
        <w:t xml:space="preserve"> eura</w:t>
      </w:r>
    </w:p>
    <w:p w14:paraId="60560DA2" w14:textId="39EE8BF1" w:rsidR="00F07755"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Glava 00201 – Općinski načelnik</w:t>
      </w:r>
      <w:r w:rsidR="003D6EA9" w:rsidRPr="00C73B6E">
        <w:rPr>
          <w:rFonts w:asciiTheme="majorHAnsi" w:hAnsiTheme="majorHAnsi" w:cstheme="minorHAnsi"/>
          <w:b/>
          <w:i/>
          <w:sz w:val="20"/>
          <w:szCs w:val="20"/>
          <w:highlight w:val="lightGray"/>
          <w:lang w:val="sv-SE"/>
        </w:rPr>
        <w:t xml:space="preserve"> – 136.865,98 eura</w:t>
      </w:r>
    </w:p>
    <w:p w14:paraId="50C68096" w14:textId="77777777" w:rsidR="005A34F2" w:rsidRPr="00C73B6E" w:rsidRDefault="005A34F2" w:rsidP="00F07755">
      <w:pPr>
        <w:spacing w:after="0" w:line="240" w:lineRule="auto"/>
        <w:jc w:val="both"/>
        <w:rPr>
          <w:rFonts w:asciiTheme="majorHAnsi" w:hAnsiTheme="majorHAnsi" w:cstheme="minorHAnsi"/>
          <w:b/>
          <w:i/>
          <w:sz w:val="20"/>
          <w:szCs w:val="20"/>
          <w:lang w:val="sv-SE"/>
        </w:rPr>
      </w:pPr>
    </w:p>
    <w:p w14:paraId="5A591847" w14:textId="51570F77"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1002: Program rada Općinskog načelnika – </w:t>
      </w:r>
      <w:r w:rsidR="00726574" w:rsidRPr="00C73B6E">
        <w:rPr>
          <w:rFonts w:asciiTheme="majorHAnsi" w:hAnsiTheme="majorHAnsi" w:cstheme="minorHAnsi"/>
          <w:b/>
          <w:sz w:val="20"/>
          <w:szCs w:val="20"/>
          <w:lang w:val="sv-SE"/>
        </w:rPr>
        <w:t>65.491,31</w:t>
      </w:r>
      <w:r w:rsidRPr="00C73B6E">
        <w:rPr>
          <w:rFonts w:asciiTheme="majorHAnsi" w:hAnsiTheme="majorHAnsi" w:cstheme="minorHAnsi"/>
          <w:b/>
          <w:sz w:val="20"/>
          <w:szCs w:val="20"/>
          <w:lang w:val="sv-SE"/>
        </w:rPr>
        <w:t xml:space="preserve"> eura</w:t>
      </w:r>
      <w:r w:rsidR="002810F6" w:rsidRPr="00C73B6E">
        <w:rPr>
          <w:rFonts w:asciiTheme="majorHAnsi" w:hAnsiTheme="majorHAnsi" w:cstheme="minorHAnsi"/>
          <w:b/>
          <w:sz w:val="20"/>
          <w:szCs w:val="20"/>
          <w:lang w:val="sv-SE"/>
        </w:rPr>
        <w:t xml:space="preserve"> – </w:t>
      </w:r>
      <w:r w:rsidR="00726574" w:rsidRPr="00C73B6E">
        <w:rPr>
          <w:rFonts w:asciiTheme="majorHAnsi" w:hAnsiTheme="majorHAnsi" w:cstheme="minorHAnsi"/>
          <w:b/>
          <w:sz w:val="20"/>
          <w:szCs w:val="20"/>
          <w:lang w:val="sv-SE"/>
        </w:rPr>
        <w:t>75,83</w:t>
      </w:r>
      <w:r w:rsidR="002810F6" w:rsidRPr="00C73B6E">
        <w:rPr>
          <w:rFonts w:asciiTheme="majorHAnsi" w:hAnsiTheme="majorHAnsi" w:cstheme="minorHAnsi"/>
          <w:b/>
          <w:sz w:val="20"/>
          <w:szCs w:val="20"/>
          <w:lang w:val="sv-SE"/>
        </w:rPr>
        <w:t xml:space="preserve"> %</w:t>
      </w:r>
    </w:p>
    <w:p w14:paraId="2D78BF78" w14:textId="77777777" w:rsidR="001A0C80" w:rsidRPr="00C73B6E" w:rsidRDefault="001A0C80" w:rsidP="001A0C80">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Cilj Programa</w:t>
      </w:r>
      <w:r w:rsidRPr="00C73B6E">
        <w:rPr>
          <w:rFonts w:asciiTheme="majorHAnsi" w:hAnsiTheme="majorHAnsi" w:cstheme="minorHAnsi"/>
          <w:sz w:val="20"/>
          <w:szCs w:val="20"/>
          <w:lang w:val="sv-SE"/>
        </w:rPr>
        <w:t xml:space="preserve"> – Osnovni cilj programa je osigurati sredstva za nesmetano obavljanje poslova iz djelokruga ureda Općinskog načelnika, kao preduvjet pripreme za donošenje akata iz njegove nadležnosti. </w:t>
      </w:r>
    </w:p>
    <w:p w14:paraId="0C563657" w14:textId="0947B471" w:rsidR="001A0C80" w:rsidRPr="00C73B6E" w:rsidRDefault="001A0C80" w:rsidP="001A0C80">
      <w:pPr>
        <w:spacing w:after="0"/>
        <w:jc w:val="both"/>
        <w:rPr>
          <w:rFonts w:asciiTheme="majorHAnsi" w:eastAsia="Times New Roman" w:hAnsiTheme="majorHAnsi" w:cstheme="minorHAnsi"/>
          <w:sz w:val="20"/>
          <w:szCs w:val="20"/>
          <w:lang w:val="hr-HR" w:eastAsia="hr-HR"/>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Zakon o plaćama u lokalnoj i područnoj (regionalnoj) samoupravi (“Narodne novine br. 28/10, 10/23), </w:t>
      </w:r>
      <w:r w:rsidRPr="00C73B6E">
        <w:rPr>
          <w:rFonts w:asciiTheme="majorHAnsi" w:eastAsia="Times New Roman" w:hAnsiTheme="majorHAnsi" w:cstheme="minorHAnsi"/>
          <w:bCs/>
          <w:sz w:val="20"/>
          <w:szCs w:val="20"/>
          <w:lang w:val="hr-HR" w:eastAsia="hr-HR"/>
        </w:rPr>
        <w:t>Zakon o obvezama i pravima državnih dužnosnika</w:t>
      </w:r>
      <w:r w:rsidRPr="00C73B6E">
        <w:rPr>
          <w:rFonts w:asciiTheme="majorHAnsi" w:eastAsia="Times New Roman" w:hAnsiTheme="majorHAnsi" w:cstheme="minorHAnsi"/>
          <w:sz w:val="20"/>
          <w:szCs w:val="20"/>
          <w:lang w:val="hr-HR" w:eastAsia="hr-HR"/>
        </w:rPr>
        <w:t xml:space="preserve"> (Urednički pročišćeni tekst, „Narodne novine“ broj 101/98, 135/98, 105/99, 25/00, 73/00, 30/01, 59/01, 114/01, 153/02, 163/03, 16/04, 30/04, 187/04, 121/05, 151/05, 141/06, 17/07, 107/07, 60/08, 38/09, 150/11,  22/13, 103/14,  03/15, 93/16, 44/17 i </w:t>
      </w:r>
      <w:r w:rsidRPr="00C73B6E">
        <w:rPr>
          <w:rFonts w:asciiTheme="majorHAnsi" w:eastAsia="Times New Roman" w:hAnsiTheme="majorHAnsi" w:cstheme="minorHAnsi"/>
          <w:bCs/>
          <w:sz w:val="20"/>
          <w:szCs w:val="20"/>
          <w:lang w:val="hr-HR" w:eastAsia="hr-HR"/>
        </w:rPr>
        <w:t>66/19</w:t>
      </w:r>
      <w:r w:rsidRPr="00C73B6E">
        <w:rPr>
          <w:rFonts w:asciiTheme="majorHAnsi" w:eastAsia="Times New Roman" w:hAnsiTheme="majorHAnsi" w:cstheme="minorHAnsi"/>
          <w:sz w:val="20"/>
          <w:szCs w:val="20"/>
          <w:lang w:val="hr-HR" w:eastAsia="hr-HR"/>
        </w:rPr>
        <w:t>)</w:t>
      </w:r>
      <w:r w:rsidRPr="00C73B6E">
        <w:rPr>
          <w:rFonts w:asciiTheme="majorHAnsi" w:hAnsiTheme="majorHAnsi" w:cstheme="minorHAnsi"/>
          <w:sz w:val="20"/>
          <w:szCs w:val="20"/>
          <w:lang w:val="sv-SE"/>
        </w:rPr>
        <w:t xml:space="preserve">, </w:t>
      </w:r>
      <w:r w:rsidR="006B248E" w:rsidRPr="00C73B6E">
        <w:rPr>
          <w:rFonts w:asciiTheme="majorHAnsi" w:hAnsiTheme="majorHAnsi" w:cstheme="minorHAnsi"/>
          <w:sz w:val="20"/>
          <w:szCs w:val="20"/>
          <w:lang w:val="sv-SE"/>
        </w:rPr>
        <w:t xml:space="preserve">Odluka o visini osnovice za obračun plaće državnih dužnosnika (”Narodne novine” br. 88/2024), </w:t>
      </w:r>
      <w:r w:rsidRPr="00C73B6E">
        <w:rPr>
          <w:rFonts w:asciiTheme="majorHAnsi" w:eastAsia="Times New Roman" w:hAnsiTheme="majorHAnsi" w:cstheme="minorHAnsi"/>
          <w:sz w:val="20"/>
          <w:szCs w:val="20"/>
          <w:lang w:val="hr-HR" w:eastAsia="hr-HR"/>
        </w:rPr>
        <w:t>Zakon o sprječavanju sukoba interesa („Narodne novine“ broj 143/21</w:t>
      </w:r>
      <w:r w:rsidR="006B248E" w:rsidRPr="00C73B6E">
        <w:rPr>
          <w:rFonts w:asciiTheme="majorHAnsi" w:eastAsia="Times New Roman" w:hAnsiTheme="majorHAnsi" w:cstheme="minorHAnsi"/>
          <w:sz w:val="20"/>
          <w:szCs w:val="20"/>
          <w:lang w:val="hr-HR" w:eastAsia="hr-HR"/>
        </w:rPr>
        <w:t>, 36/24</w:t>
      </w:r>
      <w:r w:rsidRPr="00C73B6E">
        <w:rPr>
          <w:rFonts w:asciiTheme="majorHAnsi" w:eastAsia="Times New Roman" w:hAnsiTheme="majorHAnsi" w:cstheme="minorHAnsi"/>
          <w:sz w:val="20"/>
          <w:szCs w:val="20"/>
          <w:lang w:val="hr-HR" w:eastAsia="hr-HR"/>
        </w:rPr>
        <w:t xml:space="preserve"> ), </w:t>
      </w:r>
      <w:r w:rsidRPr="00C73B6E">
        <w:rPr>
          <w:rFonts w:asciiTheme="majorHAnsi" w:hAnsiTheme="majorHAnsi" w:cstheme="minorHAnsi"/>
          <w:sz w:val="20"/>
          <w:szCs w:val="20"/>
          <w:lang w:val="sv-SE"/>
        </w:rPr>
        <w:t>Statut Općine Bistra ("Službeni glasnik Općine Bistra" broj 2/21).</w:t>
      </w:r>
    </w:p>
    <w:p w14:paraId="626F4F9E" w14:textId="13D1A8F4" w:rsidR="001A0C80" w:rsidRPr="00C73B6E" w:rsidRDefault="001A0C80" w:rsidP="001A0C80">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 xml:space="preserve">Obrazloženje </w:t>
      </w:r>
      <w:r w:rsidRPr="00C73B6E">
        <w:rPr>
          <w:rFonts w:asciiTheme="majorHAnsi" w:hAnsiTheme="majorHAnsi" w:cstheme="minorHAnsi"/>
          <w:sz w:val="20"/>
          <w:szCs w:val="20"/>
          <w:lang w:val="hr-HR"/>
        </w:rPr>
        <w:t xml:space="preserve">- Sredstva osigurana u okviru ovog programa odnose se na provedbu mjera i aktivnosti za osiguravanje rada iz djelokruga izvršne vlasti. </w:t>
      </w:r>
    </w:p>
    <w:p w14:paraId="634E3A16" w14:textId="0BC94E60" w:rsidR="001A0C80" w:rsidRPr="00C73B6E" w:rsidRDefault="001A0C80" w:rsidP="001A0C80">
      <w:pPr>
        <w:spacing w:after="0"/>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 xml:space="preserve">Pokazatelj uspješnosti:  </w:t>
      </w:r>
      <w:r w:rsidRPr="00C73B6E">
        <w:rPr>
          <w:rFonts w:asciiTheme="majorHAnsi" w:hAnsiTheme="majorHAnsi" w:cstheme="minorHAnsi"/>
          <w:sz w:val="20"/>
          <w:szCs w:val="20"/>
          <w:lang w:val="hr-HR"/>
        </w:rPr>
        <w:t xml:space="preserve">broj donesenih akata u 2024. godini, broj objavljenih vijesti na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1C6DE11A" w14:textId="77777777" w:rsidR="00460031" w:rsidRPr="00C73B6E" w:rsidRDefault="00460031" w:rsidP="00F07755">
      <w:pPr>
        <w:spacing w:after="0"/>
        <w:jc w:val="both"/>
        <w:rPr>
          <w:rFonts w:asciiTheme="majorHAnsi" w:hAnsiTheme="majorHAnsi" w:cstheme="minorHAnsi"/>
          <w:sz w:val="20"/>
          <w:szCs w:val="20"/>
          <w:lang w:val="hr-HR"/>
        </w:rPr>
      </w:pPr>
    </w:p>
    <w:p w14:paraId="613B7E9B" w14:textId="7B0F37FD" w:rsidR="00460031" w:rsidRPr="00C73B6E" w:rsidRDefault="00460031" w:rsidP="00460031">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1A0C80"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1A0C80" w:rsidRPr="00C73B6E">
        <w:rPr>
          <w:rFonts w:asciiTheme="majorHAnsi" w:hAnsiTheme="majorHAnsi"/>
          <w:sz w:val="20"/>
          <w:szCs w:val="20"/>
          <w:lang w:val="hr-HR"/>
        </w:rPr>
        <w:t>86.362,00</w:t>
      </w:r>
      <w:r w:rsidRPr="00C73B6E">
        <w:rPr>
          <w:rFonts w:asciiTheme="majorHAnsi" w:hAnsiTheme="majorHAnsi"/>
          <w:sz w:val="20"/>
          <w:szCs w:val="20"/>
          <w:lang w:val="hr-HR"/>
        </w:rPr>
        <w:t xml:space="preserve"> eura, a za ostvarenje navedenih ciljeva utrošeno je </w:t>
      </w:r>
      <w:r w:rsidR="001A0C80" w:rsidRPr="00C73B6E">
        <w:rPr>
          <w:rFonts w:asciiTheme="majorHAnsi" w:hAnsiTheme="majorHAnsi"/>
          <w:sz w:val="20"/>
          <w:szCs w:val="20"/>
          <w:lang w:val="hr-HR"/>
        </w:rPr>
        <w:t>65.491,31</w:t>
      </w:r>
      <w:r w:rsidRPr="00C73B6E">
        <w:rPr>
          <w:rFonts w:asciiTheme="majorHAnsi" w:hAnsiTheme="majorHAnsi"/>
          <w:sz w:val="20"/>
          <w:szCs w:val="20"/>
          <w:lang w:val="hr-HR"/>
        </w:rPr>
        <w:t xml:space="preserve"> eura </w:t>
      </w:r>
      <w:r w:rsidR="009D6BB1" w:rsidRPr="00C73B6E">
        <w:rPr>
          <w:rFonts w:asciiTheme="majorHAnsi" w:hAnsiTheme="majorHAnsi"/>
          <w:sz w:val="20"/>
          <w:szCs w:val="20"/>
          <w:lang w:val="hr-HR"/>
        </w:rPr>
        <w:t xml:space="preserve">( </w:t>
      </w:r>
      <w:r w:rsidR="001A0C80" w:rsidRPr="00C73B6E">
        <w:rPr>
          <w:rFonts w:asciiTheme="majorHAnsi" w:hAnsiTheme="majorHAnsi"/>
          <w:sz w:val="20"/>
          <w:szCs w:val="20"/>
          <w:lang w:val="hr-HR"/>
        </w:rPr>
        <w:t>75,83</w:t>
      </w:r>
      <w:r w:rsidR="009D6BB1" w:rsidRPr="00C73B6E">
        <w:rPr>
          <w:rFonts w:asciiTheme="majorHAnsi" w:hAnsiTheme="majorHAnsi"/>
          <w:sz w:val="20"/>
          <w:szCs w:val="20"/>
          <w:lang w:val="hr-HR"/>
        </w:rPr>
        <w:t xml:space="preserve"> % ) </w:t>
      </w:r>
      <w:r w:rsidR="003762F6" w:rsidRPr="00C73B6E">
        <w:rPr>
          <w:rFonts w:asciiTheme="majorHAnsi" w:hAnsiTheme="majorHAnsi"/>
          <w:sz w:val="20"/>
          <w:szCs w:val="20"/>
          <w:lang w:val="hr-HR"/>
        </w:rPr>
        <w:t xml:space="preserve">iz općih prihoda i primitaka, </w:t>
      </w:r>
      <w:r w:rsidRPr="00C73B6E">
        <w:rPr>
          <w:rFonts w:asciiTheme="majorHAnsi" w:hAnsiTheme="majorHAnsi"/>
          <w:sz w:val="20"/>
          <w:szCs w:val="20"/>
          <w:lang w:val="hr-HR"/>
        </w:rPr>
        <w:t>kroz sljedeć</w:t>
      </w:r>
      <w:r w:rsidR="005F4B0B"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p>
    <w:p w14:paraId="5A74BB9F" w14:textId="77777777" w:rsidR="00F07755" w:rsidRPr="00C73B6E" w:rsidRDefault="00F07755" w:rsidP="00F07755">
      <w:pPr>
        <w:spacing w:after="0"/>
        <w:jc w:val="both"/>
        <w:rPr>
          <w:rFonts w:asciiTheme="majorHAnsi" w:hAnsiTheme="majorHAnsi" w:cstheme="minorHAnsi"/>
          <w:sz w:val="20"/>
          <w:szCs w:val="20"/>
          <w:lang w:val="hr-HR"/>
        </w:rPr>
      </w:pPr>
    </w:p>
    <w:p w14:paraId="4B4EA465" w14:textId="3C64D9E1" w:rsidR="00F07755" w:rsidRPr="00C73B6E" w:rsidRDefault="00F07755" w:rsidP="00F07755">
      <w:pPr>
        <w:numPr>
          <w:ilvl w:val="0"/>
          <w:numId w:val="6"/>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Redovni rad Općinskog načelnika – </w:t>
      </w:r>
      <w:r w:rsidR="001A0C80" w:rsidRPr="00C73B6E">
        <w:rPr>
          <w:rFonts w:asciiTheme="majorHAnsi" w:hAnsiTheme="majorHAnsi" w:cstheme="minorHAnsi"/>
          <w:sz w:val="20"/>
          <w:szCs w:val="20"/>
          <w:lang w:val="sv-SE"/>
        </w:rPr>
        <w:t>65.491,31</w:t>
      </w:r>
      <w:r w:rsidR="009D6BB1" w:rsidRPr="00C73B6E">
        <w:rPr>
          <w:rFonts w:asciiTheme="majorHAnsi" w:hAnsiTheme="majorHAnsi" w:cstheme="minorHAnsi"/>
          <w:sz w:val="20"/>
          <w:szCs w:val="20"/>
          <w:lang w:val="sv-SE"/>
        </w:rPr>
        <w:t xml:space="preserve"> </w:t>
      </w:r>
      <w:r w:rsidRPr="00C73B6E">
        <w:rPr>
          <w:rFonts w:asciiTheme="majorHAnsi" w:hAnsiTheme="majorHAnsi" w:cstheme="minorHAnsi"/>
          <w:sz w:val="20"/>
          <w:szCs w:val="20"/>
          <w:lang w:val="sv-SE"/>
        </w:rPr>
        <w:t>eura.</w:t>
      </w:r>
    </w:p>
    <w:p w14:paraId="2305842B" w14:textId="4450D70C" w:rsidR="00F07755" w:rsidRPr="00C73B6E" w:rsidRDefault="00F07755" w:rsidP="00F07755">
      <w:pPr>
        <w:numPr>
          <w:ilvl w:val="0"/>
          <w:numId w:val="6"/>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Proračunska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pričuva</w:t>
      </w:r>
      <w:proofErr w:type="spellEnd"/>
      <w:r w:rsidRPr="00C73B6E">
        <w:rPr>
          <w:rFonts w:asciiTheme="majorHAnsi" w:hAnsiTheme="majorHAnsi" w:cstheme="minorHAnsi"/>
          <w:sz w:val="20"/>
          <w:szCs w:val="20"/>
        </w:rPr>
        <w:t xml:space="preserve"> –</w:t>
      </w:r>
      <w:r w:rsidR="00D075A0" w:rsidRPr="00C73B6E">
        <w:rPr>
          <w:rFonts w:asciiTheme="majorHAnsi" w:hAnsiTheme="majorHAnsi" w:cstheme="minorHAnsi"/>
          <w:sz w:val="20"/>
          <w:szCs w:val="20"/>
        </w:rPr>
        <w:t xml:space="preserve"> </w:t>
      </w:r>
      <w:r w:rsidRPr="00C73B6E">
        <w:rPr>
          <w:rFonts w:asciiTheme="majorHAnsi" w:hAnsiTheme="majorHAnsi" w:cstheme="minorHAnsi"/>
          <w:sz w:val="20"/>
          <w:szCs w:val="20"/>
        </w:rPr>
        <w:t xml:space="preserve">0,00 </w:t>
      </w:r>
      <w:proofErr w:type="spellStart"/>
      <w:r w:rsidRPr="00C73B6E">
        <w:rPr>
          <w:rFonts w:asciiTheme="majorHAnsi" w:hAnsiTheme="majorHAnsi" w:cstheme="minorHAnsi"/>
          <w:sz w:val="20"/>
          <w:szCs w:val="20"/>
        </w:rPr>
        <w:t>eura</w:t>
      </w:r>
      <w:proofErr w:type="spellEnd"/>
    </w:p>
    <w:p w14:paraId="298E735C" w14:textId="77777777" w:rsidR="005927F5" w:rsidRPr="00C73B6E" w:rsidRDefault="005927F5" w:rsidP="00F07755">
      <w:pPr>
        <w:spacing w:after="0" w:line="240" w:lineRule="auto"/>
        <w:jc w:val="both"/>
        <w:rPr>
          <w:rFonts w:asciiTheme="majorHAnsi" w:hAnsiTheme="majorHAnsi" w:cstheme="minorHAnsi"/>
          <w:b/>
          <w:sz w:val="20"/>
          <w:szCs w:val="20"/>
        </w:rPr>
      </w:pPr>
    </w:p>
    <w:p w14:paraId="5AFD2FB2" w14:textId="3CEEA075"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1003: Pokroviteljstva i obljetnice </w:t>
      </w:r>
      <w:r w:rsidR="00F84893" w:rsidRPr="00C73B6E">
        <w:rPr>
          <w:rFonts w:asciiTheme="majorHAnsi" w:hAnsiTheme="majorHAnsi" w:cstheme="minorHAnsi"/>
          <w:b/>
          <w:sz w:val="20"/>
          <w:szCs w:val="20"/>
          <w:lang w:val="sv-SE"/>
        </w:rPr>
        <w:t xml:space="preserve">– </w:t>
      </w:r>
      <w:r w:rsidR="00C80E67" w:rsidRPr="00C73B6E">
        <w:rPr>
          <w:rFonts w:asciiTheme="majorHAnsi" w:hAnsiTheme="majorHAnsi" w:cstheme="minorHAnsi"/>
          <w:b/>
          <w:sz w:val="20"/>
          <w:szCs w:val="20"/>
          <w:lang w:val="sv-SE"/>
        </w:rPr>
        <w:t>71.374,67</w:t>
      </w:r>
      <w:r w:rsidRPr="00C73B6E">
        <w:rPr>
          <w:rFonts w:asciiTheme="majorHAnsi" w:hAnsiTheme="majorHAnsi" w:cstheme="minorHAnsi"/>
          <w:b/>
          <w:sz w:val="20"/>
          <w:szCs w:val="20"/>
          <w:lang w:val="sv-SE"/>
        </w:rPr>
        <w:t xml:space="preserve"> eura</w:t>
      </w:r>
      <w:r w:rsidR="002810F6" w:rsidRPr="00C73B6E">
        <w:rPr>
          <w:rFonts w:asciiTheme="majorHAnsi" w:hAnsiTheme="majorHAnsi" w:cstheme="minorHAnsi"/>
          <w:b/>
          <w:sz w:val="20"/>
          <w:szCs w:val="20"/>
          <w:lang w:val="sv-SE"/>
        </w:rPr>
        <w:t xml:space="preserve"> – </w:t>
      </w:r>
      <w:r w:rsidR="00C80E67" w:rsidRPr="00C73B6E">
        <w:rPr>
          <w:rFonts w:asciiTheme="majorHAnsi" w:hAnsiTheme="majorHAnsi" w:cstheme="minorHAnsi"/>
          <w:b/>
          <w:sz w:val="20"/>
          <w:szCs w:val="20"/>
          <w:lang w:val="sv-SE"/>
        </w:rPr>
        <w:t>81,57</w:t>
      </w:r>
      <w:r w:rsidR="002810F6" w:rsidRPr="00C73B6E">
        <w:rPr>
          <w:rFonts w:asciiTheme="majorHAnsi" w:hAnsiTheme="majorHAnsi" w:cstheme="minorHAnsi"/>
          <w:b/>
          <w:sz w:val="20"/>
          <w:szCs w:val="20"/>
          <w:lang w:val="sv-SE"/>
        </w:rPr>
        <w:t xml:space="preserve"> %</w:t>
      </w:r>
    </w:p>
    <w:p w14:paraId="4195BAF4" w14:textId="77777777" w:rsidR="00C41E58" w:rsidRPr="00C73B6E" w:rsidRDefault="00C41E58" w:rsidP="00C41E58">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Cilj Programa</w:t>
      </w:r>
      <w:r w:rsidRPr="00C73B6E">
        <w:rPr>
          <w:rFonts w:asciiTheme="majorHAnsi" w:hAnsiTheme="majorHAnsi" w:cstheme="minorHAnsi"/>
          <w:sz w:val="20"/>
          <w:szCs w:val="20"/>
          <w:lang w:val="sv-SE"/>
        </w:rPr>
        <w:t xml:space="preserve"> – Osnovni cilj ovog programa je poticanje kulturnog, sportskog i zabavnog stvaralaštva i amaterizma te ulaganje u očuvanje identiteta i prepoznatljivost Općine, a posebni ciljevi su stvaranje preduvjeta sa svrhom iskorištavanja osnovnih resursa prirodne i kulturne baštine kako bi općina postala prepoznatljiva i atraktivna destinacija. </w:t>
      </w:r>
    </w:p>
    <w:p w14:paraId="2832028D" w14:textId="77777777" w:rsidR="00C41E58" w:rsidRPr="00C73B6E" w:rsidRDefault="00C41E58" w:rsidP="00C41E58">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w:t>
      </w:r>
      <w:r w:rsidRPr="00C73B6E">
        <w:rPr>
          <w:rStyle w:val="pt-zadanifontodlomka-000009"/>
          <w:rFonts w:asciiTheme="majorHAnsi" w:hAnsiTheme="majorHAnsi" w:cstheme="minorHAnsi"/>
          <w:sz w:val="20"/>
          <w:szCs w:val="20"/>
          <w:lang w:val="sv-SE"/>
        </w:rPr>
        <w:t>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sv-SE"/>
        </w:rPr>
        <w:t xml:space="preserve">, Zakon o proračunu </w:t>
      </w:r>
      <w:r w:rsidRPr="00C73B6E">
        <w:rPr>
          <w:rStyle w:val="pt-zadanifontodlomka-000009"/>
          <w:rFonts w:asciiTheme="majorHAnsi" w:hAnsiTheme="majorHAnsi" w:cstheme="minorHAnsi"/>
          <w:sz w:val="20"/>
          <w:szCs w:val="20"/>
          <w:lang w:val="sv-SE"/>
        </w:rPr>
        <w:t>(„Narodne novine“, broj  144/21), Zakon o udrugama (“Narodne novine” broj 74/14, 70/17, 98/19, 151/22 ).</w:t>
      </w:r>
    </w:p>
    <w:p w14:paraId="2198A1E2" w14:textId="36607FC6" w:rsidR="00C41E58" w:rsidRPr="00C73B6E" w:rsidRDefault="00C41E58" w:rsidP="00C41E58">
      <w:pPr>
        <w:spacing w:after="0" w:line="240" w:lineRule="auto"/>
        <w:jc w:val="both"/>
        <w:rPr>
          <w:rFonts w:asciiTheme="majorHAnsi" w:hAnsiTheme="majorHAnsi" w:cstheme="minorHAnsi"/>
          <w:sz w:val="20"/>
          <w:szCs w:val="20"/>
          <w:lang w:val="sv-SE"/>
        </w:rPr>
      </w:pPr>
      <w:r w:rsidRPr="00C73B6E">
        <w:rPr>
          <w:rStyle w:val="pt-zadanifontodlomka-000009"/>
          <w:rFonts w:asciiTheme="majorHAnsi" w:hAnsiTheme="majorHAnsi" w:cstheme="minorHAnsi"/>
          <w:sz w:val="20"/>
          <w:szCs w:val="20"/>
          <w:u w:val="single"/>
          <w:lang w:val="sv-SE"/>
        </w:rPr>
        <w:t xml:space="preserve">Obrazloženje </w:t>
      </w:r>
      <w:r w:rsidRPr="00C73B6E">
        <w:rPr>
          <w:rStyle w:val="pt-zadanifontodlomka-000009"/>
          <w:rFonts w:asciiTheme="majorHAnsi" w:hAnsiTheme="majorHAnsi" w:cstheme="minorHAnsi"/>
          <w:sz w:val="20"/>
          <w:szCs w:val="20"/>
          <w:lang w:val="sv-SE"/>
        </w:rPr>
        <w:t xml:space="preserve">- </w:t>
      </w:r>
      <w:r w:rsidRPr="00C73B6E">
        <w:rPr>
          <w:rFonts w:asciiTheme="majorHAnsi" w:hAnsiTheme="majorHAnsi" w:cstheme="minorHAnsi"/>
          <w:sz w:val="20"/>
          <w:szCs w:val="20"/>
          <w:lang w:val="sv-SE"/>
        </w:rPr>
        <w:t xml:space="preserve">Programom pokroviteljstva i obljetnice planirana su sredstva za obilježavanje Dana Bistre i Bistranske čušpajzijade, provedbu drugih manifestacija u toku godine, izdavanje knjige povodom 25. obljetnice Općine Bistra, sponzorstva iz područja sporta i kulture, obrazovanja, socijalne zaštite, zaštite okoliša te poljoprivrede i gospodarstva, sredstva za natječaj za slike Bistre, te izradu suvenira Bistre. Cilj ovog programa je osiguranje materijalnih, tehničkih i organizacijskih uvjeta za provedbu aktivnosti vezanih za obilježavanje Dana Bistre kao i drugih manifestacija, sponzorstva, ulaganje u izradu knjige povodom 25. obljetnice Općine Bistra, te izrada suvenira Bistre. </w:t>
      </w:r>
    </w:p>
    <w:p w14:paraId="77871997" w14:textId="77777777" w:rsidR="00C41E58" w:rsidRPr="00C73B6E" w:rsidRDefault="00C41E58" w:rsidP="00C41E58">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Pokazatelj uspješnosti: </w:t>
      </w:r>
      <w:r w:rsidRPr="00C73B6E">
        <w:rPr>
          <w:rFonts w:asciiTheme="majorHAnsi" w:hAnsiTheme="majorHAnsi" w:cstheme="minorHAnsi"/>
          <w:sz w:val="20"/>
          <w:szCs w:val="20"/>
          <w:lang w:val="sv-SE"/>
        </w:rPr>
        <w:t>broj održanih manifestacija, posjećenost manifestacijama, broj natječaja i idejnih rješenja za suvenir Bistre.</w:t>
      </w:r>
    </w:p>
    <w:p w14:paraId="26B8B6DA" w14:textId="77777777" w:rsidR="00460031" w:rsidRPr="00C73B6E" w:rsidRDefault="00460031" w:rsidP="00460031">
      <w:pPr>
        <w:spacing w:after="0" w:line="240" w:lineRule="auto"/>
        <w:jc w:val="both"/>
        <w:rPr>
          <w:rFonts w:asciiTheme="majorHAnsi" w:hAnsiTheme="majorHAnsi"/>
          <w:sz w:val="20"/>
          <w:szCs w:val="20"/>
          <w:lang w:val="sv-SE"/>
        </w:rPr>
      </w:pPr>
    </w:p>
    <w:p w14:paraId="1DFD3018" w14:textId="1DA6CB5C" w:rsidR="00460031" w:rsidRPr="00C73B6E" w:rsidRDefault="00460031" w:rsidP="00460031">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U okviru ovog Programa u Proračunu</w:t>
      </w:r>
      <w:r w:rsidR="00C41E58" w:rsidRPr="00C73B6E">
        <w:rPr>
          <w:rFonts w:asciiTheme="majorHAnsi" w:hAnsiTheme="majorHAnsi"/>
          <w:sz w:val="20"/>
          <w:szCs w:val="20"/>
          <w:lang w:val="sv-SE"/>
        </w:rPr>
        <w:t xml:space="preserve"> za 2024. godinu</w:t>
      </w:r>
      <w:r w:rsidRPr="00C73B6E">
        <w:rPr>
          <w:rFonts w:asciiTheme="majorHAnsi" w:hAnsiTheme="majorHAnsi"/>
          <w:sz w:val="20"/>
          <w:szCs w:val="20"/>
          <w:lang w:val="sv-SE"/>
        </w:rPr>
        <w:t xml:space="preserve"> je</w:t>
      </w:r>
      <w:r w:rsidR="00C41E58" w:rsidRPr="00C73B6E">
        <w:rPr>
          <w:rFonts w:asciiTheme="majorHAnsi" w:hAnsiTheme="majorHAnsi"/>
          <w:sz w:val="20"/>
          <w:szCs w:val="20"/>
          <w:lang w:val="sv-SE"/>
        </w:rPr>
        <w:t xml:space="preserve"> bilo</w:t>
      </w:r>
      <w:r w:rsidRPr="00C73B6E">
        <w:rPr>
          <w:rFonts w:asciiTheme="majorHAnsi" w:hAnsiTheme="majorHAnsi"/>
          <w:sz w:val="20"/>
          <w:szCs w:val="20"/>
          <w:lang w:val="sv-SE"/>
        </w:rPr>
        <w:t xml:space="preserve"> planirano </w:t>
      </w:r>
      <w:r w:rsidR="00F84893" w:rsidRPr="00C73B6E">
        <w:rPr>
          <w:rFonts w:asciiTheme="majorHAnsi" w:hAnsiTheme="majorHAnsi"/>
          <w:sz w:val="20"/>
          <w:szCs w:val="20"/>
          <w:lang w:val="sv-SE"/>
        </w:rPr>
        <w:t>8</w:t>
      </w:r>
      <w:r w:rsidR="005927F5" w:rsidRPr="00C73B6E">
        <w:rPr>
          <w:rFonts w:asciiTheme="majorHAnsi" w:hAnsiTheme="majorHAnsi"/>
          <w:sz w:val="20"/>
          <w:szCs w:val="20"/>
          <w:lang w:val="sv-SE"/>
        </w:rPr>
        <w:t>7.500,00</w:t>
      </w:r>
      <w:r w:rsidRPr="00C73B6E">
        <w:rPr>
          <w:rFonts w:asciiTheme="majorHAnsi" w:hAnsiTheme="majorHAnsi"/>
          <w:sz w:val="20"/>
          <w:szCs w:val="20"/>
          <w:lang w:val="sv-SE"/>
        </w:rPr>
        <w:t xml:space="preserve"> eura, a za ostvarenje navedenih ciljeva utrošeno je </w:t>
      </w:r>
      <w:r w:rsidR="005927F5" w:rsidRPr="00C73B6E">
        <w:rPr>
          <w:rFonts w:asciiTheme="majorHAnsi" w:hAnsiTheme="majorHAnsi"/>
          <w:sz w:val="20"/>
          <w:szCs w:val="20"/>
          <w:lang w:val="sv-SE"/>
        </w:rPr>
        <w:t>71.374,67</w:t>
      </w:r>
      <w:r w:rsidRPr="00C73B6E">
        <w:rPr>
          <w:rFonts w:asciiTheme="majorHAnsi" w:hAnsiTheme="majorHAnsi"/>
          <w:sz w:val="20"/>
          <w:szCs w:val="20"/>
          <w:lang w:val="sv-SE"/>
        </w:rPr>
        <w:t xml:space="preserve"> eura</w:t>
      </w:r>
      <w:r w:rsidR="00F84893" w:rsidRPr="00C73B6E">
        <w:rPr>
          <w:rFonts w:asciiTheme="majorHAnsi" w:hAnsiTheme="majorHAnsi"/>
          <w:sz w:val="20"/>
          <w:szCs w:val="20"/>
          <w:lang w:val="sv-SE"/>
        </w:rPr>
        <w:t xml:space="preserve"> ( </w:t>
      </w:r>
      <w:r w:rsidR="005927F5" w:rsidRPr="00C73B6E">
        <w:rPr>
          <w:rFonts w:asciiTheme="majorHAnsi" w:hAnsiTheme="majorHAnsi"/>
          <w:sz w:val="20"/>
          <w:szCs w:val="20"/>
          <w:lang w:val="sv-SE"/>
        </w:rPr>
        <w:t>81,57</w:t>
      </w:r>
      <w:r w:rsidR="00F84893" w:rsidRPr="00C73B6E">
        <w:rPr>
          <w:rFonts w:asciiTheme="majorHAnsi" w:hAnsiTheme="majorHAnsi"/>
          <w:sz w:val="20"/>
          <w:szCs w:val="20"/>
          <w:lang w:val="sv-SE"/>
        </w:rPr>
        <w:t xml:space="preserve"> % )</w:t>
      </w:r>
      <w:r w:rsidRPr="00C73B6E">
        <w:rPr>
          <w:rFonts w:asciiTheme="majorHAnsi" w:hAnsiTheme="majorHAnsi"/>
          <w:sz w:val="20"/>
          <w:szCs w:val="20"/>
          <w:lang w:val="sv-SE"/>
        </w:rPr>
        <w:t xml:space="preserve"> </w:t>
      </w:r>
      <w:r w:rsidR="003762F6" w:rsidRPr="00C73B6E">
        <w:rPr>
          <w:rFonts w:asciiTheme="majorHAnsi" w:hAnsiTheme="majorHAnsi"/>
          <w:sz w:val="20"/>
          <w:szCs w:val="20"/>
          <w:lang w:val="sv-SE"/>
        </w:rPr>
        <w:t>iz općih prihoda i primitaka</w:t>
      </w:r>
      <w:r w:rsidR="005927F5" w:rsidRPr="00C73B6E">
        <w:rPr>
          <w:rFonts w:asciiTheme="majorHAnsi" w:hAnsiTheme="majorHAnsi"/>
          <w:sz w:val="20"/>
          <w:szCs w:val="20"/>
          <w:lang w:val="sv-SE"/>
        </w:rPr>
        <w:t xml:space="preserve"> i</w:t>
      </w:r>
      <w:r w:rsidR="00F84893" w:rsidRPr="00C73B6E">
        <w:rPr>
          <w:rFonts w:asciiTheme="majorHAnsi" w:hAnsiTheme="majorHAnsi"/>
          <w:sz w:val="20"/>
          <w:szCs w:val="20"/>
          <w:lang w:val="sv-SE"/>
        </w:rPr>
        <w:t xml:space="preserve"> </w:t>
      </w:r>
      <w:r w:rsidR="003762F6" w:rsidRPr="00C73B6E">
        <w:rPr>
          <w:rFonts w:asciiTheme="majorHAnsi" w:hAnsiTheme="majorHAnsi"/>
          <w:sz w:val="20"/>
          <w:szCs w:val="20"/>
          <w:lang w:val="sv-SE"/>
        </w:rPr>
        <w:t>vlastitih pri</w:t>
      </w:r>
      <w:r w:rsidR="005927F5" w:rsidRPr="00C73B6E">
        <w:rPr>
          <w:rFonts w:asciiTheme="majorHAnsi" w:hAnsiTheme="majorHAnsi"/>
          <w:sz w:val="20"/>
          <w:szCs w:val="20"/>
          <w:lang w:val="sv-SE"/>
        </w:rPr>
        <w:t>hoda</w:t>
      </w:r>
      <w:r w:rsidR="003762F6" w:rsidRPr="00C73B6E">
        <w:rPr>
          <w:rFonts w:asciiTheme="majorHAnsi" w:hAnsiTheme="majorHAnsi"/>
          <w:sz w:val="20"/>
          <w:szCs w:val="20"/>
          <w:lang w:val="sv-SE"/>
        </w:rPr>
        <w:t>,</w:t>
      </w:r>
      <w:r w:rsidR="00F84893" w:rsidRPr="00C73B6E">
        <w:rPr>
          <w:rFonts w:asciiTheme="majorHAnsi" w:hAnsiTheme="majorHAnsi"/>
          <w:sz w:val="20"/>
          <w:szCs w:val="20"/>
          <w:lang w:val="sv-SE"/>
        </w:rPr>
        <w:t xml:space="preserve"> </w:t>
      </w:r>
      <w:r w:rsidRPr="00C73B6E">
        <w:rPr>
          <w:rFonts w:asciiTheme="majorHAnsi" w:hAnsiTheme="majorHAnsi"/>
          <w:sz w:val="20"/>
          <w:szCs w:val="20"/>
          <w:lang w:val="sv-SE"/>
        </w:rPr>
        <w:t>kroz sljedeće aktivnosti:</w:t>
      </w:r>
    </w:p>
    <w:p w14:paraId="1A6E8BFD" w14:textId="77777777" w:rsidR="00460031" w:rsidRPr="00C73B6E" w:rsidRDefault="00460031" w:rsidP="00F07755">
      <w:pPr>
        <w:spacing w:after="0" w:line="240" w:lineRule="auto"/>
        <w:jc w:val="both"/>
        <w:rPr>
          <w:rFonts w:asciiTheme="majorHAnsi" w:hAnsiTheme="majorHAnsi" w:cstheme="minorHAnsi"/>
          <w:sz w:val="20"/>
          <w:szCs w:val="20"/>
          <w:lang w:val="sv-SE"/>
        </w:rPr>
      </w:pPr>
    </w:p>
    <w:p w14:paraId="5CD3DCA3" w14:textId="052F52A3" w:rsidR="00F07755" w:rsidRPr="00C73B6E" w:rsidRDefault="00F07755" w:rsidP="00F07755">
      <w:pPr>
        <w:numPr>
          <w:ilvl w:val="0"/>
          <w:numId w:val="7"/>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Obilježavanje Dana Bistre – </w:t>
      </w:r>
      <w:r w:rsidR="005927F5" w:rsidRPr="00C73B6E">
        <w:rPr>
          <w:rFonts w:asciiTheme="majorHAnsi" w:hAnsiTheme="majorHAnsi" w:cstheme="minorHAnsi"/>
          <w:sz w:val="20"/>
          <w:szCs w:val="20"/>
          <w:lang w:val="sv-SE"/>
        </w:rPr>
        <w:t>50.611,91</w:t>
      </w:r>
      <w:r w:rsidRPr="00C73B6E">
        <w:rPr>
          <w:rFonts w:asciiTheme="majorHAnsi" w:hAnsiTheme="majorHAnsi" w:cstheme="minorHAnsi"/>
          <w:sz w:val="20"/>
          <w:szCs w:val="20"/>
          <w:lang w:val="sv-SE"/>
        </w:rPr>
        <w:t xml:space="preserve"> eura,</w:t>
      </w:r>
    </w:p>
    <w:p w14:paraId="46C44C9B" w14:textId="76F08033" w:rsidR="00F07755" w:rsidRPr="00C73B6E" w:rsidRDefault="00F07755" w:rsidP="00F07755">
      <w:pPr>
        <w:numPr>
          <w:ilvl w:val="0"/>
          <w:numId w:val="7"/>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Monografija Općine Bistra – </w:t>
      </w:r>
      <w:r w:rsidR="005927F5" w:rsidRPr="00C73B6E">
        <w:rPr>
          <w:rFonts w:asciiTheme="majorHAnsi" w:hAnsiTheme="majorHAnsi" w:cstheme="minorHAnsi"/>
          <w:sz w:val="20"/>
          <w:szCs w:val="20"/>
          <w:lang w:val="sv-SE"/>
        </w:rPr>
        <w:t>8.410,13</w:t>
      </w:r>
      <w:r w:rsidRPr="00C73B6E">
        <w:rPr>
          <w:rFonts w:asciiTheme="majorHAnsi" w:hAnsiTheme="majorHAnsi" w:cstheme="minorHAnsi"/>
          <w:sz w:val="20"/>
          <w:szCs w:val="20"/>
          <w:lang w:val="sv-SE"/>
        </w:rPr>
        <w:t xml:space="preserve"> eura,</w:t>
      </w:r>
    </w:p>
    <w:p w14:paraId="73BBA5A8" w14:textId="7F7BE2E9" w:rsidR="00F07755" w:rsidRPr="00C73B6E" w:rsidRDefault="00F07755" w:rsidP="00F07755">
      <w:pPr>
        <w:numPr>
          <w:ilvl w:val="0"/>
          <w:numId w:val="7"/>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Manifestacije</w:t>
      </w:r>
      <w:proofErr w:type="spellEnd"/>
      <w:r w:rsidRPr="00C73B6E">
        <w:rPr>
          <w:rFonts w:asciiTheme="majorHAnsi" w:hAnsiTheme="majorHAnsi" w:cstheme="minorHAnsi"/>
          <w:sz w:val="20"/>
          <w:szCs w:val="20"/>
        </w:rPr>
        <w:t xml:space="preserve"> – </w:t>
      </w:r>
      <w:r w:rsidR="005927F5" w:rsidRPr="00C73B6E">
        <w:rPr>
          <w:rFonts w:asciiTheme="majorHAnsi" w:hAnsiTheme="majorHAnsi" w:cstheme="minorHAnsi"/>
          <w:sz w:val="20"/>
          <w:szCs w:val="20"/>
        </w:rPr>
        <w:t>12.202,63</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00CF0596" w14:textId="19D5D5C9" w:rsidR="00F07755" w:rsidRPr="00C73B6E" w:rsidRDefault="00F07755" w:rsidP="00F07755">
      <w:pPr>
        <w:numPr>
          <w:ilvl w:val="0"/>
          <w:numId w:val="7"/>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Sponzorstva</w:t>
      </w:r>
      <w:proofErr w:type="spellEnd"/>
      <w:r w:rsidRPr="00C73B6E">
        <w:rPr>
          <w:rFonts w:asciiTheme="majorHAnsi" w:hAnsiTheme="majorHAnsi" w:cstheme="minorHAnsi"/>
          <w:sz w:val="20"/>
          <w:szCs w:val="20"/>
        </w:rPr>
        <w:t xml:space="preserve"> – </w:t>
      </w:r>
      <w:r w:rsidR="005927F5" w:rsidRPr="00C73B6E">
        <w:rPr>
          <w:rFonts w:asciiTheme="majorHAnsi" w:hAnsiTheme="majorHAnsi" w:cstheme="minorHAnsi"/>
          <w:sz w:val="20"/>
          <w:szCs w:val="20"/>
        </w:rPr>
        <w:t>150,00</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2116002B" w14:textId="00349B7C" w:rsidR="00F07755" w:rsidRPr="00C73B6E" w:rsidRDefault="00F07755" w:rsidP="00F07755">
      <w:pPr>
        <w:numPr>
          <w:ilvl w:val="0"/>
          <w:numId w:val="7"/>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Suveniri</w:t>
      </w:r>
      <w:proofErr w:type="spellEnd"/>
      <w:r w:rsidRPr="00C73B6E">
        <w:rPr>
          <w:rFonts w:asciiTheme="majorHAnsi" w:hAnsiTheme="majorHAnsi" w:cstheme="minorHAnsi"/>
          <w:sz w:val="20"/>
          <w:szCs w:val="20"/>
        </w:rPr>
        <w:t xml:space="preserve"> –0,00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6F5F773B" w14:textId="77777777" w:rsidR="00F07755" w:rsidRDefault="00F07755" w:rsidP="00F07755">
      <w:pPr>
        <w:spacing w:after="0" w:line="240" w:lineRule="auto"/>
        <w:jc w:val="both"/>
        <w:rPr>
          <w:rFonts w:asciiTheme="majorHAnsi" w:hAnsiTheme="majorHAnsi" w:cstheme="minorHAnsi"/>
          <w:sz w:val="20"/>
          <w:szCs w:val="20"/>
          <w:lang w:val="sv-SE"/>
        </w:rPr>
      </w:pPr>
    </w:p>
    <w:p w14:paraId="313F8A55" w14:textId="77777777" w:rsidR="005A34F2" w:rsidRDefault="005A34F2" w:rsidP="00F07755">
      <w:pPr>
        <w:spacing w:after="0" w:line="240" w:lineRule="auto"/>
        <w:jc w:val="both"/>
        <w:rPr>
          <w:rFonts w:asciiTheme="majorHAnsi" w:hAnsiTheme="majorHAnsi" w:cstheme="minorHAnsi"/>
          <w:sz w:val="20"/>
          <w:szCs w:val="20"/>
          <w:lang w:val="sv-SE"/>
        </w:rPr>
      </w:pPr>
    </w:p>
    <w:p w14:paraId="47133852" w14:textId="77777777" w:rsidR="005A34F2" w:rsidRDefault="005A34F2" w:rsidP="00F07755">
      <w:pPr>
        <w:spacing w:after="0" w:line="240" w:lineRule="auto"/>
        <w:jc w:val="both"/>
        <w:rPr>
          <w:rFonts w:asciiTheme="majorHAnsi" w:hAnsiTheme="majorHAnsi" w:cstheme="minorHAnsi"/>
          <w:sz w:val="20"/>
          <w:szCs w:val="20"/>
          <w:lang w:val="sv-SE"/>
        </w:rPr>
      </w:pPr>
    </w:p>
    <w:p w14:paraId="75661B78" w14:textId="77777777" w:rsidR="005A34F2" w:rsidRDefault="005A34F2" w:rsidP="00F07755">
      <w:pPr>
        <w:spacing w:after="0" w:line="240" w:lineRule="auto"/>
        <w:jc w:val="both"/>
        <w:rPr>
          <w:rFonts w:asciiTheme="majorHAnsi" w:hAnsiTheme="majorHAnsi" w:cstheme="minorHAnsi"/>
          <w:sz w:val="20"/>
          <w:szCs w:val="20"/>
          <w:lang w:val="sv-SE"/>
        </w:rPr>
      </w:pPr>
    </w:p>
    <w:p w14:paraId="3E8A36BE" w14:textId="77777777" w:rsidR="005A34F2" w:rsidRDefault="005A34F2" w:rsidP="00F07755">
      <w:pPr>
        <w:spacing w:after="0" w:line="240" w:lineRule="auto"/>
        <w:jc w:val="both"/>
        <w:rPr>
          <w:rFonts w:asciiTheme="majorHAnsi" w:hAnsiTheme="majorHAnsi" w:cstheme="minorHAnsi"/>
          <w:sz w:val="20"/>
          <w:szCs w:val="20"/>
          <w:lang w:val="sv-SE"/>
        </w:rPr>
      </w:pPr>
    </w:p>
    <w:p w14:paraId="08748ED5" w14:textId="77777777" w:rsidR="005A34F2" w:rsidRPr="00C73B6E" w:rsidRDefault="005A34F2" w:rsidP="00F07755">
      <w:pPr>
        <w:spacing w:after="0" w:line="240" w:lineRule="auto"/>
        <w:jc w:val="both"/>
        <w:rPr>
          <w:rFonts w:asciiTheme="majorHAnsi" w:hAnsiTheme="majorHAnsi" w:cstheme="minorHAnsi"/>
          <w:sz w:val="20"/>
          <w:szCs w:val="20"/>
          <w:lang w:val="sv-SE"/>
        </w:rPr>
      </w:pPr>
    </w:p>
    <w:p w14:paraId="3C6DF7E3" w14:textId="77777777" w:rsidR="00F07755" w:rsidRPr="00C73B6E" w:rsidRDefault="00F07755" w:rsidP="00F07755">
      <w:pPr>
        <w:spacing w:after="0" w:line="240" w:lineRule="auto"/>
        <w:jc w:val="both"/>
        <w:rPr>
          <w:rFonts w:asciiTheme="majorHAnsi" w:hAnsiTheme="majorHAnsi" w:cstheme="minorHAnsi"/>
          <w:sz w:val="20"/>
          <w:szCs w:val="20"/>
          <w:lang w:val="sv-SE"/>
        </w:rPr>
      </w:pPr>
    </w:p>
    <w:p w14:paraId="61CB9734" w14:textId="4A875B27"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darkGray"/>
          <w:lang w:val="sv-SE"/>
        </w:rPr>
        <w:lastRenderedPageBreak/>
        <w:t xml:space="preserve">RAZDJEL 003 – JEDINSTVENI UPRAVNI ODJEL – </w:t>
      </w:r>
      <w:r w:rsidR="00F2646A" w:rsidRPr="00C73B6E">
        <w:rPr>
          <w:rFonts w:asciiTheme="majorHAnsi" w:hAnsiTheme="majorHAnsi" w:cstheme="minorHAnsi"/>
          <w:b/>
          <w:i/>
          <w:sz w:val="20"/>
          <w:szCs w:val="20"/>
          <w:highlight w:val="darkGray"/>
          <w:lang w:val="sv-SE"/>
        </w:rPr>
        <w:t>6.</w:t>
      </w:r>
      <w:r w:rsidR="00726574" w:rsidRPr="00C73B6E">
        <w:rPr>
          <w:rFonts w:asciiTheme="majorHAnsi" w:hAnsiTheme="majorHAnsi" w:cstheme="minorHAnsi"/>
          <w:b/>
          <w:i/>
          <w:sz w:val="20"/>
          <w:szCs w:val="20"/>
          <w:highlight w:val="darkGray"/>
          <w:lang w:val="sv-SE"/>
        </w:rPr>
        <w:t>699.304,06</w:t>
      </w:r>
      <w:r w:rsidRPr="00C73B6E">
        <w:rPr>
          <w:rFonts w:asciiTheme="majorHAnsi" w:hAnsiTheme="majorHAnsi" w:cstheme="minorHAnsi"/>
          <w:b/>
          <w:i/>
          <w:sz w:val="20"/>
          <w:szCs w:val="20"/>
          <w:highlight w:val="darkGray"/>
          <w:lang w:val="sv-SE"/>
        </w:rPr>
        <w:t xml:space="preserve"> eura</w:t>
      </w:r>
    </w:p>
    <w:p w14:paraId="5A749AA1" w14:textId="51694A2C"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Glava 00301 – Jedinstveni upravni odjel</w:t>
      </w:r>
      <w:r w:rsidR="005D7FA5" w:rsidRPr="00C73B6E">
        <w:rPr>
          <w:rFonts w:asciiTheme="majorHAnsi" w:hAnsiTheme="majorHAnsi" w:cstheme="minorHAnsi"/>
          <w:b/>
          <w:i/>
          <w:sz w:val="20"/>
          <w:szCs w:val="20"/>
          <w:highlight w:val="lightGray"/>
          <w:lang w:val="sv-SE"/>
        </w:rPr>
        <w:t xml:space="preserve"> – </w:t>
      </w:r>
      <w:r w:rsidR="00726574" w:rsidRPr="00C73B6E">
        <w:rPr>
          <w:rFonts w:asciiTheme="majorHAnsi" w:hAnsiTheme="majorHAnsi" w:cstheme="minorHAnsi"/>
          <w:b/>
          <w:i/>
          <w:sz w:val="20"/>
          <w:szCs w:val="20"/>
          <w:highlight w:val="lightGray"/>
          <w:lang w:val="sv-SE"/>
        </w:rPr>
        <w:t>4.333.951,63</w:t>
      </w:r>
      <w:r w:rsidR="005D7FA5" w:rsidRPr="00C73B6E">
        <w:rPr>
          <w:rFonts w:asciiTheme="majorHAnsi" w:hAnsiTheme="majorHAnsi" w:cstheme="minorHAnsi"/>
          <w:b/>
          <w:i/>
          <w:sz w:val="20"/>
          <w:szCs w:val="20"/>
          <w:highlight w:val="lightGray"/>
          <w:lang w:val="sv-SE"/>
        </w:rPr>
        <w:t xml:space="preserve"> eura</w:t>
      </w:r>
    </w:p>
    <w:p w14:paraId="465CEC2D" w14:textId="77777777" w:rsidR="00F07755" w:rsidRPr="00C73B6E" w:rsidRDefault="00F07755" w:rsidP="00F07755">
      <w:pPr>
        <w:spacing w:after="0" w:line="240" w:lineRule="auto"/>
        <w:jc w:val="both"/>
        <w:rPr>
          <w:rFonts w:asciiTheme="majorHAnsi" w:hAnsiTheme="majorHAnsi" w:cstheme="minorHAnsi"/>
          <w:sz w:val="20"/>
          <w:szCs w:val="20"/>
          <w:lang w:val="sv-SE"/>
        </w:rPr>
      </w:pPr>
    </w:p>
    <w:p w14:paraId="75DD6471" w14:textId="66C3C046"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1006: Program rada Jedinstvenog upravnog odjela – </w:t>
      </w:r>
      <w:r w:rsidR="006B0665" w:rsidRPr="00C73B6E">
        <w:rPr>
          <w:rFonts w:asciiTheme="majorHAnsi" w:hAnsiTheme="majorHAnsi" w:cstheme="minorHAnsi"/>
          <w:b/>
          <w:sz w:val="20"/>
          <w:szCs w:val="20"/>
          <w:lang w:val="sv-SE"/>
        </w:rPr>
        <w:t>725.331,65</w:t>
      </w:r>
      <w:r w:rsidRPr="00C73B6E">
        <w:rPr>
          <w:rFonts w:asciiTheme="majorHAnsi" w:hAnsiTheme="majorHAnsi" w:cstheme="minorHAnsi"/>
          <w:b/>
          <w:sz w:val="20"/>
          <w:szCs w:val="20"/>
          <w:lang w:val="sv-SE"/>
        </w:rPr>
        <w:t xml:space="preserve"> eura </w:t>
      </w:r>
      <w:r w:rsidR="002810F6" w:rsidRPr="00C73B6E">
        <w:rPr>
          <w:rFonts w:asciiTheme="majorHAnsi" w:hAnsiTheme="majorHAnsi" w:cstheme="minorHAnsi"/>
          <w:b/>
          <w:sz w:val="20"/>
          <w:szCs w:val="20"/>
          <w:lang w:val="sv-SE"/>
        </w:rPr>
        <w:t>– 9</w:t>
      </w:r>
      <w:r w:rsidR="006B0665" w:rsidRPr="00C73B6E">
        <w:rPr>
          <w:rFonts w:asciiTheme="majorHAnsi" w:hAnsiTheme="majorHAnsi" w:cstheme="minorHAnsi"/>
          <w:b/>
          <w:sz w:val="20"/>
          <w:szCs w:val="20"/>
          <w:lang w:val="sv-SE"/>
        </w:rPr>
        <w:t>3,54</w:t>
      </w:r>
      <w:r w:rsidR="002810F6" w:rsidRPr="00C73B6E">
        <w:rPr>
          <w:rFonts w:asciiTheme="majorHAnsi" w:hAnsiTheme="majorHAnsi" w:cstheme="minorHAnsi"/>
          <w:b/>
          <w:sz w:val="20"/>
          <w:szCs w:val="20"/>
          <w:lang w:val="sv-SE"/>
        </w:rPr>
        <w:t xml:space="preserve"> %</w:t>
      </w:r>
    </w:p>
    <w:p w14:paraId="66547244" w14:textId="77777777" w:rsidR="0028242B" w:rsidRPr="00C73B6E" w:rsidRDefault="0028242B" w:rsidP="0028242B">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Cilj Programa </w:t>
      </w:r>
      <w:r w:rsidRPr="00C73B6E">
        <w:rPr>
          <w:rFonts w:asciiTheme="majorHAnsi" w:hAnsiTheme="majorHAnsi" w:cstheme="minorHAnsi"/>
          <w:sz w:val="20"/>
          <w:szCs w:val="20"/>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50B0845A" w14:textId="1F2CAC2B" w:rsidR="0028242B" w:rsidRPr="00C73B6E" w:rsidRDefault="0028242B" w:rsidP="0028242B">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w:t>
      </w:r>
      <w:r w:rsidRPr="00C73B6E">
        <w:rPr>
          <w:rStyle w:val="pt-zadanifontodlomka-000009"/>
          <w:rFonts w:asciiTheme="majorHAnsi" w:hAnsiTheme="majorHAnsi" w:cstheme="minorHAnsi"/>
          <w:sz w:val="20"/>
          <w:szCs w:val="20"/>
          <w:lang w:val="sv-SE"/>
        </w:rPr>
        <w:t xml:space="preserve">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6/19 ), Odluka o visini osnovice za obračun plaće službenika i namještenika u Jedinstvenom upravnom odjelu Općine Bistra (“Službeni glasnik Općina Bistra” broj </w:t>
      </w:r>
      <w:r w:rsidR="007B17C4" w:rsidRPr="00C73B6E">
        <w:rPr>
          <w:rStyle w:val="pt-zadanifontodlomka-000009"/>
          <w:rFonts w:asciiTheme="majorHAnsi" w:hAnsiTheme="majorHAnsi" w:cstheme="minorHAnsi"/>
          <w:sz w:val="20"/>
          <w:szCs w:val="20"/>
          <w:lang w:val="sv-SE"/>
        </w:rPr>
        <w:t>5/24</w:t>
      </w:r>
      <w:r w:rsidRPr="00C73B6E">
        <w:rPr>
          <w:rStyle w:val="pt-zadanifontodlomka-000009"/>
          <w:rFonts w:asciiTheme="majorHAnsi" w:hAnsiTheme="majorHAnsi" w:cstheme="minorHAnsi"/>
          <w:sz w:val="20"/>
          <w:szCs w:val="20"/>
          <w:lang w:val="sv-SE"/>
        </w:rPr>
        <w:t xml:space="preserve"> ), Pravilnik o radu za službenike i namještenike Jedinstvenog upravnog odjela Općine Bistra kojeg je donio Općinski načelnik 27.05.2010. godine, - Izmjena - 03.02.2020. godine, - Izmjena 24.05.2023. godine,   Pravilnik o unutarnjem redu Jedinstvenog upravnog odjela Općine Bistra (“Službeni glasnik Općina Bistra” broj 12/18, 4/19, 5/19, 7/19, 12/22 ).</w:t>
      </w:r>
    </w:p>
    <w:p w14:paraId="1ED24EE2" w14:textId="2FEFC5C0" w:rsidR="0028242B" w:rsidRPr="00C73B6E" w:rsidRDefault="0028242B" w:rsidP="0028242B">
      <w:pPr>
        <w:spacing w:after="0"/>
        <w:jc w:val="both"/>
        <w:rPr>
          <w:rFonts w:asciiTheme="majorHAnsi" w:hAnsiTheme="majorHAnsi" w:cstheme="minorHAnsi"/>
          <w:sz w:val="20"/>
          <w:szCs w:val="20"/>
          <w:lang w:val="sv-SE"/>
        </w:rPr>
      </w:pPr>
      <w:r w:rsidRPr="00C73B6E">
        <w:rPr>
          <w:rStyle w:val="pt-zadanifontodlomka-000009"/>
          <w:rFonts w:asciiTheme="majorHAnsi" w:hAnsiTheme="majorHAnsi" w:cstheme="minorHAnsi"/>
          <w:sz w:val="20"/>
          <w:szCs w:val="20"/>
          <w:u w:val="single"/>
          <w:lang w:val="sv-SE"/>
        </w:rPr>
        <w:t xml:space="preserve">Obrazloženje </w:t>
      </w:r>
      <w:r w:rsidRPr="00C73B6E">
        <w:rPr>
          <w:rStyle w:val="pt-zadanifontodlomka-000009"/>
          <w:rFonts w:asciiTheme="majorHAnsi" w:hAnsiTheme="majorHAnsi" w:cstheme="minorHAnsi"/>
          <w:sz w:val="20"/>
          <w:szCs w:val="20"/>
          <w:lang w:val="sv-SE"/>
        </w:rPr>
        <w:t xml:space="preserve">- </w:t>
      </w:r>
      <w:r w:rsidRPr="00C73B6E">
        <w:rPr>
          <w:rFonts w:asciiTheme="majorHAnsi" w:hAnsiTheme="majorHAnsi" w:cstheme="minorHAnsi"/>
          <w:sz w:val="20"/>
          <w:szCs w:val="20"/>
          <w:lang w:val="sv-SE"/>
        </w:rPr>
        <w:t>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tekućih rashoda vezanih za službenike i namještenike upravnih tjela te poboljšati uvjete rada Jedinstvenog upravnog odjela Općine Bistra.</w:t>
      </w:r>
    </w:p>
    <w:p w14:paraId="0528F3F2" w14:textId="77777777" w:rsidR="0028242B" w:rsidRPr="00C73B6E" w:rsidRDefault="0028242B" w:rsidP="0028242B">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izdanih rješenja, broj rješenih upravnih i neupravnih predmeta, broj predanih izvještaja, broj pismenih i usmenih odgovora strankama, broj prijavljenih projekata za financiranje od strane europskih i nacionalnih fondova, broj objavljenih dokumenata, broj pripremljenih akata, odluka, zaključaka i sl.</w:t>
      </w:r>
    </w:p>
    <w:p w14:paraId="4D5012BE" w14:textId="77777777" w:rsidR="00432EBA" w:rsidRPr="00C73B6E" w:rsidRDefault="00432EBA" w:rsidP="00432EBA">
      <w:pPr>
        <w:spacing w:after="0" w:line="240" w:lineRule="auto"/>
        <w:jc w:val="both"/>
        <w:rPr>
          <w:rFonts w:asciiTheme="majorHAnsi" w:hAnsiTheme="majorHAnsi"/>
          <w:sz w:val="20"/>
          <w:szCs w:val="20"/>
          <w:lang w:val="sv-SE"/>
        </w:rPr>
      </w:pPr>
    </w:p>
    <w:p w14:paraId="3A01AAD8" w14:textId="02791D4D" w:rsidR="00432EBA" w:rsidRPr="00C73B6E" w:rsidRDefault="00432EBA" w:rsidP="00432EBA">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U okviru ovog Programa u Proračunu je </w:t>
      </w:r>
      <w:r w:rsidR="0028242B" w:rsidRPr="00C73B6E">
        <w:rPr>
          <w:rFonts w:asciiTheme="majorHAnsi" w:hAnsiTheme="majorHAnsi"/>
          <w:sz w:val="20"/>
          <w:szCs w:val="20"/>
          <w:lang w:val="sv-SE"/>
        </w:rPr>
        <w:t xml:space="preserve">bilo </w:t>
      </w:r>
      <w:r w:rsidRPr="00C73B6E">
        <w:rPr>
          <w:rFonts w:asciiTheme="majorHAnsi" w:hAnsiTheme="majorHAnsi"/>
          <w:sz w:val="20"/>
          <w:szCs w:val="20"/>
          <w:lang w:val="sv-SE"/>
        </w:rPr>
        <w:t xml:space="preserve">planirano </w:t>
      </w:r>
      <w:r w:rsidR="0028242B" w:rsidRPr="00C73B6E">
        <w:rPr>
          <w:rFonts w:asciiTheme="majorHAnsi" w:hAnsiTheme="majorHAnsi"/>
          <w:sz w:val="20"/>
          <w:szCs w:val="20"/>
          <w:lang w:val="sv-SE"/>
        </w:rPr>
        <w:t>775.418,31</w:t>
      </w:r>
      <w:r w:rsidRPr="00C73B6E">
        <w:rPr>
          <w:rFonts w:asciiTheme="majorHAnsi" w:hAnsiTheme="majorHAnsi"/>
          <w:sz w:val="20"/>
          <w:szCs w:val="20"/>
          <w:lang w:val="sv-SE"/>
        </w:rPr>
        <w:t xml:space="preserve"> eura, a za ostvarenje navedenih ciljeva utrošeno je </w:t>
      </w:r>
      <w:r w:rsidR="0028242B" w:rsidRPr="00C73B6E">
        <w:rPr>
          <w:rFonts w:asciiTheme="majorHAnsi" w:hAnsiTheme="majorHAnsi"/>
          <w:sz w:val="20"/>
          <w:szCs w:val="20"/>
          <w:lang w:val="sv-SE"/>
        </w:rPr>
        <w:t>725.331,65</w:t>
      </w:r>
      <w:r w:rsidRPr="00C73B6E">
        <w:rPr>
          <w:rFonts w:asciiTheme="majorHAnsi" w:hAnsiTheme="majorHAnsi"/>
          <w:sz w:val="20"/>
          <w:szCs w:val="20"/>
          <w:lang w:val="sv-SE"/>
        </w:rPr>
        <w:t xml:space="preserve"> eura</w:t>
      </w:r>
      <w:r w:rsidR="000C1CF2" w:rsidRPr="00C73B6E">
        <w:rPr>
          <w:rFonts w:asciiTheme="majorHAnsi" w:hAnsiTheme="majorHAnsi"/>
          <w:sz w:val="20"/>
          <w:szCs w:val="20"/>
          <w:lang w:val="sv-SE"/>
        </w:rPr>
        <w:t xml:space="preserve"> ( 93</w:t>
      </w:r>
      <w:r w:rsidR="0028242B" w:rsidRPr="00C73B6E">
        <w:rPr>
          <w:rFonts w:asciiTheme="majorHAnsi" w:hAnsiTheme="majorHAnsi"/>
          <w:sz w:val="20"/>
          <w:szCs w:val="20"/>
          <w:lang w:val="sv-SE"/>
        </w:rPr>
        <w:t>,54</w:t>
      </w:r>
      <w:r w:rsidR="000C1CF2" w:rsidRPr="00C73B6E">
        <w:rPr>
          <w:rFonts w:asciiTheme="majorHAnsi" w:hAnsiTheme="majorHAnsi"/>
          <w:sz w:val="20"/>
          <w:szCs w:val="20"/>
          <w:lang w:val="sv-SE"/>
        </w:rPr>
        <w:t xml:space="preserve"> % )</w:t>
      </w:r>
      <w:r w:rsidR="00536134" w:rsidRPr="00C73B6E">
        <w:rPr>
          <w:rFonts w:asciiTheme="majorHAnsi" w:hAnsiTheme="majorHAnsi"/>
          <w:sz w:val="20"/>
          <w:szCs w:val="20"/>
          <w:lang w:val="sv-SE"/>
        </w:rPr>
        <w:t xml:space="preserve"> iz općih prihoda i primitaka i vlastitih prihoda,</w:t>
      </w:r>
      <w:r w:rsidRPr="00C73B6E">
        <w:rPr>
          <w:rFonts w:asciiTheme="majorHAnsi" w:hAnsiTheme="majorHAnsi"/>
          <w:sz w:val="20"/>
          <w:szCs w:val="20"/>
          <w:lang w:val="sv-SE"/>
        </w:rPr>
        <w:t xml:space="preserve"> </w:t>
      </w:r>
      <w:r w:rsidR="000C1CF2" w:rsidRPr="00C73B6E">
        <w:rPr>
          <w:rFonts w:asciiTheme="majorHAnsi" w:hAnsiTheme="majorHAnsi"/>
          <w:sz w:val="20"/>
          <w:szCs w:val="20"/>
          <w:lang w:val="sv-SE"/>
        </w:rPr>
        <w:t xml:space="preserve">a </w:t>
      </w:r>
      <w:r w:rsidRPr="00C73B6E">
        <w:rPr>
          <w:rFonts w:asciiTheme="majorHAnsi" w:hAnsiTheme="majorHAnsi"/>
          <w:sz w:val="20"/>
          <w:szCs w:val="20"/>
          <w:lang w:val="sv-SE"/>
        </w:rPr>
        <w:t>kroz sljedeće aktivnosti:</w:t>
      </w:r>
    </w:p>
    <w:p w14:paraId="30ED6062" w14:textId="77777777" w:rsidR="00432EBA" w:rsidRPr="00C73B6E" w:rsidRDefault="00432EBA" w:rsidP="00432EBA">
      <w:pPr>
        <w:spacing w:after="0" w:line="240" w:lineRule="auto"/>
        <w:jc w:val="both"/>
        <w:rPr>
          <w:rFonts w:asciiTheme="majorHAnsi" w:hAnsiTheme="majorHAnsi"/>
          <w:sz w:val="20"/>
          <w:szCs w:val="20"/>
          <w:lang w:val="sv-SE"/>
        </w:rPr>
      </w:pPr>
    </w:p>
    <w:p w14:paraId="5CBC85C6" w14:textId="2A435244" w:rsidR="00F07755" w:rsidRPr="00C73B6E" w:rsidRDefault="00F07755" w:rsidP="00F07755">
      <w:pPr>
        <w:numPr>
          <w:ilvl w:val="0"/>
          <w:numId w:val="8"/>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Promidžba i informiranje – </w:t>
      </w:r>
      <w:r w:rsidR="0028242B" w:rsidRPr="00C73B6E">
        <w:rPr>
          <w:rFonts w:asciiTheme="majorHAnsi" w:hAnsiTheme="majorHAnsi" w:cstheme="minorHAnsi"/>
          <w:sz w:val="20"/>
          <w:szCs w:val="20"/>
          <w:lang w:val="sv-SE"/>
        </w:rPr>
        <w:t>33.297,02</w:t>
      </w:r>
      <w:r w:rsidRPr="00C73B6E">
        <w:rPr>
          <w:rFonts w:asciiTheme="majorHAnsi" w:hAnsiTheme="majorHAnsi" w:cstheme="minorHAnsi"/>
          <w:sz w:val="20"/>
          <w:szCs w:val="20"/>
          <w:lang w:val="sv-SE"/>
        </w:rPr>
        <w:t xml:space="preserve"> eura,</w:t>
      </w:r>
    </w:p>
    <w:p w14:paraId="4764D99E" w14:textId="0E8EDB63" w:rsidR="00F07755" w:rsidRPr="00C73B6E" w:rsidRDefault="00F07755" w:rsidP="00F07755">
      <w:pPr>
        <w:numPr>
          <w:ilvl w:val="0"/>
          <w:numId w:val="8"/>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Rashodi za zaposlene, materijalni i financijski rashodi – </w:t>
      </w:r>
      <w:r w:rsidR="0028242B" w:rsidRPr="00C73B6E">
        <w:rPr>
          <w:rFonts w:asciiTheme="majorHAnsi" w:hAnsiTheme="majorHAnsi" w:cstheme="minorHAnsi"/>
          <w:sz w:val="20"/>
          <w:szCs w:val="20"/>
          <w:lang w:val="sv-SE"/>
        </w:rPr>
        <w:t>692.034,63</w:t>
      </w:r>
      <w:r w:rsidRPr="00C73B6E">
        <w:rPr>
          <w:rFonts w:asciiTheme="majorHAnsi" w:hAnsiTheme="majorHAnsi" w:cstheme="minorHAnsi"/>
          <w:sz w:val="20"/>
          <w:szCs w:val="20"/>
          <w:lang w:val="sv-SE"/>
        </w:rPr>
        <w:t xml:space="preserve"> eura.</w:t>
      </w:r>
    </w:p>
    <w:p w14:paraId="02FD5054" w14:textId="77777777" w:rsidR="00F07755" w:rsidRPr="00C73B6E" w:rsidRDefault="00F07755" w:rsidP="00F07755">
      <w:pPr>
        <w:spacing w:after="0" w:line="240" w:lineRule="auto"/>
        <w:jc w:val="both"/>
        <w:rPr>
          <w:rFonts w:asciiTheme="majorHAnsi" w:hAnsiTheme="majorHAnsi" w:cstheme="minorHAnsi"/>
          <w:b/>
          <w:sz w:val="20"/>
          <w:szCs w:val="20"/>
          <w:lang w:val="sv-SE"/>
        </w:rPr>
      </w:pPr>
    </w:p>
    <w:p w14:paraId="4AFF5665" w14:textId="4D1EF39C"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1007: Krediti i zajmovi </w:t>
      </w:r>
      <w:r w:rsidR="004B128A" w:rsidRPr="00C73B6E">
        <w:rPr>
          <w:rFonts w:asciiTheme="majorHAnsi" w:hAnsiTheme="majorHAnsi" w:cstheme="minorHAnsi"/>
          <w:b/>
          <w:sz w:val="20"/>
          <w:szCs w:val="20"/>
          <w:lang w:val="sv-SE"/>
        </w:rPr>
        <w:t>–</w:t>
      </w:r>
      <w:r w:rsidRPr="00C73B6E">
        <w:rPr>
          <w:rFonts w:asciiTheme="majorHAnsi" w:hAnsiTheme="majorHAnsi" w:cstheme="minorHAnsi"/>
          <w:b/>
          <w:sz w:val="20"/>
          <w:szCs w:val="20"/>
          <w:lang w:val="sv-SE"/>
        </w:rPr>
        <w:t xml:space="preserve"> </w:t>
      </w:r>
      <w:r w:rsidR="0014224C" w:rsidRPr="00C73B6E">
        <w:rPr>
          <w:rFonts w:asciiTheme="majorHAnsi" w:hAnsiTheme="majorHAnsi" w:cstheme="minorHAnsi"/>
          <w:b/>
          <w:sz w:val="20"/>
          <w:szCs w:val="20"/>
          <w:lang w:val="sv-SE"/>
        </w:rPr>
        <w:t>531.760,66</w:t>
      </w:r>
      <w:r w:rsidRPr="00C73B6E">
        <w:rPr>
          <w:rFonts w:asciiTheme="majorHAnsi" w:hAnsiTheme="majorHAnsi" w:cstheme="minorHAnsi"/>
          <w:b/>
          <w:sz w:val="20"/>
          <w:szCs w:val="20"/>
          <w:lang w:val="sv-SE"/>
        </w:rPr>
        <w:t xml:space="preserve"> eura</w:t>
      </w:r>
      <w:r w:rsidR="002810F6" w:rsidRPr="00C73B6E">
        <w:rPr>
          <w:rFonts w:asciiTheme="majorHAnsi" w:hAnsiTheme="majorHAnsi" w:cstheme="minorHAnsi"/>
          <w:b/>
          <w:sz w:val="20"/>
          <w:szCs w:val="20"/>
          <w:lang w:val="sv-SE"/>
        </w:rPr>
        <w:t xml:space="preserve"> – </w:t>
      </w:r>
      <w:r w:rsidR="0014224C" w:rsidRPr="00C73B6E">
        <w:rPr>
          <w:rFonts w:asciiTheme="majorHAnsi" w:hAnsiTheme="majorHAnsi" w:cstheme="minorHAnsi"/>
          <w:b/>
          <w:sz w:val="20"/>
          <w:szCs w:val="20"/>
          <w:lang w:val="sv-SE"/>
        </w:rPr>
        <w:t>98,21</w:t>
      </w:r>
      <w:r w:rsidR="002810F6" w:rsidRPr="00C73B6E">
        <w:rPr>
          <w:rFonts w:asciiTheme="majorHAnsi" w:hAnsiTheme="majorHAnsi" w:cstheme="minorHAnsi"/>
          <w:b/>
          <w:sz w:val="20"/>
          <w:szCs w:val="20"/>
          <w:lang w:val="sv-SE"/>
        </w:rPr>
        <w:t xml:space="preserve"> %</w:t>
      </w:r>
    </w:p>
    <w:p w14:paraId="0715AA3E" w14:textId="77777777" w:rsidR="00BD6E66" w:rsidRPr="00C73B6E" w:rsidRDefault="00BD6E66" w:rsidP="00BD6E66">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Cilj Programa </w:t>
      </w:r>
      <w:r w:rsidRPr="00C73B6E">
        <w:rPr>
          <w:rFonts w:asciiTheme="majorHAnsi" w:hAnsiTheme="majorHAnsi" w:cstheme="minorHAnsi"/>
          <w:sz w:val="20"/>
          <w:szCs w:val="20"/>
          <w:lang w:val="sv-SE"/>
        </w:rPr>
        <w:t xml:space="preserve">- Cilj ovog programa je osiguranje likvidnosti za pravovremeno podmirivanje svih preuzetih obveza Općine Bistra po primljenim kreditima i zajmovima. </w:t>
      </w:r>
    </w:p>
    <w:p w14:paraId="6530D414" w14:textId="4A27DE19" w:rsidR="00BD6E66" w:rsidRPr="00C73B6E" w:rsidRDefault="00BD6E66" w:rsidP="00BD6E66">
      <w:pPr>
        <w:spacing w:after="0"/>
        <w:jc w:val="both"/>
        <w:rPr>
          <w:rStyle w:val="pt-zadanifontodlomka-000009"/>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Zakon o proračunu </w:t>
      </w:r>
      <w:r w:rsidRPr="00C73B6E">
        <w:rPr>
          <w:rStyle w:val="pt-zadanifontodlomka-000009"/>
          <w:rFonts w:asciiTheme="majorHAnsi" w:hAnsiTheme="majorHAnsi" w:cstheme="minorHAnsi"/>
          <w:sz w:val="20"/>
          <w:szCs w:val="20"/>
          <w:lang w:val="sv-SE"/>
        </w:rPr>
        <w:t>(„Narodne novine“, br. 144/21), Zakon o lokalnoj i područnoj (regionalnoj) samoupravi („Narodne novine“ broj 33/01, 60/01, 129/05, 109/07, 125/08,  6/09,  36/09, 150/11, 144/12, 19/13,  137/15, 123/17, 98/19, 144/20 )</w:t>
      </w:r>
      <w:r w:rsidRPr="00C73B6E">
        <w:rPr>
          <w:rFonts w:asciiTheme="majorHAnsi" w:hAnsiTheme="majorHAnsi" w:cstheme="minorHAnsi"/>
          <w:sz w:val="20"/>
          <w:szCs w:val="20"/>
          <w:lang w:val="sv-SE"/>
        </w:rPr>
        <w:t>,</w:t>
      </w:r>
      <w:r w:rsidR="00543CEF" w:rsidRPr="00C73B6E">
        <w:rPr>
          <w:rFonts w:asciiTheme="majorHAnsi" w:hAnsiTheme="majorHAnsi" w:cstheme="minorHAnsi"/>
          <w:sz w:val="20"/>
          <w:szCs w:val="20"/>
          <w:lang w:val="sv-SE"/>
        </w:rPr>
        <w:t xml:space="preserve"> P</w:t>
      </w:r>
      <w:r w:rsidR="00543CEF" w:rsidRPr="00C73B6E">
        <w:rPr>
          <w:rFonts w:asciiTheme="majorHAnsi" w:hAnsiTheme="majorHAnsi" w:cstheme="minorHAnsi"/>
          <w:sz w:val="20"/>
          <w:szCs w:val="20"/>
          <w:shd w:val="clear" w:color="auto" w:fill="FFFFFF"/>
          <w:lang w:val="sv-SE"/>
        </w:rPr>
        <w:t>ravilnik o postupku dugoročnog zaduživanja te davanja jamstava i suglasnosti jedinica lokalne i područne (regionalne) samouprave (“Narodne novine” broj </w:t>
      </w:r>
      <w:r w:rsidR="00543CEF" w:rsidRPr="00C73B6E">
        <w:rPr>
          <w:rFonts w:asciiTheme="majorHAnsi" w:hAnsiTheme="majorHAnsi"/>
          <w:sz w:val="20"/>
          <w:szCs w:val="20"/>
        </w:rPr>
        <w:fldChar w:fldCharType="begin"/>
      </w:r>
      <w:r w:rsidR="00543CEF" w:rsidRPr="00C73B6E">
        <w:rPr>
          <w:rFonts w:asciiTheme="majorHAnsi" w:hAnsiTheme="majorHAnsi"/>
          <w:sz w:val="20"/>
          <w:szCs w:val="20"/>
          <w:lang w:val="sv-SE"/>
        </w:rPr>
        <w:instrText>HYPERLINK "https://narodne-novine.nn.hr/clanci/sluzbeni/2022_06_67_996.html"</w:instrText>
      </w:r>
      <w:r w:rsidR="00543CEF" w:rsidRPr="00C73B6E">
        <w:rPr>
          <w:rFonts w:asciiTheme="majorHAnsi" w:hAnsiTheme="majorHAnsi"/>
          <w:sz w:val="20"/>
          <w:szCs w:val="20"/>
        </w:rPr>
      </w:r>
      <w:r w:rsidR="00543CEF" w:rsidRPr="00C73B6E">
        <w:rPr>
          <w:rFonts w:asciiTheme="majorHAnsi" w:hAnsiTheme="majorHAnsi"/>
          <w:sz w:val="20"/>
          <w:szCs w:val="20"/>
        </w:rPr>
        <w:fldChar w:fldCharType="separate"/>
      </w:r>
      <w:r w:rsidR="00543CEF" w:rsidRPr="00C73B6E">
        <w:rPr>
          <w:rFonts w:asciiTheme="majorHAnsi" w:hAnsiTheme="majorHAnsi" w:cstheme="minorHAnsi"/>
          <w:sz w:val="20"/>
          <w:szCs w:val="20"/>
          <w:shd w:val="clear" w:color="auto" w:fill="FFFFFF"/>
          <w:lang w:val="sv-SE"/>
        </w:rPr>
        <w:t>67/22</w:t>
      </w:r>
      <w:r w:rsidR="00543CEF" w:rsidRPr="00C73B6E">
        <w:rPr>
          <w:rFonts w:asciiTheme="majorHAnsi" w:hAnsiTheme="majorHAnsi"/>
          <w:sz w:val="20"/>
          <w:szCs w:val="20"/>
        </w:rPr>
        <w:fldChar w:fldCharType="end"/>
      </w:r>
      <w:r w:rsidR="00543CEF" w:rsidRPr="00C73B6E">
        <w:rPr>
          <w:rFonts w:asciiTheme="majorHAnsi" w:hAnsiTheme="majorHAnsi" w:cstheme="minorHAnsi"/>
          <w:sz w:val="20"/>
          <w:szCs w:val="20"/>
          <w:lang w:val="sv-SE"/>
        </w:rPr>
        <w:t>),</w:t>
      </w:r>
      <w:r w:rsidRPr="00C73B6E">
        <w:rPr>
          <w:rFonts w:asciiTheme="majorHAnsi" w:hAnsiTheme="majorHAnsi" w:cstheme="minorHAnsi"/>
          <w:sz w:val="20"/>
          <w:szCs w:val="20"/>
          <w:lang w:val="sv-SE"/>
        </w:rPr>
        <w:t xml:space="preserve"> Statut Općine Bistra ("Službeni glasnik Općine Bistra", broj 2/21).</w:t>
      </w:r>
    </w:p>
    <w:p w14:paraId="4C0B85B5" w14:textId="7D839E2D" w:rsidR="007770C3" w:rsidRPr="00C73B6E" w:rsidRDefault="00BD6E66" w:rsidP="007770C3">
      <w:pPr>
        <w:spacing w:after="0"/>
        <w:jc w:val="both"/>
        <w:rPr>
          <w:rFonts w:asciiTheme="majorHAnsi" w:hAnsiTheme="majorHAnsi" w:cstheme="minorHAnsi"/>
          <w:color w:val="C0504D" w:themeColor="accent2"/>
          <w:sz w:val="20"/>
          <w:szCs w:val="20"/>
          <w:lang w:val="sv-SE"/>
        </w:rPr>
      </w:pPr>
      <w:r w:rsidRPr="00C73B6E">
        <w:rPr>
          <w:rFonts w:asciiTheme="majorHAnsi" w:hAnsiTheme="majorHAnsi"/>
          <w:sz w:val="20"/>
          <w:szCs w:val="20"/>
          <w:u w:val="single"/>
          <w:lang w:val="sv-SE"/>
        </w:rPr>
        <w:t>Obrazloženje -</w:t>
      </w:r>
      <w:r w:rsidRPr="00C73B6E">
        <w:rPr>
          <w:rFonts w:asciiTheme="majorHAnsi" w:hAnsiTheme="majorHAnsi"/>
          <w:sz w:val="20"/>
          <w:szCs w:val="20"/>
          <w:lang w:val="sv-SE"/>
        </w:rPr>
        <w:t xml:space="preserve"> Općina Bistra dugoročno se zadužila 2008. godine kod Hrvatske banke za obnovu i razvitak radi financiranja izgradnje pješačkih pločnika. Rok za otplatu kredita iz 2008. godine je 30.11.2024. godine. Općina Bistra je 26.11.2018.</w:t>
      </w:r>
      <w:r w:rsidR="00911843"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g. potpisala Ugovor o kreditu s Hrvatskom bankom za obnovu i razvitak na iznos od 1.340.500,36 eura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Općina Bistra dugoročno se zadužila u 2022. godini kod Hrvatske banke za obnovu i razvitak radi financiranja “Rekonstrukcije dijela Podgorske ulice” i za pokriće dijela vlastitog udjela u troškovima provedbe projekta “Obnova zgrade </w:t>
      </w:r>
      <w:r w:rsidRPr="00C73B6E">
        <w:rPr>
          <w:rFonts w:asciiTheme="majorHAnsi" w:hAnsiTheme="majorHAnsi" w:cstheme="minorHAnsi"/>
          <w:sz w:val="20"/>
          <w:szCs w:val="20"/>
          <w:lang w:val="sv-SE"/>
        </w:rPr>
        <w:t xml:space="preserve">stare škole i kulturno-turistička revitalizacija kroz ITU mehanizam-Ekomuzej Bistra”, za iznos kredita od 695.616,66 eura na rok otplate kredita od 10 godina s počekom od 2 godine.  U 2023. godini Općina Bistra se kratkoročno zadužila kod </w:t>
      </w:r>
      <w:proofErr w:type="spellStart"/>
      <w:r w:rsidRPr="00C73B6E">
        <w:rPr>
          <w:rFonts w:asciiTheme="majorHAnsi" w:hAnsiTheme="majorHAnsi" w:cstheme="minorHAnsi"/>
          <w:sz w:val="20"/>
          <w:szCs w:val="20"/>
          <w:lang w:val="hr-HR"/>
        </w:rPr>
        <w:t>Erste&amp;Staierm</w:t>
      </w:r>
      <w:proofErr w:type="spellEnd"/>
      <w:r w:rsidRPr="00C73B6E">
        <w:rPr>
          <w:rFonts w:asciiTheme="majorHAnsi" w:hAnsiTheme="majorHAnsi" w:cstheme="minorHAnsi"/>
          <w:sz w:val="20"/>
          <w:szCs w:val="20"/>
        </w:rPr>
        <w:t>ӓ</w:t>
      </w:r>
      <w:proofErr w:type="spellStart"/>
      <w:r w:rsidRPr="00C73B6E">
        <w:rPr>
          <w:rFonts w:asciiTheme="majorHAnsi" w:hAnsiTheme="majorHAnsi" w:cstheme="minorHAnsi"/>
          <w:sz w:val="20"/>
          <w:szCs w:val="20"/>
          <w:lang w:val="hr-HR"/>
        </w:rPr>
        <w:t>rkische</w:t>
      </w:r>
      <w:proofErr w:type="spellEnd"/>
      <w:r w:rsidRPr="00C73B6E">
        <w:rPr>
          <w:rFonts w:asciiTheme="majorHAnsi" w:hAnsiTheme="majorHAnsi" w:cstheme="minorHAnsi"/>
          <w:sz w:val="20"/>
          <w:szCs w:val="20"/>
          <w:lang w:val="hr-HR"/>
        </w:rPr>
        <w:t xml:space="preserve"> </w:t>
      </w:r>
      <w:proofErr w:type="spellStart"/>
      <w:r w:rsidRPr="00C73B6E">
        <w:rPr>
          <w:rFonts w:asciiTheme="majorHAnsi" w:hAnsiTheme="majorHAnsi" w:cstheme="minorHAnsi"/>
          <w:sz w:val="20"/>
          <w:szCs w:val="20"/>
          <w:lang w:val="hr-HR"/>
        </w:rPr>
        <w:t>bank</w:t>
      </w:r>
      <w:proofErr w:type="spellEnd"/>
      <w:r w:rsidRPr="00C73B6E">
        <w:rPr>
          <w:rFonts w:asciiTheme="majorHAnsi" w:hAnsiTheme="majorHAnsi" w:cstheme="minorHAnsi"/>
          <w:sz w:val="20"/>
          <w:szCs w:val="20"/>
          <w:lang w:val="hr-HR"/>
        </w:rPr>
        <w:t xml:space="preserve"> d.d.</w:t>
      </w:r>
      <w:r w:rsidRPr="00C73B6E">
        <w:rPr>
          <w:rFonts w:asciiTheme="majorHAnsi" w:hAnsiTheme="majorHAnsi" w:cstheme="minorHAnsi"/>
          <w:sz w:val="20"/>
          <w:szCs w:val="20"/>
          <w:lang w:val="sv-SE"/>
        </w:rPr>
        <w:t xml:space="preserve"> za vlastito učešće u troškovima provedbe EU projekta “Obnova zgrade stare škole - Ekomuzej Bistra” za iznos kredita od 700.000,00 eura s </w:t>
      </w:r>
      <w:r w:rsidRPr="00C73B6E">
        <w:rPr>
          <w:rFonts w:asciiTheme="majorHAnsi" w:hAnsiTheme="majorHAnsi" w:cstheme="minorHAnsi"/>
          <w:sz w:val="20"/>
          <w:szCs w:val="20"/>
          <w:lang w:val="sv-SE"/>
        </w:rPr>
        <w:lastRenderedPageBreak/>
        <w:t xml:space="preserve">rokom otplate do 12.07.2024. godine. </w:t>
      </w:r>
      <w:r w:rsidR="007770C3" w:rsidRPr="00C73B6E">
        <w:rPr>
          <w:rFonts w:asciiTheme="majorHAnsi" w:hAnsiTheme="majorHAnsi" w:cstheme="minorHAnsi"/>
          <w:sz w:val="20"/>
          <w:szCs w:val="20"/>
          <w:lang w:val="sv-SE"/>
        </w:rPr>
        <w:t xml:space="preserve">U 2024. godini Općina Bistra se dugoročno zadužila kod Hrvatske banke za obnovu i razvitak radi financiranja izgradnje Područnog vrtića Kapljica za iznos kredita od 2.140.000,00 eura na rok otplate kredita od 12 godina s počekom od 2  godine. </w:t>
      </w:r>
    </w:p>
    <w:p w14:paraId="78922792" w14:textId="2C11E698" w:rsidR="00BD6E66" w:rsidRPr="00C73B6E" w:rsidRDefault="00BD6E66" w:rsidP="00BD6E66">
      <w:pPr>
        <w:spacing w:after="0"/>
        <w:jc w:val="both"/>
        <w:rPr>
          <w:rFonts w:asciiTheme="majorHAnsi" w:hAnsiTheme="majorHAnsi"/>
          <w:sz w:val="20"/>
          <w:szCs w:val="20"/>
          <w:lang w:val="sv-SE"/>
        </w:rPr>
      </w:pPr>
      <w:r w:rsidRPr="00C73B6E">
        <w:rPr>
          <w:rFonts w:asciiTheme="majorHAnsi" w:hAnsiTheme="majorHAnsi"/>
          <w:sz w:val="20"/>
          <w:szCs w:val="20"/>
          <w:lang w:val="sv-SE"/>
        </w:rPr>
        <w:t xml:space="preserve">Cilj ovog programa je osigurati financijska sredstva za otplatu neotplaćenog djela glavnice zajedno s pripadajućim kamatama sukladno rokovima i iznosima definiranim u otplatnom planu.  </w:t>
      </w:r>
    </w:p>
    <w:p w14:paraId="5BD46FE4" w14:textId="77777777" w:rsidR="00F07755" w:rsidRPr="00C73B6E" w:rsidRDefault="00F07755" w:rsidP="00F07755">
      <w:pPr>
        <w:spacing w:after="0"/>
        <w:jc w:val="both"/>
        <w:rPr>
          <w:rFonts w:asciiTheme="majorHAnsi" w:hAnsiTheme="majorHAnsi"/>
          <w:sz w:val="20"/>
          <w:szCs w:val="20"/>
          <w:lang w:val="sv-SE"/>
        </w:rPr>
      </w:pPr>
      <w:r w:rsidRPr="00C73B6E">
        <w:rPr>
          <w:rFonts w:asciiTheme="majorHAnsi" w:hAnsiTheme="majorHAnsi"/>
          <w:sz w:val="20"/>
          <w:szCs w:val="20"/>
          <w:u w:val="single"/>
          <w:lang w:val="sv-SE"/>
        </w:rPr>
        <w:t>Pokazatelj uspješnosti</w:t>
      </w:r>
      <w:r w:rsidRPr="00C73B6E">
        <w:rPr>
          <w:rFonts w:asciiTheme="majorHAnsi" w:hAnsiTheme="majorHAnsi"/>
          <w:sz w:val="20"/>
          <w:szCs w:val="20"/>
          <w:lang w:val="sv-SE"/>
        </w:rPr>
        <w:t>: broj projekata čije je financiranje osigurano kreditnim zaduženjem.</w:t>
      </w:r>
    </w:p>
    <w:p w14:paraId="0F55467E" w14:textId="77777777" w:rsidR="00432EBA" w:rsidRPr="00C73B6E" w:rsidRDefault="00432EBA" w:rsidP="00432EBA">
      <w:pPr>
        <w:spacing w:after="0" w:line="240" w:lineRule="auto"/>
        <w:jc w:val="both"/>
        <w:rPr>
          <w:rFonts w:asciiTheme="majorHAnsi" w:hAnsiTheme="majorHAnsi"/>
          <w:sz w:val="20"/>
          <w:szCs w:val="20"/>
          <w:lang w:val="sv-SE"/>
        </w:rPr>
      </w:pPr>
    </w:p>
    <w:p w14:paraId="6874BABD" w14:textId="2D0B461F" w:rsidR="00432EBA" w:rsidRPr="00C73B6E" w:rsidRDefault="00432EBA" w:rsidP="00432EBA">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U okviru ovog Programa u Proračunu je</w:t>
      </w:r>
      <w:r w:rsidR="007770C3" w:rsidRPr="00C73B6E">
        <w:rPr>
          <w:rFonts w:asciiTheme="majorHAnsi" w:hAnsiTheme="majorHAnsi"/>
          <w:sz w:val="20"/>
          <w:szCs w:val="20"/>
          <w:lang w:val="sv-SE"/>
        </w:rPr>
        <w:t xml:space="preserve"> bilo</w:t>
      </w:r>
      <w:r w:rsidRPr="00C73B6E">
        <w:rPr>
          <w:rFonts w:asciiTheme="majorHAnsi" w:hAnsiTheme="majorHAnsi"/>
          <w:sz w:val="20"/>
          <w:szCs w:val="20"/>
          <w:lang w:val="sv-SE"/>
        </w:rPr>
        <w:t xml:space="preserve"> planirano </w:t>
      </w:r>
      <w:r w:rsidR="007770C3" w:rsidRPr="00C73B6E">
        <w:rPr>
          <w:rFonts w:asciiTheme="majorHAnsi" w:hAnsiTheme="majorHAnsi"/>
          <w:sz w:val="20"/>
          <w:szCs w:val="20"/>
          <w:lang w:val="sv-SE"/>
        </w:rPr>
        <w:t xml:space="preserve">541.453,48 </w:t>
      </w:r>
      <w:r w:rsidRPr="00C73B6E">
        <w:rPr>
          <w:rFonts w:asciiTheme="majorHAnsi" w:hAnsiTheme="majorHAnsi"/>
          <w:sz w:val="20"/>
          <w:szCs w:val="20"/>
          <w:lang w:val="sv-SE"/>
        </w:rPr>
        <w:t xml:space="preserve">eura, a za ostvarenje navedenih ciljeva utrošeno je </w:t>
      </w:r>
      <w:r w:rsidR="007770C3" w:rsidRPr="00C73B6E">
        <w:rPr>
          <w:rFonts w:asciiTheme="majorHAnsi" w:hAnsiTheme="majorHAnsi"/>
          <w:sz w:val="20"/>
          <w:szCs w:val="20"/>
          <w:lang w:val="sv-SE"/>
        </w:rPr>
        <w:t>531.760,66</w:t>
      </w:r>
      <w:r w:rsidRPr="00C73B6E">
        <w:rPr>
          <w:rFonts w:asciiTheme="majorHAnsi" w:hAnsiTheme="majorHAnsi"/>
          <w:sz w:val="20"/>
          <w:szCs w:val="20"/>
          <w:lang w:val="sv-SE"/>
        </w:rPr>
        <w:t xml:space="preserve"> eura</w:t>
      </w:r>
      <w:r w:rsidR="004B128A" w:rsidRPr="00C73B6E">
        <w:rPr>
          <w:rFonts w:asciiTheme="majorHAnsi" w:hAnsiTheme="majorHAnsi"/>
          <w:sz w:val="20"/>
          <w:szCs w:val="20"/>
          <w:lang w:val="sv-SE"/>
        </w:rPr>
        <w:t xml:space="preserve"> ( </w:t>
      </w:r>
      <w:r w:rsidR="007770C3" w:rsidRPr="00C73B6E">
        <w:rPr>
          <w:rFonts w:asciiTheme="majorHAnsi" w:hAnsiTheme="majorHAnsi"/>
          <w:sz w:val="20"/>
          <w:szCs w:val="20"/>
          <w:lang w:val="sv-SE"/>
        </w:rPr>
        <w:t>98,21</w:t>
      </w:r>
      <w:r w:rsidR="004B128A" w:rsidRPr="00C73B6E">
        <w:rPr>
          <w:rFonts w:asciiTheme="majorHAnsi" w:hAnsiTheme="majorHAnsi"/>
          <w:sz w:val="20"/>
          <w:szCs w:val="20"/>
          <w:lang w:val="sv-SE"/>
        </w:rPr>
        <w:t xml:space="preserve"> % )</w:t>
      </w:r>
      <w:r w:rsidRPr="00C73B6E">
        <w:rPr>
          <w:rFonts w:asciiTheme="majorHAnsi" w:hAnsiTheme="majorHAnsi"/>
          <w:sz w:val="20"/>
          <w:szCs w:val="20"/>
          <w:lang w:val="sv-SE"/>
        </w:rPr>
        <w:t xml:space="preserve"> </w:t>
      </w:r>
      <w:r w:rsidR="002208CE" w:rsidRPr="00C73B6E">
        <w:rPr>
          <w:rFonts w:asciiTheme="majorHAnsi" w:hAnsiTheme="majorHAnsi"/>
          <w:sz w:val="20"/>
          <w:szCs w:val="20"/>
          <w:lang w:val="sv-SE"/>
        </w:rPr>
        <w:t xml:space="preserve">iz općih prihoda i primitaka, </w:t>
      </w:r>
      <w:r w:rsidR="007770C3" w:rsidRPr="00C73B6E">
        <w:rPr>
          <w:rFonts w:asciiTheme="majorHAnsi" w:hAnsiTheme="majorHAnsi"/>
          <w:sz w:val="20"/>
          <w:szCs w:val="20"/>
          <w:lang w:val="sv-SE"/>
        </w:rPr>
        <w:t xml:space="preserve">pomoći EU fondovi i prihoda od prodaje nefinancijske imovine, </w:t>
      </w:r>
      <w:r w:rsidRPr="00C73B6E">
        <w:rPr>
          <w:rFonts w:asciiTheme="majorHAnsi" w:hAnsiTheme="majorHAnsi"/>
          <w:sz w:val="20"/>
          <w:szCs w:val="20"/>
          <w:lang w:val="sv-SE"/>
        </w:rPr>
        <w:t>kroz sljedeć</w:t>
      </w:r>
      <w:r w:rsidR="004B128A" w:rsidRPr="00C73B6E">
        <w:rPr>
          <w:rFonts w:asciiTheme="majorHAnsi" w:hAnsiTheme="majorHAnsi"/>
          <w:sz w:val="20"/>
          <w:szCs w:val="20"/>
          <w:lang w:val="sv-SE"/>
        </w:rPr>
        <w:t>u</w:t>
      </w:r>
      <w:r w:rsidRPr="00C73B6E">
        <w:rPr>
          <w:rFonts w:asciiTheme="majorHAnsi" w:hAnsiTheme="majorHAnsi"/>
          <w:sz w:val="20"/>
          <w:szCs w:val="20"/>
          <w:lang w:val="sv-SE"/>
        </w:rPr>
        <w:t xml:space="preserve"> aktivnost:</w:t>
      </w:r>
    </w:p>
    <w:p w14:paraId="3A59C136" w14:textId="77777777" w:rsidR="00F07755" w:rsidRPr="00C73B6E" w:rsidRDefault="00F07755" w:rsidP="00F07755">
      <w:pPr>
        <w:spacing w:after="0" w:line="240" w:lineRule="auto"/>
        <w:ind w:left="720"/>
        <w:jc w:val="both"/>
        <w:rPr>
          <w:rFonts w:asciiTheme="majorHAnsi" w:hAnsiTheme="majorHAnsi" w:cstheme="minorHAnsi"/>
          <w:sz w:val="20"/>
          <w:szCs w:val="20"/>
          <w:lang w:val="sv-SE"/>
        </w:rPr>
      </w:pPr>
    </w:p>
    <w:p w14:paraId="2056065E" w14:textId="3DAFE929" w:rsidR="00F07755" w:rsidRPr="00C73B6E" w:rsidRDefault="00F07755" w:rsidP="00F07755">
      <w:pPr>
        <w:numPr>
          <w:ilvl w:val="0"/>
          <w:numId w:val="9"/>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Otplate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kredita</w:t>
      </w:r>
      <w:proofErr w:type="spellEnd"/>
      <w:r w:rsidRPr="00C73B6E">
        <w:rPr>
          <w:rFonts w:asciiTheme="majorHAnsi" w:hAnsiTheme="majorHAnsi" w:cstheme="minorHAnsi"/>
          <w:sz w:val="20"/>
          <w:szCs w:val="20"/>
        </w:rPr>
        <w:t xml:space="preserve"> –</w:t>
      </w:r>
      <w:r w:rsidR="007770C3" w:rsidRPr="00C73B6E">
        <w:rPr>
          <w:rFonts w:asciiTheme="majorHAnsi" w:hAnsiTheme="majorHAnsi" w:cstheme="minorHAnsi"/>
          <w:sz w:val="20"/>
          <w:szCs w:val="20"/>
        </w:rPr>
        <w:t>531.760,66</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18D5195A" w14:textId="77777777" w:rsidR="00822503" w:rsidRPr="00C73B6E" w:rsidRDefault="00822503" w:rsidP="00F07755">
      <w:pPr>
        <w:spacing w:after="0" w:line="240" w:lineRule="auto"/>
        <w:jc w:val="both"/>
        <w:rPr>
          <w:rFonts w:asciiTheme="majorHAnsi" w:hAnsiTheme="majorHAnsi" w:cstheme="minorHAnsi"/>
          <w:b/>
          <w:sz w:val="20"/>
          <w:szCs w:val="20"/>
        </w:rPr>
      </w:pPr>
    </w:p>
    <w:p w14:paraId="4EA89B8B" w14:textId="214CC2AD" w:rsidR="00F07755" w:rsidRPr="00C73B6E" w:rsidRDefault="00F07755" w:rsidP="00F07755">
      <w:pPr>
        <w:spacing w:after="0" w:line="240" w:lineRule="auto"/>
        <w:jc w:val="both"/>
        <w:rPr>
          <w:rFonts w:asciiTheme="majorHAnsi" w:hAnsiTheme="majorHAnsi" w:cstheme="minorHAnsi"/>
          <w:b/>
          <w:sz w:val="20"/>
          <w:szCs w:val="20"/>
        </w:rPr>
      </w:pPr>
      <w:r w:rsidRPr="00C73B6E">
        <w:rPr>
          <w:rFonts w:asciiTheme="majorHAnsi" w:hAnsiTheme="majorHAnsi" w:cstheme="minorHAnsi"/>
          <w:b/>
          <w:sz w:val="20"/>
          <w:szCs w:val="20"/>
        </w:rPr>
        <w:t xml:space="preserve">Program 1010: </w:t>
      </w:r>
      <w:proofErr w:type="spellStart"/>
      <w:r w:rsidRPr="00C73B6E">
        <w:rPr>
          <w:rFonts w:asciiTheme="majorHAnsi" w:hAnsiTheme="majorHAnsi" w:cstheme="minorHAnsi"/>
          <w:b/>
          <w:sz w:val="20"/>
          <w:szCs w:val="20"/>
        </w:rPr>
        <w:t>Predškolski</w:t>
      </w:r>
      <w:proofErr w:type="spellEnd"/>
      <w:r w:rsidRPr="00C73B6E">
        <w:rPr>
          <w:rFonts w:asciiTheme="majorHAnsi" w:hAnsiTheme="majorHAnsi" w:cstheme="minorHAnsi"/>
          <w:b/>
          <w:sz w:val="20"/>
          <w:szCs w:val="20"/>
        </w:rPr>
        <w:t xml:space="preserve"> </w:t>
      </w:r>
      <w:proofErr w:type="spellStart"/>
      <w:r w:rsidRPr="00C73B6E">
        <w:rPr>
          <w:rFonts w:asciiTheme="majorHAnsi" w:hAnsiTheme="majorHAnsi" w:cstheme="minorHAnsi"/>
          <w:b/>
          <w:sz w:val="20"/>
          <w:szCs w:val="20"/>
        </w:rPr>
        <w:t>odgoj</w:t>
      </w:r>
      <w:proofErr w:type="spellEnd"/>
      <w:r w:rsidRPr="00C73B6E">
        <w:rPr>
          <w:rFonts w:asciiTheme="majorHAnsi" w:hAnsiTheme="majorHAnsi" w:cstheme="minorHAnsi"/>
          <w:b/>
          <w:sz w:val="20"/>
          <w:szCs w:val="20"/>
        </w:rPr>
        <w:t xml:space="preserve"> </w:t>
      </w:r>
      <w:r w:rsidR="009B0912" w:rsidRPr="00C73B6E">
        <w:rPr>
          <w:rFonts w:asciiTheme="majorHAnsi" w:hAnsiTheme="majorHAnsi" w:cstheme="minorHAnsi"/>
          <w:b/>
          <w:sz w:val="20"/>
          <w:szCs w:val="20"/>
        </w:rPr>
        <w:t>–</w:t>
      </w:r>
      <w:r w:rsidRPr="00C73B6E">
        <w:rPr>
          <w:rFonts w:asciiTheme="majorHAnsi" w:hAnsiTheme="majorHAnsi" w:cstheme="minorHAnsi"/>
          <w:b/>
          <w:sz w:val="20"/>
          <w:szCs w:val="20"/>
        </w:rPr>
        <w:t xml:space="preserve"> </w:t>
      </w:r>
      <w:r w:rsidR="009B0912" w:rsidRPr="00C73B6E">
        <w:rPr>
          <w:rFonts w:asciiTheme="majorHAnsi" w:hAnsiTheme="majorHAnsi" w:cstheme="minorHAnsi"/>
          <w:b/>
          <w:sz w:val="20"/>
          <w:szCs w:val="20"/>
        </w:rPr>
        <w:t>3</w:t>
      </w:r>
      <w:r w:rsidR="009A6B15" w:rsidRPr="00C73B6E">
        <w:rPr>
          <w:rFonts w:asciiTheme="majorHAnsi" w:hAnsiTheme="majorHAnsi" w:cstheme="minorHAnsi"/>
          <w:b/>
          <w:sz w:val="20"/>
          <w:szCs w:val="20"/>
        </w:rPr>
        <w:t>7.805,54</w:t>
      </w:r>
      <w:r w:rsidRPr="00C73B6E">
        <w:rPr>
          <w:rFonts w:asciiTheme="majorHAnsi" w:hAnsiTheme="majorHAnsi" w:cstheme="minorHAnsi"/>
          <w:b/>
          <w:sz w:val="20"/>
          <w:szCs w:val="20"/>
        </w:rPr>
        <w:t xml:space="preserve"> </w:t>
      </w:r>
      <w:proofErr w:type="spellStart"/>
      <w:r w:rsidRPr="00C73B6E">
        <w:rPr>
          <w:rFonts w:asciiTheme="majorHAnsi" w:hAnsiTheme="majorHAnsi" w:cstheme="minorHAnsi"/>
          <w:b/>
          <w:sz w:val="20"/>
          <w:szCs w:val="20"/>
        </w:rPr>
        <w:t>eura</w:t>
      </w:r>
      <w:proofErr w:type="spellEnd"/>
      <w:r w:rsidR="002810F6" w:rsidRPr="00C73B6E">
        <w:rPr>
          <w:rFonts w:asciiTheme="majorHAnsi" w:hAnsiTheme="majorHAnsi" w:cstheme="minorHAnsi"/>
          <w:b/>
          <w:sz w:val="20"/>
          <w:szCs w:val="20"/>
        </w:rPr>
        <w:t xml:space="preserve"> – 9</w:t>
      </w:r>
      <w:r w:rsidR="009A6B15" w:rsidRPr="00C73B6E">
        <w:rPr>
          <w:rFonts w:asciiTheme="majorHAnsi" w:hAnsiTheme="majorHAnsi" w:cstheme="minorHAnsi"/>
          <w:b/>
          <w:sz w:val="20"/>
          <w:szCs w:val="20"/>
        </w:rPr>
        <w:t>0,01</w:t>
      </w:r>
      <w:r w:rsidR="002810F6" w:rsidRPr="00C73B6E">
        <w:rPr>
          <w:rFonts w:asciiTheme="majorHAnsi" w:hAnsiTheme="majorHAnsi" w:cstheme="minorHAnsi"/>
          <w:b/>
          <w:sz w:val="20"/>
          <w:szCs w:val="20"/>
        </w:rPr>
        <w:t xml:space="preserve"> %</w:t>
      </w:r>
    </w:p>
    <w:p w14:paraId="0347C3B7" w14:textId="77777777" w:rsidR="0005291D" w:rsidRPr="00C73B6E" w:rsidRDefault="0005291D" w:rsidP="0005291D">
      <w:p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u w:val="single"/>
        </w:rPr>
        <w:t>Cilj</w:t>
      </w:r>
      <w:proofErr w:type="spellEnd"/>
      <w:r w:rsidRPr="00C73B6E">
        <w:rPr>
          <w:rFonts w:asciiTheme="majorHAnsi" w:hAnsiTheme="majorHAnsi" w:cstheme="minorHAnsi"/>
          <w:sz w:val="20"/>
          <w:szCs w:val="20"/>
          <w:u w:val="single"/>
        </w:rPr>
        <w:t xml:space="preserve"> </w:t>
      </w:r>
      <w:proofErr w:type="spellStart"/>
      <w:r w:rsidRPr="00C73B6E">
        <w:rPr>
          <w:rFonts w:asciiTheme="majorHAnsi" w:hAnsiTheme="majorHAnsi" w:cstheme="minorHAnsi"/>
          <w:sz w:val="20"/>
          <w:szCs w:val="20"/>
          <w:u w:val="single"/>
        </w:rPr>
        <w:t>Programa</w:t>
      </w:r>
      <w:proofErr w:type="spellEnd"/>
      <w:r w:rsidRPr="00C73B6E">
        <w:rPr>
          <w:rFonts w:asciiTheme="majorHAnsi" w:hAnsiTheme="majorHAnsi" w:cstheme="minorHAnsi"/>
          <w:sz w:val="20"/>
          <w:szCs w:val="20"/>
          <w:u w:val="single"/>
        </w:rPr>
        <w:t xml:space="preserve"> </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Osnovni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cilj</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programa</w:t>
      </w:r>
      <w:proofErr w:type="spellEnd"/>
      <w:r w:rsidRPr="00C73B6E">
        <w:rPr>
          <w:rFonts w:asciiTheme="majorHAnsi" w:hAnsiTheme="majorHAnsi" w:cstheme="minorHAnsi"/>
          <w:sz w:val="20"/>
          <w:szCs w:val="20"/>
        </w:rPr>
        <w:t xml:space="preserve"> je </w:t>
      </w:r>
      <w:proofErr w:type="spellStart"/>
      <w:r w:rsidRPr="00C73B6E">
        <w:rPr>
          <w:rFonts w:asciiTheme="majorHAnsi" w:hAnsiTheme="majorHAnsi" w:cstheme="minorHAnsi"/>
          <w:sz w:val="20"/>
          <w:szCs w:val="20"/>
        </w:rPr>
        <w:t>unapređenje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uvjeta</w:t>
      </w:r>
      <w:proofErr w:type="spellEnd"/>
      <w:r w:rsidRPr="00C73B6E">
        <w:rPr>
          <w:rFonts w:asciiTheme="majorHAnsi" w:hAnsiTheme="majorHAnsi" w:cstheme="minorHAnsi"/>
          <w:sz w:val="20"/>
          <w:szCs w:val="20"/>
        </w:rPr>
        <w:t xml:space="preserve"> za </w:t>
      </w:r>
      <w:proofErr w:type="spellStart"/>
      <w:r w:rsidRPr="00C73B6E">
        <w:rPr>
          <w:rFonts w:asciiTheme="majorHAnsi" w:hAnsiTheme="majorHAnsi" w:cstheme="minorHAnsi"/>
          <w:sz w:val="20"/>
          <w:szCs w:val="20"/>
        </w:rPr>
        <w:t>predškolski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odgoj</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obrazovanje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kroz</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uključivanje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što</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većeg</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broja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djece</w:t>
      </w:r>
      <w:proofErr w:type="spellEnd"/>
      <w:r w:rsidRPr="00C73B6E">
        <w:rPr>
          <w:rFonts w:asciiTheme="majorHAnsi" w:hAnsiTheme="majorHAnsi" w:cstheme="minorHAnsi"/>
          <w:sz w:val="20"/>
          <w:szCs w:val="20"/>
        </w:rPr>
        <w:t xml:space="preserve"> u </w:t>
      </w:r>
      <w:proofErr w:type="spellStart"/>
      <w:r w:rsidRPr="00C73B6E">
        <w:rPr>
          <w:rFonts w:asciiTheme="majorHAnsi" w:hAnsiTheme="majorHAnsi" w:cstheme="minorHAnsi"/>
          <w:sz w:val="20"/>
          <w:szCs w:val="20"/>
        </w:rPr>
        <w:t>organizirane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primarne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dodatne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programe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dječjih</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vrtića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čime</w:t>
      </w:r>
      <w:proofErr w:type="spellEnd"/>
      <w:r w:rsidRPr="00C73B6E">
        <w:rPr>
          <w:rFonts w:asciiTheme="majorHAnsi" w:hAnsiTheme="majorHAnsi" w:cstheme="minorHAnsi"/>
          <w:sz w:val="20"/>
          <w:szCs w:val="20"/>
        </w:rPr>
        <w:t xml:space="preserve"> se </w:t>
      </w:r>
      <w:proofErr w:type="spellStart"/>
      <w:r w:rsidRPr="00C73B6E">
        <w:rPr>
          <w:rFonts w:asciiTheme="majorHAnsi" w:hAnsiTheme="majorHAnsi" w:cstheme="minorHAnsi"/>
          <w:sz w:val="20"/>
          <w:szCs w:val="20"/>
        </w:rPr>
        <w:t>iskazuje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društvena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briga</w:t>
      </w:r>
      <w:proofErr w:type="spellEnd"/>
      <w:r w:rsidRPr="00C73B6E">
        <w:rPr>
          <w:rFonts w:asciiTheme="majorHAnsi" w:hAnsiTheme="majorHAnsi" w:cstheme="minorHAnsi"/>
          <w:sz w:val="20"/>
          <w:szCs w:val="20"/>
        </w:rPr>
        <w:t xml:space="preserve"> o </w:t>
      </w:r>
      <w:proofErr w:type="spellStart"/>
      <w:r w:rsidRPr="00C73B6E">
        <w:rPr>
          <w:rFonts w:asciiTheme="majorHAnsi" w:hAnsiTheme="majorHAnsi" w:cstheme="minorHAnsi"/>
          <w:sz w:val="20"/>
          <w:szCs w:val="20"/>
        </w:rPr>
        <w:t>djeci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predškolskog</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uzrasta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Posebni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cilj</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programa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predškolskog</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odgoja</w:t>
      </w:r>
      <w:proofErr w:type="spellEnd"/>
      <w:r w:rsidRPr="00C73B6E">
        <w:rPr>
          <w:rFonts w:asciiTheme="majorHAnsi" w:hAnsiTheme="majorHAnsi" w:cstheme="minorHAnsi"/>
          <w:sz w:val="20"/>
          <w:szCs w:val="20"/>
        </w:rPr>
        <w:t xml:space="preserve"> je </w:t>
      </w:r>
      <w:proofErr w:type="spellStart"/>
      <w:r w:rsidRPr="00C73B6E">
        <w:rPr>
          <w:rFonts w:asciiTheme="majorHAnsi" w:hAnsiTheme="majorHAnsi" w:cstheme="minorHAnsi"/>
          <w:sz w:val="20"/>
          <w:szCs w:val="20"/>
        </w:rPr>
        <w:t>sufinanciranje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smještaja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djece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od</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strane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Općine</w:t>
      </w:r>
      <w:proofErr w:type="spellEnd"/>
      <w:r w:rsidRPr="00C73B6E">
        <w:rPr>
          <w:rFonts w:asciiTheme="majorHAnsi" w:hAnsiTheme="majorHAnsi" w:cstheme="minorHAnsi"/>
          <w:sz w:val="20"/>
          <w:szCs w:val="20"/>
        </w:rPr>
        <w:t xml:space="preserve"> Bistra u </w:t>
      </w:r>
      <w:proofErr w:type="spellStart"/>
      <w:r w:rsidRPr="00C73B6E">
        <w:rPr>
          <w:rFonts w:asciiTheme="majorHAnsi" w:hAnsiTheme="majorHAnsi" w:cstheme="minorHAnsi"/>
          <w:sz w:val="20"/>
          <w:szCs w:val="20"/>
        </w:rPr>
        <w:t>ostalim</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dječjim</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vrtićima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kojima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Općina</w:t>
      </w:r>
      <w:proofErr w:type="spellEnd"/>
      <w:r w:rsidRPr="00C73B6E">
        <w:rPr>
          <w:rFonts w:asciiTheme="majorHAnsi" w:hAnsiTheme="majorHAnsi" w:cstheme="minorHAnsi"/>
          <w:sz w:val="20"/>
          <w:szCs w:val="20"/>
        </w:rPr>
        <w:t xml:space="preserve"> Bistra </w:t>
      </w:r>
      <w:proofErr w:type="spellStart"/>
      <w:r w:rsidRPr="00C73B6E">
        <w:rPr>
          <w:rFonts w:asciiTheme="majorHAnsi" w:hAnsiTheme="majorHAnsi" w:cstheme="minorHAnsi"/>
          <w:sz w:val="20"/>
          <w:szCs w:val="20"/>
        </w:rPr>
        <w:t>nije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osnivač</w:t>
      </w:r>
      <w:proofErr w:type="spellEnd"/>
      <w:r w:rsidRPr="00C73B6E">
        <w:rPr>
          <w:rFonts w:asciiTheme="majorHAnsi" w:hAnsiTheme="majorHAnsi" w:cstheme="minorHAnsi"/>
          <w:sz w:val="20"/>
          <w:szCs w:val="20"/>
        </w:rPr>
        <w:t>.</w:t>
      </w:r>
    </w:p>
    <w:p w14:paraId="732BF455" w14:textId="7DD00161" w:rsidR="0005291D" w:rsidRPr="00C73B6E" w:rsidRDefault="0005291D" w:rsidP="0005291D">
      <w:pPr>
        <w:spacing w:after="0" w:line="240" w:lineRule="auto"/>
        <w:jc w:val="both"/>
        <w:rPr>
          <w:rStyle w:val="pt-zadanifontodlomka-000009"/>
          <w:rFonts w:asciiTheme="majorHAnsi" w:hAnsiTheme="majorHAnsi" w:cstheme="minorHAnsi"/>
          <w:sz w:val="20"/>
          <w:szCs w:val="20"/>
        </w:rPr>
      </w:pPr>
      <w:proofErr w:type="spellStart"/>
      <w:r w:rsidRPr="00C73B6E">
        <w:rPr>
          <w:rFonts w:asciiTheme="majorHAnsi" w:hAnsiTheme="majorHAnsi" w:cstheme="minorHAnsi"/>
          <w:sz w:val="20"/>
          <w:szCs w:val="20"/>
          <w:u w:val="single"/>
        </w:rPr>
        <w:t>Zakonska</w:t>
      </w:r>
      <w:proofErr w:type="spellEnd"/>
      <w:r w:rsidRPr="00C73B6E">
        <w:rPr>
          <w:rFonts w:asciiTheme="majorHAnsi" w:hAnsiTheme="majorHAnsi" w:cstheme="minorHAnsi"/>
          <w:sz w:val="20"/>
          <w:szCs w:val="20"/>
          <w:u w:val="single"/>
        </w:rPr>
        <w:t xml:space="preserve"> </w:t>
      </w:r>
      <w:proofErr w:type="spellStart"/>
      <w:r w:rsidRPr="00C73B6E">
        <w:rPr>
          <w:rFonts w:asciiTheme="majorHAnsi" w:hAnsiTheme="majorHAnsi" w:cstheme="minorHAnsi"/>
          <w:sz w:val="20"/>
          <w:szCs w:val="20"/>
          <w:u w:val="single"/>
        </w:rPr>
        <w:t>osnova</w:t>
      </w:r>
      <w:proofErr w:type="spellEnd"/>
      <w:r w:rsidRPr="00C73B6E">
        <w:rPr>
          <w:rFonts w:asciiTheme="majorHAnsi" w:hAnsiTheme="majorHAnsi" w:cstheme="minorHAnsi"/>
          <w:sz w:val="20"/>
          <w:szCs w:val="20"/>
        </w:rPr>
        <w:t xml:space="preserve"> - </w:t>
      </w:r>
      <w:r w:rsidRPr="00C73B6E">
        <w:rPr>
          <w:rStyle w:val="pt-zadanifontodlomka-000009"/>
          <w:rFonts w:asciiTheme="majorHAnsi" w:hAnsiTheme="majorHAnsi" w:cstheme="minorHAnsi"/>
          <w:sz w:val="20"/>
          <w:szCs w:val="20"/>
        </w:rPr>
        <w:t xml:space="preserve">Zakon o </w:t>
      </w:r>
      <w:proofErr w:type="spellStart"/>
      <w:r w:rsidRPr="00C73B6E">
        <w:rPr>
          <w:rStyle w:val="pt-zadanifontodlomka-000009"/>
          <w:rFonts w:asciiTheme="majorHAnsi" w:hAnsiTheme="majorHAnsi" w:cstheme="minorHAnsi"/>
          <w:sz w:val="20"/>
          <w:szCs w:val="20"/>
        </w:rPr>
        <w:t>lokalnoj</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i</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područnoj</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regionalnoj</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samoupravi</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Narodne</w:t>
      </w:r>
      <w:proofErr w:type="spellEnd"/>
      <w:r w:rsidRPr="00C73B6E">
        <w:rPr>
          <w:rStyle w:val="pt-zadanifontodlomka-000009"/>
          <w:rFonts w:asciiTheme="majorHAnsi" w:hAnsiTheme="majorHAnsi" w:cstheme="minorHAnsi"/>
          <w:sz w:val="20"/>
          <w:szCs w:val="20"/>
        </w:rPr>
        <w:t xml:space="preserve"> novine“, </w:t>
      </w:r>
      <w:proofErr w:type="spellStart"/>
      <w:r w:rsidRPr="00C73B6E">
        <w:rPr>
          <w:rStyle w:val="pt-zadanifontodlomka-000009"/>
          <w:rFonts w:asciiTheme="majorHAnsi" w:hAnsiTheme="majorHAnsi" w:cstheme="minorHAnsi"/>
          <w:sz w:val="20"/>
          <w:szCs w:val="20"/>
        </w:rPr>
        <w:t>broj</w:t>
      </w:r>
      <w:proofErr w:type="spellEnd"/>
      <w:r w:rsidRPr="00C73B6E">
        <w:rPr>
          <w:rStyle w:val="pt-zadanifontodlomka-000009"/>
          <w:rFonts w:asciiTheme="majorHAnsi" w:hAnsiTheme="majorHAnsi" w:cstheme="minorHAnsi"/>
          <w:sz w:val="20"/>
          <w:szCs w:val="20"/>
        </w:rPr>
        <w:t xml:space="preserve">  33/01,  60/01,  129/05,  109/07,  125/08,  36/09,  36/09, 150/11, 144/12, 19/13,  137/15, 123/17, 98/19, 144/20 ), Zakon o </w:t>
      </w:r>
      <w:proofErr w:type="spellStart"/>
      <w:r w:rsidRPr="00C73B6E">
        <w:rPr>
          <w:rStyle w:val="pt-zadanifontodlomka-000009"/>
          <w:rFonts w:asciiTheme="majorHAnsi" w:hAnsiTheme="majorHAnsi" w:cstheme="minorHAnsi"/>
          <w:sz w:val="20"/>
          <w:szCs w:val="20"/>
        </w:rPr>
        <w:t>predškolskom</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odgoju</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i</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obrazovanju</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Narodne</w:t>
      </w:r>
      <w:proofErr w:type="spellEnd"/>
      <w:r w:rsidRPr="00C73B6E">
        <w:rPr>
          <w:rStyle w:val="pt-zadanifontodlomka-000009"/>
          <w:rFonts w:asciiTheme="majorHAnsi" w:hAnsiTheme="majorHAnsi" w:cstheme="minorHAnsi"/>
          <w:sz w:val="20"/>
          <w:szCs w:val="20"/>
        </w:rPr>
        <w:t xml:space="preserve"> novine” </w:t>
      </w:r>
      <w:proofErr w:type="spellStart"/>
      <w:r w:rsidRPr="00C73B6E">
        <w:rPr>
          <w:rStyle w:val="pt-zadanifontodlomka-000009"/>
          <w:rFonts w:asciiTheme="majorHAnsi" w:hAnsiTheme="majorHAnsi" w:cstheme="minorHAnsi"/>
          <w:sz w:val="20"/>
          <w:szCs w:val="20"/>
        </w:rPr>
        <w:t>broj</w:t>
      </w:r>
      <w:proofErr w:type="spellEnd"/>
      <w:r w:rsidRPr="00C73B6E">
        <w:rPr>
          <w:rStyle w:val="pt-zadanifontodlomka-000009"/>
          <w:rFonts w:asciiTheme="majorHAnsi" w:hAnsiTheme="majorHAnsi" w:cstheme="minorHAnsi"/>
          <w:sz w:val="20"/>
          <w:szCs w:val="20"/>
        </w:rPr>
        <w:t xml:space="preserve"> 10/97, 107/07, 94/13, 98/19, 57/22, 101/23 ), Zakon o </w:t>
      </w:r>
      <w:proofErr w:type="spellStart"/>
      <w:r w:rsidRPr="00C73B6E">
        <w:rPr>
          <w:rStyle w:val="pt-zadanifontodlomka-000009"/>
          <w:rFonts w:asciiTheme="majorHAnsi" w:hAnsiTheme="majorHAnsi" w:cstheme="minorHAnsi"/>
          <w:sz w:val="20"/>
          <w:szCs w:val="20"/>
        </w:rPr>
        <w:t>ustanovama</w:t>
      </w:r>
      <w:proofErr w:type="spellEnd"/>
      <w:r w:rsidRPr="00C73B6E">
        <w:rPr>
          <w:rStyle w:val="pt-zadanifontodlomka-000009"/>
          <w:rFonts w:asciiTheme="majorHAnsi" w:hAnsiTheme="majorHAnsi" w:cstheme="minorHAnsi"/>
          <w:sz w:val="20"/>
          <w:szCs w:val="20"/>
        </w:rPr>
        <w:t xml:space="preserve"> (“</w:t>
      </w:r>
      <w:proofErr w:type="spellStart"/>
      <w:r w:rsidRPr="00C73B6E">
        <w:rPr>
          <w:rStyle w:val="pt-zadanifontodlomka-000009"/>
          <w:rFonts w:asciiTheme="majorHAnsi" w:hAnsiTheme="majorHAnsi" w:cstheme="minorHAnsi"/>
          <w:sz w:val="20"/>
          <w:szCs w:val="20"/>
        </w:rPr>
        <w:t>Narodne</w:t>
      </w:r>
      <w:proofErr w:type="spellEnd"/>
      <w:r w:rsidRPr="00C73B6E">
        <w:rPr>
          <w:rStyle w:val="pt-zadanifontodlomka-000009"/>
          <w:rFonts w:asciiTheme="majorHAnsi" w:hAnsiTheme="majorHAnsi" w:cstheme="minorHAnsi"/>
          <w:sz w:val="20"/>
          <w:szCs w:val="20"/>
        </w:rPr>
        <w:t xml:space="preserve"> novine” </w:t>
      </w:r>
      <w:proofErr w:type="spellStart"/>
      <w:r w:rsidRPr="00C73B6E">
        <w:rPr>
          <w:rStyle w:val="pt-zadanifontodlomka-000009"/>
          <w:rFonts w:asciiTheme="majorHAnsi" w:hAnsiTheme="majorHAnsi" w:cstheme="minorHAnsi"/>
          <w:sz w:val="20"/>
          <w:szCs w:val="20"/>
        </w:rPr>
        <w:t>broj</w:t>
      </w:r>
      <w:proofErr w:type="spellEnd"/>
      <w:r w:rsidRPr="00C73B6E">
        <w:rPr>
          <w:rStyle w:val="pt-zadanifontodlomka-000009"/>
          <w:rFonts w:asciiTheme="majorHAnsi" w:hAnsiTheme="majorHAnsi" w:cstheme="minorHAnsi"/>
          <w:sz w:val="20"/>
          <w:szCs w:val="20"/>
        </w:rPr>
        <w:t xml:space="preserve"> 76/93, 29/97, 47/99, 35/08, 127/19, 151/22), </w:t>
      </w:r>
      <w:proofErr w:type="spellStart"/>
      <w:r w:rsidRPr="00C73B6E">
        <w:rPr>
          <w:rFonts w:asciiTheme="majorHAnsi" w:hAnsiTheme="majorHAnsi" w:cstheme="minorHAnsi"/>
          <w:sz w:val="20"/>
          <w:szCs w:val="20"/>
        </w:rPr>
        <w:t>Statut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Općine</w:t>
      </w:r>
      <w:proofErr w:type="spellEnd"/>
      <w:r w:rsidRPr="00C73B6E">
        <w:rPr>
          <w:rFonts w:asciiTheme="majorHAnsi" w:hAnsiTheme="majorHAnsi" w:cstheme="minorHAnsi"/>
          <w:sz w:val="20"/>
          <w:szCs w:val="20"/>
        </w:rPr>
        <w:t xml:space="preserve"> Bistra ( “</w:t>
      </w:r>
      <w:proofErr w:type="spellStart"/>
      <w:r w:rsidRPr="00C73B6E">
        <w:rPr>
          <w:rFonts w:asciiTheme="majorHAnsi" w:hAnsiTheme="majorHAnsi" w:cstheme="minorHAnsi"/>
          <w:sz w:val="20"/>
          <w:szCs w:val="20"/>
        </w:rPr>
        <w:t>Službeni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glasnik</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Općine</w:t>
      </w:r>
      <w:proofErr w:type="spellEnd"/>
      <w:r w:rsidRPr="00C73B6E">
        <w:rPr>
          <w:rFonts w:asciiTheme="majorHAnsi" w:hAnsiTheme="majorHAnsi" w:cstheme="minorHAnsi"/>
          <w:sz w:val="20"/>
          <w:szCs w:val="20"/>
        </w:rPr>
        <w:t xml:space="preserve"> Bistra”  </w:t>
      </w:r>
      <w:proofErr w:type="spellStart"/>
      <w:r w:rsidRPr="00C73B6E">
        <w:rPr>
          <w:rFonts w:asciiTheme="majorHAnsi" w:hAnsiTheme="majorHAnsi" w:cstheme="minorHAnsi"/>
          <w:sz w:val="20"/>
          <w:szCs w:val="20"/>
        </w:rPr>
        <w:t>broj</w:t>
      </w:r>
      <w:proofErr w:type="spellEnd"/>
      <w:r w:rsidRPr="00C73B6E">
        <w:rPr>
          <w:rFonts w:asciiTheme="majorHAnsi" w:hAnsiTheme="majorHAnsi" w:cstheme="minorHAnsi"/>
          <w:sz w:val="20"/>
          <w:szCs w:val="20"/>
        </w:rPr>
        <w:t xml:space="preserve"> 2/21 ).</w:t>
      </w:r>
    </w:p>
    <w:p w14:paraId="78494B34" w14:textId="61880965" w:rsidR="0005291D" w:rsidRPr="00C73B6E" w:rsidRDefault="0005291D" w:rsidP="0005291D">
      <w:pPr>
        <w:spacing w:after="0" w:line="240" w:lineRule="auto"/>
        <w:jc w:val="both"/>
        <w:rPr>
          <w:rFonts w:asciiTheme="majorHAnsi" w:hAnsiTheme="majorHAnsi" w:cstheme="minorHAnsi"/>
          <w:sz w:val="20"/>
          <w:szCs w:val="20"/>
          <w:lang w:val="sv-SE"/>
        </w:rPr>
      </w:pPr>
      <w:proofErr w:type="spellStart"/>
      <w:r w:rsidRPr="00C73B6E">
        <w:rPr>
          <w:rStyle w:val="pt-zadanifontodlomka-000009"/>
          <w:rFonts w:asciiTheme="majorHAnsi" w:hAnsiTheme="majorHAnsi" w:cstheme="minorHAnsi"/>
          <w:sz w:val="20"/>
          <w:szCs w:val="20"/>
          <w:u w:val="single"/>
        </w:rPr>
        <w:t>Obrazloženje</w:t>
      </w:r>
      <w:proofErr w:type="spellEnd"/>
      <w:r w:rsidRPr="00C73B6E">
        <w:rPr>
          <w:rStyle w:val="pt-zadanifontodlomka-000009"/>
          <w:rFonts w:asciiTheme="majorHAnsi" w:hAnsiTheme="majorHAnsi" w:cstheme="minorHAnsi"/>
          <w:sz w:val="20"/>
          <w:szCs w:val="20"/>
          <w:u w:val="single"/>
        </w:rPr>
        <w:t xml:space="preserve"> -</w:t>
      </w:r>
      <w:r w:rsidRPr="00C73B6E">
        <w:rPr>
          <w:rStyle w:val="pt-zadanifontodlomka-000009"/>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Cilj</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ovog</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programa</w:t>
      </w:r>
      <w:proofErr w:type="spellEnd"/>
      <w:r w:rsidRPr="00C73B6E">
        <w:rPr>
          <w:rFonts w:asciiTheme="majorHAnsi" w:hAnsiTheme="majorHAnsi" w:cstheme="minorHAnsi"/>
          <w:sz w:val="20"/>
          <w:szCs w:val="20"/>
        </w:rPr>
        <w:t xml:space="preserve"> je </w:t>
      </w:r>
      <w:proofErr w:type="spellStart"/>
      <w:r w:rsidRPr="00C73B6E">
        <w:rPr>
          <w:rFonts w:asciiTheme="majorHAnsi" w:hAnsiTheme="majorHAnsi" w:cstheme="minorHAnsi"/>
          <w:sz w:val="20"/>
          <w:szCs w:val="20"/>
        </w:rPr>
        <w:t>sufinanciranje</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smještaja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djece</w:t>
      </w:r>
      <w:proofErr w:type="spellEnd"/>
      <w:r w:rsidRPr="00C73B6E">
        <w:rPr>
          <w:rFonts w:asciiTheme="majorHAnsi" w:hAnsiTheme="majorHAnsi" w:cstheme="minorHAnsi"/>
          <w:sz w:val="20"/>
          <w:szCs w:val="20"/>
        </w:rPr>
        <w:t xml:space="preserve"> u </w:t>
      </w:r>
      <w:proofErr w:type="spellStart"/>
      <w:r w:rsidRPr="00C73B6E">
        <w:rPr>
          <w:rFonts w:asciiTheme="majorHAnsi" w:hAnsiTheme="majorHAnsi" w:cstheme="minorHAnsi"/>
          <w:sz w:val="20"/>
          <w:szCs w:val="20"/>
        </w:rPr>
        <w:t>ostalim</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dječjim</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vrtićima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koja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iz</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objektivnih</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razloga</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nisu</w:t>
      </w:r>
      <w:proofErr w:type="spellEnd"/>
      <w:r w:rsidRPr="00C73B6E">
        <w:rPr>
          <w:rFonts w:asciiTheme="majorHAnsi" w:hAnsiTheme="majorHAnsi" w:cstheme="minorHAnsi"/>
          <w:sz w:val="20"/>
          <w:szCs w:val="20"/>
        </w:rPr>
        <w:t xml:space="preserve"> u </w:t>
      </w:r>
      <w:proofErr w:type="spellStart"/>
      <w:r w:rsidRPr="00C73B6E">
        <w:rPr>
          <w:rFonts w:asciiTheme="majorHAnsi" w:hAnsiTheme="majorHAnsi" w:cstheme="minorHAnsi"/>
          <w:sz w:val="20"/>
          <w:szCs w:val="20"/>
        </w:rPr>
        <w:t>mogućnosti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polaziti</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vrtić</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kojemu</w:t>
      </w:r>
      <w:proofErr w:type="spellEnd"/>
      <w:r w:rsidRPr="00C73B6E">
        <w:rPr>
          <w:rFonts w:asciiTheme="majorHAnsi" w:hAnsiTheme="majorHAnsi" w:cstheme="minorHAnsi"/>
          <w:sz w:val="20"/>
          <w:szCs w:val="20"/>
        </w:rPr>
        <w:t xml:space="preserve"> je </w:t>
      </w:r>
      <w:proofErr w:type="spellStart"/>
      <w:r w:rsidRPr="00C73B6E">
        <w:rPr>
          <w:rFonts w:asciiTheme="majorHAnsi" w:hAnsiTheme="majorHAnsi" w:cstheme="minorHAnsi"/>
          <w:sz w:val="20"/>
          <w:szCs w:val="20"/>
        </w:rPr>
        <w:t>Općina</w:t>
      </w:r>
      <w:proofErr w:type="spellEnd"/>
      <w:r w:rsidRPr="00C73B6E">
        <w:rPr>
          <w:rFonts w:asciiTheme="majorHAnsi" w:hAnsiTheme="majorHAnsi" w:cstheme="minorHAnsi"/>
          <w:sz w:val="20"/>
          <w:szCs w:val="20"/>
        </w:rPr>
        <w:t xml:space="preserve"> Bistra </w:t>
      </w:r>
      <w:proofErr w:type="spellStart"/>
      <w:r w:rsidRPr="00C73B6E">
        <w:rPr>
          <w:rFonts w:asciiTheme="majorHAnsi" w:hAnsiTheme="majorHAnsi" w:cstheme="minorHAnsi"/>
          <w:sz w:val="20"/>
          <w:szCs w:val="20"/>
        </w:rPr>
        <w:t>osnivač</w:t>
      </w:r>
      <w:proofErr w:type="spellEnd"/>
      <w:r w:rsidRPr="00C73B6E">
        <w:rPr>
          <w:rFonts w:asciiTheme="majorHAnsi" w:hAnsiTheme="majorHAnsi" w:cstheme="minorHAnsi"/>
          <w:sz w:val="20"/>
          <w:szCs w:val="20"/>
        </w:rPr>
        <w:t xml:space="preserve">. </w:t>
      </w:r>
      <w:r w:rsidRPr="00C73B6E">
        <w:rPr>
          <w:rFonts w:asciiTheme="majorHAnsi" w:hAnsiTheme="majorHAnsi" w:cstheme="minorHAnsi"/>
          <w:sz w:val="20"/>
          <w:szCs w:val="20"/>
          <w:lang w:val="sv-SE"/>
        </w:rPr>
        <w:t>Kako bi se i toj djeci omogućio kvalitetan predškolski odgoj Općina Bistra planirala je u proračunu za 2024. godinu 42.000,00 eura za ostvarenje cilja ovog programa. Sredstva su planirana u nešto višem iznosu u odnosu na plan za 2023. godinu, ali i u odnosu na projekcije, iz razloga sve većeg interesa roditelja za upisom djece u dječji vrtić i nemogućnosti Dječjeg vrtića Kapljica da zadovolji potrebu za traženim kapacitetima, te zbog povećanja sufinanciranog iznosa smještaja djece od strane Općine Bistra.</w:t>
      </w:r>
    </w:p>
    <w:p w14:paraId="2ED6F111" w14:textId="77777777" w:rsidR="0005291D" w:rsidRPr="00C73B6E" w:rsidRDefault="0005291D" w:rsidP="0005291D">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 :</w:t>
      </w:r>
      <w:r w:rsidRPr="00C73B6E">
        <w:rPr>
          <w:rFonts w:asciiTheme="majorHAnsi" w:hAnsiTheme="majorHAnsi" w:cstheme="minorHAnsi"/>
          <w:sz w:val="20"/>
          <w:szCs w:val="20"/>
          <w:lang w:val="sv-SE"/>
        </w:rPr>
        <w:t xml:space="preserve"> broj djece korisnika programa</w:t>
      </w:r>
    </w:p>
    <w:p w14:paraId="6A20580C" w14:textId="77777777" w:rsidR="00C44FAD" w:rsidRPr="00C73B6E" w:rsidRDefault="00C44FAD" w:rsidP="00F07755">
      <w:pPr>
        <w:spacing w:after="0" w:line="240" w:lineRule="auto"/>
        <w:jc w:val="both"/>
        <w:rPr>
          <w:rFonts w:asciiTheme="majorHAnsi" w:hAnsiTheme="majorHAnsi" w:cstheme="minorHAnsi"/>
          <w:sz w:val="20"/>
          <w:szCs w:val="20"/>
          <w:lang w:val="sv-SE"/>
        </w:rPr>
      </w:pPr>
    </w:p>
    <w:p w14:paraId="75DEAC48" w14:textId="5B78DB2D" w:rsidR="00C44FAD" w:rsidRPr="00C73B6E" w:rsidRDefault="00C44FAD" w:rsidP="00C44FAD">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U okviru ovog Programa u Proračunu je </w:t>
      </w:r>
      <w:r w:rsidR="0005291D" w:rsidRPr="00C73B6E">
        <w:rPr>
          <w:rFonts w:asciiTheme="majorHAnsi" w:hAnsiTheme="majorHAnsi"/>
          <w:sz w:val="20"/>
          <w:szCs w:val="20"/>
          <w:lang w:val="sv-SE"/>
        </w:rPr>
        <w:t xml:space="preserve">bilo </w:t>
      </w:r>
      <w:r w:rsidRPr="00C73B6E">
        <w:rPr>
          <w:rFonts w:asciiTheme="majorHAnsi" w:hAnsiTheme="majorHAnsi"/>
          <w:sz w:val="20"/>
          <w:szCs w:val="20"/>
          <w:lang w:val="sv-SE"/>
        </w:rPr>
        <w:t xml:space="preserve">planirano </w:t>
      </w:r>
      <w:r w:rsidR="0005291D" w:rsidRPr="00C73B6E">
        <w:rPr>
          <w:rFonts w:asciiTheme="majorHAnsi" w:hAnsiTheme="majorHAnsi"/>
          <w:sz w:val="20"/>
          <w:szCs w:val="20"/>
          <w:lang w:val="sv-SE"/>
        </w:rPr>
        <w:t>42.0</w:t>
      </w:r>
      <w:r w:rsidR="009B0912" w:rsidRPr="00C73B6E">
        <w:rPr>
          <w:rFonts w:asciiTheme="majorHAnsi" w:hAnsiTheme="majorHAnsi"/>
          <w:sz w:val="20"/>
          <w:szCs w:val="20"/>
          <w:lang w:val="sv-SE"/>
        </w:rPr>
        <w:t>0</w:t>
      </w:r>
      <w:r w:rsidRPr="00C73B6E">
        <w:rPr>
          <w:rFonts w:asciiTheme="majorHAnsi" w:hAnsiTheme="majorHAnsi"/>
          <w:sz w:val="20"/>
          <w:szCs w:val="20"/>
          <w:lang w:val="sv-SE"/>
        </w:rPr>
        <w:t xml:space="preserve">0,00 eura, a za ostvarenje navedenih ciljeva utrošeno je </w:t>
      </w:r>
      <w:r w:rsidR="0005291D" w:rsidRPr="00C73B6E">
        <w:rPr>
          <w:rFonts w:asciiTheme="majorHAnsi" w:hAnsiTheme="majorHAnsi"/>
          <w:sz w:val="20"/>
          <w:szCs w:val="20"/>
          <w:lang w:val="sv-SE"/>
        </w:rPr>
        <w:t>37.805,54</w:t>
      </w:r>
      <w:r w:rsidR="009B0912" w:rsidRPr="00C73B6E">
        <w:rPr>
          <w:rFonts w:asciiTheme="majorHAnsi" w:hAnsiTheme="majorHAnsi"/>
          <w:sz w:val="20"/>
          <w:szCs w:val="20"/>
          <w:lang w:val="sv-SE"/>
        </w:rPr>
        <w:t xml:space="preserve"> eura ( 9</w:t>
      </w:r>
      <w:r w:rsidR="0005291D" w:rsidRPr="00C73B6E">
        <w:rPr>
          <w:rFonts w:asciiTheme="majorHAnsi" w:hAnsiTheme="majorHAnsi"/>
          <w:sz w:val="20"/>
          <w:szCs w:val="20"/>
          <w:lang w:val="sv-SE"/>
        </w:rPr>
        <w:t>0,01</w:t>
      </w:r>
      <w:r w:rsidR="009B0912" w:rsidRPr="00C73B6E">
        <w:rPr>
          <w:rFonts w:asciiTheme="majorHAnsi" w:hAnsiTheme="majorHAnsi"/>
          <w:sz w:val="20"/>
          <w:szCs w:val="20"/>
          <w:lang w:val="sv-SE"/>
        </w:rPr>
        <w:t xml:space="preserve"> % )</w:t>
      </w:r>
      <w:r w:rsidRPr="00C73B6E">
        <w:rPr>
          <w:rFonts w:asciiTheme="majorHAnsi" w:hAnsiTheme="majorHAnsi"/>
          <w:sz w:val="20"/>
          <w:szCs w:val="20"/>
          <w:lang w:val="sv-SE"/>
        </w:rPr>
        <w:t xml:space="preserve"> </w:t>
      </w:r>
      <w:r w:rsidR="00F31DB1" w:rsidRPr="00C73B6E">
        <w:rPr>
          <w:rFonts w:asciiTheme="majorHAnsi" w:hAnsiTheme="majorHAnsi"/>
          <w:sz w:val="20"/>
          <w:szCs w:val="20"/>
          <w:lang w:val="sv-SE"/>
        </w:rPr>
        <w:t xml:space="preserve">iz općih prihoda i primitaka, </w:t>
      </w:r>
      <w:r w:rsidRPr="00C73B6E">
        <w:rPr>
          <w:rFonts w:asciiTheme="majorHAnsi" w:hAnsiTheme="majorHAnsi"/>
          <w:sz w:val="20"/>
          <w:szCs w:val="20"/>
          <w:lang w:val="sv-SE"/>
        </w:rPr>
        <w:t>kroz sljedeć</w:t>
      </w:r>
      <w:r w:rsidR="009B0912" w:rsidRPr="00C73B6E">
        <w:rPr>
          <w:rFonts w:asciiTheme="majorHAnsi" w:hAnsiTheme="majorHAnsi"/>
          <w:sz w:val="20"/>
          <w:szCs w:val="20"/>
          <w:lang w:val="sv-SE"/>
        </w:rPr>
        <w:t>u</w:t>
      </w:r>
      <w:r w:rsidRPr="00C73B6E">
        <w:rPr>
          <w:rFonts w:asciiTheme="majorHAnsi" w:hAnsiTheme="majorHAnsi"/>
          <w:sz w:val="20"/>
          <w:szCs w:val="20"/>
          <w:lang w:val="sv-SE"/>
        </w:rPr>
        <w:t xml:space="preserve"> aktivnost:</w:t>
      </w:r>
    </w:p>
    <w:p w14:paraId="4ADB81B6" w14:textId="77777777" w:rsidR="00F07755" w:rsidRPr="00C73B6E" w:rsidRDefault="00F07755" w:rsidP="00F07755">
      <w:pPr>
        <w:spacing w:after="0" w:line="240" w:lineRule="auto"/>
        <w:jc w:val="both"/>
        <w:rPr>
          <w:rFonts w:asciiTheme="majorHAnsi" w:hAnsiTheme="majorHAnsi" w:cstheme="minorHAnsi"/>
          <w:sz w:val="20"/>
          <w:szCs w:val="20"/>
          <w:lang w:val="sv-SE"/>
        </w:rPr>
      </w:pPr>
    </w:p>
    <w:p w14:paraId="620C0259" w14:textId="2DDFF296" w:rsidR="00F07755" w:rsidRPr="00C73B6E" w:rsidRDefault="00F07755" w:rsidP="00F07755">
      <w:pPr>
        <w:numPr>
          <w:ilvl w:val="0"/>
          <w:numId w:val="9"/>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Aktivnost: Sufinanciranje troškova ostalih dječjih vrtića –</w:t>
      </w:r>
      <w:r w:rsidR="00143F51" w:rsidRPr="00C73B6E">
        <w:rPr>
          <w:rFonts w:asciiTheme="majorHAnsi" w:hAnsiTheme="majorHAnsi" w:cstheme="minorHAnsi"/>
          <w:sz w:val="20"/>
          <w:szCs w:val="20"/>
          <w:lang w:val="sv-SE"/>
        </w:rPr>
        <w:t>3</w:t>
      </w:r>
      <w:r w:rsidR="0005291D" w:rsidRPr="00C73B6E">
        <w:rPr>
          <w:rFonts w:asciiTheme="majorHAnsi" w:hAnsiTheme="majorHAnsi" w:cstheme="minorHAnsi"/>
          <w:sz w:val="20"/>
          <w:szCs w:val="20"/>
          <w:lang w:val="sv-SE"/>
        </w:rPr>
        <w:t>7.805,54</w:t>
      </w:r>
      <w:r w:rsidRPr="00C73B6E">
        <w:rPr>
          <w:rFonts w:asciiTheme="majorHAnsi" w:hAnsiTheme="majorHAnsi" w:cstheme="minorHAnsi"/>
          <w:sz w:val="20"/>
          <w:szCs w:val="20"/>
          <w:lang w:val="sv-SE"/>
        </w:rPr>
        <w:t xml:space="preserve"> eura.</w:t>
      </w:r>
    </w:p>
    <w:p w14:paraId="01C30B5E" w14:textId="77777777" w:rsidR="00F07755" w:rsidRPr="00C73B6E" w:rsidRDefault="00F07755" w:rsidP="00F07755">
      <w:pPr>
        <w:spacing w:after="0" w:line="240" w:lineRule="auto"/>
        <w:jc w:val="both"/>
        <w:rPr>
          <w:rFonts w:asciiTheme="majorHAnsi" w:hAnsiTheme="majorHAnsi" w:cstheme="minorHAnsi"/>
          <w:sz w:val="20"/>
          <w:szCs w:val="20"/>
          <w:lang w:val="sv-SE"/>
        </w:rPr>
      </w:pPr>
    </w:p>
    <w:p w14:paraId="3297D25E" w14:textId="2AFBBA19"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 xml:space="preserve">Program 1011: Osnovno, srednje i visokoškolsko obrazovanje </w:t>
      </w:r>
      <w:r w:rsidR="00AD757B" w:rsidRPr="00C73B6E">
        <w:rPr>
          <w:rFonts w:asciiTheme="majorHAnsi" w:hAnsiTheme="majorHAnsi" w:cstheme="minorHAnsi"/>
          <w:b/>
          <w:sz w:val="20"/>
          <w:szCs w:val="20"/>
          <w:lang w:val="sv-SE"/>
        </w:rPr>
        <w:t>–</w:t>
      </w:r>
      <w:r w:rsidRPr="00C73B6E">
        <w:rPr>
          <w:rFonts w:asciiTheme="majorHAnsi" w:hAnsiTheme="majorHAnsi" w:cstheme="minorHAnsi"/>
          <w:b/>
          <w:sz w:val="20"/>
          <w:szCs w:val="20"/>
          <w:lang w:val="sv-SE"/>
        </w:rPr>
        <w:t xml:space="preserve"> </w:t>
      </w:r>
      <w:r w:rsidR="002127D9" w:rsidRPr="00C73B6E">
        <w:rPr>
          <w:rFonts w:asciiTheme="majorHAnsi" w:hAnsiTheme="majorHAnsi" w:cstheme="minorHAnsi"/>
          <w:b/>
          <w:sz w:val="20"/>
          <w:szCs w:val="20"/>
          <w:lang w:val="sv-SE"/>
        </w:rPr>
        <w:t>133.878,80</w:t>
      </w:r>
      <w:r w:rsidRPr="00C73B6E">
        <w:rPr>
          <w:rFonts w:asciiTheme="majorHAnsi" w:hAnsiTheme="majorHAnsi" w:cstheme="minorHAnsi"/>
          <w:b/>
          <w:sz w:val="20"/>
          <w:szCs w:val="20"/>
          <w:lang w:val="sv-SE"/>
        </w:rPr>
        <w:t xml:space="preserve"> eura</w:t>
      </w:r>
      <w:r w:rsidR="002810F6" w:rsidRPr="00C73B6E">
        <w:rPr>
          <w:rFonts w:asciiTheme="majorHAnsi" w:hAnsiTheme="majorHAnsi" w:cstheme="minorHAnsi"/>
          <w:b/>
          <w:sz w:val="20"/>
          <w:szCs w:val="20"/>
          <w:lang w:val="sv-SE"/>
        </w:rPr>
        <w:t xml:space="preserve"> – </w:t>
      </w:r>
      <w:r w:rsidR="002127D9" w:rsidRPr="00C73B6E">
        <w:rPr>
          <w:rFonts w:asciiTheme="majorHAnsi" w:hAnsiTheme="majorHAnsi" w:cstheme="minorHAnsi"/>
          <w:b/>
          <w:sz w:val="20"/>
          <w:szCs w:val="20"/>
          <w:lang w:val="sv-SE"/>
        </w:rPr>
        <w:t>94,88</w:t>
      </w:r>
      <w:r w:rsidR="002810F6" w:rsidRPr="00C73B6E">
        <w:rPr>
          <w:rFonts w:asciiTheme="majorHAnsi" w:hAnsiTheme="majorHAnsi" w:cstheme="minorHAnsi"/>
          <w:b/>
          <w:sz w:val="20"/>
          <w:szCs w:val="20"/>
          <w:lang w:val="sv-SE"/>
        </w:rPr>
        <w:t xml:space="preserve"> %</w:t>
      </w:r>
    </w:p>
    <w:p w14:paraId="1F14561C" w14:textId="77777777" w:rsidR="006078AE" w:rsidRPr="00C73B6E" w:rsidRDefault="006078AE" w:rsidP="006078AE">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Cilj Programa</w:t>
      </w:r>
      <w:r w:rsidRPr="00C73B6E">
        <w:rPr>
          <w:rFonts w:asciiTheme="majorHAnsi" w:hAnsiTheme="majorHAnsi" w:cstheme="minorHAnsi"/>
          <w:b/>
          <w:sz w:val="20"/>
          <w:szCs w:val="20"/>
          <w:lang w:val="hr-HR"/>
        </w:rPr>
        <w:t xml:space="preserve"> – </w:t>
      </w:r>
      <w:r w:rsidRPr="00C73B6E">
        <w:rPr>
          <w:rFonts w:asciiTheme="majorHAnsi" w:hAnsiTheme="majorHAnsi" w:cstheme="minorHAnsi"/>
          <w:sz w:val="20"/>
          <w:szCs w:val="20"/>
          <w:lang w:val="hr-HR"/>
        </w:rPr>
        <w:t>Osnovni cilj ovog programa je 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6A38346E" w14:textId="57AA1032" w:rsidR="006078AE" w:rsidRPr="00C73B6E" w:rsidRDefault="006078AE" w:rsidP="006078AE">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 xml:space="preserve">Zakonska osnova - </w:t>
      </w:r>
      <w:r w:rsidRPr="00C73B6E">
        <w:rPr>
          <w:rStyle w:val="pt-zadanifontodlomka-000009"/>
          <w:rFonts w:asciiTheme="majorHAnsi" w:hAnsiTheme="majorHAnsi" w:cstheme="minorHAnsi"/>
          <w:sz w:val="20"/>
          <w:szCs w:val="20"/>
          <w:lang w:val="hr-HR"/>
        </w:rPr>
        <w:t xml:space="preserve">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hr-HR"/>
        </w:rPr>
        <w:t>Zakon o odgoju i obrazovanju u osnovnoj i srednjoj školi (Narodne novine broj 87/08, 86/09, 92/10, 105/10, 90/11, 5/12, 16/12, 86/12, 126/12, 94/13, 152/14, 07/17, 68/18, 98/19, 64/20, 151/22</w:t>
      </w:r>
      <w:r w:rsidR="00EC00AD" w:rsidRPr="00C73B6E">
        <w:rPr>
          <w:rFonts w:asciiTheme="majorHAnsi" w:hAnsiTheme="majorHAnsi" w:cstheme="minorHAnsi"/>
          <w:sz w:val="20"/>
          <w:szCs w:val="20"/>
          <w:lang w:val="hr-HR"/>
        </w:rPr>
        <w:t>, 155/23, 156/23</w:t>
      </w:r>
      <w:r w:rsidRPr="00C73B6E">
        <w:rPr>
          <w:rFonts w:asciiTheme="majorHAnsi" w:hAnsiTheme="majorHAnsi" w:cstheme="minorHAnsi"/>
          <w:sz w:val="20"/>
          <w:szCs w:val="20"/>
          <w:lang w:val="hr-HR"/>
        </w:rPr>
        <w:t xml:space="preserve"> ), Odluka o uvjetima, kriterijima i postupku dodjele stipendija redovitim učenicima srednjih škola i studentima s područja Općine Bistra (”Službeni glasnik Općine Bistra” broj 4/17 ), Statut Općine Bistra (“Službeni glasnik Općine Bistra”  broj 2/21 ).</w:t>
      </w:r>
    </w:p>
    <w:p w14:paraId="09404C03" w14:textId="77777777" w:rsidR="006078AE" w:rsidRPr="00C73B6E" w:rsidRDefault="006078AE" w:rsidP="006078AE">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 xml:space="preserve">Obrazloženje </w:t>
      </w:r>
      <w:r w:rsidRPr="00C73B6E">
        <w:rPr>
          <w:rFonts w:asciiTheme="majorHAnsi" w:hAnsiTheme="majorHAnsi" w:cstheme="minorHAnsi"/>
          <w:sz w:val="20"/>
          <w:szCs w:val="20"/>
          <w:lang w:val="hr-HR"/>
        </w:rPr>
        <w:t xml:space="preserve">– Program obuhvaća sufinanciranje osnovnog programa Osnovne škole Bistra kroz nabavu radnih bilježnica, sufinanciranje dodatnog programa Osnovne škole Bistra kroz sufinanciranje škole u prirodi, boravka u školi za dvije grupe prvih i dvije grupe drugih razreda, natjecanja učenika i ostale nespomenute rashode, stipendije učenicima srednjih škola i stipendije studentima, te kapitalna ulaganja u Osnovnu školu Bistra. </w:t>
      </w:r>
    </w:p>
    <w:p w14:paraId="02B0BFB9" w14:textId="28EA4F55" w:rsidR="006078AE" w:rsidRPr="00C73B6E" w:rsidRDefault="006078AE" w:rsidP="006078AE">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lang w:val="hr-HR"/>
        </w:rPr>
        <w:t xml:space="preserve">Kao i do sada programom se nastoje osigurati razne aktivnosti usmjerene prema razvoju i unapređenju obrazovanja te poticati aktivnosti obrazovanja na svim njegovim razinama.  </w:t>
      </w:r>
    </w:p>
    <w:p w14:paraId="51B7CB43" w14:textId="77777777" w:rsidR="006078AE" w:rsidRPr="00C73B6E" w:rsidRDefault="006078AE" w:rsidP="006078AE">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Pokazatelj uspješnosti :</w:t>
      </w:r>
      <w:r w:rsidRPr="00C73B6E">
        <w:rPr>
          <w:rFonts w:asciiTheme="majorHAnsi" w:hAnsiTheme="majorHAnsi" w:cstheme="minorHAnsi"/>
          <w:sz w:val="20"/>
          <w:szCs w:val="20"/>
          <w:lang w:val="hr-HR"/>
        </w:rPr>
        <w:t xml:space="preserve"> broj korisnika programa</w:t>
      </w:r>
    </w:p>
    <w:p w14:paraId="4E6583CA" w14:textId="77777777" w:rsidR="00C44FAD" w:rsidRPr="00C73B6E" w:rsidRDefault="00C44FAD" w:rsidP="00F07755">
      <w:pPr>
        <w:spacing w:after="0" w:line="240" w:lineRule="auto"/>
        <w:jc w:val="both"/>
        <w:rPr>
          <w:rFonts w:asciiTheme="majorHAnsi" w:hAnsiTheme="majorHAnsi" w:cstheme="minorHAnsi"/>
          <w:sz w:val="20"/>
          <w:szCs w:val="20"/>
          <w:lang w:val="hr-HR"/>
        </w:rPr>
      </w:pPr>
    </w:p>
    <w:p w14:paraId="097CF5D1" w14:textId="2DA8D01C" w:rsidR="00C44FAD" w:rsidRPr="00C73B6E" w:rsidRDefault="00C44FAD" w:rsidP="00C44FAD">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7C7262"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7C7262" w:rsidRPr="00C73B6E">
        <w:rPr>
          <w:rFonts w:asciiTheme="majorHAnsi" w:hAnsiTheme="majorHAnsi"/>
          <w:sz w:val="20"/>
          <w:szCs w:val="20"/>
          <w:lang w:val="hr-HR"/>
        </w:rPr>
        <w:t>141.100,00</w:t>
      </w:r>
      <w:r w:rsidRPr="00C73B6E">
        <w:rPr>
          <w:rFonts w:asciiTheme="majorHAnsi" w:hAnsiTheme="majorHAnsi"/>
          <w:sz w:val="20"/>
          <w:szCs w:val="20"/>
          <w:lang w:val="hr-HR"/>
        </w:rPr>
        <w:t xml:space="preserve"> eura, a za ostvarenje navedenih ciljeva utrošeno je </w:t>
      </w:r>
      <w:r w:rsidR="007C7262" w:rsidRPr="00C73B6E">
        <w:rPr>
          <w:rFonts w:asciiTheme="majorHAnsi" w:hAnsiTheme="majorHAnsi"/>
          <w:sz w:val="20"/>
          <w:szCs w:val="20"/>
          <w:lang w:val="hr-HR"/>
        </w:rPr>
        <w:t>133.878,80</w:t>
      </w:r>
      <w:r w:rsidRPr="00C73B6E">
        <w:rPr>
          <w:rFonts w:asciiTheme="majorHAnsi" w:hAnsiTheme="majorHAnsi"/>
          <w:sz w:val="20"/>
          <w:szCs w:val="20"/>
          <w:lang w:val="hr-HR"/>
        </w:rPr>
        <w:t xml:space="preserve">  eura</w:t>
      </w:r>
      <w:r w:rsidR="00AD757B" w:rsidRPr="00C73B6E">
        <w:rPr>
          <w:rFonts w:asciiTheme="majorHAnsi" w:hAnsiTheme="majorHAnsi"/>
          <w:sz w:val="20"/>
          <w:szCs w:val="20"/>
          <w:lang w:val="hr-HR"/>
        </w:rPr>
        <w:t xml:space="preserve"> ( </w:t>
      </w:r>
      <w:r w:rsidR="007C7262" w:rsidRPr="00C73B6E">
        <w:rPr>
          <w:rFonts w:asciiTheme="majorHAnsi" w:hAnsiTheme="majorHAnsi"/>
          <w:sz w:val="20"/>
          <w:szCs w:val="20"/>
          <w:lang w:val="hr-HR"/>
        </w:rPr>
        <w:t>94,88</w:t>
      </w:r>
      <w:r w:rsidR="00AD757B"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w:t>
      </w:r>
      <w:r w:rsidR="00F31DB1" w:rsidRPr="00C73B6E">
        <w:rPr>
          <w:rFonts w:asciiTheme="majorHAnsi" w:hAnsiTheme="majorHAnsi"/>
          <w:sz w:val="20"/>
          <w:szCs w:val="20"/>
          <w:lang w:val="hr-HR"/>
        </w:rPr>
        <w:t>iz općih prihoda i prim</w:t>
      </w:r>
      <w:r w:rsidR="00280DF3" w:rsidRPr="00C73B6E">
        <w:rPr>
          <w:rFonts w:asciiTheme="majorHAnsi" w:hAnsiTheme="majorHAnsi"/>
          <w:sz w:val="20"/>
          <w:szCs w:val="20"/>
          <w:lang w:val="hr-HR"/>
        </w:rPr>
        <w:t>i</w:t>
      </w:r>
      <w:r w:rsidR="00F31DB1" w:rsidRPr="00C73B6E">
        <w:rPr>
          <w:rFonts w:asciiTheme="majorHAnsi" w:hAnsiTheme="majorHAnsi"/>
          <w:sz w:val="20"/>
          <w:szCs w:val="20"/>
          <w:lang w:val="hr-HR"/>
        </w:rPr>
        <w:t xml:space="preserve">taka, </w:t>
      </w:r>
      <w:r w:rsidRPr="00C73B6E">
        <w:rPr>
          <w:rFonts w:asciiTheme="majorHAnsi" w:hAnsiTheme="majorHAnsi"/>
          <w:sz w:val="20"/>
          <w:szCs w:val="20"/>
          <w:lang w:val="hr-HR"/>
        </w:rPr>
        <w:t>kroz sljedeće aktivnosti:</w:t>
      </w:r>
    </w:p>
    <w:p w14:paraId="2977D68B" w14:textId="77777777" w:rsidR="00F07755" w:rsidRPr="00C73B6E" w:rsidRDefault="00F07755" w:rsidP="00F07755">
      <w:pPr>
        <w:spacing w:after="0" w:line="240" w:lineRule="auto"/>
        <w:jc w:val="both"/>
        <w:rPr>
          <w:rFonts w:asciiTheme="majorHAnsi" w:hAnsiTheme="majorHAnsi" w:cstheme="minorHAnsi"/>
          <w:sz w:val="20"/>
          <w:szCs w:val="20"/>
          <w:lang w:val="hr-HR"/>
        </w:rPr>
      </w:pPr>
    </w:p>
    <w:p w14:paraId="756E6238" w14:textId="1429D1F3" w:rsidR="00F07755" w:rsidRPr="00C73B6E" w:rsidRDefault="00F07755" w:rsidP="00F07755">
      <w:pPr>
        <w:numPr>
          <w:ilvl w:val="0"/>
          <w:numId w:val="9"/>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Osnovni program osnovnoškolskog obrazovanja – </w:t>
      </w:r>
      <w:r w:rsidR="007C7262" w:rsidRPr="00C73B6E">
        <w:rPr>
          <w:rFonts w:asciiTheme="majorHAnsi" w:hAnsiTheme="majorHAnsi" w:cstheme="minorHAnsi"/>
          <w:sz w:val="20"/>
          <w:szCs w:val="20"/>
          <w:lang w:val="sv-SE"/>
        </w:rPr>
        <w:t>31.860,74</w:t>
      </w:r>
      <w:r w:rsidRPr="00C73B6E">
        <w:rPr>
          <w:rFonts w:asciiTheme="majorHAnsi" w:hAnsiTheme="majorHAnsi" w:cstheme="minorHAnsi"/>
          <w:sz w:val="20"/>
          <w:szCs w:val="20"/>
          <w:lang w:val="sv-SE"/>
        </w:rPr>
        <w:t xml:space="preserve"> eura,</w:t>
      </w:r>
    </w:p>
    <w:p w14:paraId="26BAE260" w14:textId="71050D3D" w:rsidR="00F07755" w:rsidRPr="00C73B6E" w:rsidRDefault="00F07755" w:rsidP="00F07755">
      <w:pPr>
        <w:numPr>
          <w:ilvl w:val="0"/>
          <w:numId w:val="9"/>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lastRenderedPageBreak/>
        <w:t xml:space="preserve">Aktivnost: Dodatni program osnovnoškolskog obrazovanja – </w:t>
      </w:r>
      <w:r w:rsidR="007C7262" w:rsidRPr="00C73B6E">
        <w:rPr>
          <w:rFonts w:asciiTheme="majorHAnsi" w:hAnsiTheme="majorHAnsi" w:cstheme="minorHAnsi"/>
          <w:sz w:val="20"/>
          <w:szCs w:val="20"/>
          <w:lang w:val="sv-SE"/>
        </w:rPr>
        <w:t>96.091,16</w:t>
      </w:r>
      <w:r w:rsidRPr="00C73B6E">
        <w:rPr>
          <w:rFonts w:asciiTheme="majorHAnsi" w:hAnsiTheme="majorHAnsi" w:cstheme="minorHAnsi"/>
          <w:sz w:val="20"/>
          <w:szCs w:val="20"/>
          <w:lang w:val="sv-SE"/>
        </w:rPr>
        <w:t xml:space="preserve"> eura,</w:t>
      </w:r>
    </w:p>
    <w:p w14:paraId="6A8B433B" w14:textId="2CEC05FF" w:rsidR="00F07755" w:rsidRPr="00C73B6E" w:rsidRDefault="00F07755" w:rsidP="00F07755">
      <w:pPr>
        <w:numPr>
          <w:ilvl w:val="0"/>
          <w:numId w:val="9"/>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Srednjoškolsko</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obrazovanje</w:t>
      </w:r>
      <w:proofErr w:type="spellEnd"/>
      <w:r w:rsidRPr="00C73B6E">
        <w:rPr>
          <w:rFonts w:asciiTheme="majorHAnsi" w:hAnsiTheme="majorHAnsi" w:cstheme="minorHAnsi"/>
          <w:sz w:val="20"/>
          <w:szCs w:val="20"/>
        </w:rPr>
        <w:t xml:space="preserve"> – </w:t>
      </w:r>
      <w:r w:rsidR="007C7262" w:rsidRPr="00C73B6E">
        <w:rPr>
          <w:rFonts w:asciiTheme="majorHAnsi" w:hAnsiTheme="majorHAnsi" w:cstheme="minorHAnsi"/>
          <w:sz w:val="20"/>
          <w:szCs w:val="20"/>
        </w:rPr>
        <w:t>3.039,40</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7B9F1DC6" w14:textId="1412B6F6" w:rsidR="00F07755" w:rsidRPr="00C73B6E" w:rsidRDefault="00F07755" w:rsidP="00F07755">
      <w:pPr>
        <w:numPr>
          <w:ilvl w:val="0"/>
          <w:numId w:val="9"/>
        </w:numPr>
        <w:spacing w:after="0" w:line="240" w:lineRule="auto"/>
        <w:jc w:val="both"/>
        <w:rPr>
          <w:rFonts w:asciiTheme="majorHAnsi" w:hAnsiTheme="majorHAnsi" w:cstheme="minorHAnsi"/>
          <w:sz w:val="20"/>
          <w:szCs w:val="20"/>
        </w:rPr>
      </w:pPr>
      <w:proofErr w:type="spellStart"/>
      <w:r w:rsidRPr="00C73B6E">
        <w:rPr>
          <w:rFonts w:asciiTheme="majorHAnsi" w:hAnsiTheme="majorHAnsi" w:cstheme="minorHAnsi"/>
          <w:sz w:val="20"/>
          <w:szCs w:val="20"/>
        </w:rPr>
        <w:t>Aktivnost</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Visokoškolsko</w:t>
      </w:r>
      <w:proofErr w:type="spellEnd"/>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obrazovanje</w:t>
      </w:r>
      <w:proofErr w:type="spellEnd"/>
      <w:r w:rsidRPr="00C73B6E">
        <w:rPr>
          <w:rFonts w:asciiTheme="majorHAnsi" w:hAnsiTheme="majorHAnsi" w:cstheme="minorHAnsi"/>
          <w:sz w:val="20"/>
          <w:szCs w:val="20"/>
        </w:rPr>
        <w:t xml:space="preserve"> – </w:t>
      </w:r>
      <w:r w:rsidR="00AD757B" w:rsidRPr="00C73B6E">
        <w:rPr>
          <w:rFonts w:asciiTheme="majorHAnsi" w:hAnsiTheme="majorHAnsi" w:cstheme="minorHAnsi"/>
          <w:sz w:val="20"/>
          <w:szCs w:val="20"/>
        </w:rPr>
        <w:t>2.</w:t>
      </w:r>
      <w:r w:rsidR="007C7262" w:rsidRPr="00C73B6E">
        <w:rPr>
          <w:rFonts w:asciiTheme="majorHAnsi" w:hAnsiTheme="majorHAnsi" w:cstheme="minorHAnsi"/>
          <w:sz w:val="20"/>
          <w:szCs w:val="20"/>
        </w:rPr>
        <w:t>887,50</w:t>
      </w:r>
      <w:r w:rsidRPr="00C73B6E">
        <w:rPr>
          <w:rFonts w:asciiTheme="majorHAnsi" w:hAnsiTheme="majorHAnsi" w:cstheme="minorHAnsi"/>
          <w:sz w:val="20"/>
          <w:szCs w:val="20"/>
        </w:rPr>
        <w:t xml:space="preserve"> </w:t>
      </w:r>
      <w:proofErr w:type="spellStart"/>
      <w:r w:rsidRPr="00C73B6E">
        <w:rPr>
          <w:rFonts w:asciiTheme="majorHAnsi" w:hAnsiTheme="majorHAnsi" w:cstheme="minorHAnsi"/>
          <w:sz w:val="20"/>
          <w:szCs w:val="20"/>
        </w:rPr>
        <w:t>eura</w:t>
      </w:r>
      <w:proofErr w:type="spellEnd"/>
      <w:r w:rsidRPr="00C73B6E">
        <w:rPr>
          <w:rFonts w:asciiTheme="majorHAnsi" w:hAnsiTheme="majorHAnsi" w:cstheme="minorHAnsi"/>
          <w:sz w:val="20"/>
          <w:szCs w:val="20"/>
        </w:rPr>
        <w:t>,</w:t>
      </w:r>
    </w:p>
    <w:p w14:paraId="224631FD" w14:textId="2E0781A1" w:rsidR="00F07755" w:rsidRPr="00C73B6E" w:rsidRDefault="00F07755" w:rsidP="00F07755">
      <w:pPr>
        <w:numPr>
          <w:ilvl w:val="0"/>
          <w:numId w:val="9"/>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Kapitalni projekt: Kapitalna ulaganja u osnovnoškolsko obrazovanje – 0,00 eura.</w:t>
      </w:r>
    </w:p>
    <w:p w14:paraId="79F87087" w14:textId="77777777" w:rsidR="00F07755" w:rsidRPr="00C73B6E" w:rsidRDefault="00F07755" w:rsidP="00F07755">
      <w:pPr>
        <w:spacing w:after="0" w:line="240" w:lineRule="auto"/>
        <w:ind w:left="1440"/>
        <w:jc w:val="both"/>
        <w:rPr>
          <w:rFonts w:asciiTheme="majorHAnsi" w:hAnsiTheme="majorHAnsi" w:cstheme="minorHAnsi"/>
          <w:sz w:val="20"/>
          <w:szCs w:val="20"/>
          <w:lang w:val="sv-SE"/>
        </w:rPr>
      </w:pPr>
    </w:p>
    <w:p w14:paraId="4B01DF08" w14:textId="79D82308"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Program 1015: Kultura i sakralna baština</w:t>
      </w:r>
      <w:r w:rsidR="0003245F" w:rsidRPr="00C73B6E">
        <w:rPr>
          <w:rFonts w:asciiTheme="majorHAnsi" w:hAnsiTheme="majorHAnsi" w:cstheme="minorHAnsi"/>
          <w:b/>
          <w:sz w:val="20"/>
          <w:szCs w:val="20"/>
          <w:lang w:val="sv-SE"/>
        </w:rPr>
        <w:t xml:space="preserve"> </w:t>
      </w:r>
      <w:r w:rsidR="00695E74" w:rsidRPr="00C73B6E">
        <w:rPr>
          <w:rFonts w:asciiTheme="majorHAnsi" w:hAnsiTheme="majorHAnsi" w:cstheme="minorHAnsi"/>
          <w:b/>
          <w:sz w:val="20"/>
          <w:szCs w:val="20"/>
          <w:lang w:val="sv-SE"/>
        </w:rPr>
        <w:t>–</w:t>
      </w:r>
      <w:r w:rsidRPr="00C73B6E">
        <w:rPr>
          <w:rFonts w:asciiTheme="majorHAnsi" w:hAnsiTheme="majorHAnsi" w:cstheme="minorHAnsi"/>
          <w:b/>
          <w:sz w:val="20"/>
          <w:szCs w:val="20"/>
          <w:lang w:val="sv-SE"/>
        </w:rPr>
        <w:t xml:space="preserve"> </w:t>
      </w:r>
      <w:r w:rsidR="00695E74" w:rsidRPr="00C73B6E">
        <w:rPr>
          <w:rFonts w:asciiTheme="majorHAnsi" w:hAnsiTheme="majorHAnsi" w:cstheme="minorHAnsi"/>
          <w:b/>
          <w:sz w:val="20"/>
          <w:szCs w:val="20"/>
          <w:lang w:val="sv-SE"/>
        </w:rPr>
        <w:t>39.750,</w:t>
      </w:r>
      <w:r w:rsidR="00911843" w:rsidRPr="00C73B6E">
        <w:rPr>
          <w:rFonts w:asciiTheme="majorHAnsi" w:hAnsiTheme="majorHAnsi" w:cstheme="minorHAnsi"/>
          <w:b/>
          <w:sz w:val="20"/>
          <w:szCs w:val="20"/>
          <w:lang w:val="sv-SE"/>
        </w:rPr>
        <w:t>4</w:t>
      </w:r>
      <w:r w:rsidR="00695E74" w:rsidRPr="00C73B6E">
        <w:rPr>
          <w:rFonts w:asciiTheme="majorHAnsi" w:hAnsiTheme="majorHAnsi" w:cstheme="minorHAnsi"/>
          <w:b/>
          <w:sz w:val="20"/>
          <w:szCs w:val="20"/>
          <w:lang w:val="sv-SE"/>
        </w:rPr>
        <w:t>0</w:t>
      </w:r>
      <w:r w:rsidRPr="00C73B6E">
        <w:rPr>
          <w:rFonts w:asciiTheme="majorHAnsi" w:hAnsiTheme="majorHAnsi" w:cstheme="minorHAnsi"/>
          <w:b/>
          <w:sz w:val="20"/>
          <w:szCs w:val="20"/>
          <w:lang w:val="sv-SE"/>
        </w:rPr>
        <w:t xml:space="preserve"> eura  </w:t>
      </w:r>
      <w:r w:rsidR="002810F6" w:rsidRPr="00C73B6E">
        <w:rPr>
          <w:rFonts w:asciiTheme="majorHAnsi" w:hAnsiTheme="majorHAnsi" w:cstheme="minorHAnsi"/>
          <w:b/>
          <w:sz w:val="20"/>
          <w:szCs w:val="20"/>
          <w:lang w:val="sv-SE"/>
        </w:rPr>
        <w:t xml:space="preserve">- </w:t>
      </w:r>
      <w:r w:rsidR="00695E74" w:rsidRPr="00C73B6E">
        <w:rPr>
          <w:rFonts w:asciiTheme="majorHAnsi" w:hAnsiTheme="majorHAnsi" w:cstheme="minorHAnsi"/>
          <w:b/>
          <w:sz w:val="20"/>
          <w:szCs w:val="20"/>
          <w:lang w:val="sv-SE"/>
        </w:rPr>
        <w:t>71,68</w:t>
      </w:r>
      <w:r w:rsidR="002810F6" w:rsidRPr="00C73B6E">
        <w:rPr>
          <w:rFonts w:asciiTheme="majorHAnsi" w:hAnsiTheme="majorHAnsi" w:cstheme="minorHAnsi"/>
          <w:b/>
          <w:sz w:val="20"/>
          <w:szCs w:val="20"/>
          <w:lang w:val="sv-SE"/>
        </w:rPr>
        <w:t xml:space="preserve"> %</w:t>
      </w:r>
    </w:p>
    <w:p w14:paraId="2CBE1B2E" w14:textId="77777777" w:rsidR="00857AE9" w:rsidRPr="00C73B6E" w:rsidRDefault="00857AE9" w:rsidP="00857AE9">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Cilj programa </w:t>
      </w:r>
      <w:r w:rsidRPr="00C73B6E">
        <w:rPr>
          <w:rFonts w:asciiTheme="majorHAnsi" w:hAnsiTheme="majorHAnsi" w:cstheme="minorHAnsi"/>
          <w:sz w:val="20"/>
          <w:szCs w:val="20"/>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14258D07" w14:textId="5151D2FC" w:rsidR="00857AE9" w:rsidRPr="00C73B6E" w:rsidRDefault="00857AE9" w:rsidP="00857AE9">
      <w:pPr>
        <w:pStyle w:val="Tijeloteksta"/>
        <w:rPr>
          <w:rFonts w:asciiTheme="majorHAnsi" w:hAnsiTheme="majorHAnsi" w:cstheme="minorHAnsi"/>
          <w:sz w:val="20"/>
          <w:szCs w:val="20"/>
        </w:rPr>
      </w:pPr>
      <w:r w:rsidRPr="00C73B6E">
        <w:rPr>
          <w:rFonts w:asciiTheme="majorHAnsi" w:hAnsiTheme="majorHAnsi" w:cs="Calibri"/>
          <w:sz w:val="20"/>
          <w:szCs w:val="20"/>
          <w:u w:val="single"/>
        </w:rPr>
        <w:t xml:space="preserve">Zakonska osnova </w:t>
      </w:r>
      <w:r w:rsidRPr="00C73B6E">
        <w:rPr>
          <w:rFonts w:asciiTheme="majorHAnsi" w:hAnsiTheme="majorHAnsi" w:cs="Calibri"/>
          <w:sz w:val="20"/>
          <w:szCs w:val="20"/>
        </w:rPr>
        <w:t xml:space="preserve">- </w:t>
      </w:r>
      <w:r w:rsidRPr="00C73B6E">
        <w:rPr>
          <w:rStyle w:val="pt-zadanifontodlomka-000009"/>
          <w:rFonts w:asciiTheme="majorHAnsi" w:hAnsiTheme="majorHAnsi" w:cs="Calibri"/>
          <w:sz w:val="20"/>
          <w:szCs w:val="20"/>
        </w:rPr>
        <w:t>Zakon o lokalnoj i područnoj (regionalnoj) samoupravi („Narodne novine“, broj  33/01,  60/01,  129/05,  109/07,  125/08,  36/09,  36/09, 150/11, 144/12, 19/13,  137/15, 123/17, 98/19, 144/20 ),</w:t>
      </w:r>
      <w:r w:rsidRPr="00C73B6E">
        <w:rPr>
          <w:rFonts w:asciiTheme="majorHAnsi" w:hAnsiTheme="majorHAnsi" w:cs="Calibri"/>
          <w:sz w:val="20"/>
          <w:szCs w:val="20"/>
        </w:rPr>
        <w:t xml:space="preserve"> </w:t>
      </w:r>
      <w:bookmarkStart w:id="15" w:name="_Hlk118369701"/>
      <w:r w:rsidRPr="00C73B6E">
        <w:rPr>
          <w:rFonts w:asciiTheme="majorHAnsi" w:hAnsiTheme="majorHAnsi" w:cs="Calibri"/>
          <w:sz w:val="20"/>
          <w:szCs w:val="20"/>
        </w:rPr>
        <w:t>Zakon o</w:t>
      </w:r>
      <w:r w:rsidR="00795CA9" w:rsidRPr="00C73B6E">
        <w:rPr>
          <w:rFonts w:asciiTheme="majorHAnsi" w:hAnsiTheme="majorHAnsi" w:cs="Calibri"/>
          <w:sz w:val="20"/>
          <w:szCs w:val="20"/>
        </w:rPr>
        <w:t xml:space="preserve"> kulturnim vijećima i</w:t>
      </w:r>
      <w:r w:rsidRPr="00C73B6E">
        <w:rPr>
          <w:rFonts w:asciiTheme="majorHAnsi" w:hAnsiTheme="majorHAnsi" w:cs="Calibri"/>
          <w:sz w:val="20"/>
          <w:szCs w:val="20"/>
        </w:rPr>
        <w:t xml:space="preserve"> financiranju javnih potreba u kulturi („Narodne novine“ broj </w:t>
      </w:r>
      <w:r w:rsidR="00795CA9" w:rsidRPr="00C73B6E">
        <w:rPr>
          <w:rFonts w:asciiTheme="majorHAnsi" w:hAnsiTheme="majorHAnsi" w:cs="Calibri"/>
          <w:sz w:val="20"/>
          <w:szCs w:val="20"/>
        </w:rPr>
        <w:t>83/22</w:t>
      </w:r>
      <w:r w:rsidRPr="00C73B6E">
        <w:rPr>
          <w:rFonts w:asciiTheme="majorHAnsi" w:hAnsiTheme="majorHAnsi" w:cs="Calibri"/>
          <w:sz w:val="20"/>
          <w:szCs w:val="20"/>
        </w:rPr>
        <w:t xml:space="preserve"> )</w:t>
      </w:r>
      <w:bookmarkEnd w:id="15"/>
      <w:r w:rsidRPr="00C73B6E">
        <w:rPr>
          <w:rFonts w:asciiTheme="majorHAnsi" w:hAnsiTheme="majorHAnsi" w:cs="Calibri"/>
          <w:sz w:val="20"/>
          <w:szCs w:val="20"/>
        </w:rPr>
        <w:t xml:space="preserve">, Zakona  o udrugama („Narodne novine“ broj 74/14, 70/17, 98/19, 151/22), Uredba o kriterijima, mjerilima i postupcima financiranja i ugovaranja programa i projekta od interesa za opće dobro koje provode </w:t>
      </w:r>
      <w:r w:rsidRPr="00C73B6E">
        <w:rPr>
          <w:rFonts w:asciiTheme="majorHAnsi" w:hAnsiTheme="majorHAnsi" w:cstheme="minorHAnsi"/>
          <w:sz w:val="20"/>
          <w:szCs w:val="20"/>
        </w:rPr>
        <w:t xml:space="preserve">udruge („Narodne novine“ broj 26/15, 37/21 ), </w:t>
      </w:r>
      <w:r w:rsidRPr="00C73B6E">
        <w:rPr>
          <w:rStyle w:val="pt-zadanifontodlomka-000009"/>
          <w:rFonts w:asciiTheme="majorHAnsi" w:hAnsiTheme="majorHAnsi" w:cstheme="minorHAnsi"/>
          <w:sz w:val="20"/>
          <w:szCs w:val="20"/>
        </w:rPr>
        <w:t xml:space="preserve">Zakon o ustanovama (“Narodne novine” broj 76/93, 29/97, 47/99, 35/08, 127/19, 151/22 ), </w:t>
      </w:r>
      <w:r w:rsidRPr="00C73B6E">
        <w:rPr>
          <w:rFonts w:asciiTheme="majorHAnsi" w:hAnsiTheme="majorHAnsi" w:cstheme="minorHAnsi"/>
          <w:sz w:val="20"/>
          <w:szCs w:val="20"/>
        </w:rPr>
        <w:t>Statut Općine Bistra („Službeni glasnik Općine Bistra“  broj 2/21 ).</w:t>
      </w:r>
    </w:p>
    <w:p w14:paraId="7FA00CCC" w14:textId="6475A492" w:rsidR="00857AE9" w:rsidRPr="00C73B6E" w:rsidRDefault="00857AE9" w:rsidP="00857AE9">
      <w:pPr>
        <w:spacing w:after="0"/>
        <w:jc w:val="both"/>
        <w:rPr>
          <w:rFonts w:asciiTheme="majorHAnsi" w:hAnsiTheme="majorHAnsi" w:cstheme="minorHAnsi"/>
          <w:sz w:val="20"/>
          <w:szCs w:val="20"/>
          <w:lang w:val="hr-HR"/>
        </w:rPr>
      </w:pPr>
      <w:r w:rsidRPr="00C73B6E">
        <w:rPr>
          <w:rFonts w:asciiTheme="majorHAnsi" w:hAnsiTheme="majorHAnsi"/>
          <w:sz w:val="20"/>
          <w:szCs w:val="20"/>
          <w:u w:val="single"/>
          <w:lang w:val="hr-HR"/>
        </w:rPr>
        <w:t xml:space="preserve">Obrazloženje </w:t>
      </w:r>
      <w:r w:rsidRPr="00C73B6E">
        <w:rPr>
          <w:rFonts w:asciiTheme="majorHAnsi" w:hAnsiTheme="majorHAnsi"/>
          <w:sz w:val="20"/>
          <w:szCs w:val="20"/>
          <w:lang w:val="hr-HR"/>
        </w:rPr>
        <w:t>- U Programu kultura i sakralna baština obuhvaćene su aktivnosti, poslovi i djelatnosti u kulturi u 2024. godini od značaja za Općinu Bistra. Cilj ovog programa je financijsko</w:t>
      </w:r>
      <w:r w:rsidRPr="00C73B6E">
        <w:rPr>
          <w:rFonts w:asciiTheme="majorHAnsi" w:hAnsiTheme="majorHAnsi" w:cstheme="minorHAnsi"/>
          <w:sz w:val="20"/>
          <w:szCs w:val="20"/>
          <w:lang w:val="hr-HR"/>
        </w:rPr>
        <w:t xml:space="preserve"> poticanje razvitka kulturnih aktivnosti</w:t>
      </w:r>
      <w:r w:rsidR="00A91D01" w:rsidRPr="00C73B6E">
        <w:rPr>
          <w:rFonts w:asciiTheme="majorHAnsi" w:hAnsiTheme="majorHAnsi" w:cstheme="minorHAnsi"/>
          <w:sz w:val="20"/>
          <w:szCs w:val="20"/>
          <w:lang w:val="hr-HR"/>
        </w:rPr>
        <w:t>,</w:t>
      </w:r>
      <w:r w:rsidRPr="00C73B6E">
        <w:rPr>
          <w:rFonts w:asciiTheme="majorHAnsi" w:hAnsiTheme="majorHAnsi" w:cstheme="minorHAnsi"/>
          <w:sz w:val="20"/>
          <w:szCs w:val="20"/>
          <w:lang w:val="hr-HR"/>
        </w:rPr>
        <w:t xml:space="preserve"> odnosno provedba raznih aktivnosti udruga, ustanova i ostalih korisnika s područja kulture. Zavr</w:t>
      </w:r>
      <w:r w:rsidR="00A91D01" w:rsidRPr="00C73B6E">
        <w:rPr>
          <w:rFonts w:asciiTheme="majorHAnsi" w:hAnsiTheme="majorHAnsi" w:cstheme="minorHAnsi"/>
          <w:sz w:val="20"/>
          <w:szCs w:val="20"/>
          <w:lang w:val="hr-HR"/>
        </w:rPr>
        <w:t>šeni su</w:t>
      </w:r>
      <w:r w:rsidRPr="00C73B6E">
        <w:rPr>
          <w:rFonts w:asciiTheme="majorHAnsi" w:hAnsiTheme="majorHAnsi" w:cstheme="minorHAnsi"/>
          <w:sz w:val="20"/>
          <w:szCs w:val="20"/>
          <w:lang w:val="hr-HR"/>
        </w:rPr>
        <w:t xml:space="preserve"> radov</w:t>
      </w:r>
      <w:r w:rsidR="00A91D01" w:rsidRPr="00C73B6E">
        <w:rPr>
          <w:rFonts w:asciiTheme="majorHAnsi" w:hAnsiTheme="majorHAnsi" w:cstheme="minorHAnsi"/>
          <w:sz w:val="20"/>
          <w:szCs w:val="20"/>
          <w:lang w:val="hr-HR"/>
        </w:rPr>
        <w:t>i</w:t>
      </w:r>
      <w:r w:rsidRPr="00C73B6E">
        <w:rPr>
          <w:rFonts w:asciiTheme="majorHAnsi" w:hAnsiTheme="majorHAnsi" w:cstheme="minorHAnsi"/>
          <w:sz w:val="20"/>
          <w:szCs w:val="20"/>
          <w:lang w:val="hr-HR"/>
        </w:rPr>
        <w:t xml:space="preserve"> na</w:t>
      </w:r>
      <w:r w:rsidR="00A91D01" w:rsidRPr="00C73B6E">
        <w:rPr>
          <w:rFonts w:asciiTheme="majorHAnsi" w:hAnsiTheme="majorHAnsi" w:cstheme="minorHAnsi"/>
          <w:sz w:val="20"/>
          <w:szCs w:val="20"/>
          <w:lang w:val="hr-HR"/>
        </w:rPr>
        <w:t xml:space="preserve"> najznačajnijem</w:t>
      </w:r>
      <w:r w:rsidRPr="00C73B6E">
        <w:rPr>
          <w:rFonts w:asciiTheme="majorHAnsi" w:hAnsiTheme="majorHAnsi" w:cstheme="minorHAnsi"/>
          <w:sz w:val="20"/>
          <w:szCs w:val="20"/>
          <w:lang w:val="hr-HR"/>
        </w:rPr>
        <w:t xml:space="preserve"> kapitalnom projektu sufinanciranom EU sredstvima: “Obnova zgrade stare škole i kulturno – turistička revitalizacija kroz ITU mehanizam - </w:t>
      </w:r>
      <w:proofErr w:type="spellStart"/>
      <w:r w:rsidRPr="00C73B6E">
        <w:rPr>
          <w:rFonts w:asciiTheme="majorHAnsi" w:hAnsiTheme="majorHAnsi" w:cstheme="minorHAnsi"/>
          <w:sz w:val="20"/>
          <w:szCs w:val="20"/>
          <w:lang w:val="hr-HR"/>
        </w:rPr>
        <w:t>Ekomuzej</w:t>
      </w:r>
      <w:proofErr w:type="spellEnd"/>
      <w:r w:rsidRPr="00C73B6E">
        <w:rPr>
          <w:rFonts w:asciiTheme="majorHAnsi" w:hAnsiTheme="majorHAnsi" w:cstheme="minorHAnsi"/>
          <w:sz w:val="20"/>
          <w:szCs w:val="20"/>
          <w:lang w:val="hr-HR"/>
        </w:rPr>
        <w:t xml:space="preserve"> Bistra” u Poljanici </w:t>
      </w:r>
      <w:proofErr w:type="spellStart"/>
      <w:r w:rsidRPr="00C73B6E">
        <w:rPr>
          <w:rFonts w:asciiTheme="majorHAnsi" w:hAnsiTheme="majorHAnsi" w:cstheme="minorHAnsi"/>
          <w:sz w:val="20"/>
          <w:szCs w:val="20"/>
          <w:lang w:val="hr-HR"/>
        </w:rPr>
        <w:t>Bistransk</w:t>
      </w:r>
      <w:r w:rsidR="00A91D01" w:rsidRPr="00C73B6E">
        <w:rPr>
          <w:rFonts w:asciiTheme="majorHAnsi" w:hAnsiTheme="majorHAnsi" w:cstheme="minorHAnsi"/>
          <w:sz w:val="20"/>
          <w:szCs w:val="20"/>
          <w:lang w:val="hr-HR"/>
        </w:rPr>
        <w:t>oj</w:t>
      </w:r>
      <w:proofErr w:type="spellEnd"/>
      <w:r w:rsidR="00A91D01" w:rsidRPr="00C73B6E">
        <w:rPr>
          <w:rFonts w:asciiTheme="majorHAnsi" w:hAnsiTheme="majorHAnsi" w:cstheme="minorHAnsi"/>
          <w:sz w:val="20"/>
          <w:szCs w:val="20"/>
          <w:lang w:val="hr-HR"/>
        </w:rPr>
        <w:t xml:space="preserve">, te je </w:t>
      </w:r>
      <w:r w:rsidR="00A91D01" w:rsidRPr="00C73B6E">
        <w:rPr>
          <w:rFonts w:asciiTheme="majorHAnsi" w:hAnsiTheme="majorHAnsi"/>
          <w:sz w:val="20"/>
          <w:szCs w:val="20"/>
          <w:lang w:val="hr-HR"/>
        </w:rPr>
        <w:t>u</w:t>
      </w:r>
      <w:r w:rsidRPr="00C73B6E">
        <w:rPr>
          <w:rFonts w:asciiTheme="majorHAnsi" w:hAnsiTheme="majorHAnsi"/>
          <w:sz w:val="20"/>
          <w:szCs w:val="20"/>
          <w:lang w:val="hr-HR"/>
        </w:rPr>
        <w:t xml:space="preserve"> proračunu za 2024. godinu planirana revizija projekta. Općina Bistra </w:t>
      </w:r>
      <w:r w:rsidR="00A91D01" w:rsidRPr="00C73B6E">
        <w:rPr>
          <w:rFonts w:asciiTheme="majorHAnsi" w:hAnsiTheme="majorHAnsi"/>
          <w:sz w:val="20"/>
          <w:szCs w:val="20"/>
          <w:lang w:val="hr-HR"/>
        </w:rPr>
        <w:t>je</w:t>
      </w:r>
      <w:r w:rsidRPr="00C73B6E">
        <w:rPr>
          <w:rFonts w:asciiTheme="majorHAnsi" w:hAnsiTheme="majorHAnsi"/>
          <w:sz w:val="20"/>
          <w:szCs w:val="20"/>
          <w:lang w:val="hr-HR"/>
        </w:rPr>
        <w:t xml:space="preserve"> potkraj 2024. godine osnov</w:t>
      </w:r>
      <w:r w:rsidR="00A91D01" w:rsidRPr="00C73B6E">
        <w:rPr>
          <w:rFonts w:asciiTheme="majorHAnsi" w:hAnsiTheme="majorHAnsi"/>
          <w:sz w:val="20"/>
          <w:szCs w:val="20"/>
          <w:lang w:val="hr-HR"/>
        </w:rPr>
        <w:t>ala</w:t>
      </w:r>
      <w:r w:rsidRPr="00C73B6E">
        <w:rPr>
          <w:rFonts w:asciiTheme="majorHAnsi" w:hAnsiTheme="majorHAnsi"/>
          <w:sz w:val="20"/>
          <w:szCs w:val="20"/>
          <w:lang w:val="hr-HR"/>
        </w:rPr>
        <w:t xml:space="preserve"> ustanovu </w:t>
      </w:r>
      <w:r w:rsidR="00A91D01" w:rsidRPr="00C73B6E">
        <w:rPr>
          <w:rFonts w:asciiTheme="majorHAnsi" w:hAnsiTheme="majorHAnsi"/>
          <w:sz w:val="20"/>
          <w:szCs w:val="20"/>
          <w:lang w:val="hr-HR"/>
        </w:rPr>
        <w:t xml:space="preserve">u kulturi Kulturno – turistički centar </w:t>
      </w:r>
      <w:r w:rsidRPr="00C73B6E">
        <w:rPr>
          <w:rFonts w:asciiTheme="majorHAnsi" w:hAnsiTheme="majorHAnsi"/>
          <w:sz w:val="20"/>
          <w:szCs w:val="20"/>
          <w:lang w:val="hr-HR"/>
        </w:rPr>
        <w:t xml:space="preserve">Bistra koja </w:t>
      </w:r>
      <w:r w:rsidR="00A91D01" w:rsidRPr="00C73B6E">
        <w:rPr>
          <w:rFonts w:asciiTheme="majorHAnsi" w:hAnsiTheme="majorHAnsi"/>
          <w:sz w:val="20"/>
          <w:szCs w:val="20"/>
          <w:lang w:val="hr-HR"/>
        </w:rPr>
        <w:t>je</w:t>
      </w:r>
      <w:r w:rsidRPr="00C73B6E">
        <w:rPr>
          <w:rFonts w:asciiTheme="majorHAnsi" w:hAnsiTheme="majorHAnsi"/>
          <w:sz w:val="20"/>
          <w:szCs w:val="20"/>
          <w:lang w:val="hr-HR"/>
        </w:rPr>
        <w:t xml:space="preserve"> </w:t>
      </w:r>
      <w:proofErr w:type="spellStart"/>
      <w:r w:rsidRPr="00C73B6E">
        <w:rPr>
          <w:rFonts w:asciiTheme="majorHAnsi" w:hAnsiTheme="majorHAnsi"/>
          <w:sz w:val="20"/>
          <w:szCs w:val="20"/>
          <w:lang w:val="hr-HR"/>
        </w:rPr>
        <w:t>postat</w:t>
      </w:r>
      <w:r w:rsidR="00A91D01" w:rsidRPr="00C73B6E">
        <w:rPr>
          <w:rFonts w:asciiTheme="majorHAnsi" w:hAnsiTheme="majorHAnsi"/>
          <w:sz w:val="20"/>
          <w:szCs w:val="20"/>
          <w:lang w:val="hr-HR"/>
        </w:rPr>
        <w:t>ala</w:t>
      </w:r>
      <w:proofErr w:type="spellEnd"/>
      <w:r w:rsidRPr="00C73B6E">
        <w:rPr>
          <w:rFonts w:asciiTheme="majorHAnsi" w:hAnsiTheme="majorHAnsi"/>
          <w:sz w:val="20"/>
          <w:szCs w:val="20"/>
          <w:lang w:val="hr-HR"/>
        </w:rPr>
        <w:t xml:space="preserve"> treći proračunski korisnik Općine Bistra</w:t>
      </w:r>
      <w:r w:rsidR="00A91D01" w:rsidRPr="00C73B6E">
        <w:rPr>
          <w:rFonts w:asciiTheme="majorHAnsi" w:hAnsiTheme="majorHAnsi"/>
          <w:sz w:val="20"/>
          <w:szCs w:val="20"/>
          <w:lang w:val="hr-HR"/>
        </w:rPr>
        <w:t>.</w:t>
      </w:r>
      <w:r w:rsidRPr="00C73B6E">
        <w:rPr>
          <w:rFonts w:asciiTheme="majorHAnsi" w:hAnsiTheme="majorHAnsi"/>
          <w:sz w:val="20"/>
          <w:szCs w:val="20"/>
          <w:lang w:val="hr-HR"/>
        </w:rPr>
        <w:t xml:space="preserve"> </w:t>
      </w:r>
      <w:r w:rsidRPr="00C73B6E">
        <w:rPr>
          <w:rFonts w:asciiTheme="majorHAnsi" w:hAnsiTheme="majorHAnsi" w:cstheme="minorHAnsi"/>
          <w:sz w:val="20"/>
          <w:szCs w:val="20"/>
          <w:lang w:val="hr-HR"/>
        </w:rPr>
        <w:t>Planir</w:t>
      </w:r>
      <w:r w:rsidR="00A91D01" w:rsidRPr="00C73B6E">
        <w:rPr>
          <w:rFonts w:asciiTheme="majorHAnsi" w:hAnsiTheme="majorHAnsi" w:cstheme="minorHAnsi"/>
          <w:sz w:val="20"/>
          <w:szCs w:val="20"/>
          <w:lang w:val="hr-HR"/>
        </w:rPr>
        <w:t>ala su</w:t>
      </w:r>
      <w:r w:rsidRPr="00C73B6E">
        <w:rPr>
          <w:rFonts w:asciiTheme="majorHAnsi" w:hAnsiTheme="majorHAnsi" w:cstheme="minorHAnsi"/>
          <w:sz w:val="20"/>
          <w:szCs w:val="20"/>
          <w:lang w:val="hr-HR"/>
        </w:rPr>
        <w:t xml:space="preserve"> se i sredstva za</w:t>
      </w:r>
      <w:r w:rsidR="00A91D01" w:rsidRPr="00C73B6E">
        <w:rPr>
          <w:rFonts w:asciiTheme="majorHAnsi" w:hAnsiTheme="majorHAnsi" w:cstheme="minorHAnsi"/>
          <w:sz w:val="20"/>
          <w:szCs w:val="20"/>
          <w:lang w:val="hr-HR"/>
        </w:rPr>
        <w:t xml:space="preserve"> donacije udru</w:t>
      </w:r>
      <w:r w:rsidR="00911843" w:rsidRPr="00C73B6E">
        <w:rPr>
          <w:rFonts w:asciiTheme="majorHAnsi" w:hAnsiTheme="majorHAnsi" w:cstheme="minorHAnsi"/>
          <w:sz w:val="20"/>
          <w:szCs w:val="20"/>
          <w:lang w:val="hr-HR"/>
        </w:rPr>
        <w:t>g</w:t>
      </w:r>
      <w:r w:rsidR="00A91D01" w:rsidRPr="00C73B6E">
        <w:rPr>
          <w:rFonts w:asciiTheme="majorHAnsi" w:hAnsiTheme="majorHAnsi" w:cstheme="minorHAnsi"/>
          <w:sz w:val="20"/>
          <w:szCs w:val="20"/>
          <w:lang w:val="hr-HR"/>
        </w:rPr>
        <w:t>ama za njegovanje kulturne baštine, sakralne baštine, te</w:t>
      </w:r>
      <w:r w:rsidRPr="00C73B6E">
        <w:rPr>
          <w:rFonts w:asciiTheme="majorHAnsi" w:hAnsiTheme="majorHAnsi" w:cstheme="minorHAnsi"/>
          <w:sz w:val="20"/>
          <w:szCs w:val="20"/>
          <w:lang w:val="hr-HR"/>
        </w:rPr>
        <w:t xml:space="preserve"> izradu projektne dokumentacije za “Ljetnu pozornicu” koja se planira izgraditi na prostoru bivšeg kamenoloma u Gornjoj Bistri. </w:t>
      </w:r>
    </w:p>
    <w:p w14:paraId="3A17E459" w14:textId="77777777" w:rsidR="00857AE9" w:rsidRPr="00C73B6E" w:rsidRDefault="00857AE9" w:rsidP="00857AE9">
      <w:pPr>
        <w:spacing w:after="0" w:line="240" w:lineRule="auto"/>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Pokazatelj uspješnosti :</w:t>
      </w:r>
      <w:r w:rsidRPr="00C73B6E">
        <w:rPr>
          <w:rFonts w:asciiTheme="majorHAnsi" w:hAnsiTheme="majorHAnsi" w:cstheme="minorHAnsi"/>
          <w:sz w:val="20"/>
          <w:szCs w:val="20"/>
          <w:lang w:val="hr-HR"/>
        </w:rPr>
        <w:t xml:space="preserve"> broj organiziranih kulturnih manifestacija, broj udruga u kulturi, broj investicija u kulturne objekte, broj posjetitelja ustanova u kulturi i kulturnih manifestacija.</w:t>
      </w:r>
    </w:p>
    <w:p w14:paraId="0118059C" w14:textId="77777777" w:rsidR="0003245F" w:rsidRPr="00C73B6E" w:rsidRDefault="0003245F" w:rsidP="00F07755">
      <w:pPr>
        <w:spacing w:after="0" w:line="240" w:lineRule="auto"/>
        <w:jc w:val="both"/>
        <w:rPr>
          <w:rFonts w:asciiTheme="majorHAnsi" w:hAnsiTheme="majorHAnsi" w:cstheme="minorHAnsi"/>
          <w:sz w:val="20"/>
          <w:szCs w:val="20"/>
          <w:lang w:val="hr-HR"/>
        </w:rPr>
      </w:pPr>
    </w:p>
    <w:p w14:paraId="119BEED2" w14:textId="61A6C7BC" w:rsidR="0003245F" w:rsidRPr="00C73B6E" w:rsidRDefault="0003245F" w:rsidP="0003245F">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A91D01"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A91D01" w:rsidRPr="00C73B6E">
        <w:rPr>
          <w:rFonts w:asciiTheme="majorHAnsi" w:hAnsiTheme="majorHAnsi"/>
          <w:sz w:val="20"/>
          <w:szCs w:val="20"/>
          <w:lang w:val="hr-HR"/>
        </w:rPr>
        <w:t>55.543,00</w:t>
      </w:r>
      <w:r w:rsidRPr="00C73B6E">
        <w:rPr>
          <w:rFonts w:asciiTheme="majorHAnsi" w:hAnsiTheme="majorHAnsi"/>
          <w:sz w:val="20"/>
          <w:szCs w:val="20"/>
          <w:lang w:val="hr-HR"/>
        </w:rPr>
        <w:t xml:space="preserve"> eura, a za ostvarenje navedenih ciljeva utrošeno je </w:t>
      </w:r>
      <w:r w:rsidR="00A91D01" w:rsidRPr="00C73B6E">
        <w:rPr>
          <w:rFonts w:asciiTheme="majorHAnsi" w:hAnsiTheme="majorHAnsi"/>
          <w:sz w:val="20"/>
          <w:szCs w:val="20"/>
          <w:lang w:val="hr-HR"/>
        </w:rPr>
        <w:t>39.750,40</w:t>
      </w:r>
      <w:r w:rsidRPr="00C73B6E">
        <w:rPr>
          <w:rFonts w:asciiTheme="majorHAnsi" w:hAnsiTheme="majorHAnsi"/>
          <w:sz w:val="20"/>
          <w:szCs w:val="20"/>
          <w:lang w:val="hr-HR"/>
        </w:rPr>
        <w:t xml:space="preserve"> eura</w:t>
      </w:r>
      <w:r w:rsidR="00363A0C" w:rsidRPr="00C73B6E">
        <w:rPr>
          <w:rFonts w:asciiTheme="majorHAnsi" w:hAnsiTheme="majorHAnsi"/>
          <w:sz w:val="20"/>
          <w:szCs w:val="20"/>
          <w:lang w:val="hr-HR"/>
        </w:rPr>
        <w:t xml:space="preserve"> ( </w:t>
      </w:r>
      <w:r w:rsidR="00A91D01" w:rsidRPr="00C73B6E">
        <w:rPr>
          <w:rFonts w:asciiTheme="majorHAnsi" w:hAnsiTheme="majorHAnsi"/>
          <w:sz w:val="20"/>
          <w:szCs w:val="20"/>
          <w:lang w:val="hr-HR"/>
        </w:rPr>
        <w:t>71,68</w:t>
      </w:r>
      <w:r w:rsidR="00363A0C" w:rsidRPr="00C73B6E">
        <w:rPr>
          <w:rFonts w:asciiTheme="majorHAnsi" w:hAnsiTheme="majorHAnsi"/>
          <w:sz w:val="20"/>
          <w:szCs w:val="20"/>
          <w:lang w:val="hr-HR"/>
        </w:rPr>
        <w:t xml:space="preserve"> % )</w:t>
      </w:r>
      <w:r w:rsidR="00BB5320" w:rsidRPr="00C73B6E">
        <w:rPr>
          <w:rFonts w:asciiTheme="majorHAnsi" w:hAnsiTheme="majorHAnsi"/>
          <w:sz w:val="20"/>
          <w:szCs w:val="20"/>
          <w:lang w:val="hr-HR"/>
        </w:rPr>
        <w:t xml:space="preserve"> iz izvora</w:t>
      </w:r>
      <w:r w:rsidR="00A91D01" w:rsidRPr="00C73B6E">
        <w:rPr>
          <w:rFonts w:asciiTheme="majorHAnsi" w:hAnsiTheme="majorHAnsi"/>
          <w:sz w:val="20"/>
          <w:szCs w:val="20"/>
          <w:lang w:val="hr-HR"/>
        </w:rPr>
        <w:t xml:space="preserve"> financiranja</w:t>
      </w:r>
      <w:r w:rsidR="00BB5320" w:rsidRPr="00C73B6E">
        <w:rPr>
          <w:rFonts w:asciiTheme="majorHAnsi" w:hAnsiTheme="majorHAnsi"/>
          <w:sz w:val="20"/>
          <w:szCs w:val="20"/>
          <w:lang w:val="hr-HR"/>
        </w:rPr>
        <w:t xml:space="preserve"> </w:t>
      </w:r>
      <w:r w:rsidR="00F31DB1" w:rsidRPr="00C73B6E">
        <w:rPr>
          <w:rFonts w:asciiTheme="majorHAnsi" w:hAnsiTheme="majorHAnsi"/>
          <w:sz w:val="20"/>
          <w:szCs w:val="20"/>
          <w:lang w:val="hr-HR"/>
        </w:rPr>
        <w:t>opći prihod</w:t>
      </w:r>
      <w:r w:rsidR="00A91D01" w:rsidRPr="00C73B6E">
        <w:rPr>
          <w:rFonts w:asciiTheme="majorHAnsi" w:hAnsiTheme="majorHAnsi"/>
          <w:sz w:val="20"/>
          <w:szCs w:val="20"/>
          <w:lang w:val="hr-HR"/>
        </w:rPr>
        <w:t>i</w:t>
      </w:r>
      <w:r w:rsidR="00F31DB1" w:rsidRPr="00C73B6E">
        <w:rPr>
          <w:rFonts w:asciiTheme="majorHAnsi" w:hAnsiTheme="majorHAnsi"/>
          <w:sz w:val="20"/>
          <w:szCs w:val="20"/>
          <w:lang w:val="hr-HR"/>
        </w:rPr>
        <w:t xml:space="preserve"> i primi</w:t>
      </w:r>
      <w:r w:rsidR="00A91D01" w:rsidRPr="00C73B6E">
        <w:rPr>
          <w:rFonts w:asciiTheme="majorHAnsi" w:hAnsiTheme="majorHAnsi"/>
          <w:sz w:val="20"/>
          <w:szCs w:val="20"/>
          <w:lang w:val="hr-HR"/>
        </w:rPr>
        <w:t>ci</w:t>
      </w:r>
      <w:r w:rsidR="00F31DB1" w:rsidRPr="00C73B6E">
        <w:rPr>
          <w:rFonts w:asciiTheme="majorHAnsi" w:hAnsiTheme="majorHAnsi"/>
          <w:sz w:val="20"/>
          <w:szCs w:val="20"/>
          <w:lang w:val="hr-HR"/>
        </w:rPr>
        <w:t xml:space="preserve">, </w:t>
      </w:r>
      <w:r w:rsidRPr="00C73B6E">
        <w:rPr>
          <w:rFonts w:asciiTheme="majorHAnsi" w:hAnsiTheme="majorHAnsi"/>
          <w:sz w:val="20"/>
          <w:szCs w:val="20"/>
          <w:lang w:val="hr-HR"/>
        </w:rPr>
        <w:t>kroz sljedeće aktivnosti:</w:t>
      </w:r>
    </w:p>
    <w:p w14:paraId="1BAAD839" w14:textId="77777777" w:rsidR="00F07755" w:rsidRPr="00C73B6E" w:rsidRDefault="00F07755" w:rsidP="00F07755">
      <w:pPr>
        <w:spacing w:after="0" w:line="240" w:lineRule="auto"/>
        <w:jc w:val="both"/>
        <w:rPr>
          <w:rFonts w:asciiTheme="majorHAnsi" w:hAnsiTheme="majorHAnsi" w:cstheme="minorHAnsi"/>
          <w:sz w:val="20"/>
          <w:szCs w:val="20"/>
          <w:lang w:val="hr-HR"/>
        </w:rPr>
      </w:pPr>
    </w:p>
    <w:p w14:paraId="0435D01D" w14:textId="1AE41AA7" w:rsidR="00F07755" w:rsidRPr="00C73B6E" w:rsidRDefault="00F07755" w:rsidP="00F07755">
      <w:pPr>
        <w:numPr>
          <w:ilvl w:val="0"/>
          <w:numId w:val="10"/>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Njegovanje sakralne baštine – </w:t>
      </w:r>
      <w:r w:rsidR="00A91D01" w:rsidRPr="00C73B6E">
        <w:rPr>
          <w:rFonts w:asciiTheme="majorHAnsi" w:hAnsiTheme="majorHAnsi" w:cstheme="minorHAnsi"/>
          <w:sz w:val="20"/>
          <w:szCs w:val="20"/>
          <w:lang w:val="sv-SE"/>
        </w:rPr>
        <w:t>7.1</w:t>
      </w:r>
      <w:r w:rsidR="00363A0C" w:rsidRPr="00C73B6E">
        <w:rPr>
          <w:rFonts w:asciiTheme="majorHAnsi" w:hAnsiTheme="majorHAnsi" w:cstheme="minorHAnsi"/>
          <w:sz w:val="20"/>
          <w:szCs w:val="20"/>
          <w:lang w:val="sv-SE"/>
        </w:rPr>
        <w:t>00</w:t>
      </w:r>
      <w:r w:rsidRPr="00C73B6E">
        <w:rPr>
          <w:rFonts w:asciiTheme="majorHAnsi" w:hAnsiTheme="majorHAnsi" w:cstheme="minorHAnsi"/>
          <w:sz w:val="20"/>
          <w:szCs w:val="20"/>
          <w:lang w:val="sv-SE"/>
        </w:rPr>
        <w:t xml:space="preserve">,00 eura, </w:t>
      </w:r>
    </w:p>
    <w:p w14:paraId="1F7D9981" w14:textId="35CFD64C" w:rsidR="00F07755" w:rsidRPr="00C73B6E" w:rsidRDefault="00F07755" w:rsidP="00F07755">
      <w:pPr>
        <w:numPr>
          <w:ilvl w:val="0"/>
          <w:numId w:val="10"/>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Aktivnost: Donacije udrugama za njegovanje kulturne baštine –</w:t>
      </w:r>
      <w:r w:rsidR="00A91D01" w:rsidRPr="00C73B6E">
        <w:rPr>
          <w:rFonts w:asciiTheme="majorHAnsi" w:hAnsiTheme="majorHAnsi" w:cstheme="minorHAnsi"/>
          <w:sz w:val="20"/>
          <w:szCs w:val="20"/>
          <w:lang w:val="sv-SE"/>
        </w:rPr>
        <w:t>26,900,00</w:t>
      </w:r>
      <w:r w:rsidRPr="00C73B6E">
        <w:rPr>
          <w:rFonts w:asciiTheme="majorHAnsi" w:hAnsiTheme="majorHAnsi" w:cstheme="minorHAnsi"/>
          <w:sz w:val="20"/>
          <w:szCs w:val="20"/>
          <w:lang w:val="sv-SE"/>
        </w:rPr>
        <w:t xml:space="preserve"> eura,</w:t>
      </w:r>
    </w:p>
    <w:p w14:paraId="3076A518" w14:textId="7C1D6B9E" w:rsidR="00F07755" w:rsidRPr="00C73B6E" w:rsidRDefault="00F07755" w:rsidP="00F07755">
      <w:pPr>
        <w:numPr>
          <w:ilvl w:val="0"/>
          <w:numId w:val="10"/>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Aktivnost: Naknade članovima povjerenstva – </w:t>
      </w:r>
      <w:r w:rsidR="00A91D01" w:rsidRPr="00C73B6E">
        <w:rPr>
          <w:rFonts w:asciiTheme="majorHAnsi" w:hAnsiTheme="majorHAnsi" w:cstheme="minorHAnsi"/>
          <w:sz w:val="20"/>
          <w:szCs w:val="20"/>
          <w:lang w:val="sv-SE"/>
        </w:rPr>
        <w:t>198,16</w:t>
      </w:r>
      <w:r w:rsidRPr="00C73B6E">
        <w:rPr>
          <w:rFonts w:asciiTheme="majorHAnsi" w:hAnsiTheme="majorHAnsi" w:cstheme="minorHAnsi"/>
          <w:sz w:val="20"/>
          <w:szCs w:val="20"/>
          <w:lang w:val="sv-SE"/>
        </w:rPr>
        <w:t xml:space="preserve"> eura,</w:t>
      </w:r>
    </w:p>
    <w:p w14:paraId="52A866E4" w14:textId="77777777" w:rsidR="00F07755" w:rsidRPr="00C73B6E" w:rsidRDefault="00F07755" w:rsidP="00F07755">
      <w:pPr>
        <w:numPr>
          <w:ilvl w:val="0"/>
          <w:numId w:val="10"/>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Kapitalni projekt: </w:t>
      </w:r>
      <w:bookmarkStart w:id="16" w:name="_Hlk146710206"/>
      <w:r w:rsidRPr="00C73B6E">
        <w:rPr>
          <w:rFonts w:asciiTheme="majorHAnsi" w:hAnsiTheme="majorHAnsi" w:cstheme="minorHAnsi"/>
          <w:sz w:val="20"/>
          <w:szCs w:val="20"/>
          <w:lang w:val="sv-SE"/>
        </w:rPr>
        <w:t xml:space="preserve">Obnova zgrade stare škole i kulturno- </w:t>
      </w:r>
    </w:p>
    <w:p w14:paraId="218020DE" w14:textId="6FBBA6CD" w:rsidR="00F07755" w:rsidRPr="00C73B6E" w:rsidRDefault="00F07755" w:rsidP="00F07755">
      <w:pPr>
        <w:spacing w:after="0" w:line="240" w:lineRule="auto"/>
        <w:ind w:left="1440"/>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 xml:space="preserve">turistička revitalizacija kroz ITU mehanizam-Ekomuzej Bistra </w:t>
      </w:r>
      <w:bookmarkEnd w:id="16"/>
      <w:r w:rsidRPr="00C73B6E">
        <w:rPr>
          <w:rFonts w:asciiTheme="majorHAnsi" w:hAnsiTheme="majorHAnsi" w:cstheme="minorHAnsi"/>
          <w:sz w:val="20"/>
          <w:szCs w:val="20"/>
          <w:lang w:val="sv-SE"/>
        </w:rPr>
        <w:t xml:space="preserve">– </w:t>
      </w:r>
      <w:r w:rsidR="00A91D01" w:rsidRPr="00C73B6E">
        <w:rPr>
          <w:rFonts w:asciiTheme="majorHAnsi" w:hAnsiTheme="majorHAnsi" w:cstheme="minorHAnsi"/>
          <w:sz w:val="20"/>
          <w:szCs w:val="20"/>
          <w:lang w:val="sv-SE"/>
        </w:rPr>
        <w:t>5.552,24</w:t>
      </w:r>
      <w:r w:rsidRPr="00C73B6E">
        <w:rPr>
          <w:rFonts w:asciiTheme="majorHAnsi" w:hAnsiTheme="majorHAnsi" w:cstheme="minorHAnsi"/>
          <w:sz w:val="20"/>
          <w:szCs w:val="20"/>
          <w:lang w:val="sv-SE"/>
        </w:rPr>
        <w:t xml:space="preserve"> eura, </w:t>
      </w:r>
    </w:p>
    <w:p w14:paraId="4B79B353" w14:textId="2690926F" w:rsidR="00F07755" w:rsidRPr="00C73B6E" w:rsidRDefault="00F07755" w:rsidP="00F07755">
      <w:pPr>
        <w:numPr>
          <w:ilvl w:val="1"/>
          <w:numId w:val="5"/>
        </w:num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Kapitalni projekt: Ljetna pozornica – 0,00 eura.</w:t>
      </w:r>
    </w:p>
    <w:p w14:paraId="16E1465B" w14:textId="77777777" w:rsidR="00F07755" w:rsidRPr="00C73B6E" w:rsidRDefault="00F07755" w:rsidP="00F07755">
      <w:pPr>
        <w:spacing w:after="0" w:line="240" w:lineRule="auto"/>
        <w:jc w:val="both"/>
        <w:rPr>
          <w:rFonts w:asciiTheme="majorHAnsi" w:hAnsiTheme="majorHAnsi" w:cstheme="minorHAnsi"/>
          <w:b/>
          <w:sz w:val="20"/>
          <w:szCs w:val="20"/>
          <w:lang w:val="sv-SE"/>
        </w:rPr>
      </w:pPr>
    </w:p>
    <w:p w14:paraId="5B54C44F" w14:textId="7E71F3C4" w:rsidR="00F07755" w:rsidRPr="00C73B6E" w:rsidRDefault="00F07755" w:rsidP="00F07755">
      <w:pPr>
        <w:spacing w:after="0" w:line="240" w:lineRule="auto"/>
        <w:jc w:val="both"/>
        <w:rPr>
          <w:rFonts w:asciiTheme="majorHAnsi" w:hAnsiTheme="majorHAnsi" w:cstheme="minorHAnsi"/>
          <w:b/>
          <w:sz w:val="20"/>
          <w:szCs w:val="20"/>
          <w:lang w:val="sv-SE"/>
        </w:rPr>
      </w:pPr>
      <w:r w:rsidRPr="00C73B6E">
        <w:rPr>
          <w:rFonts w:asciiTheme="majorHAnsi" w:hAnsiTheme="majorHAnsi" w:cstheme="minorHAnsi"/>
          <w:b/>
          <w:sz w:val="20"/>
          <w:szCs w:val="20"/>
          <w:lang w:val="sv-SE"/>
        </w:rPr>
        <w:t>Program 1017: Razvoj sporta i rekreacije</w:t>
      </w:r>
      <w:r w:rsidR="00DE6401" w:rsidRPr="00C73B6E">
        <w:rPr>
          <w:rFonts w:asciiTheme="majorHAnsi" w:hAnsiTheme="majorHAnsi" w:cstheme="minorHAnsi"/>
          <w:b/>
          <w:sz w:val="20"/>
          <w:szCs w:val="20"/>
          <w:lang w:val="sv-SE"/>
        </w:rPr>
        <w:t xml:space="preserve"> –</w:t>
      </w:r>
      <w:r w:rsidRPr="00C73B6E">
        <w:rPr>
          <w:rFonts w:asciiTheme="majorHAnsi" w:hAnsiTheme="majorHAnsi" w:cstheme="minorHAnsi"/>
          <w:b/>
          <w:sz w:val="20"/>
          <w:szCs w:val="20"/>
          <w:lang w:val="sv-SE"/>
        </w:rPr>
        <w:t xml:space="preserve"> </w:t>
      </w:r>
      <w:r w:rsidR="004027D8" w:rsidRPr="00C73B6E">
        <w:rPr>
          <w:rFonts w:asciiTheme="majorHAnsi" w:hAnsiTheme="majorHAnsi" w:cstheme="minorHAnsi"/>
          <w:b/>
          <w:sz w:val="20"/>
          <w:szCs w:val="20"/>
          <w:lang w:val="sv-SE"/>
        </w:rPr>
        <w:t>1</w:t>
      </w:r>
      <w:r w:rsidR="007F138A" w:rsidRPr="00C73B6E">
        <w:rPr>
          <w:rFonts w:asciiTheme="majorHAnsi" w:hAnsiTheme="majorHAnsi" w:cstheme="minorHAnsi"/>
          <w:b/>
          <w:sz w:val="20"/>
          <w:szCs w:val="20"/>
          <w:lang w:val="sv-SE"/>
        </w:rPr>
        <w:t>31.723,21</w:t>
      </w:r>
      <w:r w:rsidRPr="00C73B6E">
        <w:rPr>
          <w:rFonts w:asciiTheme="majorHAnsi" w:hAnsiTheme="majorHAnsi" w:cstheme="minorHAnsi"/>
          <w:b/>
          <w:sz w:val="20"/>
          <w:szCs w:val="20"/>
          <w:lang w:val="sv-SE"/>
        </w:rPr>
        <w:t xml:space="preserve"> eura </w:t>
      </w:r>
      <w:r w:rsidR="002810F6" w:rsidRPr="00C73B6E">
        <w:rPr>
          <w:rFonts w:asciiTheme="majorHAnsi" w:hAnsiTheme="majorHAnsi" w:cstheme="minorHAnsi"/>
          <w:b/>
          <w:sz w:val="20"/>
          <w:szCs w:val="20"/>
          <w:lang w:val="sv-SE"/>
        </w:rPr>
        <w:t xml:space="preserve">– </w:t>
      </w:r>
      <w:r w:rsidR="007F138A" w:rsidRPr="00C73B6E">
        <w:rPr>
          <w:rFonts w:asciiTheme="majorHAnsi" w:hAnsiTheme="majorHAnsi" w:cstheme="minorHAnsi"/>
          <w:b/>
          <w:sz w:val="20"/>
          <w:szCs w:val="20"/>
          <w:lang w:val="sv-SE"/>
        </w:rPr>
        <w:t>96,69</w:t>
      </w:r>
      <w:r w:rsidR="002810F6" w:rsidRPr="00C73B6E">
        <w:rPr>
          <w:rFonts w:asciiTheme="majorHAnsi" w:hAnsiTheme="majorHAnsi" w:cstheme="minorHAnsi"/>
          <w:b/>
          <w:sz w:val="20"/>
          <w:szCs w:val="20"/>
          <w:lang w:val="sv-SE"/>
        </w:rPr>
        <w:t xml:space="preserve"> %</w:t>
      </w:r>
    </w:p>
    <w:p w14:paraId="384E356D" w14:textId="77777777" w:rsidR="00A52AE5" w:rsidRPr="00C73B6E" w:rsidRDefault="00A52AE5" w:rsidP="00A52AE5">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Cilj programa</w:t>
      </w:r>
      <w:r w:rsidRPr="00C73B6E">
        <w:rPr>
          <w:rFonts w:asciiTheme="majorHAnsi" w:hAnsiTheme="majorHAnsi" w:cstheme="minorHAnsi"/>
          <w:b/>
          <w:sz w:val="20"/>
          <w:szCs w:val="20"/>
          <w:lang w:val="sv-SE"/>
        </w:rPr>
        <w:t xml:space="preserve"> – </w:t>
      </w:r>
      <w:r w:rsidRPr="00C73B6E">
        <w:rPr>
          <w:rFonts w:asciiTheme="majorHAnsi" w:hAnsiTheme="majorHAnsi" w:cstheme="minorHAnsi"/>
          <w:sz w:val="20"/>
          <w:szCs w:val="20"/>
          <w:lang w:val="sv-SE"/>
        </w:rPr>
        <w:t xml:space="preserve">Osnovni cilj programa je razvoj ljudskih potencijala i unapređenje kvalitete života kroz osiguranje preduvjeta djeci i mladima za bavljenje tjelesnim aktivnostima, postizanje sportskih rezultata te poticanje i promoviranje sporta kao zdravog načina života. Poseban cilj programa je stvaranje poticajnog okruženja za razvoj sporta na području općine. </w:t>
      </w:r>
    </w:p>
    <w:p w14:paraId="2B6458FC" w14:textId="77777777" w:rsidR="00A52AE5" w:rsidRPr="00C73B6E" w:rsidRDefault="00A52AE5" w:rsidP="00A52AE5">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w:t>
      </w:r>
      <w:r w:rsidRPr="00C73B6E">
        <w:rPr>
          <w:rStyle w:val="pt-zadanifontodlomka-000009"/>
          <w:rFonts w:asciiTheme="majorHAnsi" w:hAnsiTheme="majorHAnsi" w:cs="Calibri"/>
          <w:sz w:val="20"/>
          <w:szCs w:val="20"/>
          <w:lang w:val="sv-SE"/>
        </w:rPr>
        <w:t>Zakon o lokalnoj i područnoj (regionalnoj) samoupravi („Narodne novine“ broj 33/01,  60/01,  129/05,  109/07,  125/08,  36/09,  36/09, 150/11, 144/12, 19/13</w:t>
      </w:r>
      <w:r w:rsidRPr="00C73B6E">
        <w:rPr>
          <w:rStyle w:val="pt-zadanifontodlomka-000009"/>
          <w:rFonts w:asciiTheme="majorHAnsi" w:hAnsiTheme="majorHAnsi" w:cstheme="minorHAnsi"/>
          <w:sz w:val="20"/>
          <w:szCs w:val="20"/>
          <w:lang w:val="sv-SE"/>
        </w:rPr>
        <w:t xml:space="preserve">,  137/15, 123/17,  98/19, 144/20 ), </w:t>
      </w:r>
      <w:r w:rsidRPr="00C73B6E">
        <w:rPr>
          <w:rFonts w:asciiTheme="majorHAnsi" w:hAnsiTheme="majorHAnsi" w:cstheme="minorHAnsi"/>
          <w:sz w:val="20"/>
          <w:szCs w:val="20"/>
          <w:lang w:val="sv-SE"/>
        </w:rPr>
        <w:t>Zakon o sportu ( “Narodne novine” broj 141/22), Zakon  o udrugama ( “Narodne novine” broj 74/14, 70/17, 98/19, 151/22 ), Statut Općine Bistra ( “Službeni glasnik Općine Bistra”  broj 2/21).</w:t>
      </w:r>
    </w:p>
    <w:p w14:paraId="43B692D7" w14:textId="5202A577" w:rsidR="00A52AE5" w:rsidRPr="00C73B6E" w:rsidRDefault="00A52AE5" w:rsidP="00A52AE5">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Obrazloženje </w:t>
      </w:r>
      <w:r w:rsidRPr="00C73B6E">
        <w:rPr>
          <w:rFonts w:asciiTheme="majorHAnsi" w:hAnsiTheme="majorHAnsi" w:cstheme="minorHAnsi"/>
          <w:sz w:val="20"/>
          <w:szCs w:val="20"/>
          <w:lang w:val="sv-SE"/>
        </w:rPr>
        <w:t xml:space="preserve">- Programom sporta planirano je sufinanciranje programskih aktivnosti sportskih udruga s ciljem uključivanja što većeg broja građana u aktivnosti sportskih udruga, organizaciju slobodnog vremena građana s posebnim akcentom na djecu i mlade, te sufinanciranje Zajednice sportskih udruga Općine Bistra za provođenje redovne djelatnosti, provođenje natječaja, pripremu izvješća, financijske transfere, te ostale aktivnosti Zajednice. Program obuhvaća i kapitalna ulaganja u Sportski centar Bistra za projektnu dokumentaciju i izgradnju pomoćnog igrališta. </w:t>
      </w:r>
    </w:p>
    <w:p w14:paraId="387EB266" w14:textId="795F508F" w:rsidR="00DE6401" w:rsidRPr="00C73B6E" w:rsidRDefault="00A52AE5" w:rsidP="00F07755">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sportskih udruga, broj članova u udrugama, broj održanih natjecanja, broj osvojenih nagrada i medalja, broj izgrađenih i obnovljenih sportskih objekata.</w:t>
      </w:r>
    </w:p>
    <w:p w14:paraId="51913ECE" w14:textId="542C4CC8" w:rsidR="00DE6401" w:rsidRPr="00C73B6E" w:rsidRDefault="00DE6401" w:rsidP="00DE6401">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A52AE5"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A52AE5" w:rsidRPr="00C73B6E">
        <w:rPr>
          <w:rFonts w:asciiTheme="majorHAnsi" w:hAnsiTheme="majorHAnsi"/>
          <w:sz w:val="20"/>
          <w:szCs w:val="20"/>
          <w:lang w:val="hr-HR"/>
        </w:rPr>
        <w:t xml:space="preserve">136.230,00 </w:t>
      </w:r>
      <w:r w:rsidRPr="00C73B6E">
        <w:rPr>
          <w:rFonts w:asciiTheme="majorHAnsi" w:hAnsiTheme="majorHAnsi"/>
          <w:sz w:val="20"/>
          <w:szCs w:val="20"/>
          <w:lang w:val="hr-HR"/>
        </w:rPr>
        <w:t xml:space="preserve">eura, a za ostvarenje navedenih ciljeva utrošeno je </w:t>
      </w:r>
      <w:r w:rsidR="00A52AE5" w:rsidRPr="00C73B6E">
        <w:rPr>
          <w:rFonts w:asciiTheme="majorHAnsi" w:hAnsiTheme="majorHAnsi"/>
          <w:sz w:val="20"/>
          <w:szCs w:val="20"/>
          <w:lang w:val="hr-HR"/>
        </w:rPr>
        <w:t>131.723,21</w:t>
      </w:r>
      <w:r w:rsidRPr="00C73B6E">
        <w:rPr>
          <w:rFonts w:asciiTheme="majorHAnsi" w:hAnsiTheme="majorHAnsi"/>
          <w:sz w:val="20"/>
          <w:szCs w:val="20"/>
          <w:lang w:val="hr-HR"/>
        </w:rPr>
        <w:t xml:space="preserve"> eura</w:t>
      </w:r>
      <w:r w:rsidR="004027D8" w:rsidRPr="00C73B6E">
        <w:rPr>
          <w:rFonts w:asciiTheme="majorHAnsi" w:hAnsiTheme="majorHAnsi"/>
          <w:sz w:val="20"/>
          <w:szCs w:val="20"/>
          <w:lang w:val="hr-HR"/>
        </w:rPr>
        <w:t xml:space="preserve"> ( </w:t>
      </w:r>
      <w:r w:rsidR="00A52AE5" w:rsidRPr="00C73B6E">
        <w:rPr>
          <w:rFonts w:asciiTheme="majorHAnsi" w:hAnsiTheme="majorHAnsi"/>
          <w:sz w:val="20"/>
          <w:szCs w:val="20"/>
          <w:lang w:val="hr-HR"/>
        </w:rPr>
        <w:t>96,69</w:t>
      </w:r>
      <w:r w:rsidR="004027D8"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 kroz sljedeć</w:t>
      </w:r>
      <w:r w:rsidR="0028411D"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r w:rsidR="0028411D" w:rsidRPr="00C73B6E">
        <w:rPr>
          <w:rFonts w:asciiTheme="majorHAnsi" w:hAnsiTheme="majorHAnsi"/>
          <w:sz w:val="20"/>
          <w:szCs w:val="20"/>
          <w:lang w:val="hr-HR"/>
        </w:rPr>
        <w:t xml:space="preserve"> i </w:t>
      </w:r>
      <w:proofErr w:type="spellStart"/>
      <w:r w:rsidR="0028411D" w:rsidRPr="00C73B6E">
        <w:rPr>
          <w:rFonts w:asciiTheme="majorHAnsi" w:hAnsiTheme="majorHAnsi"/>
          <w:sz w:val="20"/>
          <w:szCs w:val="20"/>
          <w:lang w:val="hr-HR"/>
        </w:rPr>
        <w:t>kapitln</w:t>
      </w:r>
      <w:r w:rsidR="00A52AE5" w:rsidRPr="00C73B6E">
        <w:rPr>
          <w:rFonts w:asciiTheme="majorHAnsi" w:hAnsiTheme="majorHAnsi"/>
          <w:sz w:val="20"/>
          <w:szCs w:val="20"/>
          <w:lang w:val="hr-HR"/>
        </w:rPr>
        <w:t>i</w:t>
      </w:r>
      <w:proofErr w:type="spellEnd"/>
      <w:r w:rsidR="0028411D" w:rsidRPr="00C73B6E">
        <w:rPr>
          <w:rFonts w:asciiTheme="majorHAnsi" w:hAnsiTheme="majorHAnsi"/>
          <w:sz w:val="20"/>
          <w:szCs w:val="20"/>
          <w:lang w:val="hr-HR"/>
        </w:rPr>
        <w:t xml:space="preserve"> projekt</w:t>
      </w:r>
      <w:r w:rsidRPr="00C73B6E">
        <w:rPr>
          <w:rFonts w:asciiTheme="majorHAnsi" w:hAnsiTheme="majorHAnsi"/>
          <w:sz w:val="20"/>
          <w:szCs w:val="20"/>
          <w:lang w:val="hr-HR"/>
        </w:rPr>
        <w:t>:</w:t>
      </w:r>
    </w:p>
    <w:p w14:paraId="54DB8CE0" w14:textId="0E71457B" w:rsidR="00F07755" w:rsidRPr="00C73B6E" w:rsidRDefault="00F07755" w:rsidP="00F07755">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lastRenderedPageBreak/>
        <w:t>Aktivnost: Donacije sportskim društvima –</w:t>
      </w:r>
      <w:r w:rsidR="00A52AE5" w:rsidRPr="00C73B6E">
        <w:rPr>
          <w:rFonts w:asciiTheme="majorHAnsi" w:hAnsiTheme="majorHAnsi"/>
          <w:sz w:val="20"/>
          <w:szCs w:val="20"/>
          <w:lang w:val="sv-SE"/>
        </w:rPr>
        <w:t>130</w:t>
      </w:r>
      <w:r w:rsidR="004027D8" w:rsidRPr="00C73B6E">
        <w:rPr>
          <w:rFonts w:asciiTheme="majorHAnsi" w:hAnsiTheme="majorHAnsi"/>
          <w:sz w:val="20"/>
          <w:szCs w:val="20"/>
          <w:lang w:val="sv-SE"/>
        </w:rPr>
        <w:t>.000,00</w:t>
      </w:r>
      <w:r w:rsidRPr="00C73B6E">
        <w:rPr>
          <w:rFonts w:asciiTheme="majorHAnsi" w:hAnsiTheme="majorHAnsi"/>
          <w:sz w:val="20"/>
          <w:szCs w:val="20"/>
          <w:lang w:val="sv-SE"/>
        </w:rPr>
        <w:t xml:space="preserve"> eura,</w:t>
      </w:r>
    </w:p>
    <w:p w14:paraId="31EE8DC9" w14:textId="0409BBF5" w:rsidR="00DE6401" w:rsidRPr="00C73B6E" w:rsidRDefault="00F07755" w:rsidP="00A52AE5">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Kapitalna ulaganja u Sportski centar Bistra – </w:t>
      </w:r>
      <w:r w:rsidR="00A52AE5" w:rsidRPr="00C73B6E">
        <w:rPr>
          <w:rFonts w:asciiTheme="majorHAnsi" w:hAnsiTheme="majorHAnsi"/>
          <w:sz w:val="20"/>
          <w:szCs w:val="20"/>
          <w:lang w:val="sv-SE"/>
        </w:rPr>
        <w:t>1.723,21</w:t>
      </w:r>
      <w:r w:rsidRPr="00C73B6E">
        <w:rPr>
          <w:rFonts w:asciiTheme="majorHAnsi" w:hAnsiTheme="majorHAnsi"/>
          <w:sz w:val="20"/>
          <w:szCs w:val="20"/>
          <w:lang w:val="sv-SE"/>
        </w:rPr>
        <w:t xml:space="preserve"> eura</w:t>
      </w:r>
    </w:p>
    <w:p w14:paraId="09433E26" w14:textId="77777777" w:rsidR="00F07755" w:rsidRPr="00C73B6E" w:rsidRDefault="00F07755" w:rsidP="00F07755">
      <w:pPr>
        <w:spacing w:after="0" w:line="240" w:lineRule="auto"/>
        <w:jc w:val="both"/>
        <w:rPr>
          <w:rFonts w:asciiTheme="majorHAnsi" w:hAnsiTheme="majorHAnsi"/>
          <w:sz w:val="20"/>
          <w:szCs w:val="20"/>
          <w:lang w:val="sv-SE"/>
        </w:rPr>
      </w:pPr>
    </w:p>
    <w:p w14:paraId="73B3E702" w14:textId="1180CD5F"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1018: Socijalna skrb i zdravstvena zaštita- </w:t>
      </w:r>
      <w:r w:rsidR="00A52AE5" w:rsidRPr="00C73B6E">
        <w:rPr>
          <w:rFonts w:asciiTheme="majorHAnsi" w:hAnsiTheme="majorHAnsi"/>
          <w:b/>
          <w:sz w:val="20"/>
          <w:szCs w:val="20"/>
          <w:lang w:val="sv-SE"/>
        </w:rPr>
        <w:t>660.865,41</w:t>
      </w:r>
      <w:r w:rsidRPr="00C73B6E">
        <w:rPr>
          <w:rFonts w:asciiTheme="majorHAnsi" w:hAnsiTheme="majorHAnsi"/>
          <w:b/>
          <w:sz w:val="20"/>
          <w:szCs w:val="20"/>
          <w:lang w:val="sv-SE"/>
        </w:rPr>
        <w:t xml:space="preserve"> eura</w:t>
      </w:r>
      <w:r w:rsidR="002810F6" w:rsidRPr="00C73B6E">
        <w:rPr>
          <w:rFonts w:asciiTheme="majorHAnsi" w:hAnsiTheme="majorHAnsi"/>
          <w:b/>
          <w:sz w:val="20"/>
          <w:szCs w:val="20"/>
          <w:lang w:val="sv-SE"/>
        </w:rPr>
        <w:t xml:space="preserve"> – </w:t>
      </w:r>
      <w:r w:rsidR="00A52AE5" w:rsidRPr="00C73B6E">
        <w:rPr>
          <w:rFonts w:asciiTheme="majorHAnsi" w:hAnsiTheme="majorHAnsi"/>
          <w:b/>
          <w:sz w:val="20"/>
          <w:szCs w:val="20"/>
          <w:lang w:val="sv-SE"/>
        </w:rPr>
        <w:t>96,61</w:t>
      </w:r>
      <w:r w:rsidR="002810F6" w:rsidRPr="00C73B6E">
        <w:rPr>
          <w:rFonts w:asciiTheme="majorHAnsi" w:hAnsiTheme="majorHAnsi"/>
          <w:b/>
          <w:sz w:val="20"/>
          <w:szCs w:val="20"/>
          <w:lang w:val="sv-SE"/>
        </w:rPr>
        <w:t xml:space="preserve"> %</w:t>
      </w:r>
    </w:p>
    <w:p w14:paraId="4D8768BF" w14:textId="77777777" w:rsidR="00204C3C" w:rsidRPr="00C73B6E" w:rsidRDefault="00204C3C" w:rsidP="00204C3C">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Cilj Programa </w:t>
      </w:r>
      <w:r w:rsidRPr="00C73B6E">
        <w:rPr>
          <w:rFonts w:asciiTheme="majorHAnsi" w:hAnsiTheme="majorHAnsi" w:cstheme="minorHAnsi"/>
          <w:sz w:val="20"/>
          <w:szCs w:val="20"/>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5ECA445F" w14:textId="43F0E53D" w:rsidR="00204C3C" w:rsidRPr="00C73B6E" w:rsidRDefault="00204C3C" w:rsidP="00204C3C">
      <w:pPr>
        <w:spacing w:after="0" w:line="240" w:lineRule="auto"/>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 xml:space="preserve">- </w:t>
      </w:r>
      <w:r w:rsidRPr="00C73B6E">
        <w:rPr>
          <w:rStyle w:val="pt-zadanifontodlomka-000009"/>
          <w:rFonts w:asciiTheme="majorHAnsi" w:hAnsiTheme="majorHAnsi" w:cstheme="minorHAnsi"/>
          <w:sz w:val="20"/>
          <w:szCs w:val="20"/>
          <w:lang w:val="sv-SE"/>
        </w:rPr>
        <w:t>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sv-SE"/>
        </w:rPr>
        <w:t xml:space="preserve"> Zakon o socijalnoj skrbi (“Narodne novine” broj 18/22, 46/22, 119/22, 71/23</w:t>
      </w:r>
      <w:r w:rsidR="009014D6" w:rsidRPr="00C73B6E">
        <w:rPr>
          <w:rFonts w:asciiTheme="majorHAnsi" w:hAnsiTheme="majorHAnsi" w:cstheme="minorHAnsi"/>
          <w:sz w:val="20"/>
          <w:szCs w:val="20"/>
          <w:lang w:val="sv-SE"/>
        </w:rPr>
        <w:t>, 156/23</w:t>
      </w:r>
      <w:r w:rsidRPr="00C73B6E">
        <w:rPr>
          <w:rFonts w:asciiTheme="majorHAnsi" w:hAnsiTheme="majorHAnsi" w:cstheme="minorHAnsi"/>
          <w:sz w:val="20"/>
          <w:szCs w:val="20"/>
          <w:lang w:val="sv-SE"/>
        </w:rPr>
        <w:t>), Zakon o zdravstvenoj zaštiti (“Narodne novine” broj 100/18, 125/19, 147/20, 119/22, 156/22, 33/23</w:t>
      </w:r>
      <w:r w:rsidR="009014D6" w:rsidRPr="00C73B6E">
        <w:rPr>
          <w:rFonts w:asciiTheme="majorHAnsi" w:hAnsiTheme="majorHAnsi" w:cstheme="minorHAnsi"/>
          <w:sz w:val="20"/>
          <w:szCs w:val="20"/>
          <w:lang w:val="sv-SE"/>
        </w:rPr>
        <w:t>, 36/24</w:t>
      </w:r>
      <w:r w:rsidRPr="00C73B6E">
        <w:rPr>
          <w:rFonts w:asciiTheme="majorHAnsi" w:hAnsiTheme="majorHAnsi" w:cstheme="minorHAnsi"/>
          <w:sz w:val="20"/>
          <w:szCs w:val="20"/>
          <w:lang w:val="sv-SE"/>
        </w:rPr>
        <w:t xml:space="preserve"> ), Zakon o zaštiti životinja (“Narodne novine” broj 102/17, 32/19 ), Zakon  o udrugama (“Narodne novine” broj  74/14, 70/17, 98/19, 151/22 ), Statut Općine Bistra (“Službeni glasnik Općine Bistra”  broj 2/21). </w:t>
      </w:r>
    </w:p>
    <w:p w14:paraId="10ADDA50" w14:textId="717678D7" w:rsidR="00204C3C" w:rsidRPr="00C73B6E" w:rsidRDefault="00204C3C" w:rsidP="00204C3C">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Obrazloženje </w:t>
      </w:r>
      <w:r w:rsidRPr="00C73B6E">
        <w:rPr>
          <w:rFonts w:asciiTheme="majorHAnsi" w:hAnsiTheme="majorHAnsi" w:cstheme="minorHAnsi"/>
          <w:sz w:val="20"/>
          <w:szCs w:val="20"/>
          <w:lang w:val="sv-SE"/>
        </w:rPr>
        <w:t>- Sredstva u okviru ovog programa namijenjena su za pomoć obiteljima, kućanstvima i humanitarnim organizacijama, donacije udrugama u socijalnoj skrbi i zdravstvenoj zaštiti, radu Vijeća za prevenciju, veterinarskim uslugama</w:t>
      </w:r>
      <w:r w:rsidR="00904A21" w:rsidRPr="00C73B6E">
        <w:rPr>
          <w:rFonts w:asciiTheme="majorHAnsi" w:hAnsiTheme="majorHAnsi" w:cstheme="minorHAnsi"/>
          <w:sz w:val="20"/>
          <w:szCs w:val="20"/>
          <w:lang w:val="sv-SE"/>
        </w:rPr>
        <w:t>,</w:t>
      </w:r>
      <w:r w:rsidRPr="00C73B6E">
        <w:rPr>
          <w:rFonts w:asciiTheme="majorHAnsi" w:hAnsiTheme="majorHAnsi" w:cstheme="minorHAnsi"/>
          <w:sz w:val="20"/>
          <w:szCs w:val="20"/>
          <w:lang w:val="sv-SE"/>
        </w:rPr>
        <w:t xml:space="preserve"> te za subvencije prijevoza. </w:t>
      </w:r>
    </w:p>
    <w:p w14:paraId="789CF4D1" w14:textId="6256CEB7" w:rsidR="00204C3C" w:rsidRPr="00C73B6E" w:rsidRDefault="00204C3C" w:rsidP="00204C3C">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Općina Bistra dužna je sukladno Zakonu o socijalnoj skrbi osigurati određena prava građanima korisnicima socijalnih naknada. Općina taođer nastoji</w:t>
      </w:r>
      <w:r w:rsidRPr="00C73B6E">
        <w:rPr>
          <w:rFonts w:asciiTheme="majorHAnsi" w:hAnsiTheme="majorHAnsi"/>
          <w:sz w:val="20"/>
          <w:szCs w:val="20"/>
          <w:lang w:val="sv-SE"/>
        </w:rPr>
        <w:t xml:space="preserve"> osigurati i druga prava i oblike pomoći na koje zakonom nije obvezana a sve s ciljem kako bi svojim građanima omogućila dostupnost pojedinih usluga te osigurala minimum standarda u zadovoljenju osnovnih životnih potreba. </w:t>
      </w:r>
    </w:p>
    <w:p w14:paraId="3868FA40" w14:textId="7D095C07" w:rsidR="00204C3C" w:rsidRPr="00C73B6E" w:rsidRDefault="00204C3C" w:rsidP="00204C3C">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korisnika pomoći, naknada, subvencija.</w:t>
      </w:r>
    </w:p>
    <w:p w14:paraId="78F8E2BD" w14:textId="77777777" w:rsidR="009F7B4A" w:rsidRPr="00C73B6E" w:rsidRDefault="009F7B4A" w:rsidP="009F7B4A">
      <w:pPr>
        <w:spacing w:after="0" w:line="240" w:lineRule="auto"/>
        <w:jc w:val="both"/>
        <w:rPr>
          <w:rFonts w:asciiTheme="majorHAnsi" w:hAnsiTheme="majorHAnsi"/>
          <w:sz w:val="20"/>
          <w:szCs w:val="20"/>
          <w:lang w:val="hr-HR"/>
        </w:rPr>
      </w:pPr>
    </w:p>
    <w:p w14:paraId="7F45ABE6" w14:textId="02F756A8" w:rsidR="009F7B4A" w:rsidRPr="00C73B6E" w:rsidRDefault="009F7B4A" w:rsidP="009F7B4A">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204C3C"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204C3C" w:rsidRPr="00C73B6E">
        <w:rPr>
          <w:rFonts w:asciiTheme="majorHAnsi" w:hAnsiTheme="majorHAnsi"/>
          <w:sz w:val="20"/>
          <w:szCs w:val="20"/>
          <w:lang w:val="hr-HR"/>
        </w:rPr>
        <w:t>684.064,78</w:t>
      </w:r>
      <w:r w:rsidRPr="00C73B6E">
        <w:rPr>
          <w:rFonts w:asciiTheme="majorHAnsi" w:hAnsiTheme="majorHAnsi"/>
          <w:sz w:val="20"/>
          <w:szCs w:val="20"/>
          <w:lang w:val="hr-HR"/>
        </w:rPr>
        <w:t xml:space="preserve"> eura, a za ostvarenje navedenih ciljeva utrošeno je </w:t>
      </w:r>
      <w:r w:rsidR="00204C3C" w:rsidRPr="00C73B6E">
        <w:rPr>
          <w:rFonts w:asciiTheme="majorHAnsi" w:hAnsiTheme="majorHAnsi"/>
          <w:sz w:val="20"/>
          <w:szCs w:val="20"/>
          <w:lang w:val="hr-HR"/>
        </w:rPr>
        <w:t>660.865,41</w:t>
      </w:r>
      <w:r w:rsidR="00A30032" w:rsidRPr="00C73B6E">
        <w:rPr>
          <w:rFonts w:asciiTheme="majorHAnsi" w:hAnsiTheme="majorHAnsi"/>
          <w:sz w:val="20"/>
          <w:szCs w:val="20"/>
          <w:lang w:val="hr-HR"/>
        </w:rPr>
        <w:t xml:space="preserve"> </w:t>
      </w:r>
      <w:r w:rsidRPr="00C73B6E">
        <w:rPr>
          <w:rFonts w:asciiTheme="majorHAnsi" w:hAnsiTheme="majorHAnsi"/>
          <w:sz w:val="20"/>
          <w:szCs w:val="20"/>
          <w:lang w:val="hr-HR"/>
        </w:rPr>
        <w:t>eura</w:t>
      </w:r>
      <w:r w:rsidR="00D639B8" w:rsidRPr="00C73B6E">
        <w:rPr>
          <w:rFonts w:asciiTheme="majorHAnsi" w:hAnsiTheme="majorHAnsi"/>
          <w:sz w:val="20"/>
          <w:szCs w:val="20"/>
          <w:lang w:val="hr-HR"/>
        </w:rPr>
        <w:t xml:space="preserve"> ( </w:t>
      </w:r>
      <w:r w:rsidR="00204C3C" w:rsidRPr="00C73B6E">
        <w:rPr>
          <w:rFonts w:asciiTheme="majorHAnsi" w:hAnsiTheme="majorHAnsi"/>
          <w:sz w:val="20"/>
          <w:szCs w:val="20"/>
          <w:lang w:val="hr-HR"/>
        </w:rPr>
        <w:t>96,61</w:t>
      </w:r>
      <w:r w:rsidR="00D639B8"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w:t>
      </w:r>
      <w:r w:rsidR="00204C3C" w:rsidRPr="00C73B6E">
        <w:rPr>
          <w:rFonts w:asciiTheme="majorHAnsi" w:hAnsiTheme="majorHAnsi"/>
          <w:sz w:val="20"/>
          <w:szCs w:val="20"/>
          <w:lang w:val="hr-HR"/>
        </w:rPr>
        <w:t xml:space="preserve"> i </w:t>
      </w:r>
      <w:r w:rsidR="00D639B8" w:rsidRPr="00C73B6E">
        <w:rPr>
          <w:rFonts w:asciiTheme="majorHAnsi" w:hAnsiTheme="majorHAnsi"/>
          <w:sz w:val="20"/>
          <w:szCs w:val="20"/>
          <w:lang w:val="hr-HR"/>
        </w:rPr>
        <w:t xml:space="preserve">tekuće pomoći iz </w:t>
      </w:r>
      <w:r w:rsidR="00204C3C" w:rsidRPr="00C73B6E">
        <w:rPr>
          <w:rFonts w:asciiTheme="majorHAnsi" w:hAnsiTheme="majorHAnsi"/>
          <w:sz w:val="20"/>
          <w:szCs w:val="20"/>
          <w:lang w:val="hr-HR"/>
        </w:rPr>
        <w:t>Zagrebačke ž</w:t>
      </w:r>
      <w:r w:rsidR="00D639B8" w:rsidRPr="00C73B6E">
        <w:rPr>
          <w:rFonts w:asciiTheme="majorHAnsi" w:hAnsiTheme="majorHAnsi"/>
          <w:sz w:val="20"/>
          <w:szCs w:val="20"/>
          <w:lang w:val="hr-HR"/>
        </w:rPr>
        <w:t>upanije</w:t>
      </w:r>
      <w:r w:rsidRPr="00C73B6E">
        <w:rPr>
          <w:rFonts w:asciiTheme="majorHAnsi" w:hAnsiTheme="majorHAnsi"/>
          <w:sz w:val="20"/>
          <w:szCs w:val="20"/>
          <w:lang w:val="hr-HR"/>
        </w:rPr>
        <w:t xml:space="preserve">, </w:t>
      </w:r>
      <w:r w:rsidR="00D639B8"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sljedeće aktivnosti:</w:t>
      </w:r>
    </w:p>
    <w:p w14:paraId="684DA68E" w14:textId="77777777" w:rsidR="009F7B4A" w:rsidRPr="00C73B6E" w:rsidRDefault="009F7B4A" w:rsidP="00F07755">
      <w:pPr>
        <w:spacing w:after="0" w:line="240" w:lineRule="auto"/>
        <w:jc w:val="both"/>
        <w:rPr>
          <w:rFonts w:asciiTheme="majorHAnsi" w:hAnsiTheme="majorHAnsi" w:cstheme="minorHAnsi"/>
          <w:sz w:val="20"/>
          <w:szCs w:val="20"/>
          <w:lang w:val="hr-HR"/>
        </w:rPr>
      </w:pPr>
    </w:p>
    <w:p w14:paraId="69E21CA8" w14:textId="77777777" w:rsidR="00F07755" w:rsidRPr="00C73B6E" w:rsidRDefault="00F07755" w:rsidP="00F07755">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Pomoć obiteljima, kućanstvima i humanitarnim </w:t>
      </w:r>
    </w:p>
    <w:p w14:paraId="227237D1" w14:textId="6A34CA33" w:rsidR="00F07755" w:rsidRPr="00C73B6E" w:rsidRDefault="00F07755" w:rsidP="00F07755">
      <w:pPr>
        <w:spacing w:after="0" w:line="240" w:lineRule="auto"/>
        <w:ind w:left="1440"/>
        <w:jc w:val="both"/>
        <w:rPr>
          <w:rFonts w:asciiTheme="majorHAnsi" w:hAnsiTheme="majorHAnsi"/>
          <w:sz w:val="20"/>
          <w:szCs w:val="20"/>
        </w:rPr>
      </w:pPr>
      <w:proofErr w:type="spellStart"/>
      <w:r w:rsidRPr="00C73B6E">
        <w:rPr>
          <w:rFonts w:asciiTheme="majorHAnsi" w:hAnsiTheme="majorHAnsi"/>
          <w:sz w:val="20"/>
          <w:szCs w:val="20"/>
        </w:rPr>
        <w:t>organizacijama</w:t>
      </w:r>
      <w:proofErr w:type="spellEnd"/>
      <w:r w:rsidRPr="00C73B6E">
        <w:rPr>
          <w:rFonts w:asciiTheme="majorHAnsi" w:hAnsiTheme="majorHAnsi"/>
          <w:sz w:val="20"/>
          <w:szCs w:val="20"/>
        </w:rPr>
        <w:t xml:space="preserve">- </w:t>
      </w:r>
      <w:r w:rsidR="004609DC" w:rsidRPr="00C73B6E">
        <w:rPr>
          <w:rFonts w:asciiTheme="majorHAnsi" w:hAnsiTheme="majorHAnsi"/>
          <w:sz w:val="20"/>
          <w:szCs w:val="20"/>
        </w:rPr>
        <w:t>68.366,65</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24A1320D" w14:textId="5CDB533B" w:rsidR="00D639B8" w:rsidRPr="00C73B6E" w:rsidRDefault="00D639B8" w:rsidP="00D639B8">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Aktivnost: Naknade članovima povjerenstva – 2</w:t>
      </w:r>
      <w:r w:rsidR="004609DC" w:rsidRPr="00C73B6E">
        <w:rPr>
          <w:rFonts w:asciiTheme="majorHAnsi" w:hAnsiTheme="majorHAnsi"/>
          <w:sz w:val="20"/>
          <w:szCs w:val="20"/>
          <w:lang w:val="sv-SE"/>
        </w:rPr>
        <w:t>27,60</w:t>
      </w:r>
      <w:r w:rsidRPr="00C73B6E">
        <w:rPr>
          <w:rFonts w:asciiTheme="majorHAnsi" w:hAnsiTheme="majorHAnsi"/>
          <w:sz w:val="20"/>
          <w:szCs w:val="20"/>
          <w:lang w:val="sv-SE"/>
        </w:rPr>
        <w:t xml:space="preserve"> eura,</w:t>
      </w:r>
    </w:p>
    <w:p w14:paraId="10625CA7" w14:textId="167F8664" w:rsidR="00D639B8" w:rsidRPr="00C73B6E" w:rsidRDefault="00D639B8" w:rsidP="00D639B8">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Aktivnost: Program rada Vijeća za prevenciju – 1.</w:t>
      </w:r>
      <w:r w:rsidR="004609DC" w:rsidRPr="00C73B6E">
        <w:rPr>
          <w:rFonts w:asciiTheme="majorHAnsi" w:hAnsiTheme="majorHAnsi"/>
          <w:sz w:val="20"/>
          <w:szCs w:val="20"/>
          <w:lang w:val="sv-SE"/>
        </w:rPr>
        <w:t>225.00</w:t>
      </w:r>
      <w:r w:rsidRPr="00C73B6E">
        <w:rPr>
          <w:rFonts w:asciiTheme="majorHAnsi" w:hAnsiTheme="majorHAnsi"/>
          <w:sz w:val="20"/>
          <w:szCs w:val="20"/>
          <w:lang w:val="sv-SE"/>
        </w:rPr>
        <w:t xml:space="preserve"> eura,</w:t>
      </w:r>
    </w:p>
    <w:p w14:paraId="12D41E27" w14:textId="77777777" w:rsidR="00F07755" w:rsidRPr="00C73B6E" w:rsidRDefault="00F07755" w:rsidP="00F07755">
      <w:pPr>
        <w:numPr>
          <w:ilvl w:val="0"/>
          <w:numId w:val="11"/>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Donacije udrugama u socijalnoj skrbi i zdravstvenoj </w:t>
      </w:r>
    </w:p>
    <w:p w14:paraId="75A01F56" w14:textId="3401B8C4" w:rsidR="00F07755" w:rsidRPr="00C73B6E" w:rsidRDefault="00F07755" w:rsidP="00D639B8">
      <w:pPr>
        <w:spacing w:after="0" w:line="240" w:lineRule="auto"/>
        <w:ind w:left="1440"/>
        <w:jc w:val="both"/>
        <w:rPr>
          <w:rFonts w:asciiTheme="majorHAnsi" w:hAnsiTheme="majorHAnsi"/>
          <w:sz w:val="20"/>
          <w:szCs w:val="20"/>
        </w:rPr>
      </w:pPr>
      <w:proofErr w:type="spellStart"/>
      <w:r w:rsidRPr="00C73B6E">
        <w:rPr>
          <w:rFonts w:asciiTheme="majorHAnsi" w:hAnsiTheme="majorHAnsi"/>
          <w:sz w:val="20"/>
          <w:szCs w:val="20"/>
        </w:rPr>
        <w:t>zaštiti</w:t>
      </w:r>
      <w:proofErr w:type="spellEnd"/>
      <w:r w:rsidRPr="00C73B6E">
        <w:rPr>
          <w:rFonts w:asciiTheme="majorHAnsi" w:hAnsiTheme="majorHAnsi"/>
          <w:sz w:val="20"/>
          <w:szCs w:val="20"/>
        </w:rPr>
        <w:t xml:space="preserve"> – </w:t>
      </w:r>
      <w:r w:rsidR="00D639B8" w:rsidRPr="00C73B6E">
        <w:rPr>
          <w:rFonts w:asciiTheme="majorHAnsi" w:hAnsiTheme="majorHAnsi"/>
          <w:sz w:val="20"/>
          <w:szCs w:val="20"/>
        </w:rPr>
        <w:t>1</w:t>
      </w:r>
      <w:r w:rsidR="004609DC" w:rsidRPr="00C73B6E">
        <w:rPr>
          <w:rFonts w:asciiTheme="majorHAnsi" w:hAnsiTheme="majorHAnsi"/>
          <w:sz w:val="20"/>
          <w:szCs w:val="20"/>
        </w:rPr>
        <w:t>3.582,20</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7B65D118" w14:textId="17335C6B" w:rsidR="00F07755" w:rsidRPr="00C73B6E" w:rsidRDefault="00F07755" w:rsidP="00D639B8">
      <w:pPr>
        <w:numPr>
          <w:ilvl w:val="0"/>
          <w:numId w:val="11"/>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Veterinarske</w:t>
      </w:r>
      <w:proofErr w:type="spellEnd"/>
      <w:r w:rsidRPr="00C73B6E">
        <w:rPr>
          <w:rFonts w:asciiTheme="majorHAnsi" w:hAnsiTheme="majorHAnsi"/>
          <w:sz w:val="20"/>
          <w:szCs w:val="20"/>
        </w:rPr>
        <w:t xml:space="preserve"> usluge – </w:t>
      </w:r>
      <w:r w:rsidR="004609DC" w:rsidRPr="00C73B6E">
        <w:rPr>
          <w:rFonts w:asciiTheme="majorHAnsi" w:hAnsiTheme="majorHAnsi"/>
          <w:sz w:val="20"/>
          <w:szCs w:val="20"/>
        </w:rPr>
        <w:t>968,56</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bookmarkStart w:id="17" w:name="_Hlk166157573"/>
    </w:p>
    <w:bookmarkEnd w:id="17"/>
    <w:p w14:paraId="606ACA11" w14:textId="533189AD" w:rsidR="00F07755" w:rsidRPr="00C73B6E" w:rsidRDefault="004609DC" w:rsidP="004609DC">
      <w:pPr>
        <w:numPr>
          <w:ilvl w:val="0"/>
          <w:numId w:val="12"/>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Aktivnost: Subvencija prijevoza – 576.495,40</w:t>
      </w:r>
      <w:r w:rsidR="00F07755" w:rsidRPr="00C73B6E">
        <w:rPr>
          <w:rFonts w:asciiTheme="majorHAnsi" w:hAnsiTheme="majorHAnsi"/>
          <w:sz w:val="20"/>
          <w:szCs w:val="20"/>
          <w:lang w:val="sv-SE"/>
        </w:rPr>
        <w:t xml:space="preserve"> eura</w:t>
      </w:r>
      <w:r w:rsidRPr="00C73B6E">
        <w:rPr>
          <w:rFonts w:asciiTheme="majorHAnsi" w:hAnsiTheme="majorHAnsi"/>
          <w:sz w:val="20"/>
          <w:szCs w:val="20"/>
          <w:lang w:val="sv-SE"/>
        </w:rPr>
        <w:t>.</w:t>
      </w:r>
    </w:p>
    <w:p w14:paraId="5E08F5B5" w14:textId="77777777" w:rsidR="00D96D01" w:rsidRPr="00C73B6E" w:rsidRDefault="00D96D01" w:rsidP="00F07755">
      <w:pPr>
        <w:spacing w:after="0" w:line="240" w:lineRule="auto"/>
        <w:jc w:val="both"/>
        <w:rPr>
          <w:rFonts w:asciiTheme="majorHAnsi" w:hAnsiTheme="majorHAnsi"/>
          <w:b/>
          <w:sz w:val="20"/>
          <w:szCs w:val="20"/>
          <w:lang w:val="sv-SE"/>
        </w:rPr>
      </w:pPr>
    </w:p>
    <w:p w14:paraId="7E8F7BE6" w14:textId="5D3BE68F"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1021: Izgradnja komunalne infrastrukture – </w:t>
      </w:r>
      <w:r w:rsidR="007C6A42" w:rsidRPr="00C73B6E">
        <w:rPr>
          <w:rFonts w:asciiTheme="majorHAnsi" w:hAnsiTheme="majorHAnsi"/>
          <w:b/>
          <w:sz w:val="20"/>
          <w:szCs w:val="20"/>
          <w:lang w:val="sv-SE"/>
        </w:rPr>
        <w:t>365.898,71</w:t>
      </w:r>
      <w:r w:rsidRPr="00C73B6E">
        <w:rPr>
          <w:rFonts w:asciiTheme="majorHAnsi" w:hAnsiTheme="majorHAnsi"/>
          <w:b/>
          <w:sz w:val="20"/>
          <w:szCs w:val="20"/>
          <w:lang w:val="sv-SE"/>
        </w:rPr>
        <w:t xml:space="preserve"> eura</w:t>
      </w:r>
      <w:r w:rsidR="002810F6" w:rsidRPr="00C73B6E">
        <w:rPr>
          <w:rFonts w:asciiTheme="majorHAnsi" w:hAnsiTheme="majorHAnsi"/>
          <w:b/>
          <w:sz w:val="20"/>
          <w:szCs w:val="20"/>
          <w:lang w:val="sv-SE"/>
        </w:rPr>
        <w:t xml:space="preserve"> – 4</w:t>
      </w:r>
      <w:r w:rsidR="007C6A42" w:rsidRPr="00C73B6E">
        <w:rPr>
          <w:rFonts w:asciiTheme="majorHAnsi" w:hAnsiTheme="majorHAnsi"/>
          <w:b/>
          <w:sz w:val="20"/>
          <w:szCs w:val="20"/>
          <w:lang w:val="sv-SE"/>
        </w:rPr>
        <w:t>9,29</w:t>
      </w:r>
      <w:r w:rsidR="002810F6" w:rsidRPr="00C73B6E">
        <w:rPr>
          <w:rFonts w:asciiTheme="majorHAnsi" w:hAnsiTheme="majorHAnsi"/>
          <w:b/>
          <w:sz w:val="20"/>
          <w:szCs w:val="20"/>
          <w:lang w:val="sv-SE"/>
        </w:rPr>
        <w:t xml:space="preserve"> %</w:t>
      </w:r>
    </w:p>
    <w:p w14:paraId="2318F061" w14:textId="37452AB5" w:rsidR="00BA7777" w:rsidRPr="00C73B6E" w:rsidRDefault="00BA7777" w:rsidP="00BA7777">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Osnovni cilj programa je stvaranje temelja za konkurentan i održiv razvoj općine. Poseban cilj je osigurati ravnomjerna i kontinuirana ulaganja u komunalnu infrastrukturu i osigurati preduvjete za razvoj i izgradnju nove komunalne infrastrukture</w:t>
      </w:r>
      <w:r w:rsidR="0008298F" w:rsidRPr="00C73B6E">
        <w:rPr>
          <w:rFonts w:asciiTheme="majorHAnsi" w:hAnsiTheme="majorHAnsi"/>
          <w:sz w:val="20"/>
          <w:szCs w:val="20"/>
          <w:lang w:val="sv-SE"/>
        </w:rPr>
        <w:t>,</w:t>
      </w:r>
      <w:r w:rsidRPr="00C73B6E">
        <w:rPr>
          <w:rFonts w:asciiTheme="majorHAnsi" w:hAnsiTheme="majorHAnsi"/>
          <w:sz w:val="20"/>
          <w:szCs w:val="20"/>
          <w:lang w:val="sv-SE"/>
        </w:rPr>
        <w:t xml:space="preserve"> te na taj način poboljšati kvalitetu života kroz pruženi viši komunalni standard.</w:t>
      </w:r>
    </w:p>
    <w:p w14:paraId="0ECA78DB" w14:textId="6D4A9728" w:rsidR="00BA7777" w:rsidRPr="00C73B6E" w:rsidRDefault="00BA7777" w:rsidP="00BA7777">
      <w:pPr>
        <w:spacing w:after="0" w:line="240" w:lineRule="auto"/>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sv-SE"/>
        </w:rPr>
        <w:t xml:space="preserve"> Zakon o komunalnom gospodarstvu (“Narodne novine” broj 68/18, 110/18, 32/20 ), Zakon o cestama (“Narodne novine” broj 84/11, 22/13, 54/13, 148/13, 92/14, 110/19, 144/21, 114/22, 114/22, 04/23</w:t>
      </w:r>
      <w:r w:rsidR="004B26F0" w:rsidRPr="00C73B6E">
        <w:rPr>
          <w:rFonts w:asciiTheme="majorHAnsi" w:hAnsiTheme="majorHAnsi" w:cstheme="minorHAnsi"/>
          <w:sz w:val="20"/>
          <w:szCs w:val="20"/>
          <w:lang w:val="sv-SE"/>
        </w:rPr>
        <w:t>, 133/23</w:t>
      </w:r>
      <w:r w:rsidRPr="00C73B6E">
        <w:rPr>
          <w:rFonts w:asciiTheme="majorHAnsi" w:hAnsiTheme="majorHAnsi" w:cstheme="minorHAnsi"/>
          <w:sz w:val="20"/>
          <w:szCs w:val="20"/>
          <w:lang w:val="sv-SE"/>
        </w:rPr>
        <w:t>), Zakon o vodama (“Narodne novine” broj 66/19, 84/21, 47/23), Zakon o financiranju vodnog gospodarstva (“Narodne novine” broj 153/09, 90/11, 56/13, 154/14, 119/15, 120/16, 127/17, 66/19</w:t>
      </w:r>
      <w:r w:rsidR="004B26F0" w:rsidRPr="00C73B6E">
        <w:rPr>
          <w:rFonts w:asciiTheme="majorHAnsi" w:hAnsiTheme="majorHAnsi" w:cstheme="minorHAnsi"/>
          <w:sz w:val="20"/>
          <w:szCs w:val="20"/>
          <w:lang w:val="sv-SE"/>
        </w:rPr>
        <w:t>, 36/24</w:t>
      </w:r>
      <w:r w:rsidRPr="00C73B6E">
        <w:rPr>
          <w:rFonts w:asciiTheme="majorHAnsi" w:hAnsiTheme="majorHAnsi" w:cstheme="minorHAnsi"/>
          <w:sz w:val="20"/>
          <w:szCs w:val="20"/>
          <w:lang w:val="sv-SE"/>
        </w:rPr>
        <w:t xml:space="preserve"> ).</w:t>
      </w:r>
    </w:p>
    <w:p w14:paraId="088B2535" w14:textId="77B0FCD9" w:rsidR="00BA7777" w:rsidRPr="00C73B6E" w:rsidRDefault="00BA7777" w:rsidP="00BA7777">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Obrazloženje -</w:t>
      </w:r>
      <w:r w:rsidRPr="00C73B6E">
        <w:rPr>
          <w:rFonts w:asciiTheme="majorHAnsi" w:hAnsiTheme="majorHAnsi" w:cstheme="minorHAnsi"/>
          <w:sz w:val="20"/>
          <w:szCs w:val="20"/>
          <w:lang w:val="sv-SE"/>
        </w:rPr>
        <w:t xml:space="preserve"> </w:t>
      </w:r>
      <w:r w:rsidRPr="00C73B6E">
        <w:rPr>
          <w:rFonts w:asciiTheme="majorHAnsi" w:hAnsiTheme="majorHAnsi"/>
          <w:sz w:val="20"/>
          <w:szCs w:val="20"/>
          <w:lang w:val="sv-SE"/>
        </w:rPr>
        <w:t>Program izgradnje komunalne infrastrukture za 2024. godinu predviđa nastavak ulaganja u komunalnu infrastrukturu sukladno planiranim izvorima financiranja, i to u izgradnju groblja u Poljanici Bistranskoj, nerazvrstanih cesta i pješačkih staza ( izgradnja pješačkog pločnika u Stubičkoj ulici u Bukovju Bistranskom, izgradnja pješačkog pločnika u Severskoj ulici, izgradnja rotora u Bistranskoj ulici, kupnja zemljišta za izgradnji rotora, projektna i ostala dokumentacija za pješačke pločnike i ceste ), izgradnju Gospodarske zone  Bistra ( komunalna infrastruktura i javna rasvjeta ), rekonstrukciju javne rasvjete, te  opremanje i uređenje dječjih igrališta. Program je usmjeren na investicijske zahvate</w:t>
      </w:r>
      <w:r w:rsidR="00293F9A" w:rsidRPr="00C73B6E">
        <w:rPr>
          <w:rFonts w:asciiTheme="majorHAnsi" w:hAnsiTheme="majorHAnsi"/>
          <w:sz w:val="20"/>
          <w:szCs w:val="20"/>
          <w:lang w:val="sv-SE"/>
        </w:rPr>
        <w:t xml:space="preserve"> u 2024. godini</w:t>
      </w:r>
      <w:r w:rsidRPr="00C73B6E">
        <w:rPr>
          <w:rFonts w:asciiTheme="majorHAnsi" w:hAnsiTheme="majorHAnsi"/>
          <w:sz w:val="20"/>
          <w:szCs w:val="20"/>
          <w:lang w:val="sv-SE"/>
        </w:rPr>
        <w:t xml:space="preserve"> na komunalnoj infrastrukturi Općine Bistra.  </w:t>
      </w:r>
    </w:p>
    <w:p w14:paraId="5D1F05D8" w14:textId="77777777" w:rsidR="00BA7777" w:rsidRPr="00C73B6E" w:rsidRDefault="00BA7777" w:rsidP="00BA7777">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Općinsko vijeće sukladno Zakonu o komunalnom gospodarstvu za svaku proračunsku godinu donosi  Program izgradnje komunalne infrastrukture uz donošenje proračuna. </w:t>
      </w:r>
    </w:p>
    <w:p w14:paraId="0A301407" w14:textId="77777777" w:rsidR="00BA7777" w:rsidRPr="00C73B6E" w:rsidRDefault="00BA7777" w:rsidP="00BA7777">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Pokazatelj uspješnosti:</w:t>
      </w:r>
      <w:r w:rsidRPr="00C73B6E">
        <w:rPr>
          <w:rFonts w:asciiTheme="majorHAnsi" w:hAnsiTheme="majorHAnsi"/>
          <w:sz w:val="20"/>
          <w:szCs w:val="20"/>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04B9B25E" w14:textId="57F1E1F9" w:rsidR="00474097" w:rsidRPr="00C73B6E" w:rsidRDefault="00474097" w:rsidP="00474097">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lastRenderedPageBreak/>
        <w:t xml:space="preserve">U okviru ovog Programa u Proračunu je </w:t>
      </w:r>
      <w:r w:rsidR="00293F9A"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293F9A" w:rsidRPr="00C73B6E">
        <w:rPr>
          <w:rFonts w:asciiTheme="majorHAnsi" w:hAnsiTheme="majorHAnsi"/>
          <w:sz w:val="20"/>
          <w:szCs w:val="20"/>
          <w:lang w:val="hr-HR"/>
        </w:rPr>
        <w:t>742.335,56</w:t>
      </w:r>
      <w:r w:rsidRPr="00C73B6E">
        <w:rPr>
          <w:rFonts w:asciiTheme="majorHAnsi" w:hAnsiTheme="majorHAnsi"/>
          <w:sz w:val="20"/>
          <w:szCs w:val="20"/>
          <w:lang w:val="hr-HR"/>
        </w:rPr>
        <w:t xml:space="preserve"> eura, a za ostvarenje navedenih ciljeva utrošeno je </w:t>
      </w:r>
      <w:r w:rsidR="00293F9A" w:rsidRPr="00C73B6E">
        <w:rPr>
          <w:rFonts w:asciiTheme="majorHAnsi" w:hAnsiTheme="majorHAnsi"/>
          <w:sz w:val="20"/>
          <w:szCs w:val="20"/>
          <w:lang w:val="hr-HR"/>
        </w:rPr>
        <w:t>365.898,71</w:t>
      </w:r>
      <w:r w:rsidRPr="00C73B6E">
        <w:rPr>
          <w:rFonts w:asciiTheme="majorHAnsi" w:hAnsiTheme="majorHAnsi"/>
          <w:sz w:val="20"/>
          <w:szCs w:val="20"/>
          <w:lang w:val="hr-HR"/>
        </w:rPr>
        <w:t xml:space="preserve"> eura</w:t>
      </w:r>
      <w:r w:rsidR="000A1A27" w:rsidRPr="00C73B6E">
        <w:rPr>
          <w:rFonts w:asciiTheme="majorHAnsi" w:hAnsiTheme="majorHAnsi"/>
          <w:sz w:val="20"/>
          <w:szCs w:val="20"/>
          <w:lang w:val="hr-HR"/>
        </w:rPr>
        <w:t xml:space="preserve"> ( </w:t>
      </w:r>
      <w:r w:rsidR="00293F9A" w:rsidRPr="00C73B6E">
        <w:rPr>
          <w:rFonts w:asciiTheme="majorHAnsi" w:hAnsiTheme="majorHAnsi"/>
          <w:sz w:val="20"/>
          <w:szCs w:val="20"/>
          <w:lang w:val="hr-HR"/>
        </w:rPr>
        <w:t>49,29</w:t>
      </w:r>
      <w:r w:rsidR="000A1A27"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 </w:t>
      </w:r>
      <w:r w:rsidR="001F0A14" w:rsidRPr="00C73B6E">
        <w:rPr>
          <w:rFonts w:asciiTheme="majorHAnsi" w:hAnsiTheme="majorHAnsi"/>
          <w:sz w:val="20"/>
          <w:szCs w:val="20"/>
          <w:lang w:val="hr-HR"/>
        </w:rPr>
        <w:t xml:space="preserve">kapitalne pomoći Grad Zaprešić, kapitalne pomoći Županija, </w:t>
      </w:r>
      <w:r w:rsidR="00293F9A" w:rsidRPr="00C73B6E">
        <w:rPr>
          <w:rFonts w:asciiTheme="majorHAnsi" w:hAnsiTheme="majorHAnsi"/>
          <w:sz w:val="20"/>
          <w:szCs w:val="20"/>
          <w:lang w:val="hr-HR"/>
        </w:rPr>
        <w:t xml:space="preserve">pomoći iz Državnog proračuna, </w:t>
      </w:r>
      <w:r w:rsidRPr="00C73B6E">
        <w:rPr>
          <w:rFonts w:asciiTheme="majorHAnsi" w:hAnsiTheme="majorHAnsi"/>
          <w:sz w:val="20"/>
          <w:szCs w:val="20"/>
          <w:lang w:val="hr-HR"/>
        </w:rPr>
        <w:t xml:space="preserve">prihodi od komunalnog doprinosa i </w:t>
      </w:r>
      <w:r w:rsidR="00293F9A" w:rsidRPr="00C73B6E">
        <w:rPr>
          <w:rFonts w:asciiTheme="majorHAnsi" w:hAnsiTheme="majorHAnsi"/>
          <w:sz w:val="20"/>
          <w:szCs w:val="20"/>
          <w:lang w:val="hr-HR"/>
        </w:rPr>
        <w:t>prihodi za posebne namjene</w:t>
      </w:r>
      <w:r w:rsidRPr="00C73B6E">
        <w:rPr>
          <w:rFonts w:asciiTheme="majorHAnsi" w:hAnsiTheme="majorHAnsi"/>
          <w:sz w:val="20"/>
          <w:szCs w:val="20"/>
          <w:lang w:val="hr-HR"/>
        </w:rPr>
        <w:t xml:space="preserve">, kroz sljedeće </w:t>
      </w:r>
      <w:r w:rsidR="00AB69E6" w:rsidRPr="00C73B6E">
        <w:rPr>
          <w:rFonts w:asciiTheme="majorHAnsi" w:hAnsiTheme="majorHAnsi"/>
          <w:sz w:val="20"/>
          <w:szCs w:val="20"/>
          <w:lang w:val="hr-HR"/>
        </w:rPr>
        <w:t>kapitalne projekte</w:t>
      </w:r>
      <w:r w:rsidRPr="00C73B6E">
        <w:rPr>
          <w:rFonts w:asciiTheme="majorHAnsi" w:hAnsiTheme="majorHAnsi"/>
          <w:sz w:val="20"/>
          <w:szCs w:val="20"/>
          <w:lang w:val="hr-HR"/>
        </w:rPr>
        <w:t>:</w:t>
      </w:r>
    </w:p>
    <w:p w14:paraId="74B43DAC" w14:textId="77777777" w:rsidR="00F07755" w:rsidRPr="00C73B6E" w:rsidRDefault="00F07755" w:rsidP="00F07755">
      <w:pPr>
        <w:spacing w:after="0" w:line="240" w:lineRule="auto"/>
        <w:jc w:val="both"/>
        <w:rPr>
          <w:rFonts w:asciiTheme="majorHAnsi" w:hAnsiTheme="majorHAnsi"/>
          <w:sz w:val="20"/>
          <w:szCs w:val="20"/>
          <w:lang w:val="sv-SE"/>
        </w:rPr>
      </w:pPr>
    </w:p>
    <w:p w14:paraId="41AEDAB5" w14:textId="064F3698" w:rsidR="00F07755" w:rsidRPr="00C73B6E" w:rsidRDefault="00F07755" w:rsidP="00F07755">
      <w:pPr>
        <w:numPr>
          <w:ilvl w:val="0"/>
          <w:numId w:val="13"/>
        </w:numPr>
        <w:spacing w:after="0" w:line="240" w:lineRule="auto"/>
        <w:contextualSpacing/>
        <w:jc w:val="both"/>
        <w:rPr>
          <w:rFonts w:asciiTheme="majorHAnsi" w:hAnsiTheme="majorHAnsi"/>
          <w:sz w:val="20"/>
          <w:szCs w:val="20"/>
          <w:lang w:val="hr-HR"/>
        </w:rPr>
      </w:pPr>
      <w:r w:rsidRPr="00C73B6E">
        <w:rPr>
          <w:rFonts w:asciiTheme="majorHAnsi" w:hAnsiTheme="majorHAnsi"/>
          <w:sz w:val="20"/>
          <w:szCs w:val="20"/>
          <w:lang w:val="hr-HR"/>
        </w:rPr>
        <w:t xml:space="preserve">Kapitalni projekt: Izgradnja groblja – </w:t>
      </w:r>
      <w:r w:rsidR="00293F9A" w:rsidRPr="00C73B6E">
        <w:rPr>
          <w:rFonts w:asciiTheme="majorHAnsi" w:hAnsiTheme="majorHAnsi"/>
          <w:sz w:val="20"/>
          <w:szCs w:val="20"/>
          <w:lang w:val="hr-HR"/>
        </w:rPr>
        <w:t>103.045,40</w:t>
      </w:r>
      <w:r w:rsidRPr="00C73B6E">
        <w:rPr>
          <w:rFonts w:asciiTheme="majorHAnsi" w:hAnsiTheme="majorHAnsi"/>
          <w:sz w:val="20"/>
          <w:szCs w:val="20"/>
          <w:lang w:val="hr-HR"/>
        </w:rPr>
        <w:t xml:space="preserve"> eura,</w:t>
      </w:r>
    </w:p>
    <w:p w14:paraId="6C0928E5" w14:textId="77BF7622" w:rsidR="00F07755" w:rsidRPr="00C73B6E" w:rsidRDefault="00F07755" w:rsidP="00F07755">
      <w:pPr>
        <w:numPr>
          <w:ilvl w:val="0"/>
          <w:numId w:val="13"/>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Izgradnja cesta i pješačkih staza – </w:t>
      </w:r>
      <w:r w:rsidR="00293F9A" w:rsidRPr="00C73B6E">
        <w:rPr>
          <w:rFonts w:asciiTheme="majorHAnsi" w:hAnsiTheme="majorHAnsi"/>
          <w:sz w:val="20"/>
          <w:szCs w:val="20"/>
          <w:lang w:val="sv-SE"/>
        </w:rPr>
        <w:t>155.142,24</w:t>
      </w:r>
      <w:r w:rsidRPr="00C73B6E">
        <w:rPr>
          <w:rFonts w:asciiTheme="majorHAnsi" w:hAnsiTheme="majorHAnsi"/>
          <w:sz w:val="20"/>
          <w:szCs w:val="20"/>
          <w:lang w:val="sv-SE"/>
        </w:rPr>
        <w:t xml:space="preserve"> eura,  </w:t>
      </w:r>
    </w:p>
    <w:p w14:paraId="3672BC8C" w14:textId="15767E6B" w:rsidR="00F07755" w:rsidRPr="00C73B6E" w:rsidRDefault="00F07755" w:rsidP="00F07755">
      <w:pPr>
        <w:numPr>
          <w:ilvl w:val="0"/>
          <w:numId w:val="13"/>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Izgradnja Gospodarske zone Bistra – </w:t>
      </w:r>
      <w:r w:rsidR="00293F9A" w:rsidRPr="00C73B6E">
        <w:rPr>
          <w:rFonts w:asciiTheme="majorHAnsi" w:hAnsiTheme="majorHAnsi"/>
          <w:sz w:val="20"/>
          <w:szCs w:val="20"/>
          <w:lang w:val="sv-SE"/>
        </w:rPr>
        <w:t>79.961,07</w:t>
      </w:r>
      <w:r w:rsidRPr="00C73B6E">
        <w:rPr>
          <w:rFonts w:asciiTheme="majorHAnsi" w:hAnsiTheme="majorHAnsi"/>
          <w:sz w:val="20"/>
          <w:szCs w:val="20"/>
          <w:lang w:val="sv-SE"/>
        </w:rPr>
        <w:t xml:space="preserve"> eura,</w:t>
      </w:r>
    </w:p>
    <w:p w14:paraId="6AB81B4D" w14:textId="0379EF34" w:rsidR="00F07755" w:rsidRPr="00C73B6E" w:rsidRDefault="00F07755" w:rsidP="00F07755">
      <w:pPr>
        <w:numPr>
          <w:ilvl w:val="0"/>
          <w:numId w:val="13"/>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Rekonstrukcija javne rasvjete – </w:t>
      </w:r>
      <w:r w:rsidR="00293F9A" w:rsidRPr="00C73B6E">
        <w:rPr>
          <w:rFonts w:asciiTheme="majorHAnsi" w:hAnsiTheme="majorHAnsi"/>
          <w:sz w:val="20"/>
          <w:szCs w:val="20"/>
          <w:lang w:val="sv-SE"/>
        </w:rPr>
        <w:t xml:space="preserve">11.250,00 </w:t>
      </w:r>
      <w:r w:rsidRPr="00C73B6E">
        <w:rPr>
          <w:rFonts w:asciiTheme="majorHAnsi" w:hAnsiTheme="majorHAnsi"/>
          <w:sz w:val="20"/>
          <w:szCs w:val="20"/>
          <w:lang w:val="sv-SE"/>
        </w:rPr>
        <w:t>eura,</w:t>
      </w:r>
    </w:p>
    <w:p w14:paraId="33FC4E03" w14:textId="2A31AE1F" w:rsidR="00F07755" w:rsidRPr="00C73B6E" w:rsidRDefault="00F07755" w:rsidP="00F07755">
      <w:pPr>
        <w:numPr>
          <w:ilvl w:val="0"/>
          <w:numId w:val="13"/>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 Dječja igrališta – 0,00 eura,</w:t>
      </w:r>
    </w:p>
    <w:p w14:paraId="71499849" w14:textId="5984040E" w:rsidR="00F07755" w:rsidRPr="00C73B6E" w:rsidRDefault="00F07755" w:rsidP="00F07755">
      <w:pPr>
        <w:numPr>
          <w:ilvl w:val="0"/>
          <w:numId w:val="13"/>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Rekonstrukcija </w:t>
      </w:r>
      <w:r w:rsidR="00293F9A" w:rsidRPr="00C73B6E">
        <w:rPr>
          <w:rFonts w:asciiTheme="majorHAnsi" w:hAnsiTheme="majorHAnsi"/>
          <w:sz w:val="20"/>
          <w:szCs w:val="20"/>
          <w:lang w:val="sv-SE"/>
        </w:rPr>
        <w:t>Severske s komun. infrastrukturom</w:t>
      </w:r>
      <w:r w:rsidRPr="00C73B6E">
        <w:rPr>
          <w:rFonts w:asciiTheme="majorHAnsi" w:hAnsiTheme="majorHAnsi"/>
          <w:sz w:val="20"/>
          <w:szCs w:val="20"/>
          <w:lang w:val="sv-SE"/>
        </w:rPr>
        <w:t xml:space="preserve"> –</w:t>
      </w:r>
      <w:r w:rsidR="00293F9A" w:rsidRPr="00C73B6E">
        <w:rPr>
          <w:rFonts w:asciiTheme="majorHAnsi" w:hAnsiTheme="majorHAnsi"/>
          <w:sz w:val="20"/>
          <w:szCs w:val="20"/>
          <w:lang w:val="sv-SE"/>
        </w:rPr>
        <w:t>16.500,00</w:t>
      </w:r>
      <w:r w:rsidRPr="00C73B6E">
        <w:rPr>
          <w:rFonts w:asciiTheme="majorHAnsi" w:hAnsiTheme="majorHAnsi"/>
          <w:sz w:val="20"/>
          <w:szCs w:val="20"/>
          <w:lang w:val="sv-SE"/>
        </w:rPr>
        <w:t xml:space="preserve"> eura.</w:t>
      </w:r>
    </w:p>
    <w:p w14:paraId="30727345" w14:textId="77777777" w:rsidR="00F07755" w:rsidRPr="00C73B6E" w:rsidRDefault="00F07755" w:rsidP="00F07755">
      <w:pPr>
        <w:spacing w:after="0" w:line="240" w:lineRule="auto"/>
        <w:jc w:val="both"/>
        <w:rPr>
          <w:rFonts w:asciiTheme="majorHAnsi" w:hAnsiTheme="majorHAnsi"/>
          <w:b/>
          <w:sz w:val="20"/>
          <w:szCs w:val="20"/>
          <w:lang w:val="sv-SE"/>
        </w:rPr>
      </w:pPr>
    </w:p>
    <w:p w14:paraId="31BCDD75" w14:textId="5D6BD7A6"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1022: Održavanje komunalne infrastrukture – </w:t>
      </w:r>
      <w:r w:rsidR="00090DB1" w:rsidRPr="00C73B6E">
        <w:rPr>
          <w:rFonts w:asciiTheme="majorHAnsi" w:hAnsiTheme="majorHAnsi"/>
          <w:b/>
          <w:sz w:val="20"/>
          <w:szCs w:val="20"/>
          <w:lang w:val="sv-SE"/>
        </w:rPr>
        <w:t>966.026,23</w:t>
      </w:r>
      <w:r w:rsidRPr="00C73B6E">
        <w:rPr>
          <w:rFonts w:asciiTheme="majorHAnsi" w:hAnsiTheme="majorHAnsi"/>
          <w:b/>
          <w:sz w:val="20"/>
          <w:szCs w:val="20"/>
          <w:lang w:val="sv-SE"/>
        </w:rPr>
        <w:t xml:space="preserve"> eura </w:t>
      </w:r>
      <w:r w:rsidR="00C3113F" w:rsidRPr="00C73B6E">
        <w:rPr>
          <w:rFonts w:asciiTheme="majorHAnsi" w:hAnsiTheme="majorHAnsi"/>
          <w:b/>
          <w:sz w:val="20"/>
          <w:szCs w:val="20"/>
          <w:lang w:val="sv-SE"/>
        </w:rPr>
        <w:t>– 9</w:t>
      </w:r>
      <w:r w:rsidR="00090DB1" w:rsidRPr="00C73B6E">
        <w:rPr>
          <w:rFonts w:asciiTheme="majorHAnsi" w:hAnsiTheme="majorHAnsi"/>
          <w:b/>
          <w:sz w:val="20"/>
          <w:szCs w:val="20"/>
          <w:lang w:val="sv-SE"/>
        </w:rPr>
        <w:t>2,24</w:t>
      </w:r>
      <w:r w:rsidR="00C3113F" w:rsidRPr="00C73B6E">
        <w:rPr>
          <w:rFonts w:asciiTheme="majorHAnsi" w:hAnsiTheme="majorHAnsi"/>
          <w:b/>
          <w:sz w:val="20"/>
          <w:szCs w:val="20"/>
          <w:lang w:val="sv-SE"/>
        </w:rPr>
        <w:t xml:space="preserve"> %</w:t>
      </w:r>
    </w:p>
    <w:p w14:paraId="79C35C4C" w14:textId="77777777" w:rsidR="00A17A70" w:rsidRPr="00C73B6E" w:rsidRDefault="00A17A70" w:rsidP="00A17A70">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Osnovni cilj programa je stvaranje preduvjeta za razvoj konkurentnog i održivog gospodarstva, te proširivanje postojećeg standarda u pružanju komunalnih usluga stanovništvu. Posebni ciljevi programa su usmjereni na održavanje postojeće komunalne infrastrukture s ciljem funkcionalnosti i maksimalne iskorištenosti uz kontinuirano povećanje standarda kroz uređenje novih površina te unapređenje postojećih.</w:t>
      </w:r>
    </w:p>
    <w:p w14:paraId="56B8D1D5" w14:textId="141BF0E3" w:rsidR="00A17A70" w:rsidRPr="00C73B6E" w:rsidRDefault="00A17A70" w:rsidP="00A17A70">
      <w:pPr>
        <w:spacing w:after="0" w:line="240" w:lineRule="auto"/>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sv-SE"/>
        </w:rPr>
        <w:t xml:space="preserve"> Zakon o komunalnom gospodarstvu (“Narodne novine” broj 68/18, 110/18, 32/20 ), Zakon o cestama (“Narodne novine” broj 84/11, 22/13, 54/13, 148/13, 92/14, 110/19, 144/21, 114/22, 114/22, 04/23</w:t>
      </w:r>
      <w:r w:rsidR="003E5C4D" w:rsidRPr="00C73B6E">
        <w:rPr>
          <w:rFonts w:asciiTheme="majorHAnsi" w:hAnsiTheme="majorHAnsi" w:cstheme="minorHAnsi"/>
          <w:sz w:val="20"/>
          <w:szCs w:val="20"/>
          <w:lang w:val="sv-SE"/>
        </w:rPr>
        <w:t>, 133/23</w:t>
      </w:r>
      <w:r w:rsidRPr="00C73B6E">
        <w:rPr>
          <w:rFonts w:asciiTheme="majorHAnsi" w:hAnsiTheme="majorHAnsi" w:cstheme="minorHAnsi"/>
          <w:sz w:val="20"/>
          <w:szCs w:val="20"/>
          <w:lang w:val="sv-SE"/>
        </w:rPr>
        <w:t xml:space="preserve"> ). </w:t>
      </w:r>
    </w:p>
    <w:p w14:paraId="0B56CCE5" w14:textId="67B65125" w:rsidR="00A17A70" w:rsidRPr="00C73B6E" w:rsidRDefault="00A17A70" w:rsidP="00A17A70">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Obrazloženje </w:t>
      </w:r>
      <w:r w:rsidRPr="00C73B6E">
        <w:rPr>
          <w:rFonts w:asciiTheme="majorHAnsi" w:hAnsiTheme="majorHAnsi"/>
          <w:sz w:val="20"/>
          <w:szCs w:val="20"/>
          <w:lang w:val="sv-SE"/>
        </w:rPr>
        <w:t xml:space="preserve">- Programom održavanja komunalne infrastrukture za 2024. godinu osiguravaju su sredstva za obavljanje poslova održavanja nerazvrstanih cesta, javnih i zelenih površina, održavanje javne rasvjete, asfaltiranje općinskih cesta i javnih površina,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Radovima na održavanju komunalne infrastrukture osigurava se uredniji, za boravak ugodniji i ljepši izgled svih naselja i ulica. </w:t>
      </w:r>
    </w:p>
    <w:p w14:paraId="1BFF31FA" w14:textId="77777777" w:rsidR="00A17A70" w:rsidRPr="00C73B6E" w:rsidRDefault="00A17A70" w:rsidP="00A17A70">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Općinsko vijeće sukladno Zakonu o komunalnom gospodarstvu za svaku proračunsku godinu donosi Program održavanja komunalne infrastrukture uz donošenje Proračuna.</w:t>
      </w:r>
    </w:p>
    <w:p w14:paraId="282D13EC" w14:textId="77777777" w:rsidR="00A17A70" w:rsidRPr="00C73B6E" w:rsidRDefault="00A17A70" w:rsidP="00A17A70">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Pokazatelj uspješnosti:</w:t>
      </w:r>
      <w:r w:rsidRPr="00C73B6E">
        <w:rPr>
          <w:rFonts w:asciiTheme="majorHAnsi" w:hAnsiTheme="majorHAnsi"/>
          <w:sz w:val="20"/>
          <w:szCs w:val="20"/>
          <w:lang w:val="sv-SE"/>
        </w:rPr>
        <w:t xml:space="preserve"> broj kvadratnih metara održavanih cesta, javnih i zelenih površina, diječjih igrališta, broj zbrinutih životinja, broj kućanstava obuhvaćenim deratizacijom i dezinsekcijom, broj metara asfaltiranih dionica, broj zamjenjenih rasvjetnih tijela. </w:t>
      </w:r>
    </w:p>
    <w:p w14:paraId="272C9BFA" w14:textId="77777777" w:rsidR="00E727B3" w:rsidRPr="00C73B6E" w:rsidRDefault="00E727B3" w:rsidP="00474097">
      <w:pPr>
        <w:spacing w:after="0" w:line="240" w:lineRule="auto"/>
        <w:jc w:val="both"/>
        <w:rPr>
          <w:rFonts w:asciiTheme="majorHAnsi" w:hAnsiTheme="majorHAnsi"/>
          <w:sz w:val="20"/>
          <w:szCs w:val="20"/>
          <w:lang w:val="hr-HR"/>
        </w:rPr>
      </w:pPr>
    </w:p>
    <w:p w14:paraId="02480914" w14:textId="50998F90" w:rsidR="00474097" w:rsidRPr="00C73B6E" w:rsidRDefault="00474097" w:rsidP="00474097">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w:t>
      </w:r>
      <w:r w:rsidR="007F5197" w:rsidRPr="00C73B6E">
        <w:rPr>
          <w:rFonts w:asciiTheme="majorHAnsi" w:hAnsiTheme="majorHAnsi"/>
          <w:sz w:val="20"/>
          <w:szCs w:val="20"/>
          <w:lang w:val="hr-HR"/>
        </w:rPr>
        <w:t xml:space="preserve">za 2024. godinu </w:t>
      </w:r>
      <w:r w:rsidRPr="00C73B6E">
        <w:rPr>
          <w:rFonts w:asciiTheme="majorHAnsi" w:hAnsiTheme="majorHAnsi"/>
          <w:sz w:val="20"/>
          <w:szCs w:val="20"/>
          <w:lang w:val="hr-HR"/>
        </w:rPr>
        <w:t>je</w:t>
      </w:r>
      <w:r w:rsidR="007F5197"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7F5197" w:rsidRPr="00C73B6E">
        <w:rPr>
          <w:rFonts w:asciiTheme="majorHAnsi" w:hAnsiTheme="majorHAnsi"/>
          <w:sz w:val="20"/>
          <w:szCs w:val="20"/>
          <w:lang w:val="hr-HR"/>
        </w:rPr>
        <w:t>1.047.332,00</w:t>
      </w:r>
      <w:r w:rsidRPr="00C73B6E">
        <w:rPr>
          <w:rFonts w:asciiTheme="majorHAnsi" w:hAnsiTheme="majorHAnsi"/>
          <w:sz w:val="20"/>
          <w:szCs w:val="20"/>
          <w:lang w:val="hr-HR"/>
        </w:rPr>
        <w:t xml:space="preserve"> eura, a za ostvarenje navedenih ciljeva utrošeno je </w:t>
      </w:r>
      <w:r w:rsidR="007F5197" w:rsidRPr="00C73B6E">
        <w:rPr>
          <w:rFonts w:asciiTheme="majorHAnsi" w:hAnsiTheme="majorHAnsi"/>
          <w:sz w:val="20"/>
          <w:szCs w:val="20"/>
          <w:lang w:val="hr-HR"/>
        </w:rPr>
        <w:t>966.026,23</w:t>
      </w:r>
      <w:r w:rsidRPr="00C73B6E">
        <w:rPr>
          <w:rFonts w:asciiTheme="majorHAnsi" w:hAnsiTheme="majorHAnsi"/>
          <w:sz w:val="20"/>
          <w:szCs w:val="20"/>
          <w:lang w:val="hr-HR"/>
        </w:rPr>
        <w:t xml:space="preserve"> eura</w:t>
      </w:r>
      <w:r w:rsidR="00C3113F" w:rsidRPr="00C73B6E">
        <w:rPr>
          <w:rFonts w:asciiTheme="majorHAnsi" w:hAnsiTheme="majorHAnsi"/>
          <w:sz w:val="20"/>
          <w:szCs w:val="20"/>
          <w:lang w:val="hr-HR"/>
        </w:rPr>
        <w:t xml:space="preserve"> ( 9</w:t>
      </w:r>
      <w:r w:rsidR="007F5197" w:rsidRPr="00C73B6E">
        <w:rPr>
          <w:rFonts w:asciiTheme="majorHAnsi" w:hAnsiTheme="majorHAnsi"/>
          <w:sz w:val="20"/>
          <w:szCs w:val="20"/>
          <w:lang w:val="hr-HR"/>
        </w:rPr>
        <w:t>2,24</w:t>
      </w:r>
      <w:r w:rsidR="00C3113F"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 prihod</w:t>
      </w:r>
      <w:r w:rsidR="00C3113F" w:rsidRPr="00C73B6E">
        <w:rPr>
          <w:rFonts w:asciiTheme="majorHAnsi" w:hAnsiTheme="majorHAnsi"/>
          <w:sz w:val="20"/>
          <w:szCs w:val="20"/>
          <w:lang w:val="hr-HR"/>
        </w:rPr>
        <w:t>i</w:t>
      </w:r>
      <w:r w:rsidRPr="00C73B6E">
        <w:rPr>
          <w:rFonts w:asciiTheme="majorHAnsi" w:hAnsiTheme="majorHAnsi"/>
          <w:sz w:val="20"/>
          <w:szCs w:val="20"/>
          <w:lang w:val="hr-HR"/>
        </w:rPr>
        <w:t xml:space="preserve"> od komunalne naknade, prihod</w:t>
      </w:r>
      <w:r w:rsidR="00C3113F" w:rsidRPr="00C73B6E">
        <w:rPr>
          <w:rFonts w:asciiTheme="majorHAnsi" w:hAnsiTheme="majorHAnsi"/>
          <w:sz w:val="20"/>
          <w:szCs w:val="20"/>
          <w:lang w:val="hr-HR"/>
        </w:rPr>
        <w:t>i</w:t>
      </w:r>
      <w:r w:rsidRPr="00C73B6E">
        <w:rPr>
          <w:rFonts w:asciiTheme="majorHAnsi" w:hAnsiTheme="majorHAnsi"/>
          <w:sz w:val="20"/>
          <w:szCs w:val="20"/>
          <w:lang w:val="hr-HR"/>
        </w:rPr>
        <w:t xml:space="preserve"> od komunalnog doprinosa, prihod</w:t>
      </w:r>
      <w:r w:rsidR="00C3113F" w:rsidRPr="00C73B6E">
        <w:rPr>
          <w:rFonts w:asciiTheme="majorHAnsi" w:hAnsiTheme="majorHAnsi"/>
          <w:sz w:val="20"/>
          <w:szCs w:val="20"/>
          <w:lang w:val="hr-HR"/>
        </w:rPr>
        <w:t>i</w:t>
      </w:r>
      <w:r w:rsidRPr="00C73B6E">
        <w:rPr>
          <w:rFonts w:asciiTheme="majorHAnsi" w:hAnsiTheme="majorHAnsi"/>
          <w:sz w:val="20"/>
          <w:szCs w:val="20"/>
          <w:lang w:val="hr-HR"/>
        </w:rPr>
        <w:t xml:space="preserve"> od šumskog doprinosa, </w:t>
      </w:r>
      <w:r w:rsidR="00C3113F" w:rsidRPr="00C73B6E">
        <w:rPr>
          <w:rFonts w:asciiTheme="majorHAnsi" w:hAnsiTheme="majorHAnsi"/>
          <w:sz w:val="20"/>
          <w:szCs w:val="20"/>
          <w:lang w:val="hr-HR"/>
        </w:rPr>
        <w:t>kapitalne pomoći Županija</w:t>
      </w:r>
      <w:r w:rsidRPr="00C73B6E">
        <w:rPr>
          <w:rFonts w:asciiTheme="majorHAnsi" w:hAnsiTheme="majorHAnsi"/>
          <w:sz w:val="20"/>
          <w:szCs w:val="20"/>
          <w:lang w:val="hr-HR"/>
        </w:rPr>
        <w:t>, vlastiti prihod</w:t>
      </w:r>
      <w:r w:rsidR="00C3113F" w:rsidRPr="00C73B6E">
        <w:rPr>
          <w:rFonts w:asciiTheme="majorHAnsi" w:hAnsiTheme="majorHAnsi"/>
          <w:sz w:val="20"/>
          <w:szCs w:val="20"/>
          <w:lang w:val="hr-HR"/>
        </w:rPr>
        <w:t>i</w:t>
      </w:r>
      <w:r w:rsidR="00AB3274" w:rsidRPr="00C73B6E">
        <w:rPr>
          <w:rFonts w:asciiTheme="majorHAnsi" w:hAnsiTheme="majorHAnsi"/>
          <w:sz w:val="20"/>
          <w:szCs w:val="20"/>
          <w:lang w:val="hr-HR"/>
        </w:rPr>
        <w:t xml:space="preserve"> i</w:t>
      </w:r>
      <w:r w:rsidR="00C3113F" w:rsidRPr="00C73B6E">
        <w:rPr>
          <w:rFonts w:asciiTheme="majorHAnsi" w:hAnsiTheme="majorHAnsi"/>
          <w:sz w:val="20"/>
          <w:szCs w:val="20"/>
          <w:lang w:val="hr-HR"/>
        </w:rPr>
        <w:t xml:space="preserve"> </w:t>
      </w:r>
      <w:r w:rsidR="00AB3274" w:rsidRPr="00C73B6E">
        <w:rPr>
          <w:rFonts w:asciiTheme="majorHAnsi" w:hAnsiTheme="majorHAnsi"/>
          <w:sz w:val="20"/>
          <w:szCs w:val="20"/>
          <w:lang w:val="hr-HR"/>
        </w:rPr>
        <w:t>prihodi za posebne namjene</w:t>
      </w:r>
      <w:r w:rsidRPr="00C73B6E">
        <w:rPr>
          <w:rFonts w:asciiTheme="majorHAnsi" w:hAnsiTheme="majorHAnsi"/>
          <w:sz w:val="20"/>
          <w:szCs w:val="20"/>
          <w:lang w:val="hr-HR"/>
        </w:rPr>
        <w:t xml:space="preserve">, </w:t>
      </w:r>
      <w:r w:rsidR="00C3113F"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sljedeće aktivnosti</w:t>
      </w:r>
      <w:r w:rsidR="00524E55" w:rsidRPr="00C73B6E">
        <w:rPr>
          <w:rFonts w:asciiTheme="majorHAnsi" w:hAnsiTheme="majorHAnsi"/>
          <w:sz w:val="20"/>
          <w:szCs w:val="20"/>
          <w:lang w:val="hr-HR"/>
        </w:rPr>
        <w:t xml:space="preserve"> i kapitalni projekt</w:t>
      </w:r>
      <w:r w:rsidRPr="00C73B6E">
        <w:rPr>
          <w:rFonts w:asciiTheme="majorHAnsi" w:hAnsiTheme="majorHAnsi"/>
          <w:sz w:val="20"/>
          <w:szCs w:val="20"/>
          <w:lang w:val="hr-HR"/>
        </w:rPr>
        <w:t>:</w:t>
      </w:r>
    </w:p>
    <w:p w14:paraId="5A53A995" w14:textId="77777777" w:rsidR="00F07755" w:rsidRPr="00C73B6E" w:rsidRDefault="00F07755" w:rsidP="00F07755">
      <w:pPr>
        <w:spacing w:after="0" w:line="240" w:lineRule="auto"/>
        <w:jc w:val="both"/>
        <w:rPr>
          <w:rFonts w:asciiTheme="majorHAnsi" w:hAnsiTheme="majorHAnsi"/>
          <w:sz w:val="20"/>
          <w:szCs w:val="20"/>
          <w:lang w:val="hr-HR"/>
        </w:rPr>
      </w:pPr>
    </w:p>
    <w:p w14:paraId="569D8EB2" w14:textId="2CE34729" w:rsidR="00F07755" w:rsidRPr="00C73B6E" w:rsidRDefault="00F07755" w:rsidP="00F07755">
      <w:pPr>
        <w:numPr>
          <w:ilvl w:val="0"/>
          <w:numId w:val="14"/>
        </w:numPr>
        <w:spacing w:after="0" w:line="240" w:lineRule="auto"/>
        <w:contextualSpacing/>
        <w:jc w:val="both"/>
        <w:rPr>
          <w:rFonts w:asciiTheme="majorHAnsi" w:hAnsiTheme="majorHAnsi"/>
          <w:sz w:val="20"/>
          <w:szCs w:val="20"/>
          <w:lang w:val="hr-HR"/>
        </w:rPr>
      </w:pPr>
      <w:r w:rsidRPr="00C73B6E">
        <w:rPr>
          <w:rFonts w:asciiTheme="majorHAnsi" w:hAnsiTheme="majorHAnsi"/>
          <w:sz w:val="20"/>
          <w:szCs w:val="20"/>
          <w:lang w:val="hr-HR"/>
        </w:rPr>
        <w:t xml:space="preserve">Aktivnost: Deratizacija i dezinsekcija – </w:t>
      </w:r>
      <w:r w:rsidR="00AB3274" w:rsidRPr="00C73B6E">
        <w:rPr>
          <w:rFonts w:asciiTheme="majorHAnsi" w:hAnsiTheme="majorHAnsi"/>
          <w:sz w:val="20"/>
          <w:szCs w:val="20"/>
          <w:lang w:val="hr-HR"/>
        </w:rPr>
        <w:t>23.821,25</w:t>
      </w:r>
      <w:r w:rsidR="009B16BC" w:rsidRPr="00C73B6E">
        <w:rPr>
          <w:rFonts w:asciiTheme="majorHAnsi" w:hAnsiTheme="majorHAnsi"/>
          <w:sz w:val="20"/>
          <w:szCs w:val="20"/>
          <w:lang w:val="hr-HR"/>
        </w:rPr>
        <w:t xml:space="preserve"> </w:t>
      </w:r>
      <w:r w:rsidRPr="00C73B6E">
        <w:rPr>
          <w:rFonts w:asciiTheme="majorHAnsi" w:hAnsiTheme="majorHAnsi"/>
          <w:sz w:val="20"/>
          <w:szCs w:val="20"/>
          <w:lang w:val="hr-HR"/>
        </w:rPr>
        <w:t>eura,</w:t>
      </w:r>
    </w:p>
    <w:p w14:paraId="75782D22" w14:textId="7C4BAFFD" w:rsidR="00F07755" w:rsidRPr="00C73B6E" w:rsidRDefault="00F07755" w:rsidP="00F07755">
      <w:pPr>
        <w:numPr>
          <w:ilvl w:val="0"/>
          <w:numId w:val="14"/>
        </w:numPr>
        <w:spacing w:after="0" w:line="240" w:lineRule="auto"/>
        <w:contextualSpacing/>
        <w:jc w:val="both"/>
        <w:rPr>
          <w:rFonts w:asciiTheme="majorHAnsi" w:hAnsiTheme="majorHAnsi"/>
          <w:sz w:val="20"/>
          <w:szCs w:val="20"/>
          <w:lang w:val="hr-HR"/>
        </w:rPr>
      </w:pPr>
      <w:r w:rsidRPr="00C73B6E">
        <w:rPr>
          <w:rFonts w:asciiTheme="majorHAnsi" w:hAnsiTheme="majorHAnsi"/>
          <w:sz w:val="20"/>
          <w:szCs w:val="20"/>
          <w:lang w:val="hr-HR"/>
        </w:rPr>
        <w:t xml:space="preserve">Aktivnost: Zbrinjavanje životinja – </w:t>
      </w:r>
      <w:r w:rsidR="00AB3274" w:rsidRPr="00C73B6E">
        <w:rPr>
          <w:rFonts w:asciiTheme="majorHAnsi" w:hAnsiTheme="majorHAnsi"/>
          <w:sz w:val="20"/>
          <w:szCs w:val="20"/>
          <w:lang w:val="hr-HR"/>
        </w:rPr>
        <w:t>22.486,75</w:t>
      </w:r>
      <w:r w:rsidRPr="00C73B6E">
        <w:rPr>
          <w:rFonts w:asciiTheme="majorHAnsi" w:hAnsiTheme="majorHAnsi"/>
          <w:sz w:val="20"/>
          <w:szCs w:val="20"/>
          <w:lang w:val="hr-HR"/>
        </w:rPr>
        <w:t xml:space="preserve"> eura,</w:t>
      </w:r>
    </w:p>
    <w:p w14:paraId="1E6875D4" w14:textId="5384AAB2" w:rsidR="00F07755" w:rsidRPr="00C73B6E" w:rsidRDefault="00F07755" w:rsidP="00F07755">
      <w:pPr>
        <w:numPr>
          <w:ilvl w:val="0"/>
          <w:numId w:val="14"/>
        </w:numPr>
        <w:spacing w:after="0" w:line="240" w:lineRule="auto"/>
        <w:contextualSpacing/>
        <w:jc w:val="both"/>
        <w:rPr>
          <w:rFonts w:asciiTheme="majorHAnsi" w:hAnsiTheme="majorHAnsi"/>
          <w:sz w:val="20"/>
          <w:szCs w:val="20"/>
          <w:lang w:val="hr-HR"/>
        </w:rPr>
      </w:pPr>
      <w:r w:rsidRPr="00C73B6E">
        <w:rPr>
          <w:rFonts w:asciiTheme="majorHAnsi" w:hAnsiTheme="majorHAnsi"/>
          <w:sz w:val="20"/>
          <w:szCs w:val="20"/>
          <w:lang w:val="hr-HR"/>
        </w:rPr>
        <w:t xml:space="preserve">Aktivnost: Stručni nadzor – </w:t>
      </w:r>
      <w:r w:rsidR="00AB3274" w:rsidRPr="00C73B6E">
        <w:rPr>
          <w:rFonts w:asciiTheme="majorHAnsi" w:hAnsiTheme="majorHAnsi"/>
          <w:sz w:val="20"/>
          <w:szCs w:val="20"/>
          <w:lang w:val="hr-HR"/>
        </w:rPr>
        <w:t>12.799,87</w:t>
      </w:r>
      <w:r w:rsidRPr="00C73B6E">
        <w:rPr>
          <w:rFonts w:asciiTheme="majorHAnsi" w:hAnsiTheme="majorHAnsi"/>
          <w:sz w:val="20"/>
          <w:szCs w:val="20"/>
          <w:lang w:val="hr-HR"/>
        </w:rPr>
        <w:t xml:space="preserve"> eura,</w:t>
      </w:r>
    </w:p>
    <w:p w14:paraId="287CFEE3" w14:textId="77777777" w:rsidR="00F07755" w:rsidRPr="00C73B6E" w:rsidRDefault="00F07755" w:rsidP="00F07755">
      <w:pPr>
        <w:numPr>
          <w:ilvl w:val="0"/>
          <w:numId w:val="14"/>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Održavanje nerazvrstanih cesta, javnih i </w:t>
      </w:r>
    </w:p>
    <w:p w14:paraId="5E4B1F22" w14:textId="4AB7C547" w:rsidR="00F07755" w:rsidRPr="00C73B6E" w:rsidRDefault="00F07755" w:rsidP="00F07755">
      <w:pPr>
        <w:spacing w:after="0" w:line="240" w:lineRule="auto"/>
        <w:ind w:left="1418"/>
        <w:jc w:val="both"/>
        <w:rPr>
          <w:rFonts w:asciiTheme="majorHAnsi" w:hAnsiTheme="majorHAnsi"/>
          <w:sz w:val="20"/>
          <w:szCs w:val="20"/>
        </w:rPr>
      </w:pPr>
      <w:proofErr w:type="spellStart"/>
      <w:r w:rsidRPr="00C73B6E">
        <w:rPr>
          <w:rFonts w:asciiTheme="majorHAnsi" w:hAnsiTheme="majorHAnsi"/>
          <w:sz w:val="20"/>
          <w:szCs w:val="20"/>
        </w:rPr>
        <w:t>zelenih</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površina</w:t>
      </w:r>
      <w:proofErr w:type="spellEnd"/>
      <w:r w:rsidRPr="00C73B6E">
        <w:rPr>
          <w:rFonts w:asciiTheme="majorHAnsi" w:hAnsiTheme="majorHAnsi"/>
          <w:sz w:val="20"/>
          <w:szCs w:val="20"/>
        </w:rPr>
        <w:t xml:space="preserve"> – </w:t>
      </w:r>
      <w:r w:rsidR="00AB3274" w:rsidRPr="00C73B6E">
        <w:rPr>
          <w:rFonts w:asciiTheme="majorHAnsi" w:hAnsiTheme="majorHAnsi"/>
          <w:sz w:val="20"/>
          <w:szCs w:val="20"/>
        </w:rPr>
        <w:t>677.773,72</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02F63EEF" w14:textId="00D63FC8" w:rsidR="00F07755" w:rsidRPr="00C73B6E" w:rsidRDefault="00F07755" w:rsidP="00F07755">
      <w:pPr>
        <w:numPr>
          <w:ilvl w:val="0"/>
          <w:numId w:val="15"/>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Javna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rasvjeta</w:t>
      </w:r>
      <w:proofErr w:type="spellEnd"/>
      <w:r w:rsidRPr="00C73B6E">
        <w:rPr>
          <w:rFonts w:asciiTheme="majorHAnsi" w:hAnsiTheme="majorHAnsi"/>
          <w:sz w:val="20"/>
          <w:szCs w:val="20"/>
        </w:rPr>
        <w:t xml:space="preserve"> – </w:t>
      </w:r>
      <w:r w:rsidR="009B16BC" w:rsidRPr="00C73B6E">
        <w:rPr>
          <w:rFonts w:asciiTheme="majorHAnsi" w:hAnsiTheme="majorHAnsi"/>
          <w:sz w:val="20"/>
          <w:szCs w:val="20"/>
        </w:rPr>
        <w:t>6</w:t>
      </w:r>
      <w:r w:rsidR="00AB3274" w:rsidRPr="00C73B6E">
        <w:rPr>
          <w:rFonts w:asciiTheme="majorHAnsi" w:hAnsiTheme="majorHAnsi"/>
          <w:sz w:val="20"/>
          <w:szCs w:val="20"/>
        </w:rPr>
        <w:t>6.225,23</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12BA4323" w14:textId="1ECB5BBE" w:rsidR="00F07755" w:rsidRPr="00C73B6E" w:rsidRDefault="00F07755" w:rsidP="00AB3274">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Asfaltiranje cesta i javnih površina – </w:t>
      </w:r>
      <w:r w:rsidR="00AB3274" w:rsidRPr="00C73B6E">
        <w:rPr>
          <w:rFonts w:asciiTheme="majorHAnsi" w:hAnsiTheme="majorHAnsi"/>
          <w:sz w:val="20"/>
          <w:szCs w:val="20"/>
          <w:lang w:val="sv-SE"/>
        </w:rPr>
        <w:t>161.356,91</w:t>
      </w:r>
      <w:r w:rsidRPr="00C73B6E">
        <w:rPr>
          <w:rFonts w:asciiTheme="majorHAnsi" w:hAnsiTheme="majorHAnsi"/>
          <w:sz w:val="20"/>
          <w:szCs w:val="20"/>
          <w:lang w:val="sv-SE"/>
        </w:rPr>
        <w:t xml:space="preserve"> eura,</w:t>
      </w:r>
    </w:p>
    <w:p w14:paraId="527C48F8" w14:textId="375D107A" w:rsidR="00F07755" w:rsidRPr="00C73B6E" w:rsidRDefault="00F07755" w:rsidP="00AB3274">
      <w:pPr>
        <w:numPr>
          <w:ilvl w:val="1"/>
          <w:numId w:val="5"/>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Reciklažno</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dvorište</w:t>
      </w:r>
      <w:proofErr w:type="spellEnd"/>
      <w:r w:rsidRPr="00C73B6E">
        <w:rPr>
          <w:rFonts w:asciiTheme="majorHAnsi" w:hAnsiTheme="majorHAnsi"/>
          <w:sz w:val="20"/>
          <w:szCs w:val="20"/>
        </w:rPr>
        <w:t xml:space="preserve"> – </w:t>
      </w:r>
      <w:r w:rsidR="00D41758" w:rsidRPr="00C73B6E">
        <w:rPr>
          <w:rFonts w:asciiTheme="majorHAnsi" w:hAnsiTheme="majorHAnsi"/>
          <w:sz w:val="20"/>
          <w:szCs w:val="20"/>
        </w:rPr>
        <w:t>0</w:t>
      </w:r>
      <w:r w:rsidRPr="00C73B6E">
        <w:rPr>
          <w:rFonts w:asciiTheme="majorHAnsi" w:hAnsiTheme="majorHAnsi"/>
          <w:sz w:val="20"/>
          <w:szCs w:val="20"/>
        </w:rPr>
        <w:t xml:space="preserve">,00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050825A5" w14:textId="6E15B8AC" w:rsidR="00F07755" w:rsidRPr="00C73B6E" w:rsidRDefault="00F07755" w:rsidP="00F07755">
      <w:pPr>
        <w:numPr>
          <w:ilvl w:val="1"/>
          <w:numId w:val="5"/>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Kapitalni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projekt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Projektiranje</w:t>
      </w:r>
      <w:proofErr w:type="spellEnd"/>
      <w:r w:rsidRPr="00C73B6E">
        <w:rPr>
          <w:rFonts w:asciiTheme="majorHAnsi" w:hAnsiTheme="majorHAnsi"/>
          <w:sz w:val="20"/>
          <w:szCs w:val="20"/>
        </w:rPr>
        <w:t xml:space="preserve"> – </w:t>
      </w:r>
      <w:r w:rsidR="009B16BC" w:rsidRPr="00C73B6E">
        <w:rPr>
          <w:rFonts w:asciiTheme="majorHAnsi" w:hAnsiTheme="majorHAnsi"/>
          <w:sz w:val="20"/>
          <w:szCs w:val="20"/>
        </w:rPr>
        <w:t>1.</w:t>
      </w:r>
      <w:r w:rsidR="00AB3274" w:rsidRPr="00C73B6E">
        <w:rPr>
          <w:rFonts w:asciiTheme="majorHAnsi" w:hAnsiTheme="majorHAnsi"/>
          <w:sz w:val="20"/>
          <w:szCs w:val="20"/>
        </w:rPr>
        <w:t>562,50</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2498CC5D" w14:textId="088BB518"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 Oprema za javne površine – 0,00 eura.</w:t>
      </w:r>
    </w:p>
    <w:p w14:paraId="14E4BFB7" w14:textId="77777777" w:rsidR="00F07755" w:rsidRPr="00C73B6E" w:rsidRDefault="00F07755" w:rsidP="00F07755">
      <w:pPr>
        <w:spacing w:after="0" w:line="240" w:lineRule="auto"/>
        <w:ind w:left="1440"/>
        <w:jc w:val="both"/>
        <w:rPr>
          <w:rFonts w:asciiTheme="majorHAnsi" w:hAnsiTheme="majorHAnsi"/>
          <w:sz w:val="20"/>
          <w:szCs w:val="20"/>
          <w:lang w:val="sv-SE"/>
        </w:rPr>
      </w:pPr>
    </w:p>
    <w:p w14:paraId="269B7E3D" w14:textId="5B2CA232"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1023: Zaštita okoliša – </w:t>
      </w:r>
      <w:r w:rsidR="008A6F67" w:rsidRPr="00C73B6E">
        <w:rPr>
          <w:rFonts w:asciiTheme="majorHAnsi" w:hAnsiTheme="majorHAnsi"/>
          <w:b/>
          <w:sz w:val="20"/>
          <w:szCs w:val="20"/>
          <w:lang w:val="sv-SE"/>
        </w:rPr>
        <w:t>1</w:t>
      </w:r>
      <w:r w:rsidR="00D76A1D" w:rsidRPr="00C73B6E">
        <w:rPr>
          <w:rFonts w:asciiTheme="majorHAnsi" w:hAnsiTheme="majorHAnsi"/>
          <w:b/>
          <w:sz w:val="20"/>
          <w:szCs w:val="20"/>
          <w:lang w:val="sv-SE"/>
        </w:rPr>
        <w:t>3.879,</w:t>
      </w:r>
      <w:r w:rsidR="00F41140" w:rsidRPr="00C73B6E">
        <w:rPr>
          <w:rFonts w:asciiTheme="majorHAnsi" w:hAnsiTheme="majorHAnsi"/>
          <w:b/>
          <w:sz w:val="20"/>
          <w:szCs w:val="20"/>
          <w:lang w:val="sv-SE"/>
        </w:rPr>
        <w:t>95</w:t>
      </w:r>
      <w:r w:rsidRPr="00C73B6E">
        <w:rPr>
          <w:rFonts w:asciiTheme="majorHAnsi" w:hAnsiTheme="majorHAnsi"/>
          <w:b/>
          <w:sz w:val="20"/>
          <w:szCs w:val="20"/>
          <w:lang w:val="sv-SE"/>
        </w:rPr>
        <w:t xml:space="preserve"> eura</w:t>
      </w:r>
      <w:r w:rsidR="008A6F67" w:rsidRPr="00C73B6E">
        <w:rPr>
          <w:rFonts w:asciiTheme="majorHAnsi" w:hAnsiTheme="majorHAnsi"/>
          <w:b/>
          <w:sz w:val="20"/>
          <w:szCs w:val="20"/>
          <w:lang w:val="sv-SE"/>
        </w:rPr>
        <w:t xml:space="preserve"> – 1</w:t>
      </w:r>
      <w:r w:rsidR="00F41140" w:rsidRPr="00C73B6E">
        <w:rPr>
          <w:rFonts w:asciiTheme="majorHAnsi" w:hAnsiTheme="majorHAnsi"/>
          <w:b/>
          <w:sz w:val="20"/>
          <w:szCs w:val="20"/>
          <w:lang w:val="sv-SE"/>
        </w:rPr>
        <w:t>05,27</w:t>
      </w:r>
      <w:r w:rsidR="008A6F67" w:rsidRPr="00C73B6E">
        <w:rPr>
          <w:rFonts w:asciiTheme="majorHAnsi" w:hAnsiTheme="majorHAnsi"/>
          <w:b/>
          <w:sz w:val="20"/>
          <w:szCs w:val="20"/>
          <w:lang w:val="sv-SE"/>
        </w:rPr>
        <w:t xml:space="preserve"> %</w:t>
      </w:r>
    </w:p>
    <w:p w14:paraId="2CBA6E7C" w14:textId="77777777" w:rsidR="00F41140" w:rsidRPr="00C73B6E" w:rsidRDefault="00F41140" w:rsidP="00F41140">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zaštite okoliša je provedba mjera i aktivnosti zaštite okoliša radi očuvanja prirodnih i ekoloških polazišta održivog razvitka čitavog područja Općine Bistra. </w:t>
      </w:r>
    </w:p>
    <w:p w14:paraId="072D56CE" w14:textId="77777777" w:rsidR="00F41140" w:rsidRPr="00C73B6E" w:rsidRDefault="00F41140" w:rsidP="00F41140">
      <w:p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Posebni ciljevi programa su usmjereni na provedbu projekata i mjera koje će doprinjeti održivom gospodarenju otpadom te podizanju svjesti građana o potrebi očuvanja zdravog okoliša kao osnovnog resursa za razvoj svih gospodarskih aktivnosti. </w:t>
      </w:r>
    </w:p>
    <w:p w14:paraId="7167C272" w14:textId="77777777" w:rsidR="00F41140" w:rsidRPr="00C73B6E" w:rsidRDefault="00F41140" w:rsidP="00F41140">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 xml:space="preserve">- Zakon o zaštiti okoliša (“Narodne novine” broj 80/13, 153/13, 78/15, 12/18, 118/18 ), Zakon o održivom gospodarenju otpadom (“Narodne novine” broj 94/13, 73/17, 14/19, 98/19 ), Pravilnik o gospodarenju otpadom (“Narodne novine” broj 106/22 ), Pravilnik o načinima i uvjetima odlaganja otpada, </w:t>
      </w:r>
      <w:r w:rsidRPr="00C73B6E">
        <w:rPr>
          <w:rFonts w:asciiTheme="majorHAnsi" w:hAnsiTheme="majorHAnsi"/>
          <w:sz w:val="20"/>
          <w:szCs w:val="20"/>
          <w:lang w:val="sv-SE"/>
        </w:rPr>
        <w:lastRenderedPageBreak/>
        <w:t>kategorijama i uvjetima rada za odlagališta otpada (“Narodne novine” broj 114/15, 103/18, 56/19 ), Uredba o gospodarenju komunalnim otpadom (“Narodne novine” broj 50/17, 84/19, 14/20, 31/21, 84/20, 106/22 ).</w:t>
      </w:r>
    </w:p>
    <w:p w14:paraId="349B96A9" w14:textId="0DFB10F7" w:rsidR="00F41140" w:rsidRPr="00C73B6E" w:rsidRDefault="00F41140" w:rsidP="00F41140">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Obrazloženje </w:t>
      </w:r>
      <w:r w:rsidRPr="00C73B6E">
        <w:rPr>
          <w:rFonts w:asciiTheme="majorHAnsi" w:hAnsiTheme="majorHAnsi"/>
          <w:sz w:val="20"/>
          <w:szCs w:val="20"/>
          <w:lang w:val="sv-SE"/>
        </w:rPr>
        <w:t xml:space="preserve">- Cilj programa je planirano gospodarenje otpadom kroz omogućavanje odvojenog prikupljanja otpada kao i smanjenje količine otpada koji se odlaže na odlagališta, te informiranje građana o važnosti i potrebi odvojenog sakupljanja otpada. </w:t>
      </w:r>
    </w:p>
    <w:p w14:paraId="4FEFA5FD" w14:textId="77777777" w:rsidR="00F41140" w:rsidRPr="00C73B6E" w:rsidRDefault="00F41140" w:rsidP="00F41140">
      <w:pPr>
        <w:spacing w:after="0"/>
        <w:jc w:val="both"/>
        <w:rPr>
          <w:rFonts w:asciiTheme="majorHAnsi" w:hAnsiTheme="majorHAnsi" w:cstheme="minorHAnsi"/>
          <w:sz w:val="20"/>
          <w:szCs w:val="20"/>
          <w:u w:val="single"/>
          <w:lang w:val="sv-SE"/>
        </w:rPr>
      </w:pPr>
      <w:r w:rsidRPr="00C73B6E">
        <w:rPr>
          <w:rFonts w:asciiTheme="majorHAnsi" w:hAnsiTheme="majorHAnsi" w:cstheme="minorHAnsi"/>
          <w:sz w:val="20"/>
          <w:szCs w:val="20"/>
          <w:u w:val="single"/>
          <w:lang w:val="sv-SE"/>
        </w:rPr>
        <w:t xml:space="preserve">Pokazatelj uspješnosti: </w:t>
      </w:r>
      <w:r w:rsidRPr="00C73B6E">
        <w:rPr>
          <w:rFonts w:asciiTheme="majorHAnsi" w:hAnsiTheme="majorHAnsi" w:cstheme="minorHAnsi"/>
          <w:sz w:val="20"/>
          <w:szCs w:val="20"/>
          <w:lang w:val="sv-SE"/>
        </w:rPr>
        <w:t>postotak smanjenja količine miješanog komunalnog otpada.</w:t>
      </w:r>
      <w:r w:rsidRPr="00C73B6E">
        <w:rPr>
          <w:rFonts w:asciiTheme="majorHAnsi" w:hAnsiTheme="majorHAnsi" w:cstheme="minorHAnsi"/>
          <w:sz w:val="20"/>
          <w:szCs w:val="20"/>
          <w:u w:val="single"/>
          <w:lang w:val="sv-SE"/>
        </w:rPr>
        <w:t xml:space="preserve"> </w:t>
      </w:r>
    </w:p>
    <w:p w14:paraId="3FF91014" w14:textId="77777777" w:rsidR="00D41758" w:rsidRPr="00C73B6E" w:rsidRDefault="00D41758" w:rsidP="00F07755">
      <w:pPr>
        <w:spacing w:after="0" w:line="240" w:lineRule="auto"/>
        <w:jc w:val="both"/>
        <w:rPr>
          <w:rFonts w:asciiTheme="majorHAnsi" w:hAnsiTheme="majorHAnsi" w:cstheme="minorHAnsi"/>
          <w:sz w:val="20"/>
          <w:szCs w:val="20"/>
          <w:lang w:val="sv-SE"/>
        </w:rPr>
      </w:pPr>
    </w:p>
    <w:p w14:paraId="35DBA6B7" w14:textId="54FB6015" w:rsidR="00F07755" w:rsidRPr="00C73B6E" w:rsidRDefault="00D41758" w:rsidP="00D41758">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F41140"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B6628F" w:rsidRPr="00C73B6E">
        <w:rPr>
          <w:rFonts w:asciiTheme="majorHAnsi" w:hAnsiTheme="majorHAnsi"/>
          <w:sz w:val="20"/>
          <w:szCs w:val="20"/>
          <w:lang w:val="hr-HR"/>
        </w:rPr>
        <w:t>1</w:t>
      </w:r>
      <w:r w:rsidR="00F41140" w:rsidRPr="00C73B6E">
        <w:rPr>
          <w:rFonts w:asciiTheme="majorHAnsi" w:hAnsiTheme="majorHAnsi"/>
          <w:sz w:val="20"/>
          <w:szCs w:val="20"/>
          <w:lang w:val="hr-HR"/>
        </w:rPr>
        <w:t>3.185,00</w:t>
      </w:r>
      <w:r w:rsidRPr="00C73B6E">
        <w:rPr>
          <w:rFonts w:asciiTheme="majorHAnsi" w:hAnsiTheme="majorHAnsi"/>
          <w:sz w:val="20"/>
          <w:szCs w:val="20"/>
          <w:lang w:val="hr-HR"/>
        </w:rPr>
        <w:t xml:space="preserve"> eura, a u razdoblju od 01.01. – 3</w:t>
      </w:r>
      <w:r w:rsidR="00B6628F" w:rsidRPr="00C73B6E">
        <w:rPr>
          <w:rFonts w:asciiTheme="majorHAnsi" w:hAnsiTheme="majorHAnsi"/>
          <w:sz w:val="20"/>
          <w:szCs w:val="20"/>
          <w:lang w:val="hr-HR"/>
        </w:rPr>
        <w:t>1</w:t>
      </w:r>
      <w:r w:rsidRPr="00C73B6E">
        <w:rPr>
          <w:rFonts w:asciiTheme="majorHAnsi" w:hAnsiTheme="majorHAnsi"/>
          <w:sz w:val="20"/>
          <w:szCs w:val="20"/>
          <w:lang w:val="hr-HR"/>
        </w:rPr>
        <w:t>.</w:t>
      </w:r>
      <w:r w:rsidR="00DC1311" w:rsidRPr="00C73B6E">
        <w:rPr>
          <w:rFonts w:asciiTheme="majorHAnsi" w:hAnsiTheme="majorHAnsi"/>
          <w:sz w:val="20"/>
          <w:szCs w:val="20"/>
          <w:lang w:val="hr-HR"/>
        </w:rPr>
        <w:t>1</w:t>
      </w:r>
      <w:r w:rsidR="00B6628F" w:rsidRPr="00C73B6E">
        <w:rPr>
          <w:rFonts w:asciiTheme="majorHAnsi" w:hAnsiTheme="majorHAnsi"/>
          <w:sz w:val="20"/>
          <w:szCs w:val="20"/>
          <w:lang w:val="hr-HR"/>
        </w:rPr>
        <w:t>2</w:t>
      </w:r>
      <w:r w:rsidRPr="00C73B6E">
        <w:rPr>
          <w:rFonts w:asciiTheme="majorHAnsi" w:hAnsiTheme="majorHAnsi"/>
          <w:sz w:val="20"/>
          <w:szCs w:val="20"/>
          <w:lang w:val="hr-HR"/>
        </w:rPr>
        <w:t>.202</w:t>
      </w:r>
      <w:r w:rsidR="00F41140" w:rsidRPr="00C73B6E">
        <w:rPr>
          <w:rFonts w:asciiTheme="majorHAnsi" w:hAnsiTheme="majorHAnsi"/>
          <w:sz w:val="20"/>
          <w:szCs w:val="20"/>
          <w:lang w:val="hr-HR"/>
        </w:rPr>
        <w:t>4</w:t>
      </w:r>
      <w:r w:rsidRPr="00C73B6E">
        <w:rPr>
          <w:rFonts w:asciiTheme="majorHAnsi" w:hAnsiTheme="majorHAnsi"/>
          <w:sz w:val="20"/>
          <w:szCs w:val="20"/>
          <w:lang w:val="hr-HR"/>
        </w:rPr>
        <w:t>.</w:t>
      </w:r>
      <w:r w:rsidR="000B53BA" w:rsidRPr="00C73B6E">
        <w:rPr>
          <w:rFonts w:asciiTheme="majorHAnsi" w:hAnsiTheme="majorHAnsi"/>
          <w:sz w:val="20"/>
          <w:szCs w:val="20"/>
          <w:lang w:val="hr-HR"/>
        </w:rPr>
        <w:t xml:space="preserve"> </w:t>
      </w:r>
      <w:r w:rsidRPr="00C73B6E">
        <w:rPr>
          <w:rFonts w:asciiTheme="majorHAnsi" w:hAnsiTheme="majorHAnsi"/>
          <w:sz w:val="20"/>
          <w:szCs w:val="20"/>
          <w:lang w:val="hr-HR"/>
        </w:rPr>
        <w:t xml:space="preserve">g. </w:t>
      </w:r>
      <w:r w:rsidR="00F41140" w:rsidRPr="00C73B6E">
        <w:rPr>
          <w:rFonts w:asciiTheme="majorHAnsi" w:hAnsiTheme="majorHAnsi"/>
          <w:sz w:val="20"/>
          <w:szCs w:val="20"/>
          <w:lang w:val="hr-HR"/>
        </w:rPr>
        <w:t>utrošeno</w:t>
      </w:r>
      <w:r w:rsidR="00B6628F" w:rsidRPr="00C73B6E">
        <w:rPr>
          <w:rFonts w:asciiTheme="majorHAnsi" w:hAnsiTheme="majorHAnsi"/>
          <w:sz w:val="20"/>
          <w:szCs w:val="20"/>
          <w:lang w:val="hr-HR"/>
        </w:rPr>
        <w:t xml:space="preserve"> je </w:t>
      </w:r>
      <w:r w:rsidR="00F41140" w:rsidRPr="00C73B6E">
        <w:rPr>
          <w:rFonts w:asciiTheme="majorHAnsi" w:hAnsiTheme="majorHAnsi"/>
          <w:sz w:val="20"/>
          <w:szCs w:val="20"/>
          <w:lang w:val="hr-HR"/>
        </w:rPr>
        <w:t xml:space="preserve">13.879,95 </w:t>
      </w:r>
      <w:r w:rsidR="00B6628F" w:rsidRPr="00C73B6E">
        <w:rPr>
          <w:rFonts w:asciiTheme="majorHAnsi" w:hAnsiTheme="majorHAnsi"/>
          <w:sz w:val="20"/>
          <w:szCs w:val="20"/>
          <w:lang w:val="hr-HR"/>
        </w:rPr>
        <w:t>eura, odnosno 1</w:t>
      </w:r>
      <w:r w:rsidR="00F41140" w:rsidRPr="00C73B6E">
        <w:rPr>
          <w:rFonts w:asciiTheme="majorHAnsi" w:hAnsiTheme="majorHAnsi"/>
          <w:sz w:val="20"/>
          <w:szCs w:val="20"/>
          <w:lang w:val="hr-HR"/>
        </w:rPr>
        <w:t>05,27</w:t>
      </w:r>
      <w:r w:rsidR="00B6628F" w:rsidRPr="00C73B6E">
        <w:rPr>
          <w:rFonts w:asciiTheme="majorHAnsi" w:hAnsiTheme="majorHAnsi"/>
          <w:sz w:val="20"/>
          <w:szCs w:val="20"/>
          <w:lang w:val="hr-HR"/>
        </w:rPr>
        <w:t xml:space="preserve"> %</w:t>
      </w:r>
      <w:r w:rsidR="005D0071" w:rsidRPr="00C73B6E">
        <w:rPr>
          <w:rFonts w:asciiTheme="majorHAnsi" w:hAnsiTheme="majorHAnsi"/>
          <w:sz w:val="20"/>
          <w:szCs w:val="20"/>
          <w:lang w:val="hr-HR"/>
        </w:rPr>
        <w:t xml:space="preserve">, </w:t>
      </w:r>
      <w:r w:rsidR="00F41140" w:rsidRPr="00C73B6E">
        <w:rPr>
          <w:rFonts w:asciiTheme="majorHAnsi" w:hAnsiTheme="majorHAnsi"/>
          <w:sz w:val="20"/>
          <w:szCs w:val="20"/>
          <w:lang w:val="hr-HR"/>
        </w:rPr>
        <w:t xml:space="preserve">iz izvora opći prihodi i primici, </w:t>
      </w:r>
      <w:r w:rsidR="005D0071" w:rsidRPr="00C73B6E">
        <w:rPr>
          <w:rFonts w:asciiTheme="majorHAnsi" w:hAnsiTheme="majorHAnsi"/>
          <w:sz w:val="20"/>
          <w:szCs w:val="20"/>
          <w:lang w:val="hr-HR"/>
        </w:rPr>
        <w:t>kroz sljedeć</w:t>
      </w:r>
      <w:r w:rsidR="00F41140" w:rsidRPr="00C73B6E">
        <w:rPr>
          <w:rFonts w:asciiTheme="majorHAnsi" w:hAnsiTheme="majorHAnsi"/>
          <w:sz w:val="20"/>
          <w:szCs w:val="20"/>
          <w:lang w:val="hr-HR"/>
        </w:rPr>
        <w:t>u aktivnost i</w:t>
      </w:r>
      <w:r w:rsidR="005D0071" w:rsidRPr="00C73B6E">
        <w:rPr>
          <w:rFonts w:asciiTheme="majorHAnsi" w:hAnsiTheme="majorHAnsi"/>
          <w:sz w:val="20"/>
          <w:szCs w:val="20"/>
          <w:lang w:val="hr-HR"/>
        </w:rPr>
        <w:t xml:space="preserve"> kapitaln</w:t>
      </w:r>
      <w:r w:rsidR="00F41140" w:rsidRPr="00C73B6E">
        <w:rPr>
          <w:rFonts w:asciiTheme="majorHAnsi" w:hAnsiTheme="majorHAnsi"/>
          <w:sz w:val="20"/>
          <w:szCs w:val="20"/>
          <w:lang w:val="hr-HR"/>
        </w:rPr>
        <w:t>i</w:t>
      </w:r>
      <w:r w:rsidR="005D0071" w:rsidRPr="00C73B6E">
        <w:rPr>
          <w:rFonts w:asciiTheme="majorHAnsi" w:hAnsiTheme="majorHAnsi"/>
          <w:sz w:val="20"/>
          <w:szCs w:val="20"/>
          <w:lang w:val="hr-HR"/>
        </w:rPr>
        <w:t xml:space="preserve"> projekt:</w:t>
      </w:r>
    </w:p>
    <w:p w14:paraId="332F3B23" w14:textId="77777777" w:rsidR="00F41140" w:rsidRPr="00C73B6E" w:rsidRDefault="00F41140" w:rsidP="00D41758">
      <w:pPr>
        <w:spacing w:after="0" w:line="240" w:lineRule="auto"/>
        <w:jc w:val="both"/>
        <w:rPr>
          <w:rFonts w:asciiTheme="majorHAnsi" w:hAnsiTheme="majorHAnsi"/>
          <w:sz w:val="20"/>
          <w:szCs w:val="20"/>
          <w:lang w:val="sv-SE"/>
        </w:rPr>
      </w:pPr>
    </w:p>
    <w:p w14:paraId="46979871" w14:textId="3483DA62" w:rsidR="00F07755" w:rsidRPr="00C73B6E" w:rsidRDefault="00F41140"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Aktivnost: Projekt ”Ne budi loš, koristi koš” – 1.660,93 eura.</w:t>
      </w:r>
    </w:p>
    <w:p w14:paraId="40BFF859" w14:textId="0899445D" w:rsidR="00F07755"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 Gospodarenje otpadom –</w:t>
      </w:r>
      <w:r w:rsidR="005D0071" w:rsidRPr="00C73B6E">
        <w:rPr>
          <w:rFonts w:asciiTheme="majorHAnsi" w:hAnsiTheme="majorHAnsi"/>
          <w:sz w:val="20"/>
          <w:szCs w:val="20"/>
          <w:lang w:val="sv-SE"/>
        </w:rPr>
        <w:t xml:space="preserve"> 12</w:t>
      </w:r>
      <w:r w:rsidR="00F41140" w:rsidRPr="00C73B6E">
        <w:rPr>
          <w:rFonts w:asciiTheme="majorHAnsi" w:hAnsiTheme="majorHAnsi"/>
          <w:sz w:val="20"/>
          <w:szCs w:val="20"/>
          <w:lang w:val="sv-SE"/>
        </w:rPr>
        <w:t>.219,02</w:t>
      </w:r>
      <w:r w:rsidRPr="00C73B6E">
        <w:rPr>
          <w:rFonts w:asciiTheme="majorHAnsi" w:hAnsiTheme="majorHAnsi"/>
          <w:sz w:val="20"/>
          <w:szCs w:val="20"/>
          <w:lang w:val="sv-SE"/>
        </w:rPr>
        <w:t xml:space="preserve"> eura.</w:t>
      </w:r>
    </w:p>
    <w:p w14:paraId="1FA74B3F" w14:textId="77777777" w:rsidR="00F07755" w:rsidRPr="00C73B6E" w:rsidRDefault="00F07755" w:rsidP="00F07755">
      <w:pPr>
        <w:spacing w:after="0" w:line="240" w:lineRule="auto"/>
        <w:ind w:left="1440"/>
        <w:jc w:val="both"/>
        <w:rPr>
          <w:rFonts w:asciiTheme="majorHAnsi" w:hAnsiTheme="majorHAnsi"/>
          <w:sz w:val="20"/>
          <w:szCs w:val="20"/>
          <w:lang w:val="sv-SE"/>
        </w:rPr>
      </w:pPr>
    </w:p>
    <w:p w14:paraId="6FFE6C5A" w14:textId="08C86BB3"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1031: Program gradnje i održavanja komunalnih vodnih građevina- </w:t>
      </w:r>
      <w:r w:rsidR="00B06C60" w:rsidRPr="00C73B6E">
        <w:rPr>
          <w:rFonts w:asciiTheme="majorHAnsi" w:hAnsiTheme="majorHAnsi"/>
          <w:b/>
          <w:sz w:val="20"/>
          <w:szCs w:val="20"/>
          <w:lang w:val="sv-SE"/>
        </w:rPr>
        <w:t>476.432,25</w:t>
      </w:r>
      <w:r w:rsidRPr="00C73B6E">
        <w:rPr>
          <w:rFonts w:asciiTheme="majorHAnsi" w:hAnsiTheme="majorHAnsi"/>
          <w:b/>
          <w:sz w:val="20"/>
          <w:szCs w:val="20"/>
          <w:lang w:val="sv-SE"/>
        </w:rPr>
        <w:t xml:space="preserve"> eura </w:t>
      </w:r>
      <w:r w:rsidR="00C06595" w:rsidRPr="00C73B6E">
        <w:rPr>
          <w:rFonts w:asciiTheme="majorHAnsi" w:hAnsiTheme="majorHAnsi"/>
          <w:b/>
          <w:sz w:val="20"/>
          <w:szCs w:val="20"/>
          <w:lang w:val="sv-SE"/>
        </w:rPr>
        <w:t>–</w:t>
      </w:r>
      <w:r w:rsidR="00B06C60" w:rsidRPr="00C73B6E">
        <w:rPr>
          <w:rFonts w:asciiTheme="majorHAnsi" w:hAnsiTheme="majorHAnsi"/>
          <w:b/>
          <w:sz w:val="20"/>
          <w:szCs w:val="20"/>
          <w:lang w:val="sv-SE"/>
        </w:rPr>
        <w:t>73,17</w:t>
      </w:r>
      <w:r w:rsidR="00C06595" w:rsidRPr="00C73B6E">
        <w:rPr>
          <w:rFonts w:asciiTheme="majorHAnsi" w:hAnsiTheme="majorHAnsi"/>
          <w:b/>
          <w:sz w:val="20"/>
          <w:szCs w:val="20"/>
          <w:lang w:val="sv-SE"/>
        </w:rPr>
        <w:t xml:space="preserve"> %</w:t>
      </w:r>
    </w:p>
    <w:p w14:paraId="06C0C6D3" w14:textId="77777777" w:rsidR="009362DF" w:rsidRPr="00C73B6E" w:rsidRDefault="009362DF" w:rsidP="009362DF">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 </w:t>
      </w:r>
      <w:r w:rsidRPr="00C73B6E">
        <w:rPr>
          <w:rFonts w:asciiTheme="majorHAnsi" w:hAnsiTheme="majorHAnsi"/>
          <w:sz w:val="20"/>
          <w:szCs w:val="20"/>
          <w:lang w:val="sv-SE"/>
        </w:rPr>
        <w:t xml:space="preserve"> Osnovni cilj programa je nastavak radova na izgradnji cjelovitog sustava kanalizacije u cilju osiguravanja što većeg broja priključaka na javnu kanalizacijsku mrežu, te kvalitetnim pročišćavanjem otpadnih voda spiječiti zagađenje okoliša. U dijelu vodoopskrbe cilj je osigurati 100 %-tnu pokrivenost područja Općine vodovodnom mrežom. Posebni ciljevi su osigurati kvalitetu i stabilnost vodoopskrbnog sustava i sustava otpadnih voda.  </w:t>
      </w:r>
    </w:p>
    <w:p w14:paraId="2C9833EB" w14:textId="54CF0AC7" w:rsidR="009362DF" w:rsidRPr="00C73B6E" w:rsidRDefault="009362DF" w:rsidP="009362DF">
      <w:pPr>
        <w:spacing w:after="0" w:line="240" w:lineRule="auto"/>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 Zakon o vodama (“Narodne novine” broj 66/19, 84/21, 47/23 ), Zakon o financiranju vodnog gospodarstva (“Narodne novine” broj 153/09, 90/11, 56/13, 154/14, 119/15, 120/16, 127/17, 66/19</w:t>
      </w:r>
      <w:r w:rsidR="00EF74EE" w:rsidRPr="00C73B6E">
        <w:rPr>
          <w:rFonts w:asciiTheme="majorHAnsi" w:hAnsiTheme="majorHAnsi"/>
          <w:sz w:val="20"/>
          <w:szCs w:val="20"/>
          <w:lang w:val="sv-SE"/>
        </w:rPr>
        <w:t>, 36/24</w:t>
      </w:r>
      <w:r w:rsidRPr="00C73B6E">
        <w:rPr>
          <w:rFonts w:asciiTheme="majorHAnsi" w:hAnsiTheme="majorHAnsi"/>
          <w:sz w:val="20"/>
          <w:szCs w:val="20"/>
          <w:lang w:val="sv-SE"/>
        </w:rPr>
        <w:t xml:space="preserve"> ), </w:t>
      </w:r>
      <w:r w:rsidRPr="00C73B6E">
        <w:rPr>
          <w:rFonts w:asciiTheme="majorHAnsi" w:hAnsiTheme="majorHAnsi" w:cstheme="minorHAnsi"/>
          <w:sz w:val="20"/>
          <w:szCs w:val="20"/>
          <w:lang w:val="sv-SE"/>
        </w:rPr>
        <w:t xml:space="preserve">Zakon o komunalnom gospodarstvu (“Narodne novine” broj 68/18, 110/18, 32/20 ), </w:t>
      </w:r>
      <w:r w:rsidRPr="00C73B6E">
        <w:rPr>
          <w:rFonts w:asciiTheme="majorHAnsi" w:hAnsiTheme="majorHAnsi"/>
          <w:sz w:val="20"/>
          <w:szCs w:val="20"/>
          <w:lang w:val="sv-SE"/>
        </w:rPr>
        <w:t xml:space="preserve">Odluka o priključenju na komunalne građevine Općine Bistra (“Službeni glasnik Općine Bistra” broj 7/11), </w:t>
      </w:r>
      <w:r w:rsidRPr="00C73B6E">
        <w:rPr>
          <w:rFonts w:asciiTheme="majorHAnsi" w:hAnsiTheme="majorHAnsi" w:cstheme="minorHAnsi"/>
          <w:sz w:val="20"/>
          <w:szCs w:val="20"/>
          <w:lang w:val="sv-SE"/>
        </w:rPr>
        <w:t>Zakon o cestama (“Narodne novine” broj 84/11, 22/13, 54/13, 148/13, 92/14, 110/19, 144/21, 114/22, 114/22, 04/23</w:t>
      </w:r>
      <w:r w:rsidR="00EF74EE" w:rsidRPr="00C73B6E">
        <w:rPr>
          <w:rFonts w:asciiTheme="majorHAnsi" w:hAnsiTheme="majorHAnsi" w:cstheme="minorHAnsi"/>
          <w:sz w:val="20"/>
          <w:szCs w:val="20"/>
          <w:lang w:val="sv-SE"/>
        </w:rPr>
        <w:t>, 133/23</w:t>
      </w:r>
      <w:r w:rsidRPr="00C73B6E">
        <w:rPr>
          <w:rFonts w:asciiTheme="majorHAnsi" w:hAnsiTheme="majorHAnsi" w:cstheme="minorHAnsi"/>
          <w:sz w:val="20"/>
          <w:szCs w:val="20"/>
          <w:lang w:val="sv-SE"/>
        </w:rPr>
        <w:t xml:space="preserve"> ).</w:t>
      </w:r>
    </w:p>
    <w:p w14:paraId="39FF63A5" w14:textId="77777777" w:rsidR="000B6B11" w:rsidRPr="00C73B6E" w:rsidRDefault="009362DF" w:rsidP="009362DF">
      <w:pPr>
        <w:spacing w:after="0"/>
        <w:jc w:val="both"/>
        <w:rPr>
          <w:rFonts w:asciiTheme="majorHAnsi" w:hAnsiTheme="majorHAnsi"/>
          <w:sz w:val="20"/>
          <w:szCs w:val="20"/>
          <w:lang w:val="sv-SE"/>
        </w:rPr>
      </w:pPr>
      <w:r w:rsidRPr="00C73B6E">
        <w:rPr>
          <w:rFonts w:asciiTheme="majorHAnsi" w:hAnsiTheme="majorHAnsi"/>
          <w:sz w:val="20"/>
          <w:szCs w:val="20"/>
          <w:u w:val="single"/>
          <w:lang w:val="sv-SE"/>
        </w:rPr>
        <w:t>Obrazloženje -</w:t>
      </w:r>
      <w:r w:rsidRPr="00C73B6E">
        <w:rPr>
          <w:rFonts w:asciiTheme="majorHAnsi" w:hAnsiTheme="majorHAnsi"/>
          <w:sz w:val="20"/>
          <w:szCs w:val="20"/>
          <w:lang w:val="sv-SE"/>
        </w:rPr>
        <w:t xml:space="preserve"> Sredstva u okviru ovog programa planirana su za izgradnju vodoopskrbnog sustava i izgradnju sustava otpadnih voda. Cilj ovog programa je provedba aktivnosti vezanih za izgradnju građevina u funkciji vodoopskrbe i odvodnje s ciljem poboljšanja standarda vodno komunalnih usluga.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2024. godini na području Općine Bistra.</w:t>
      </w:r>
    </w:p>
    <w:p w14:paraId="660C78BD" w14:textId="33262C48" w:rsidR="009362DF" w:rsidRPr="00C73B6E" w:rsidRDefault="000B6B11" w:rsidP="009362DF">
      <w:pPr>
        <w:spacing w:after="0"/>
        <w:jc w:val="both"/>
        <w:rPr>
          <w:rFonts w:asciiTheme="majorHAnsi" w:hAnsiTheme="majorHAnsi" w:cstheme="minorHAnsi"/>
          <w:sz w:val="20"/>
          <w:szCs w:val="20"/>
          <w:lang w:val="sv-SE"/>
        </w:rPr>
      </w:pPr>
      <w:r w:rsidRPr="00C73B6E">
        <w:rPr>
          <w:rFonts w:asciiTheme="majorHAnsi" w:hAnsiTheme="majorHAnsi"/>
          <w:sz w:val="20"/>
          <w:szCs w:val="20"/>
          <w:lang w:val="sv-SE"/>
        </w:rPr>
        <w:t xml:space="preserve">Općinsko vijeće sukladno Zakonu o komunalnom gospodarstvu za svaku proračunsku godinu donosi  Program gradnje komunalnih vodnih građevina uz donošenje proračuna. </w:t>
      </w:r>
      <w:r w:rsidR="009362DF" w:rsidRPr="00C73B6E">
        <w:rPr>
          <w:rFonts w:asciiTheme="majorHAnsi" w:hAnsiTheme="majorHAnsi"/>
          <w:sz w:val="20"/>
          <w:szCs w:val="20"/>
          <w:lang w:val="sv-SE"/>
        </w:rPr>
        <w:t xml:space="preserve"> </w:t>
      </w:r>
    </w:p>
    <w:p w14:paraId="0780D79C" w14:textId="77777777" w:rsidR="009362DF" w:rsidRPr="00C73B6E" w:rsidRDefault="009362DF" w:rsidP="009362DF">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duljina izgrađene mreže, broj priključaka.</w:t>
      </w:r>
    </w:p>
    <w:p w14:paraId="67BF2DF6" w14:textId="77777777" w:rsidR="00D41758" w:rsidRPr="00C73B6E" w:rsidRDefault="00D41758" w:rsidP="00F07755">
      <w:pPr>
        <w:spacing w:after="0" w:line="240" w:lineRule="auto"/>
        <w:jc w:val="both"/>
        <w:rPr>
          <w:rFonts w:asciiTheme="majorHAnsi" w:hAnsiTheme="majorHAnsi" w:cstheme="minorHAnsi"/>
          <w:sz w:val="20"/>
          <w:szCs w:val="20"/>
          <w:lang w:val="sv-SE"/>
        </w:rPr>
      </w:pPr>
    </w:p>
    <w:p w14:paraId="2C5311A2" w14:textId="3114D9C7" w:rsidR="00D41758" w:rsidRPr="00C73B6E" w:rsidRDefault="00D41758" w:rsidP="00D41758">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B06C60"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B06C60" w:rsidRPr="00C73B6E">
        <w:rPr>
          <w:rFonts w:asciiTheme="majorHAnsi" w:hAnsiTheme="majorHAnsi"/>
          <w:sz w:val="20"/>
          <w:szCs w:val="20"/>
          <w:lang w:val="hr-HR"/>
        </w:rPr>
        <w:t>651.110,00</w:t>
      </w:r>
      <w:r w:rsidRPr="00C73B6E">
        <w:rPr>
          <w:rFonts w:asciiTheme="majorHAnsi" w:hAnsiTheme="majorHAnsi"/>
          <w:sz w:val="20"/>
          <w:szCs w:val="20"/>
          <w:lang w:val="hr-HR"/>
        </w:rPr>
        <w:t xml:space="preserve"> eura, a za ostvarenje navedenih ciljeva utrošeno je </w:t>
      </w:r>
      <w:r w:rsidR="00B06C60" w:rsidRPr="00C73B6E">
        <w:rPr>
          <w:rFonts w:asciiTheme="majorHAnsi" w:hAnsiTheme="majorHAnsi"/>
          <w:sz w:val="20"/>
          <w:szCs w:val="20"/>
          <w:lang w:val="hr-HR"/>
        </w:rPr>
        <w:t>476.432,25</w:t>
      </w:r>
      <w:r w:rsidRPr="00C73B6E">
        <w:rPr>
          <w:rFonts w:asciiTheme="majorHAnsi" w:hAnsiTheme="majorHAnsi"/>
          <w:sz w:val="20"/>
          <w:szCs w:val="20"/>
          <w:lang w:val="hr-HR"/>
        </w:rPr>
        <w:t xml:space="preserve"> eura</w:t>
      </w:r>
      <w:r w:rsidR="009D05D0" w:rsidRPr="00C73B6E">
        <w:rPr>
          <w:rFonts w:asciiTheme="majorHAnsi" w:hAnsiTheme="majorHAnsi"/>
          <w:sz w:val="20"/>
          <w:szCs w:val="20"/>
          <w:lang w:val="hr-HR"/>
        </w:rPr>
        <w:t xml:space="preserve"> ( </w:t>
      </w:r>
      <w:r w:rsidR="00B06C60" w:rsidRPr="00C73B6E">
        <w:rPr>
          <w:rFonts w:asciiTheme="majorHAnsi" w:hAnsiTheme="majorHAnsi"/>
          <w:sz w:val="20"/>
          <w:szCs w:val="20"/>
          <w:lang w:val="hr-HR"/>
        </w:rPr>
        <w:t>73,17</w:t>
      </w:r>
      <w:r w:rsidR="009D05D0"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w:t>
      </w:r>
      <w:r w:rsidR="00B06C60" w:rsidRPr="00C73B6E">
        <w:rPr>
          <w:rFonts w:asciiTheme="majorHAnsi" w:hAnsiTheme="majorHAnsi"/>
          <w:sz w:val="20"/>
          <w:szCs w:val="20"/>
          <w:lang w:val="hr-HR"/>
        </w:rPr>
        <w:t xml:space="preserve"> i pomoći EU fondovi</w:t>
      </w:r>
      <w:r w:rsidR="009D05D0" w:rsidRPr="00C73B6E">
        <w:rPr>
          <w:rFonts w:asciiTheme="majorHAnsi" w:hAnsiTheme="majorHAnsi"/>
          <w:sz w:val="20"/>
          <w:szCs w:val="20"/>
          <w:lang w:val="hr-HR"/>
        </w:rPr>
        <w:t>, a</w:t>
      </w:r>
      <w:r w:rsidRPr="00C73B6E">
        <w:rPr>
          <w:rFonts w:asciiTheme="majorHAnsi" w:hAnsiTheme="majorHAnsi"/>
          <w:sz w:val="20"/>
          <w:szCs w:val="20"/>
          <w:lang w:val="hr-HR"/>
        </w:rPr>
        <w:t xml:space="preserve"> kroz sljedeće </w:t>
      </w:r>
      <w:r w:rsidR="009D05D0" w:rsidRPr="00C73B6E">
        <w:rPr>
          <w:rFonts w:asciiTheme="majorHAnsi" w:hAnsiTheme="majorHAnsi"/>
          <w:sz w:val="20"/>
          <w:szCs w:val="20"/>
          <w:lang w:val="hr-HR"/>
        </w:rPr>
        <w:t>kapitalne projekte</w:t>
      </w:r>
      <w:r w:rsidRPr="00C73B6E">
        <w:rPr>
          <w:rFonts w:asciiTheme="majorHAnsi" w:hAnsiTheme="majorHAnsi"/>
          <w:sz w:val="20"/>
          <w:szCs w:val="20"/>
          <w:lang w:val="hr-HR"/>
        </w:rPr>
        <w:t>:</w:t>
      </w:r>
    </w:p>
    <w:p w14:paraId="46B30D9A" w14:textId="77777777" w:rsidR="00F07755" w:rsidRPr="00C73B6E" w:rsidRDefault="00F07755" w:rsidP="00F07755">
      <w:pPr>
        <w:spacing w:after="0" w:line="240" w:lineRule="auto"/>
        <w:jc w:val="both"/>
        <w:rPr>
          <w:rFonts w:asciiTheme="majorHAnsi" w:hAnsiTheme="majorHAnsi"/>
          <w:sz w:val="20"/>
          <w:szCs w:val="20"/>
          <w:lang w:val="sv-SE"/>
        </w:rPr>
      </w:pPr>
    </w:p>
    <w:p w14:paraId="5E1D9BB2" w14:textId="459BA598" w:rsidR="00F07755" w:rsidRPr="00C73B6E" w:rsidRDefault="00F07755" w:rsidP="00F07755">
      <w:pPr>
        <w:numPr>
          <w:ilvl w:val="0"/>
          <w:numId w:val="16"/>
        </w:numPr>
        <w:spacing w:after="0" w:line="240" w:lineRule="auto"/>
        <w:ind w:left="1418" w:hanging="284"/>
        <w:jc w:val="both"/>
        <w:rPr>
          <w:rFonts w:asciiTheme="majorHAnsi" w:hAnsiTheme="majorHAnsi"/>
          <w:sz w:val="20"/>
          <w:szCs w:val="20"/>
          <w:lang w:val="sv-SE"/>
        </w:rPr>
      </w:pPr>
      <w:r w:rsidRPr="00C73B6E">
        <w:rPr>
          <w:rFonts w:asciiTheme="majorHAnsi" w:hAnsiTheme="majorHAnsi"/>
          <w:sz w:val="20"/>
          <w:szCs w:val="20"/>
          <w:lang w:val="sv-SE"/>
        </w:rPr>
        <w:t xml:space="preserve">Kapitalni projekt: Izgradnja vodoopskrbnog sustava – </w:t>
      </w:r>
      <w:r w:rsidR="00B06C60" w:rsidRPr="00C73B6E">
        <w:rPr>
          <w:rFonts w:asciiTheme="majorHAnsi" w:hAnsiTheme="majorHAnsi"/>
          <w:sz w:val="20"/>
          <w:szCs w:val="20"/>
          <w:lang w:val="sv-SE"/>
        </w:rPr>
        <w:t>80.083,31</w:t>
      </w:r>
      <w:r w:rsidRPr="00C73B6E">
        <w:rPr>
          <w:rFonts w:asciiTheme="majorHAnsi" w:hAnsiTheme="majorHAnsi"/>
          <w:sz w:val="20"/>
          <w:szCs w:val="20"/>
          <w:lang w:val="sv-SE"/>
        </w:rPr>
        <w:t xml:space="preserve"> eura,</w:t>
      </w:r>
    </w:p>
    <w:p w14:paraId="30EAD1D5" w14:textId="0132B356" w:rsidR="00F07755" w:rsidRPr="00C73B6E" w:rsidRDefault="00F07755" w:rsidP="00F07755">
      <w:pPr>
        <w:numPr>
          <w:ilvl w:val="0"/>
          <w:numId w:val="16"/>
        </w:numPr>
        <w:spacing w:after="0" w:line="240" w:lineRule="auto"/>
        <w:ind w:left="1418" w:hanging="284"/>
        <w:jc w:val="both"/>
        <w:rPr>
          <w:rFonts w:asciiTheme="majorHAnsi" w:hAnsiTheme="majorHAnsi"/>
          <w:sz w:val="20"/>
          <w:szCs w:val="20"/>
          <w:lang w:val="sv-SE"/>
        </w:rPr>
      </w:pPr>
      <w:r w:rsidRPr="00C73B6E">
        <w:rPr>
          <w:rFonts w:asciiTheme="majorHAnsi" w:hAnsiTheme="majorHAnsi"/>
          <w:sz w:val="20"/>
          <w:szCs w:val="20"/>
          <w:lang w:val="sv-SE"/>
        </w:rPr>
        <w:t xml:space="preserve">Kapitalni projekt: Izgradnja sustava otpadnih voda –   </w:t>
      </w:r>
      <w:r w:rsidR="00B06C60" w:rsidRPr="00C73B6E">
        <w:rPr>
          <w:rFonts w:asciiTheme="majorHAnsi" w:hAnsiTheme="majorHAnsi"/>
          <w:sz w:val="20"/>
          <w:szCs w:val="20"/>
          <w:lang w:val="sv-SE"/>
        </w:rPr>
        <w:t>396.348,94</w:t>
      </w:r>
      <w:r w:rsidRPr="00C73B6E">
        <w:rPr>
          <w:rFonts w:asciiTheme="majorHAnsi" w:hAnsiTheme="majorHAnsi"/>
          <w:sz w:val="20"/>
          <w:szCs w:val="20"/>
          <w:lang w:val="sv-SE"/>
        </w:rPr>
        <w:t xml:space="preserve"> eura.</w:t>
      </w:r>
    </w:p>
    <w:p w14:paraId="3B80ADDF" w14:textId="77777777" w:rsidR="00F07755" w:rsidRPr="00C73B6E" w:rsidRDefault="00F07755" w:rsidP="00F07755">
      <w:pPr>
        <w:spacing w:after="0" w:line="240" w:lineRule="auto"/>
        <w:ind w:left="1418"/>
        <w:jc w:val="both"/>
        <w:rPr>
          <w:rFonts w:asciiTheme="majorHAnsi" w:hAnsiTheme="majorHAnsi"/>
          <w:sz w:val="20"/>
          <w:szCs w:val="20"/>
          <w:lang w:val="sv-SE"/>
        </w:rPr>
      </w:pPr>
    </w:p>
    <w:p w14:paraId="529B2784" w14:textId="5066E710"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1027: Prostorno uređenje i izgradnja općine</w:t>
      </w:r>
      <w:r w:rsidR="00D41758" w:rsidRPr="00C73B6E">
        <w:rPr>
          <w:rFonts w:asciiTheme="majorHAnsi" w:hAnsiTheme="majorHAnsi"/>
          <w:b/>
          <w:sz w:val="20"/>
          <w:szCs w:val="20"/>
          <w:lang w:val="sv-SE"/>
        </w:rPr>
        <w:t xml:space="preserve"> –</w:t>
      </w:r>
      <w:r w:rsidRPr="00C73B6E">
        <w:rPr>
          <w:rFonts w:asciiTheme="majorHAnsi" w:hAnsiTheme="majorHAnsi"/>
          <w:b/>
          <w:sz w:val="20"/>
          <w:szCs w:val="20"/>
          <w:lang w:val="sv-SE"/>
        </w:rPr>
        <w:t xml:space="preserve"> </w:t>
      </w:r>
      <w:r w:rsidR="008C4CBC" w:rsidRPr="00C73B6E">
        <w:rPr>
          <w:rFonts w:asciiTheme="majorHAnsi" w:hAnsiTheme="majorHAnsi"/>
          <w:b/>
          <w:sz w:val="20"/>
          <w:szCs w:val="20"/>
          <w:lang w:val="sv-SE"/>
        </w:rPr>
        <w:t>38.038,74</w:t>
      </w:r>
      <w:r w:rsidRPr="00C73B6E">
        <w:rPr>
          <w:rFonts w:asciiTheme="majorHAnsi" w:hAnsiTheme="majorHAnsi"/>
          <w:b/>
          <w:sz w:val="20"/>
          <w:szCs w:val="20"/>
          <w:lang w:val="sv-SE"/>
        </w:rPr>
        <w:t xml:space="preserve"> eura </w:t>
      </w:r>
      <w:r w:rsidR="00966F70" w:rsidRPr="00C73B6E">
        <w:rPr>
          <w:rFonts w:asciiTheme="majorHAnsi" w:hAnsiTheme="majorHAnsi"/>
          <w:b/>
          <w:sz w:val="20"/>
          <w:szCs w:val="20"/>
          <w:lang w:val="sv-SE"/>
        </w:rPr>
        <w:t xml:space="preserve">– </w:t>
      </w:r>
      <w:r w:rsidR="008C4CBC" w:rsidRPr="00C73B6E">
        <w:rPr>
          <w:rFonts w:asciiTheme="majorHAnsi" w:hAnsiTheme="majorHAnsi"/>
          <w:b/>
          <w:sz w:val="20"/>
          <w:szCs w:val="20"/>
          <w:lang w:val="sv-SE"/>
        </w:rPr>
        <w:t>36,81</w:t>
      </w:r>
      <w:r w:rsidR="00966F70" w:rsidRPr="00C73B6E">
        <w:rPr>
          <w:rFonts w:asciiTheme="majorHAnsi" w:hAnsiTheme="majorHAnsi"/>
          <w:b/>
          <w:sz w:val="20"/>
          <w:szCs w:val="20"/>
          <w:lang w:val="sv-SE"/>
        </w:rPr>
        <w:t xml:space="preserve"> %</w:t>
      </w:r>
    </w:p>
    <w:p w14:paraId="2DC3D54C" w14:textId="77777777" w:rsidR="005377F6" w:rsidRPr="00C73B6E" w:rsidRDefault="005377F6" w:rsidP="005377F6">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Osnovni cilj programa prostornog uređenja i izgradnje Općine je donošenje mjera i provođenje postupaka izrade prostorno – planske i projektne dokumentacije u svrhu učinkovitijeg gospodarenja prostorom, bolje iskoristivosti prirodnih izvora, bržeg i usklađenijeg razvoja naselja s ciljem ostvarenja održivog razvoja cijelog područja Općine Bistra. Poseban cilj je izrada geodetskih elaborata za evidentiranje nerazvrstanih cesta i rješavanje imovinsko pravnih odnosa za nekretnine.</w:t>
      </w:r>
    </w:p>
    <w:p w14:paraId="4CDA8BF1" w14:textId="0342DEEC" w:rsidR="005377F6" w:rsidRPr="00C73B6E" w:rsidRDefault="005377F6" w:rsidP="005377F6">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Zakonska osnova</w:t>
      </w:r>
      <w:r w:rsidRPr="00C73B6E">
        <w:rPr>
          <w:rFonts w:asciiTheme="majorHAnsi" w:hAnsiTheme="majorHAnsi"/>
          <w:sz w:val="20"/>
          <w:szCs w:val="20"/>
          <w:lang w:val="sv-SE"/>
        </w:rPr>
        <w:t xml:space="preserve"> – Zakon o gradnji (“Narodne novine” broj 153/13, 20/17, 39/19, 125/19), </w:t>
      </w:r>
      <w:r w:rsidRPr="00C73B6E">
        <w:rPr>
          <w:rStyle w:val="pt-zadanifontodlomka-000009"/>
          <w:rFonts w:asciiTheme="majorHAnsi" w:hAnsiTheme="majorHAnsi" w:cstheme="minorHAnsi"/>
          <w:sz w:val="20"/>
          <w:szCs w:val="20"/>
          <w:lang w:val="sv-SE"/>
        </w:rPr>
        <w:t>Zakon o vlasništvu i drugim stvarnim pravima („Narodne novine“ broj 91/96, 68/98, 137/99, 22/00, 73/00, 129/00, 114/01, 79/06, 141/06, 146/08, 38/09, 153/09, 143/12, 152/14, 81/15, 94/17), Zakon o zemljišnjim knjigama (“Narodne novine” broj 63/19, 128/22</w:t>
      </w:r>
      <w:r w:rsidR="0028759A" w:rsidRPr="00C73B6E">
        <w:rPr>
          <w:rStyle w:val="pt-zadanifontodlomka-000009"/>
          <w:rFonts w:asciiTheme="majorHAnsi" w:hAnsiTheme="majorHAnsi" w:cstheme="minorHAnsi"/>
          <w:sz w:val="20"/>
          <w:szCs w:val="20"/>
          <w:lang w:val="sv-SE"/>
        </w:rPr>
        <w:t>, 155/23</w:t>
      </w:r>
      <w:r w:rsidRPr="00C73B6E">
        <w:rPr>
          <w:rStyle w:val="pt-zadanifontodlomka-000009"/>
          <w:rFonts w:asciiTheme="majorHAnsi" w:hAnsiTheme="majorHAnsi" w:cstheme="minorHAnsi"/>
          <w:sz w:val="20"/>
          <w:szCs w:val="20"/>
          <w:lang w:val="sv-SE"/>
        </w:rPr>
        <w:t>), Zakon o prostornom uređenju (“Narodne novine” broj 153/13, 65/17, 114/18, 39/19, 98/19, 67/23), Prostorni plan Općine Bistra</w:t>
      </w:r>
      <w:r w:rsidR="0028759A" w:rsidRPr="00C73B6E">
        <w:rPr>
          <w:rStyle w:val="pt-zadanifontodlomka-000009"/>
          <w:rFonts w:asciiTheme="majorHAnsi" w:hAnsiTheme="majorHAnsi" w:cstheme="minorHAnsi"/>
          <w:sz w:val="20"/>
          <w:szCs w:val="20"/>
          <w:lang w:val="sv-SE"/>
        </w:rPr>
        <w:t>- pročišćeni tekst</w:t>
      </w:r>
      <w:r w:rsidRPr="00C73B6E">
        <w:rPr>
          <w:rStyle w:val="pt-zadanifontodlomka-000009"/>
          <w:rFonts w:asciiTheme="majorHAnsi" w:hAnsiTheme="majorHAnsi" w:cstheme="minorHAnsi"/>
          <w:sz w:val="20"/>
          <w:szCs w:val="20"/>
          <w:lang w:val="sv-SE"/>
        </w:rPr>
        <w:t xml:space="preserve"> </w:t>
      </w:r>
      <w:r w:rsidRPr="00C73B6E">
        <w:rPr>
          <w:rFonts w:asciiTheme="majorHAnsi" w:hAnsiTheme="majorHAnsi"/>
          <w:sz w:val="20"/>
          <w:szCs w:val="20"/>
          <w:lang w:val="sv-SE"/>
        </w:rPr>
        <w:t>(“Službeni glasnik Općine Bistra” broj</w:t>
      </w:r>
      <w:r w:rsidR="0028759A" w:rsidRPr="00C73B6E">
        <w:rPr>
          <w:rFonts w:asciiTheme="majorHAnsi" w:hAnsiTheme="majorHAnsi"/>
          <w:sz w:val="20"/>
          <w:szCs w:val="20"/>
          <w:lang w:val="sv-SE"/>
        </w:rPr>
        <w:t xml:space="preserve"> 07</w:t>
      </w:r>
      <w:r w:rsidRPr="00C73B6E">
        <w:rPr>
          <w:rFonts w:asciiTheme="majorHAnsi" w:hAnsiTheme="majorHAnsi"/>
          <w:sz w:val="20"/>
          <w:szCs w:val="20"/>
          <w:lang w:val="sv-SE"/>
        </w:rPr>
        <w:t>/23 ).</w:t>
      </w:r>
    </w:p>
    <w:p w14:paraId="77377364" w14:textId="25DCBADC" w:rsidR="005377F6" w:rsidRPr="00C73B6E" w:rsidRDefault="005377F6" w:rsidP="005377F6">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Obrazloženje</w:t>
      </w:r>
      <w:r w:rsidRPr="00C73B6E">
        <w:rPr>
          <w:rFonts w:asciiTheme="majorHAnsi" w:hAnsiTheme="majorHAnsi"/>
          <w:sz w:val="20"/>
          <w:szCs w:val="20"/>
          <w:lang w:val="sv-SE"/>
        </w:rPr>
        <w:t xml:space="preserve"> – Sredstva u okviru ovog programa planirana su za geodetsko katastarske usluge, ulaganja u prostorno – plansku dokumentaciju kao i projektnu i ostalu dokumentaciju za izgradnju Općinskog centra, izgradnju Žičare Sljeme – Bistra i Urbanu komasaciju.</w:t>
      </w:r>
    </w:p>
    <w:p w14:paraId="2552B12D" w14:textId="77777777" w:rsidR="005377F6" w:rsidRPr="00C73B6E" w:rsidRDefault="005377F6" w:rsidP="005377F6">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lastRenderedPageBreak/>
        <w:t>Pokazatelj uspješnosti:</w:t>
      </w:r>
      <w:r w:rsidRPr="00C73B6E">
        <w:rPr>
          <w:rFonts w:asciiTheme="majorHAnsi" w:hAnsiTheme="majorHAnsi" w:cstheme="minorHAnsi"/>
          <w:sz w:val="20"/>
          <w:szCs w:val="20"/>
          <w:lang w:val="sv-SE"/>
        </w:rPr>
        <w:t xml:space="preserve"> broj sređenih imovinsko pravnih odnosa, broj izrađenih elaborate, broj izrađenih imovinsko pravnih dokumenata, broj evidentiranih nerazvrstanih cesta.</w:t>
      </w:r>
    </w:p>
    <w:p w14:paraId="2C55AB8D" w14:textId="77777777" w:rsidR="00D41758" w:rsidRPr="00C73B6E" w:rsidRDefault="00D41758" w:rsidP="00F07755">
      <w:pPr>
        <w:spacing w:after="0" w:line="240" w:lineRule="auto"/>
        <w:jc w:val="both"/>
        <w:rPr>
          <w:rFonts w:asciiTheme="majorHAnsi" w:hAnsiTheme="majorHAnsi" w:cstheme="minorHAnsi"/>
          <w:sz w:val="20"/>
          <w:szCs w:val="20"/>
          <w:lang w:val="sv-SE"/>
        </w:rPr>
      </w:pPr>
    </w:p>
    <w:p w14:paraId="3B419865" w14:textId="58A80416" w:rsidR="00D41758" w:rsidRPr="00C73B6E" w:rsidRDefault="00D41758" w:rsidP="00D41758">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142E0E"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142E0E" w:rsidRPr="00C73B6E">
        <w:rPr>
          <w:rFonts w:asciiTheme="majorHAnsi" w:hAnsiTheme="majorHAnsi"/>
          <w:sz w:val="20"/>
          <w:szCs w:val="20"/>
          <w:lang w:val="hr-HR"/>
        </w:rPr>
        <w:t>103.350,00</w:t>
      </w:r>
      <w:r w:rsidRPr="00C73B6E">
        <w:rPr>
          <w:rFonts w:asciiTheme="majorHAnsi" w:hAnsiTheme="majorHAnsi"/>
          <w:sz w:val="20"/>
          <w:szCs w:val="20"/>
          <w:lang w:val="hr-HR"/>
        </w:rPr>
        <w:t xml:space="preserve"> eura, a za </w:t>
      </w:r>
      <w:r w:rsidR="00DD026A" w:rsidRPr="00C73B6E">
        <w:rPr>
          <w:rFonts w:asciiTheme="majorHAnsi" w:hAnsiTheme="majorHAnsi"/>
          <w:sz w:val="20"/>
          <w:szCs w:val="20"/>
          <w:lang w:val="hr-HR"/>
        </w:rPr>
        <w:t xml:space="preserve">djelomično </w:t>
      </w:r>
      <w:r w:rsidRPr="00C73B6E">
        <w:rPr>
          <w:rFonts w:asciiTheme="majorHAnsi" w:hAnsiTheme="majorHAnsi"/>
          <w:sz w:val="20"/>
          <w:szCs w:val="20"/>
          <w:lang w:val="hr-HR"/>
        </w:rPr>
        <w:t xml:space="preserve">ostvarenje navedenih ciljeva utrošeno je </w:t>
      </w:r>
      <w:r w:rsidR="00142E0E" w:rsidRPr="00C73B6E">
        <w:rPr>
          <w:rFonts w:asciiTheme="majorHAnsi" w:hAnsiTheme="majorHAnsi"/>
          <w:sz w:val="20"/>
          <w:szCs w:val="20"/>
          <w:lang w:val="hr-HR"/>
        </w:rPr>
        <w:t>38.038,74</w:t>
      </w:r>
      <w:r w:rsidRPr="00C73B6E">
        <w:rPr>
          <w:rFonts w:asciiTheme="majorHAnsi" w:hAnsiTheme="majorHAnsi"/>
          <w:sz w:val="20"/>
          <w:szCs w:val="20"/>
          <w:lang w:val="hr-HR"/>
        </w:rPr>
        <w:t xml:space="preserve"> eura</w:t>
      </w:r>
      <w:r w:rsidR="00B25303" w:rsidRPr="00C73B6E">
        <w:rPr>
          <w:rFonts w:asciiTheme="majorHAnsi" w:hAnsiTheme="majorHAnsi"/>
          <w:sz w:val="20"/>
          <w:szCs w:val="20"/>
          <w:lang w:val="hr-HR"/>
        </w:rPr>
        <w:t xml:space="preserve"> ( </w:t>
      </w:r>
      <w:r w:rsidR="00142E0E" w:rsidRPr="00C73B6E">
        <w:rPr>
          <w:rFonts w:asciiTheme="majorHAnsi" w:hAnsiTheme="majorHAnsi"/>
          <w:sz w:val="20"/>
          <w:szCs w:val="20"/>
          <w:lang w:val="hr-HR"/>
        </w:rPr>
        <w:t>36,81</w:t>
      </w:r>
      <w:r w:rsidR="00B25303"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w:t>
      </w:r>
      <w:r w:rsidR="00933BE1" w:rsidRPr="00C73B6E">
        <w:rPr>
          <w:rFonts w:asciiTheme="majorHAnsi" w:hAnsiTheme="majorHAnsi"/>
          <w:sz w:val="20"/>
          <w:szCs w:val="20"/>
          <w:lang w:val="hr-HR"/>
        </w:rPr>
        <w:t xml:space="preserve"> i </w:t>
      </w:r>
      <w:r w:rsidRPr="00C73B6E">
        <w:rPr>
          <w:rFonts w:asciiTheme="majorHAnsi" w:hAnsiTheme="majorHAnsi"/>
          <w:sz w:val="20"/>
          <w:szCs w:val="20"/>
          <w:lang w:val="hr-HR"/>
        </w:rPr>
        <w:t>prihod</w:t>
      </w:r>
      <w:r w:rsidR="00B25303" w:rsidRPr="00C73B6E">
        <w:rPr>
          <w:rFonts w:asciiTheme="majorHAnsi" w:hAnsiTheme="majorHAnsi"/>
          <w:sz w:val="20"/>
          <w:szCs w:val="20"/>
          <w:lang w:val="hr-HR"/>
        </w:rPr>
        <w:t>i za posebne namjene</w:t>
      </w:r>
      <w:r w:rsidRPr="00C73B6E">
        <w:rPr>
          <w:rFonts w:asciiTheme="majorHAnsi" w:hAnsiTheme="majorHAnsi"/>
          <w:sz w:val="20"/>
          <w:szCs w:val="20"/>
          <w:lang w:val="hr-HR"/>
        </w:rPr>
        <w:t>, kroz sljedeć</w:t>
      </w:r>
      <w:r w:rsidR="00B25303"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r w:rsidR="00B25303" w:rsidRPr="00C73B6E">
        <w:rPr>
          <w:rFonts w:asciiTheme="majorHAnsi" w:hAnsiTheme="majorHAnsi"/>
          <w:sz w:val="20"/>
          <w:szCs w:val="20"/>
          <w:lang w:val="hr-HR"/>
        </w:rPr>
        <w:t xml:space="preserve"> i kapitaln</w:t>
      </w:r>
      <w:r w:rsidR="00D63E6A" w:rsidRPr="00C73B6E">
        <w:rPr>
          <w:rFonts w:asciiTheme="majorHAnsi" w:hAnsiTheme="majorHAnsi"/>
          <w:sz w:val="20"/>
          <w:szCs w:val="20"/>
          <w:lang w:val="hr-HR"/>
        </w:rPr>
        <w:t>i</w:t>
      </w:r>
      <w:r w:rsidR="00B25303" w:rsidRPr="00C73B6E">
        <w:rPr>
          <w:rFonts w:asciiTheme="majorHAnsi" w:hAnsiTheme="majorHAnsi"/>
          <w:sz w:val="20"/>
          <w:szCs w:val="20"/>
          <w:lang w:val="hr-HR"/>
        </w:rPr>
        <w:t xml:space="preserve"> projekt</w:t>
      </w:r>
      <w:r w:rsidRPr="00C73B6E">
        <w:rPr>
          <w:rFonts w:asciiTheme="majorHAnsi" w:hAnsiTheme="majorHAnsi"/>
          <w:sz w:val="20"/>
          <w:szCs w:val="20"/>
          <w:lang w:val="hr-HR"/>
        </w:rPr>
        <w:t>:</w:t>
      </w:r>
    </w:p>
    <w:p w14:paraId="04F0E677" w14:textId="77777777" w:rsidR="00F07755" w:rsidRPr="00C73B6E" w:rsidRDefault="00F07755" w:rsidP="00F07755">
      <w:pPr>
        <w:spacing w:after="0" w:line="240" w:lineRule="auto"/>
        <w:ind w:left="360"/>
        <w:jc w:val="both"/>
        <w:rPr>
          <w:rFonts w:asciiTheme="majorHAnsi" w:hAnsiTheme="majorHAnsi"/>
          <w:sz w:val="20"/>
          <w:szCs w:val="20"/>
          <w:lang w:val="sv-SE"/>
        </w:rPr>
      </w:pPr>
    </w:p>
    <w:p w14:paraId="28C6095F" w14:textId="760EC650" w:rsidR="00F07755" w:rsidRPr="00C73B6E" w:rsidRDefault="00F07755" w:rsidP="00F07755">
      <w:pPr>
        <w:numPr>
          <w:ilvl w:val="0"/>
          <w:numId w:val="17"/>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Aktivnost: Geodetsko katastarske usluge</w:t>
      </w:r>
      <w:r w:rsidR="00DD026A"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  </w:t>
      </w:r>
      <w:r w:rsidR="00933BE1" w:rsidRPr="00C73B6E">
        <w:rPr>
          <w:rFonts w:asciiTheme="majorHAnsi" w:hAnsiTheme="majorHAnsi"/>
          <w:sz w:val="20"/>
          <w:szCs w:val="20"/>
          <w:lang w:val="sv-SE"/>
        </w:rPr>
        <w:t>29.356,25</w:t>
      </w:r>
      <w:r w:rsidR="00DD026A" w:rsidRPr="00C73B6E">
        <w:rPr>
          <w:rFonts w:asciiTheme="majorHAnsi" w:hAnsiTheme="majorHAnsi"/>
          <w:sz w:val="20"/>
          <w:szCs w:val="20"/>
          <w:lang w:val="sv-SE"/>
        </w:rPr>
        <w:t xml:space="preserve"> </w:t>
      </w:r>
      <w:r w:rsidRPr="00C73B6E">
        <w:rPr>
          <w:rFonts w:asciiTheme="majorHAnsi" w:hAnsiTheme="majorHAnsi"/>
          <w:sz w:val="20"/>
          <w:szCs w:val="20"/>
          <w:lang w:val="sv-SE"/>
        </w:rPr>
        <w:t>eura,</w:t>
      </w:r>
    </w:p>
    <w:p w14:paraId="50624672" w14:textId="77777777" w:rsidR="00F07755" w:rsidRPr="00C73B6E" w:rsidRDefault="00F07755" w:rsidP="00F07755">
      <w:pPr>
        <w:numPr>
          <w:ilvl w:val="0"/>
          <w:numId w:val="17"/>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Kapitalna ulaganja u prostorno-plansku </w:t>
      </w:r>
    </w:p>
    <w:p w14:paraId="65356172" w14:textId="690EF81E" w:rsidR="00F07755" w:rsidRPr="00C73B6E" w:rsidRDefault="00F07755" w:rsidP="00F07755">
      <w:pPr>
        <w:spacing w:after="0" w:line="240" w:lineRule="auto"/>
        <w:ind w:left="1440"/>
        <w:jc w:val="both"/>
        <w:rPr>
          <w:rFonts w:asciiTheme="majorHAnsi" w:hAnsiTheme="majorHAnsi"/>
          <w:sz w:val="20"/>
          <w:szCs w:val="20"/>
        </w:rPr>
      </w:pPr>
      <w:proofErr w:type="spellStart"/>
      <w:r w:rsidRPr="00C73B6E">
        <w:rPr>
          <w:rFonts w:asciiTheme="majorHAnsi" w:hAnsiTheme="majorHAnsi"/>
          <w:sz w:val="20"/>
          <w:szCs w:val="20"/>
        </w:rPr>
        <w:t>dokumentaciju</w:t>
      </w:r>
      <w:proofErr w:type="spellEnd"/>
      <w:r w:rsidRPr="00C73B6E">
        <w:rPr>
          <w:rFonts w:asciiTheme="majorHAnsi" w:hAnsiTheme="majorHAnsi"/>
          <w:sz w:val="20"/>
          <w:szCs w:val="20"/>
        </w:rPr>
        <w:t xml:space="preserve"> – </w:t>
      </w:r>
      <w:r w:rsidR="00933BE1" w:rsidRPr="00C73B6E">
        <w:rPr>
          <w:rFonts w:asciiTheme="majorHAnsi" w:hAnsiTheme="majorHAnsi"/>
          <w:sz w:val="20"/>
          <w:szCs w:val="20"/>
        </w:rPr>
        <w:t>8.682,49</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4BE8510B" w14:textId="65F13D64" w:rsidR="00F07755" w:rsidRPr="00C73B6E" w:rsidRDefault="00F07755" w:rsidP="00F07755">
      <w:pPr>
        <w:numPr>
          <w:ilvl w:val="0"/>
          <w:numId w:val="17"/>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 Izgradnja Općinskog centra – 0,00 eura,</w:t>
      </w:r>
    </w:p>
    <w:p w14:paraId="2A79EBCA" w14:textId="20C67F57" w:rsidR="00F07755" w:rsidRPr="00C73B6E" w:rsidRDefault="00F07755" w:rsidP="00F07755">
      <w:pPr>
        <w:numPr>
          <w:ilvl w:val="0"/>
          <w:numId w:val="17"/>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Žičara Sljeme – Bistra – </w:t>
      </w:r>
      <w:r w:rsidR="00D41758" w:rsidRPr="00C73B6E">
        <w:rPr>
          <w:rFonts w:asciiTheme="majorHAnsi" w:hAnsiTheme="majorHAnsi"/>
          <w:sz w:val="20"/>
          <w:szCs w:val="20"/>
          <w:lang w:val="sv-SE"/>
        </w:rPr>
        <w:t>0</w:t>
      </w:r>
      <w:r w:rsidRPr="00C73B6E">
        <w:rPr>
          <w:rFonts w:asciiTheme="majorHAnsi" w:hAnsiTheme="majorHAnsi"/>
          <w:sz w:val="20"/>
          <w:szCs w:val="20"/>
          <w:lang w:val="sv-SE"/>
        </w:rPr>
        <w:t>,00 eura,</w:t>
      </w:r>
    </w:p>
    <w:p w14:paraId="0D39B46E" w14:textId="6B3DB1B3" w:rsidR="00F07755" w:rsidRPr="00C73B6E" w:rsidRDefault="00F07755" w:rsidP="00F07755">
      <w:pPr>
        <w:numPr>
          <w:ilvl w:val="0"/>
          <w:numId w:val="17"/>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 Urbana komasacija – 0,00 eura.</w:t>
      </w:r>
    </w:p>
    <w:p w14:paraId="17C318CA" w14:textId="77777777" w:rsidR="00933BE1" w:rsidRPr="00C73B6E" w:rsidRDefault="00933BE1" w:rsidP="00933BE1">
      <w:pPr>
        <w:spacing w:after="0" w:line="240" w:lineRule="auto"/>
        <w:ind w:left="1440"/>
        <w:jc w:val="both"/>
        <w:rPr>
          <w:rFonts w:asciiTheme="majorHAnsi" w:hAnsiTheme="majorHAnsi"/>
          <w:sz w:val="20"/>
          <w:szCs w:val="20"/>
          <w:lang w:val="sv-SE"/>
        </w:rPr>
      </w:pPr>
    </w:p>
    <w:p w14:paraId="79CBA8F0" w14:textId="004B9E09"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1030: Upravljanje imovinom</w:t>
      </w:r>
      <w:r w:rsidR="00D41758" w:rsidRPr="00C73B6E">
        <w:rPr>
          <w:rFonts w:asciiTheme="majorHAnsi" w:hAnsiTheme="majorHAnsi"/>
          <w:b/>
          <w:sz w:val="20"/>
          <w:szCs w:val="20"/>
          <w:lang w:val="sv-SE"/>
        </w:rPr>
        <w:t xml:space="preserve"> –</w:t>
      </w:r>
      <w:r w:rsidRPr="00C73B6E">
        <w:rPr>
          <w:rFonts w:asciiTheme="majorHAnsi" w:hAnsiTheme="majorHAnsi"/>
          <w:b/>
          <w:sz w:val="20"/>
          <w:szCs w:val="20"/>
          <w:lang w:val="sv-SE"/>
        </w:rPr>
        <w:t xml:space="preserve"> </w:t>
      </w:r>
      <w:r w:rsidR="00A06EC2" w:rsidRPr="00C73B6E">
        <w:rPr>
          <w:rFonts w:asciiTheme="majorHAnsi" w:hAnsiTheme="majorHAnsi"/>
          <w:b/>
          <w:sz w:val="20"/>
          <w:szCs w:val="20"/>
          <w:lang w:val="sv-SE"/>
        </w:rPr>
        <w:t>81.258,65</w:t>
      </w:r>
      <w:r w:rsidRPr="00C73B6E">
        <w:rPr>
          <w:rFonts w:asciiTheme="majorHAnsi" w:hAnsiTheme="majorHAnsi"/>
          <w:b/>
          <w:sz w:val="20"/>
          <w:szCs w:val="20"/>
          <w:lang w:val="sv-SE"/>
        </w:rPr>
        <w:t xml:space="preserve"> eura</w:t>
      </w:r>
      <w:r w:rsidR="00345DC9" w:rsidRPr="00C73B6E">
        <w:rPr>
          <w:rFonts w:asciiTheme="majorHAnsi" w:hAnsiTheme="majorHAnsi"/>
          <w:b/>
          <w:sz w:val="20"/>
          <w:szCs w:val="20"/>
          <w:lang w:val="sv-SE"/>
        </w:rPr>
        <w:t xml:space="preserve"> – </w:t>
      </w:r>
      <w:r w:rsidR="00A06EC2" w:rsidRPr="00C73B6E">
        <w:rPr>
          <w:rFonts w:asciiTheme="majorHAnsi" w:hAnsiTheme="majorHAnsi"/>
          <w:b/>
          <w:sz w:val="20"/>
          <w:szCs w:val="20"/>
          <w:lang w:val="sv-SE"/>
        </w:rPr>
        <w:t>49,28</w:t>
      </w:r>
      <w:r w:rsidR="00345DC9" w:rsidRPr="00C73B6E">
        <w:rPr>
          <w:rFonts w:asciiTheme="majorHAnsi" w:hAnsiTheme="majorHAnsi"/>
          <w:b/>
          <w:sz w:val="20"/>
          <w:szCs w:val="20"/>
          <w:lang w:val="sv-SE"/>
        </w:rPr>
        <w:t xml:space="preserve"> %</w:t>
      </w:r>
    </w:p>
    <w:p w14:paraId="75849A68" w14:textId="77777777" w:rsidR="00DE2A71" w:rsidRPr="00C73B6E" w:rsidRDefault="00DE2A71" w:rsidP="00DE2A71">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je investicijama u dugotrajnu imovinu izgraditi ili obnoviti prostore općine u cilju privođenja svrsi ili osiguravanju novih sadržaja za stanovnike općine, kao i ulaganje u nabavu nove opreme i održavanje postojeće. Posebnim ciljevima nastoji se dugoročno omogućiti kvalitetno i odgovorno upravljanje poslovnim prostorima u vlasništvu općine. </w:t>
      </w:r>
    </w:p>
    <w:p w14:paraId="7B24794B" w14:textId="77777777" w:rsidR="00DE2A71" w:rsidRPr="00C73B6E" w:rsidRDefault="00DE2A71" w:rsidP="00DE2A71">
      <w:pPr>
        <w:spacing w:after="0" w:line="240" w:lineRule="auto"/>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 xml:space="preserve">- </w:t>
      </w:r>
      <w:r w:rsidRPr="00C73B6E">
        <w:rPr>
          <w:rStyle w:val="pt-zadanifontodlomka-000009"/>
          <w:rFonts w:asciiTheme="majorHAnsi" w:hAnsiTheme="majorHAnsi" w:cstheme="minorHAnsi"/>
          <w:sz w:val="20"/>
          <w:szCs w:val="20"/>
          <w:lang w:val="sv-SE"/>
        </w:rPr>
        <w:t xml:space="preserve">Zakon o lokalnoj i područnoj (regionalnoj) samoupravi („Narodne novine“, br.  33/01,  60/01,  129/05,  109/07,  125/08,  36/09,  36/09, 150/11, 144/12, 19/13,  137/15, 123/17, 98/19, 144/20 ), </w:t>
      </w:r>
      <w:r w:rsidRPr="00C73B6E">
        <w:rPr>
          <w:rFonts w:asciiTheme="majorHAnsi" w:hAnsiTheme="majorHAnsi" w:cstheme="minorHAnsi"/>
          <w:sz w:val="20"/>
          <w:szCs w:val="20"/>
          <w:lang w:val="sv-SE"/>
        </w:rPr>
        <w:t xml:space="preserve">Zakon o komunalnom gospodarstvu (“Narodne novine” broj 68/18, 110/18, 32/20 ), </w:t>
      </w:r>
      <w:r w:rsidRPr="00C73B6E">
        <w:rPr>
          <w:rStyle w:val="pt-zadanifontodlomka-000009"/>
          <w:rFonts w:asciiTheme="majorHAnsi" w:hAnsiTheme="majorHAnsi" w:cstheme="minorHAnsi"/>
          <w:sz w:val="20"/>
          <w:szCs w:val="20"/>
          <w:lang w:val="sv-SE"/>
        </w:rPr>
        <w:t>Zakon o vlasništvu i drugim stvarnim pravima („Narodne novine“ broj 91/96, 68/98, 137/99, 22/00, 73/00, 129/00, 114/01, 79/06, 141/06, 146/08, 38/09, 153/09, 143/12, 152/14, 81/15, 94/17 ).</w:t>
      </w:r>
    </w:p>
    <w:p w14:paraId="414E39A4" w14:textId="201AD0E9" w:rsidR="00DE2A71" w:rsidRPr="00C73B6E" w:rsidRDefault="00DE2A71" w:rsidP="00DE2A71">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Obrazloženje -</w:t>
      </w:r>
      <w:r w:rsidRPr="00C73B6E">
        <w:rPr>
          <w:rFonts w:asciiTheme="majorHAnsi" w:hAnsiTheme="majorHAnsi"/>
          <w:sz w:val="20"/>
          <w:szCs w:val="20"/>
          <w:lang w:val="sv-SE"/>
        </w:rPr>
        <w:t xml:space="preserve"> U okviru programa planirana su sredstva za tekuće i investicijsko održavanje objekata i zgrada, postrojenja i opreme u vlasništvu Općine Bistra te ulaganje u nabavu nove opreme (uredske opreme i namještaja, komunikacijske opreme, uređaja, strojeva i opreme za ostale namjene, računalnih programa, strategija, planova, izvješća). Planirana su i sredstva za procjene vrijednosti nekretnina u vlasništvu Općine, rekonstrukciju krovišta i uređenje potkrovlja na Društvenom domu Bukovje i dogradnju sanitarnih čvorova na Društvenom domu </w:t>
      </w:r>
      <w:r w:rsidR="000B53BA" w:rsidRPr="00C73B6E">
        <w:rPr>
          <w:rFonts w:asciiTheme="majorHAnsi" w:hAnsiTheme="majorHAnsi"/>
          <w:sz w:val="20"/>
          <w:szCs w:val="20"/>
          <w:lang w:val="sv-SE"/>
        </w:rPr>
        <w:t>na</w:t>
      </w:r>
      <w:r w:rsidRPr="00C73B6E">
        <w:rPr>
          <w:rFonts w:asciiTheme="majorHAnsi" w:hAnsiTheme="majorHAnsi"/>
          <w:sz w:val="20"/>
          <w:szCs w:val="20"/>
          <w:lang w:val="sv-SE"/>
        </w:rPr>
        <w:t xml:space="preserve">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 </w:t>
      </w:r>
    </w:p>
    <w:p w14:paraId="71062B1B" w14:textId="77777777" w:rsidR="00DE2A71" w:rsidRPr="00C73B6E" w:rsidRDefault="00DE2A71" w:rsidP="00DE2A7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održavanih poslovnih prostora, broj nabavljene opreme, broj rekonstruiranih objekata.</w:t>
      </w:r>
    </w:p>
    <w:p w14:paraId="70DC091A" w14:textId="77777777" w:rsidR="00D41758" w:rsidRPr="00C73B6E" w:rsidRDefault="00D41758" w:rsidP="00D41758">
      <w:pPr>
        <w:spacing w:after="0" w:line="240" w:lineRule="auto"/>
        <w:jc w:val="both"/>
        <w:rPr>
          <w:rFonts w:asciiTheme="majorHAnsi" w:hAnsiTheme="majorHAnsi"/>
          <w:sz w:val="20"/>
          <w:szCs w:val="20"/>
          <w:lang w:val="hr-HR"/>
        </w:rPr>
      </w:pPr>
    </w:p>
    <w:p w14:paraId="23D484E3" w14:textId="2BA50E8D" w:rsidR="00D41758" w:rsidRPr="00C73B6E" w:rsidRDefault="00D41758" w:rsidP="00D41758">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w:t>
      </w:r>
      <w:r w:rsidR="002B0F4E" w:rsidRPr="00C73B6E">
        <w:rPr>
          <w:rFonts w:asciiTheme="majorHAnsi" w:hAnsiTheme="majorHAnsi"/>
          <w:sz w:val="20"/>
          <w:szCs w:val="20"/>
          <w:lang w:val="hr-HR"/>
        </w:rPr>
        <w:t xml:space="preserve"> za 202</w:t>
      </w:r>
      <w:r w:rsidR="001242FB" w:rsidRPr="00C73B6E">
        <w:rPr>
          <w:rFonts w:asciiTheme="majorHAnsi" w:hAnsiTheme="majorHAnsi"/>
          <w:sz w:val="20"/>
          <w:szCs w:val="20"/>
          <w:lang w:val="hr-HR"/>
        </w:rPr>
        <w:t>4</w:t>
      </w:r>
      <w:r w:rsidR="002B0F4E" w:rsidRPr="00C73B6E">
        <w:rPr>
          <w:rFonts w:asciiTheme="majorHAnsi" w:hAnsiTheme="majorHAnsi"/>
          <w:sz w:val="20"/>
          <w:szCs w:val="20"/>
          <w:lang w:val="hr-HR"/>
        </w:rPr>
        <w:t>. godinu</w:t>
      </w:r>
      <w:r w:rsidRPr="00C73B6E">
        <w:rPr>
          <w:rFonts w:asciiTheme="majorHAnsi" w:hAnsiTheme="majorHAnsi"/>
          <w:sz w:val="20"/>
          <w:szCs w:val="20"/>
          <w:lang w:val="hr-HR"/>
        </w:rPr>
        <w:t xml:space="preserve"> je</w:t>
      </w:r>
      <w:r w:rsidR="001242FB"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4737B3" w:rsidRPr="00C73B6E">
        <w:rPr>
          <w:rFonts w:asciiTheme="majorHAnsi" w:hAnsiTheme="majorHAnsi"/>
          <w:sz w:val="20"/>
          <w:szCs w:val="20"/>
          <w:lang w:val="hr-HR"/>
        </w:rPr>
        <w:t>164.900,00</w:t>
      </w:r>
      <w:r w:rsidR="00A13F8B" w:rsidRPr="00C73B6E">
        <w:rPr>
          <w:rFonts w:asciiTheme="majorHAnsi" w:hAnsiTheme="majorHAnsi"/>
          <w:sz w:val="20"/>
          <w:szCs w:val="20"/>
          <w:lang w:val="hr-HR"/>
        </w:rPr>
        <w:t xml:space="preserve"> </w:t>
      </w:r>
      <w:r w:rsidRPr="00C73B6E">
        <w:rPr>
          <w:rFonts w:asciiTheme="majorHAnsi" w:hAnsiTheme="majorHAnsi"/>
          <w:sz w:val="20"/>
          <w:szCs w:val="20"/>
          <w:lang w:val="hr-HR"/>
        </w:rPr>
        <w:t xml:space="preserve">eura, a za </w:t>
      </w:r>
      <w:r w:rsidR="00A13F8B" w:rsidRPr="00C73B6E">
        <w:rPr>
          <w:rFonts w:asciiTheme="majorHAnsi" w:hAnsiTheme="majorHAnsi"/>
          <w:sz w:val="20"/>
          <w:szCs w:val="20"/>
          <w:lang w:val="hr-HR"/>
        </w:rPr>
        <w:t xml:space="preserve">djelomično </w:t>
      </w:r>
      <w:r w:rsidRPr="00C73B6E">
        <w:rPr>
          <w:rFonts w:asciiTheme="majorHAnsi" w:hAnsiTheme="majorHAnsi"/>
          <w:sz w:val="20"/>
          <w:szCs w:val="20"/>
          <w:lang w:val="hr-HR"/>
        </w:rPr>
        <w:t xml:space="preserve">ostvarenje navedenih ciljeva utrošeno je </w:t>
      </w:r>
      <w:r w:rsidR="004737B3" w:rsidRPr="00C73B6E">
        <w:rPr>
          <w:rFonts w:asciiTheme="majorHAnsi" w:hAnsiTheme="majorHAnsi"/>
          <w:sz w:val="20"/>
          <w:szCs w:val="20"/>
          <w:lang w:val="hr-HR"/>
        </w:rPr>
        <w:t>81.258,65</w:t>
      </w:r>
      <w:r w:rsidRPr="00C73B6E">
        <w:rPr>
          <w:rFonts w:asciiTheme="majorHAnsi" w:hAnsiTheme="majorHAnsi"/>
          <w:sz w:val="20"/>
          <w:szCs w:val="20"/>
          <w:lang w:val="hr-HR"/>
        </w:rPr>
        <w:t xml:space="preserve"> eura</w:t>
      </w:r>
      <w:r w:rsidR="00A13F8B" w:rsidRPr="00C73B6E">
        <w:rPr>
          <w:rFonts w:asciiTheme="majorHAnsi" w:hAnsiTheme="majorHAnsi"/>
          <w:sz w:val="20"/>
          <w:szCs w:val="20"/>
          <w:lang w:val="hr-HR"/>
        </w:rPr>
        <w:t xml:space="preserve"> ( </w:t>
      </w:r>
      <w:r w:rsidR="004737B3" w:rsidRPr="00C73B6E">
        <w:rPr>
          <w:rFonts w:asciiTheme="majorHAnsi" w:hAnsiTheme="majorHAnsi"/>
          <w:sz w:val="20"/>
          <w:szCs w:val="20"/>
          <w:lang w:val="hr-HR"/>
        </w:rPr>
        <w:t>49,28</w:t>
      </w:r>
      <w:r w:rsidR="00A13F8B"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izvora opći prihodi i primici, vlastiti prihodi</w:t>
      </w:r>
      <w:r w:rsidR="00406408" w:rsidRPr="00C73B6E">
        <w:rPr>
          <w:rFonts w:asciiTheme="majorHAnsi" w:hAnsiTheme="majorHAnsi"/>
          <w:sz w:val="20"/>
          <w:szCs w:val="20"/>
          <w:lang w:val="hr-HR"/>
        </w:rPr>
        <w:t xml:space="preserve"> i</w:t>
      </w:r>
      <w:r w:rsidRPr="00C73B6E">
        <w:rPr>
          <w:rFonts w:asciiTheme="majorHAnsi" w:hAnsiTheme="majorHAnsi"/>
          <w:sz w:val="20"/>
          <w:szCs w:val="20"/>
          <w:lang w:val="hr-HR"/>
        </w:rPr>
        <w:t xml:space="preserve"> prihod</w:t>
      </w:r>
      <w:r w:rsidR="002B0F4E" w:rsidRPr="00C73B6E">
        <w:rPr>
          <w:rFonts w:asciiTheme="majorHAnsi" w:hAnsiTheme="majorHAnsi"/>
          <w:sz w:val="20"/>
          <w:szCs w:val="20"/>
          <w:lang w:val="hr-HR"/>
        </w:rPr>
        <w:t>i</w:t>
      </w:r>
      <w:r w:rsidRPr="00C73B6E">
        <w:rPr>
          <w:rFonts w:asciiTheme="majorHAnsi" w:hAnsiTheme="majorHAnsi"/>
          <w:sz w:val="20"/>
          <w:szCs w:val="20"/>
          <w:lang w:val="hr-HR"/>
        </w:rPr>
        <w:t xml:space="preserve"> od prodaje </w:t>
      </w:r>
      <w:r w:rsidR="00406408" w:rsidRPr="00C73B6E">
        <w:rPr>
          <w:rFonts w:asciiTheme="majorHAnsi" w:hAnsiTheme="majorHAnsi"/>
          <w:sz w:val="20"/>
          <w:szCs w:val="20"/>
          <w:lang w:val="hr-HR"/>
        </w:rPr>
        <w:t>nefinancijske imovine</w:t>
      </w:r>
      <w:r w:rsidRPr="00C73B6E">
        <w:rPr>
          <w:rFonts w:asciiTheme="majorHAnsi" w:hAnsiTheme="majorHAnsi"/>
          <w:sz w:val="20"/>
          <w:szCs w:val="20"/>
          <w:lang w:val="hr-HR"/>
        </w:rPr>
        <w:t xml:space="preserve">, </w:t>
      </w:r>
      <w:r w:rsidR="00983A51"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sljedeće aktivnosti</w:t>
      </w:r>
      <w:r w:rsidR="000B53BA" w:rsidRPr="00C73B6E">
        <w:rPr>
          <w:rFonts w:asciiTheme="majorHAnsi" w:hAnsiTheme="majorHAnsi"/>
          <w:sz w:val="20"/>
          <w:szCs w:val="20"/>
          <w:lang w:val="hr-HR"/>
        </w:rPr>
        <w:t xml:space="preserve"> i kapitalni projekt</w:t>
      </w:r>
      <w:r w:rsidRPr="00C73B6E">
        <w:rPr>
          <w:rFonts w:asciiTheme="majorHAnsi" w:hAnsiTheme="majorHAnsi"/>
          <w:sz w:val="20"/>
          <w:szCs w:val="20"/>
          <w:lang w:val="hr-HR"/>
        </w:rPr>
        <w:t>:</w:t>
      </w:r>
    </w:p>
    <w:p w14:paraId="104AE233" w14:textId="77777777" w:rsidR="00D41758" w:rsidRPr="00C73B6E" w:rsidRDefault="00D41758" w:rsidP="00F07755">
      <w:pPr>
        <w:spacing w:after="0" w:line="240" w:lineRule="auto"/>
        <w:jc w:val="both"/>
        <w:rPr>
          <w:rFonts w:asciiTheme="majorHAnsi" w:hAnsiTheme="majorHAnsi" w:cstheme="minorHAnsi"/>
          <w:sz w:val="20"/>
          <w:szCs w:val="20"/>
          <w:lang w:val="hr-HR"/>
        </w:rPr>
      </w:pPr>
    </w:p>
    <w:p w14:paraId="4121B53F" w14:textId="0025353B" w:rsidR="00F07755"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Održavanje objekata i zgrada – </w:t>
      </w:r>
      <w:r w:rsidR="00406408" w:rsidRPr="00C73B6E">
        <w:rPr>
          <w:rFonts w:asciiTheme="majorHAnsi" w:hAnsiTheme="majorHAnsi"/>
          <w:sz w:val="20"/>
          <w:szCs w:val="20"/>
          <w:lang w:val="sv-SE"/>
        </w:rPr>
        <w:t>39.878,49</w:t>
      </w:r>
      <w:r w:rsidRPr="00C73B6E">
        <w:rPr>
          <w:rFonts w:asciiTheme="majorHAnsi" w:hAnsiTheme="majorHAnsi"/>
          <w:sz w:val="20"/>
          <w:szCs w:val="20"/>
          <w:lang w:val="sv-SE"/>
        </w:rPr>
        <w:t xml:space="preserve"> eura, </w:t>
      </w:r>
    </w:p>
    <w:p w14:paraId="453311A5" w14:textId="5B8F44B0" w:rsidR="00F07755"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Održavanje postrojenja i opreme – </w:t>
      </w:r>
      <w:r w:rsidR="00406408" w:rsidRPr="00C73B6E">
        <w:rPr>
          <w:rFonts w:asciiTheme="majorHAnsi" w:hAnsiTheme="majorHAnsi"/>
          <w:sz w:val="20"/>
          <w:szCs w:val="20"/>
          <w:lang w:val="sv-SE"/>
        </w:rPr>
        <w:t>6.660,98</w:t>
      </w:r>
      <w:r w:rsidRPr="00C73B6E">
        <w:rPr>
          <w:rFonts w:asciiTheme="majorHAnsi" w:hAnsiTheme="majorHAnsi"/>
          <w:sz w:val="20"/>
          <w:szCs w:val="20"/>
          <w:lang w:val="sv-SE"/>
        </w:rPr>
        <w:t xml:space="preserve"> eura,</w:t>
      </w:r>
    </w:p>
    <w:p w14:paraId="5338C606" w14:textId="5893836A" w:rsidR="00F07755"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Ulaganje u opremu općine – </w:t>
      </w:r>
      <w:r w:rsidR="00406408" w:rsidRPr="00C73B6E">
        <w:rPr>
          <w:rFonts w:asciiTheme="majorHAnsi" w:hAnsiTheme="majorHAnsi"/>
          <w:sz w:val="20"/>
          <w:szCs w:val="20"/>
          <w:lang w:val="sv-SE"/>
        </w:rPr>
        <w:t>18.819,18</w:t>
      </w:r>
      <w:r w:rsidRPr="00C73B6E">
        <w:rPr>
          <w:rFonts w:asciiTheme="majorHAnsi" w:hAnsiTheme="majorHAnsi"/>
          <w:sz w:val="20"/>
          <w:szCs w:val="20"/>
          <w:lang w:val="sv-SE"/>
        </w:rPr>
        <w:t xml:space="preserve"> eura, </w:t>
      </w:r>
    </w:p>
    <w:p w14:paraId="789B2DB2" w14:textId="4DCFFB41" w:rsidR="00F07755" w:rsidRPr="00C73B6E" w:rsidRDefault="00F07755" w:rsidP="005B3CC7">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Nekretnine u vlasništvu Općine – </w:t>
      </w:r>
      <w:r w:rsidR="00406408" w:rsidRPr="00C73B6E">
        <w:rPr>
          <w:rFonts w:asciiTheme="majorHAnsi" w:hAnsiTheme="majorHAnsi"/>
          <w:sz w:val="20"/>
          <w:szCs w:val="20"/>
          <w:lang w:val="sv-SE"/>
        </w:rPr>
        <w:t>9.150,00</w:t>
      </w:r>
      <w:r w:rsidRPr="00C73B6E">
        <w:rPr>
          <w:rFonts w:asciiTheme="majorHAnsi" w:hAnsiTheme="majorHAnsi"/>
          <w:sz w:val="20"/>
          <w:szCs w:val="20"/>
          <w:lang w:val="sv-SE"/>
        </w:rPr>
        <w:t xml:space="preserve"> eura,</w:t>
      </w:r>
    </w:p>
    <w:p w14:paraId="047A5820" w14:textId="4744A733" w:rsidR="00406408"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w:t>
      </w:r>
      <w:r w:rsidR="00406408" w:rsidRPr="00C73B6E">
        <w:rPr>
          <w:rFonts w:asciiTheme="majorHAnsi" w:hAnsiTheme="majorHAnsi"/>
          <w:sz w:val="20"/>
          <w:szCs w:val="20"/>
          <w:lang w:val="sv-SE"/>
        </w:rPr>
        <w:t xml:space="preserve">Rekonstrukcija krovišta i uređenje potkrovlja na </w:t>
      </w:r>
    </w:p>
    <w:p w14:paraId="74350DF5" w14:textId="4D2E9C44" w:rsidR="00F07755" w:rsidRPr="00C73B6E" w:rsidRDefault="00406408" w:rsidP="00406408">
      <w:pPr>
        <w:spacing w:after="0" w:line="240" w:lineRule="auto"/>
        <w:ind w:left="1440"/>
        <w:jc w:val="both"/>
        <w:rPr>
          <w:rFonts w:asciiTheme="majorHAnsi" w:hAnsiTheme="majorHAnsi"/>
          <w:sz w:val="20"/>
          <w:szCs w:val="20"/>
          <w:lang w:val="sv-SE"/>
        </w:rPr>
      </w:pPr>
      <w:r w:rsidRPr="00C73B6E">
        <w:rPr>
          <w:rFonts w:asciiTheme="majorHAnsi" w:hAnsiTheme="majorHAnsi"/>
          <w:sz w:val="20"/>
          <w:szCs w:val="20"/>
          <w:lang w:val="sv-SE"/>
        </w:rPr>
        <w:t xml:space="preserve">DD Bukovje </w:t>
      </w:r>
      <w:r w:rsidR="00F07755" w:rsidRPr="00C73B6E">
        <w:rPr>
          <w:rFonts w:asciiTheme="majorHAnsi" w:hAnsiTheme="majorHAnsi"/>
          <w:sz w:val="20"/>
          <w:szCs w:val="20"/>
          <w:lang w:val="sv-SE"/>
        </w:rPr>
        <w:t xml:space="preserve"> – 0,00 eura,</w:t>
      </w:r>
    </w:p>
    <w:p w14:paraId="44F11557" w14:textId="1E91A031" w:rsidR="001E1FDB" w:rsidRPr="00C73B6E" w:rsidRDefault="00F07755" w:rsidP="00F07755">
      <w:pPr>
        <w:numPr>
          <w:ilvl w:val="0"/>
          <w:numId w:val="16"/>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Društveni dom na kamenolomu – </w:t>
      </w:r>
      <w:r w:rsidR="00406408" w:rsidRPr="00C73B6E">
        <w:rPr>
          <w:rFonts w:asciiTheme="majorHAnsi" w:hAnsiTheme="majorHAnsi"/>
          <w:sz w:val="20"/>
          <w:szCs w:val="20"/>
          <w:lang w:val="sv-SE"/>
        </w:rPr>
        <w:t>6.750,00</w:t>
      </w:r>
      <w:r w:rsidRPr="00C73B6E">
        <w:rPr>
          <w:rFonts w:asciiTheme="majorHAnsi" w:hAnsiTheme="majorHAnsi"/>
          <w:sz w:val="20"/>
          <w:szCs w:val="20"/>
          <w:lang w:val="sv-SE"/>
        </w:rPr>
        <w:t xml:space="preserve"> eura.</w:t>
      </w:r>
    </w:p>
    <w:p w14:paraId="155ACB92" w14:textId="77777777" w:rsidR="001E1FDB" w:rsidRPr="00C73B6E" w:rsidRDefault="001E1FDB" w:rsidP="00F07755">
      <w:pPr>
        <w:spacing w:after="0" w:line="240" w:lineRule="auto"/>
        <w:jc w:val="both"/>
        <w:rPr>
          <w:rFonts w:asciiTheme="majorHAnsi" w:hAnsiTheme="majorHAnsi"/>
          <w:sz w:val="20"/>
          <w:szCs w:val="20"/>
          <w:lang w:val="sv-SE"/>
        </w:rPr>
      </w:pPr>
    </w:p>
    <w:p w14:paraId="1840E899" w14:textId="2F669B84"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1024: Jačanje gospodarstva</w:t>
      </w:r>
      <w:r w:rsidR="0055344D" w:rsidRPr="00C73B6E">
        <w:rPr>
          <w:rFonts w:asciiTheme="majorHAnsi" w:hAnsiTheme="majorHAnsi"/>
          <w:b/>
          <w:sz w:val="20"/>
          <w:szCs w:val="20"/>
          <w:lang w:val="sv-SE"/>
        </w:rPr>
        <w:t xml:space="preserve"> </w:t>
      </w:r>
      <w:r w:rsidR="001E1FDB" w:rsidRPr="00C73B6E">
        <w:rPr>
          <w:rFonts w:asciiTheme="majorHAnsi" w:hAnsiTheme="majorHAnsi"/>
          <w:b/>
          <w:sz w:val="20"/>
          <w:szCs w:val="20"/>
          <w:lang w:val="sv-SE"/>
        </w:rPr>
        <w:t>–</w:t>
      </w:r>
      <w:r w:rsidRPr="00C73B6E">
        <w:rPr>
          <w:rFonts w:asciiTheme="majorHAnsi" w:hAnsiTheme="majorHAnsi"/>
          <w:b/>
          <w:sz w:val="20"/>
          <w:szCs w:val="20"/>
          <w:lang w:val="sv-SE"/>
        </w:rPr>
        <w:t xml:space="preserve"> </w:t>
      </w:r>
      <w:r w:rsidR="008807E2" w:rsidRPr="00C73B6E">
        <w:rPr>
          <w:rFonts w:asciiTheme="majorHAnsi" w:hAnsiTheme="majorHAnsi"/>
          <w:b/>
          <w:sz w:val="20"/>
          <w:szCs w:val="20"/>
          <w:lang w:val="sv-SE"/>
        </w:rPr>
        <w:t>9.188,47</w:t>
      </w:r>
      <w:r w:rsidR="001E1FDB" w:rsidRPr="00C73B6E">
        <w:rPr>
          <w:rFonts w:asciiTheme="majorHAnsi" w:hAnsiTheme="majorHAnsi"/>
          <w:b/>
          <w:sz w:val="20"/>
          <w:szCs w:val="20"/>
          <w:lang w:val="sv-SE"/>
        </w:rPr>
        <w:t xml:space="preserve"> </w:t>
      </w:r>
      <w:r w:rsidRPr="00C73B6E">
        <w:rPr>
          <w:rFonts w:asciiTheme="majorHAnsi" w:hAnsiTheme="majorHAnsi"/>
          <w:b/>
          <w:sz w:val="20"/>
          <w:szCs w:val="20"/>
          <w:lang w:val="sv-SE"/>
        </w:rPr>
        <w:t xml:space="preserve">eura </w:t>
      </w:r>
      <w:r w:rsidR="001E1FDB" w:rsidRPr="00C73B6E">
        <w:rPr>
          <w:rFonts w:asciiTheme="majorHAnsi" w:hAnsiTheme="majorHAnsi"/>
          <w:b/>
          <w:sz w:val="20"/>
          <w:szCs w:val="20"/>
          <w:lang w:val="sv-SE"/>
        </w:rPr>
        <w:t xml:space="preserve">– </w:t>
      </w:r>
      <w:r w:rsidR="008807E2" w:rsidRPr="00C73B6E">
        <w:rPr>
          <w:rFonts w:asciiTheme="majorHAnsi" w:hAnsiTheme="majorHAnsi"/>
          <w:b/>
          <w:sz w:val="20"/>
          <w:szCs w:val="20"/>
          <w:lang w:val="sv-SE"/>
        </w:rPr>
        <w:t>86,68</w:t>
      </w:r>
      <w:r w:rsidR="001E1FDB" w:rsidRPr="00C73B6E">
        <w:rPr>
          <w:rFonts w:asciiTheme="majorHAnsi" w:hAnsiTheme="majorHAnsi"/>
          <w:b/>
          <w:sz w:val="20"/>
          <w:szCs w:val="20"/>
          <w:lang w:val="sv-SE"/>
        </w:rPr>
        <w:t xml:space="preserve"> %</w:t>
      </w:r>
    </w:p>
    <w:p w14:paraId="5F36CC5F" w14:textId="77777777" w:rsidR="00C72EBF" w:rsidRPr="00C73B6E" w:rsidRDefault="00C72EBF" w:rsidP="00C72EBF">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je poticanje obrtnika i malih poduzetnika na povećanje gospodarske aktivnosti ulaganjem u vlastiti posao. Poseban cilj programa je poticati sve oblike poduzetničkih aktivnosti na području Općine Bistra. </w:t>
      </w:r>
    </w:p>
    <w:p w14:paraId="544B39EB" w14:textId="77777777" w:rsidR="00C72EBF" w:rsidRPr="00C73B6E" w:rsidRDefault="00C72EBF" w:rsidP="00C72EBF">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t>Zakonska osnova</w:t>
      </w:r>
      <w:r w:rsidRPr="00C73B6E">
        <w:rPr>
          <w:rFonts w:asciiTheme="majorHAnsi" w:hAnsiTheme="majorHAnsi"/>
          <w:sz w:val="20"/>
          <w:szCs w:val="20"/>
          <w:lang w:val="sv-SE"/>
        </w:rPr>
        <w:t xml:space="preserve"> - </w:t>
      </w:r>
      <w:r w:rsidRPr="00C73B6E">
        <w:rPr>
          <w:rStyle w:val="pt-zadanifontodlomka-000009"/>
          <w:rFonts w:asciiTheme="majorHAnsi" w:hAnsiTheme="majorHAnsi" w:cstheme="minorHAnsi"/>
          <w:sz w:val="20"/>
          <w:szCs w:val="20"/>
          <w:lang w:val="sv-SE"/>
        </w:rPr>
        <w:t xml:space="preserve">Zakon o lokalnoj i područnoj (regionalnoj) samoupravi („Narodne novine“, broj  33/01,  60/01,  129/05,  109/07,  125/08,  36/09,  36/09, 150/11, 144/12, 19/13,  137/15, 123/17, 98/19, 144/20 ), </w:t>
      </w:r>
      <w:r w:rsidRPr="00C73B6E">
        <w:rPr>
          <w:rFonts w:asciiTheme="majorHAnsi" w:hAnsiTheme="majorHAnsi" w:cs="Calibri"/>
          <w:sz w:val="20"/>
          <w:szCs w:val="20"/>
          <w:lang w:val="sv-SE"/>
        </w:rPr>
        <w:t xml:space="preserve">Zakon o udrugama ( „Narodne novine“ broj 74/14, 70/17, 98/19, 151/22 ), Uredba o kriterijima, mjerilima i postupcima financiranja i ugovaranja programa i projekta od interesa za opće dobro koje provode udruge („Narodne novine“ broj 26/15, 37/21 ), </w:t>
      </w:r>
      <w:r w:rsidRPr="00C73B6E">
        <w:rPr>
          <w:rStyle w:val="pt-zadanifontodlomka-000009"/>
          <w:rFonts w:asciiTheme="majorHAnsi" w:hAnsiTheme="majorHAnsi" w:cstheme="minorHAnsi"/>
          <w:sz w:val="20"/>
          <w:szCs w:val="20"/>
          <w:lang w:val="sv-SE"/>
        </w:rPr>
        <w:t>Zakon o poticanju razvoja malog gospodarstva (“Narodne novine” broj 29/02, 63/07, 53/12, 56/13, 121/16 ), Zakon o poljoprivredi (“Narodne novine” broj 118/18, 42/20, 127/20, 52/21, 152/22 ), Zakon o obrtu (“Narodne novine” broj 143/13, 127/19, 41/20 ).</w:t>
      </w:r>
    </w:p>
    <w:p w14:paraId="64F9CB4E" w14:textId="1488B5F7" w:rsidR="00C72EBF" w:rsidRPr="00C73B6E" w:rsidRDefault="00C72EBF" w:rsidP="00C72EBF">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Obrazloženje </w:t>
      </w:r>
      <w:r w:rsidRPr="00C73B6E">
        <w:rPr>
          <w:rFonts w:asciiTheme="majorHAnsi" w:hAnsiTheme="majorHAnsi"/>
          <w:sz w:val="20"/>
          <w:szCs w:val="20"/>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w:t>
      </w:r>
      <w:r w:rsidRPr="00C73B6E">
        <w:rPr>
          <w:rFonts w:asciiTheme="majorHAnsi" w:hAnsiTheme="majorHAnsi"/>
          <w:sz w:val="20"/>
          <w:szCs w:val="20"/>
          <w:lang w:val="sv-SE"/>
        </w:rPr>
        <w:lastRenderedPageBreak/>
        <w:t xml:space="preserve">usmjerenih na gospodarstvo. Ovim programom osiguravaju se i sredstva za donacije udrugama u području gospodarstva.  </w:t>
      </w:r>
    </w:p>
    <w:p w14:paraId="5DF94E7E" w14:textId="77777777" w:rsidR="00C72EBF" w:rsidRPr="00C73B6E" w:rsidRDefault="00C72EBF" w:rsidP="00C72EBF">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odobrenih potpora, broj sufinanciranih udruga, broj članova u udrugama.</w:t>
      </w:r>
    </w:p>
    <w:p w14:paraId="51C34061" w14:textId="77777777" w:rsidR="0055344D" w:rsidRPr="00C73B6E" w:rsidRDefault="0055344D" w:rsidP="0055344D">
      <w:pPr>
        <w:spacing w:after="0" w:line="240" w:lineRule="auto"/>
        <w:jc w:val="both"/>
        <w:rPr>
          <w:rFonts w:asciiTheme="majorHAnsi" w:hAnsiTheme="majorHAnsi"/>
          <w:sz w:val="20"/>
          <w:szCs w:val="20"/>
          <w:lang w:val="hr-HR"/>
        </w:rPr>
      </w:pPr>
    </w:p>
    <w:p w14:paraId="117B5DF5" w14:textId="4AA1F426" w:rsidR="00F07755" w:rsidRPr="00C73B6E" w:rsidRDefault="0055344D" w:rsidP="00F07755">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C72EBF"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C72EBF" w:rsidRPr="00C73B6E">
        <w:rPr>
          <w:rFonts w:asciiTheme="majorHAnsi" w:hAnsiTheme="majorHAnsi"/>
          <w:sz w:val="20"/>
          <w:szCs w:val="20"/>
          <w:lang w:val="hr-HR"/>
        </w:rPr>
        <w:t>10.600,00</w:t>
      </w:r>
      <w:r w:rsidRPr="00C73B6E">
        <w:rPr>
          <w:rFonts w:asciiTheme="majorHAnsi" w:hAnsiTheme="majorHAnsi"/>
          <w:sz w:val="20"/>
          <w:szCs w:val="20"/>
          <w:lang w:val="hr-HR"/>
        </w:rPr>
        <w:t xml:space="preserve"> eura, a za ostvarenje navedenih ciljeva utrošeno je </w:t>
      </w:r>
      <w:r w:rsidR="00C72EBF" w:rsidRPr="00C73B6E">
        <w:rPr>
          <w:rFonts w:asciiTheme="majorHAnsi" w:hAnsiTheme="majorHAnsi"/>
          <w:sz w:val="20"/>
          <w:szCs w:val="20"/>
          <w:lang w:val="hr-HR"/>
        </w:rPr>
        <w:t>9.188,47</w:t>
      </w:r>
      <w:r w:rsidRPr="00C73B6E">
        <w:rPr>
          <w:rFonts w:asciiTheme="majorHAnsi" w:hAnsiTheme="majorHAnsi"/>
          <w:sz w:val="20"/>
          <w:szCs w:val="20"/>
          <w:lang w:val="hr-HR"/>
        </w:rPr>
        <w:t xml:space="preserve"> eura</w:t>
      </w:r>
      <w:r w:rsidR="001E1FDB" w:rsidRPr="00C73B6E">
        <w:rPr>
          <w:rFonts w:asciiTheme="majorHAnsi" w:hAnsiTheme="majorHAnsi"/>
          <w:sz w:val="20"/>
          <w:szCs w:val="20"/>
          <w:lang w:val="hr-HR"/>
        </w:rPr>
        <w:t xml:space="preserve"> ( </w:t>
      </w:r>
      <w:r w:rsidR="00C72EBF" w:rsidRPr="00C73B6E">
        <w:rPr>
          <w:rFonts w:asciiTheme="majorHAnsi" w:hAnsiTheme="majorHAnsi"/>
          <w:sz w:val="20"/>
          <w:szCs w:val="20"/>
          <w:lang w:val="hr-HR"/>
        </w:rPr>
        <w:t xml:space="preserve">86,68 </w:t>
      </w:r>
      <w:r w:rsidR="001E1FDB" w:rsidRPr="00C73B6E">
        <w:rPr>
          <w:rFonts w:asciiTheme="majorHAnsi" w:hAnsiTheme="majorHAnsi"/>
          <w:sz w:val="20"/>
          <w:szCs w:val="20"/>
          <w:lang w:val="hr-HR"/>
        </w:rPr>
        <w:t>% )</w:t>
      </w:r>
      <w:r w:rsidRPr="00C73B6E">
        <w:rPr>
          <w:rFonts w:asciiTheme="majorHAnsi" w:hAnsiTheme="majorHAnsi"/>
          <w:sz w:val="20"/>
          <w:szCs w:val="20"/>
          <w:lang w:val="hr-HR"/>
        </w:rPr>
        <w:t xml:space="preserve"> iz izvora opći prihodi i primici, </w:t>
      </w:r>
      <w:r w:rsidR="001E1FDB"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sljedeće aktivnosti:</w:t>
      </w:r>
    </w:p>
    <w:p w14:paraId="44D02C23" w14:textId="59E26341" w:rsidR="00F07755" w:rsidRPr="00C73B6E" w:rsidRDefault="00F07755" w:rsidP="00F07755">
      <w:pPr>
        <w:numPr>
          <w:ilvl w:val="1"/>
          <w:numId w:val="5"/>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Razvoj</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gospodarstva</w:t>
      </w:r>
      <w:proofErr w:type="spellEnd"/>
      <w:r w:rsidRPr="00C73B6E">
        <w:rPr>
          <w:rFonts w:asciiTheme="majorHAnsi" w:hAnsiTheme="majorHAnsi"/>
          <w:sz w:val="20"/>
          <w:szCs w:val="20"/>
        </w:rPr>
        <w:t xml:space="preserve"> – </w:t>
      </w:r>
      <w:r w:rsidR="001E1FDB" w:rsidRPr="00C73B6E">
        <w:rPr>
          <w:rFonts w:asciiTheme="majorHAnsi" w:hAnsiTheme="majorHAnsi"/>
          <w:sz w:val="20"/>
          <w:szCs w:val="20"/>
        </w:rPr>
        <w:t>3.490,84</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 xml:space="preserve">, </w:t>
      </w:r>
    </w:p>
    <w:p w14:paraId="013A1409" w14:textId="54723661"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Donacije udrugama u gospodarstvu – </w:t>
      </w:r>
      <w:r w:rsidR="00C72EBF" w:rsidRPr="00C73B6E">
        <w:rPr>
          <w:rFonts w:asciiTheme="majorHAnsi" w:hAnsiTheme="majorHAnsi"/>
          <w:sz w:val="20"/>
          <w:szCs w:val="20"/>
          <w:lang w:val="sv-SE"/>
        </w:rPr>
        <w:t>5.400,00</w:t>
      </w:r>
      <w:r w:rsidRPr="00C73B6E">
        <w:rPr>
          <w:rFonts w:asciiTheme="majorHAnsi" w:hAnsiTheme="majorHAnsi"/>
          <w:sz w:val="20"/>
          <w:szCs w:val="20"/>
          <w:lang w:val="sv-SE"/>
        </w:rPr>
        <w:t xml:space="preserve"> eura,</w:t>
      </w:r>
    </w:p>
    <w:p w14:paraId="2C1F3E2A" w14:textId="2A7E17CB"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Naknade članovima povjerenstva – </w:t>
      </w:r>
      <w:r w:rsidR="0055344D" w:rsidRPr="00C73B6E">
        <w:rPr>
          <w:rFonts w:asciiTheme="majorHAnsi" w:hAnsiTheme="majorHAnsi"/>
          <w:sz w:val="20"/>
          <w:szCs w:val="20"/>
          <w:lang w:val="sv-SE"/>
        </w:rPr>
        <w:t>2</w:t>
      </w:r>
      <w:r w:rsidR="00C72EBF" w:rsidRPr="00C73B6E">
        <w:rPr>
          <w:rFonts w:asciiTheme="majorHAnsi" w:hAnsiTheme="majorHAnsi"/>
          <w:sz w:val="20"/>
          <w:szCs w:val="20"/>
          <w:lang w:val="sv-SE"/>
        </w:rPr>
        <w:t>97,63</w:t>
      </w:r>
      <w:r w:rsidRPr="00C73B6E">
        <w:rPr>
          <w:rFonts w:asciiTheme="majorHAnsi" w:hAnsiTheme="majorHAnsi"/>
          <w:sz w:val="20"/>
          <w:szCs w:val="20"/>
          <w:lang w:val="sv-SE"/>
        </w:rPr>
        <w:t xml:space="preserve"> eura.</w:t>
      </w:r>
    </w:p>
    <w:p w14:paraId="5A6639E6" w14:textId="77777777" w:rsidR="001E1FDB" w:rsidRPr="00C73B6E" w:rsidRDefault="001E1FDB" w:rsidP="00F07755">
      <w:pPr>
        <w:spacing w:after="0" w:line="240" w:lineRule="auto"/>
        <w:jc w:val="both"/>
        <w:rPr>
          <w:rFonts w:asciiTheme="majorHAnsi" w:hAnsiTheme="majorHAnsi"/>
          <w:sz w:val="20"/>
          <w:szCs w:val="20"/>
          <w:lang w:val="sv-SE"/>
        </w:rPr>
      </w:pPr>
    </w:p>
    <w:p w14:paraId="047E6645" w14:textId="5F9081A7" w:rsidR="002D0571" w:rsidRPr="00C73B6E" w:rsidRDefault="002D0571" w:rsidP="002D0571">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1025: Subvencije i kapitalne pomoći trgovačkim društvima- 40.000,00 eura </w:t>
      </w:r>
      <w:r w:rsidR="008218BE" w:rsidRPr="00C73B6E">
        <w:rPr>
          <w:rFonts w:asciiTheme="majorHAnsi" w:hAnsiTheme="majorHAnsi"/>
          <w:b/>
          <w:sz w:val="20"/>
          <w:szCs w:val="20"/>
          <w:lang w:val="sv-SE"/>
        </w:rPr>
        <w:t xml:space="preserve"> - 100 %</w:t>
      </w:r>
    </w:p>
    <w:p w14:paraId="00262835" w14:textId="77777777" w:rsidR="002D0571" w:rsidRPr="00C73B6E" w:rsidRDefault="002D0571" w:rsidP="002D0571">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 </w:t>
      </w:r>
      <w:r w:rsidRPr="00C73B6E">
        <w:rPr>
          <w:rFonts w:asciiTheme="majorHAnsi" w:hAnsiTheme="majorHAnsi"/>
          <w:sz w:val="20"/>
          <w:szCs w:val="20"/>
          <w:lang w:val="sv-SE"/>
        </w:rPr>
        <w:t xml:space="preserve"> Osnovni cilj programa je održavanje postojeće komunalne infrastrukture s ciljem funkcionalnosti i maksimalne iskorištenosti uz kontinuirano povećanje standarda komunalnih usluga  kroz uređenje novih površina te unapređenje postojećih.</w:t>
      </w:r>
    </w:p>
    <w:p w14:paraId="52E12323" w14:textId="1F64F60E" w:rsidR="002D0571" w:rsidRPr="00C73B6E" w:rsidRDefault="002D0571" w:rsidP="002D057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 xml:space="preserve">Zakonska osnova </w:t>
      </w:r>
      <w:r w:rsidRPr="00C73B6E">
        <w:rPr>
          <w:rFonts w:asciiTheme="majorHAnsi" w:hAnsiTheme="majorHAnsi" w:cstheme="min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w:t>
      </w:r>
      <w:r w:rsidRPr="00C73B6E">
        <w:rPr>
          <w:rFonts w:asciiTheme="majorHAnsi" w:hAnsiTheme="majorHAnsi" w:cstheme="minorHAnsi"/>
          <w:sz w:val="20"/>
          <w:szCs w:val="20"/>
          <w:lang w:val="sv-SE"/>
        </w:rPr>
        <w:t xml:space="preserve">, Zakon o komunalnom gospodarstvu (“Narodne novine” broj 68/18, 110/18, 32/20 ), </w:t>
      </w:r>
      <w:r w:rsidRPr="00C73B6E">
        <w:rPr>
          <w:rFonts w:asciiTheme="majorHAnsi" w:eastAsia="Times New Roman" w:hAnsiTheme="majorHAnsi" w:cstheme="minorHAnsi"/>
          <w:sz w:val="20"/>
          <w:szCs w:val="20"/>
          <w:lang w:val="hr-HR" w:eastAsia="hr-HR"/>
        </w:rPr>
        <w:t xml:space="preserve">Pravilnik o postupku dugoročnog zaduživanja te davanja jamstava i suglasnosti jedinica lokalne i područne (regionalne) samouprave </w:t>
      </w:r>
      <w:r w:rsidRPr="00C73B6E">
        <w:rPr>
          <w:rFonts w:asciiTheme="majorHAnsi" w:hAnsiTheme="majorHAnsi" w:cstheme="minorHAnsi"/>
          <w:sz w:val="20"/>
          <w:szCs w:val="20"/>
          <w:lang w:val="sv-SE"/>
        </w:rPr>
        <w:t xml:space="preserve">(“Narodne novine” broj </w:t>
      </w:r>
      <w:r w:rsidR="00211EFC" w:rsidRPr="00C73B6E">
        <w:rPr>
          <w:rFonts w:asciiTheme="majorHAnsi" w:hAnsiTheme="majorHAnsi" w:cstheme="minorHAnsi"/>
          <w:sz w:val="20"/>
          <w:szCs w:val="20"/>
          <w:lang w:val="sv-SE"/>
        </w:rPr>
        <w:t>67/22</w:t>
      </w:r>
      <w:r w:rsidRPr="00C73B6E">
        <w:rPr>
          <w:rFonts w:asciiTheme="majorHAnsi" w:hAnsiTheme="majorHAnsi" w:cstheme="minorHAnsi"/>
          <w:sz w:val="20"/>
          <w:szCs w:val="20"/>
          <w:lang w:val="sv-SE"/>
        </w:rPr>
        <w:t>), Statut Općine Bistra ("Službeni glasnik Općine Bistra", broj 2/21).</w:t>
      </w:r>
    </w:p>
    <w:p w14:paraId="220DE42A" w14:textId="218440CD" w:rsidR="002D0571" w:rsidRPr="00C73B6E" w:rsidRDefault="002D0571" w:rsidP="002D0571">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Obrazloženje -</w:t>
      </w:r>
      <w:r w:rsidRPr="00C73B6E">
        <w:rPr>
          <w:rFonts w:asciiTheme="majorHAnsi" w:hAnsiTheme="majorHAnsi"/>
          <w:sz w:val="20"/>
          <w:szCs w:val="20"/>
          <w:lang w:val="sv-SE"/>
        </w:rPr>
        <w:t xml:space="preserve"> Sredstva u okviru ovog programa planirana su za kapitalnu pomoć Komunalnom gospodarstvu Bistra d.o.o. za otplatu kredita za nabavu kamiona. Općinsko vijeće Općine Bistra je na 25. sjednici održanoj 19.10.2023. godine donijelo Odluku o davanju suglasnosti za dugoročno zaduživanje Komunalnog gospodarstva Bistra d.o.o. kod Erste&amp;Steierm</w:t>
      </w:r>
      <w:r w:rsidRPr="00C73B6E">
        <w:rPr>
          <w:rFonts w:asciiTheme="majorHAnsi" w:hAnsiTheme="majorHAnsi" w:cstheme="minorHAnsi"/>
          <w:sz w:val="20"/>
          <w:szCs w:val="20"/>
        </w:rPr>
        <w:t>ӓ</w:t>
      </w:r>
      <w:r w:rsidRPr="00C73B6E">
        <w:rPr>
          <w:rFonts w:asciiTheme="majorHAnsi" w:hAnsiTheme="majorHAnsi"/>
          <w:sz w:val="20"/>
          <w:szCs w:val="20"/>
          <w:lang w:val="sv-SE"/>
        </w:rPr>
        <w:t xml:space="preserve">rkische bank d.d. za iznos kredita od 180.000,00 eura za nabavu kamiona. Cilj ovog Programa je osiguranje likvidnosti trgovačkog društva u vlasništvu Općine i </w:t>
      </w:r>
      <w:r w:rsidR="00925138" w:rsidRPr="00C73B6E">
        <w:rPr>
          <w:rFonts w:asciiTheme="majorHAnsi" w:hAnsiTheme="majorHAnsi"/>
          <w:sz w:val="20"/>
          <w:szCs w:val="20"/>
          <w:lang w:val="sv-SE"/>
        </w:rPr>
        <w:t xml:space="preserve">očuvanje </w:t>
      </w:r>
      <w:r w:rsidRPr="00C73B6E">
        <w:rPr>
          <w:rFonts w:asciiTheme="majorHAnsi" w:hAnsiTheme="majorHAnsi"/>
          <w:sz w:val="20"/>
          <w:szCs w:val="20"/>
          <w:lang w:val="sv-SE"/>
        </w:rPr>
        <w:t>kontinuiteta u održavanju komunalne infrastrukture.</w:t>
      </w:r>
    </w:p>
    <w:p w14:paraId="09F6D715" w14:textId="77777777" w:rsidR="002D0571" w:rsidRPr="00C73B6E" w:rsidRDefault="002D0571" w:rsidP="002D057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w:t>
      </w:r>
      <w:r w:rsidRPr="00C73B6E">
        <w:rPr>
          <w:rFonts w:asciiTheme="majorHAnsi" w:hAnsiTheme="majorHAnsi"/>
          <w:sz w:val="20"/>
          <w:szCs w:val="20"/>
          <w:lang w:val="sv-SE"/>
        </w:rPr>
        <w:t>broj kvadratnih metara održavanih cesta, javnih i zelenih površina i diječjih igrališta.</w:t>
      </w:r>
    </w:p>
    <w:p w14:paraId="310F023F" w14:textId="77777777" w:rsidR="002D0571" w:rsidRPr="00C73B6E" w:rsidRDefault="002D0571" w:rsidP="00F07755">
      <w:pPr>
        <w:spacing w:after="0" w:line="240" w:lineRule="auto"/>
        <w:jc w:val="both"/>
        <w:rPr>
          <w:rFonts w:asciiTheme="majorHAnsi" w:hAnsiTheme="majorHAnsi"/>
          <w:b/>
          <w:sz w:val="20"/>
          <w:szCs w:val="20"/>
          <w:lang w:val="sv-SE"/>
        </w:rPr>
      </w:pPr>
    </w:p>
    <w:p w14:paraId="03902CEF" w14:textId="0E0B6043" w:rsidR="002D0571" w:rsidRPr="00C73B6E" w:rsidRDefault="002D0571" w:rsidP="002D0571">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bilo planirano </w:t>
      </w:r>
      <w:r w:rsidR="004B00DF" w:rsidRPr="00C73B6E">
        <w:rPr>
          <w:rFonts w:asciiTheme="majorHAnsi" w:hAnsiTheme="majorHAnsi"/>
          <w:sz w:val="20"/>
          <w:szCs w:val="20"/>
          <w:lang w:val="hr-HR"/>
        </w:rPr>
        <w:t>40.000,00</w:t>
      </w:r>
      <w:r w:rsidRPr="00C73B6E">
        <w:rPr>
          <w:rFonts w:asciiTheme="majorHAnsi" w:hAnsiTheme="majorHAnsi"/>
          <w:sz w:val="20"/>
          <w:szCs w:val="20"/>
          <w:lang w:val="hr-HR"/>
        </w:rPr>
        <w:t xml:space="preserve"> eura, a za ostvarenje navedenih ciljeva utrošeno je </w:t>
      </w:r>
      <w:r w:rsidR="004B00DF" w:rsidRPr="00C73B6E">
        <w:rPr>
          <w:rFonts w:asciiTheme="majorHAnsi" w:hAnsiTheme="majorHAnsi"/>
          <w:sz w:val="20"/>
          <w:szCs w:val="20"/>
          <w:lang w:val="hr-HR"/>
        </w:rPr>
        <w:t xml:space="preserve">40.000,00 </w:t>
      </w:r>
      <w:r w:rsidRPr="00C73B6E">
        <w:rPr>
          <w:rFonts w:asciiTheme="majorHAnsi" w:hAnsiTheme="majorHAnsi"/>
          <w:sz w:val="20"/>
          <w:szCs w:val="20"/>
          <w:lang w:val="hr-HR"/>
        </w:rPr>
        <w:t xml:space="preserve">eura ( </w:t>
      </w:r>
      <w:r w:rsidR="004B00DF" w:rsidRPr="00C73B6E">
        <w:rPr>
          <w:rFonts w:asciiTheme="majorHAnsi" w:hAnsiTheme="majorHAnsi"/>
          <w:sz w:val="20"/>
          <w:szCs w:val="20"/>
          <w:lang w:val="hr-HR"/>
        </w:rPr>
        <w:t>100</w:t>
      </w:r>
      <w:r w:rsidRPr="00C73B6E">
        <w:rPr>
          <w:rFonts w:asciiTheme="majorHAnsi" w:hAnsiTheme="majorHAnsi"/>
          <w:sz w:val="20"/>
          <w:szCs w:val="20"/>
          <w:lang w:val="hr-HR"/>
        </w:rPr>
        <w:t xml:space="preserve"> % ) iz izvora opći prihodi i primici, a kroz sljedeć</w:t>
      </w:r>
      <w:r w:rsidR="004B00DF" w:rsidRPr="00C73B6E">
        <w:rPr>
          <w:rFonts w:asciiTheme="majorHAnsi" w:hAnsiTheme="majorHAnsi"/>
          <w:sz w:val="20"/>
          <w:szCs w:val="20"/>
          <w:lang w:val="hr-HR"/>
        </w:rPr>
        <w:t>i kapitalni projekt</w:t>
      </w:r>
      <w:r w:rsidRPr="00C73B6E">
        <w:rPr>
          <w:rFonts w:asciiTheme="majorHAnsi" w:hAnsiTheme="majorHAnsi"/>
          <w:sz w:val="20"/>
          <w:szCs w:val="20"/>
          <w:lang w:val="hr-HR"/>
        </w:rPr>
        <w:t>:</w:t>
      </w:r>
    </w:p>
    <w:p w14:paraId="75793733" w14:textId="77777777" w:rsidR="002D0571" w:rsidRPr="00C73B6E" w:rsidRDefault="002D0571" w:rsidP="002D0571">
      <w:pPr>
        <w:spacing w:after="0" w:line="240" w:lineRule="auto"/>
        <w:jc w:val="both"/>
        <w:rPr>
          <w:rFonts w:asciiTheme="majorHAnsi" w:hAnsiTheme="majorHAnsi"/>
          <w:sz w:val="20"/>
          <w:szCs w:val="20"/>
          <w:lang w:val="hr-HR"/>
        </w:rPr>
      </w:pPr>
    </w:p>
    <w:p w14:paraId="1037A920" w14:textId="37EB580C" w:rsidR="002D0571" w:rsidRPr="00C73B6E" w:rsidRDefault="004B00DF" w:rsidP="002D0571">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Kapitalni projekt</w:t>
      </w:r>
      <w:r w:rsidR="002D0571" w:rsidRPr="00C73B6E">
        <w:rPr>
          <w:rFonts w:asciiTheme="majorHAnsi" w:hAnsiTheme="majorHAnsi"/>
          <w:sz w:val="20"/>
          <w:szCs w:val="20"/>
          <w:lang w:val="sv-SE"/>
        </w:rPr>
        <w:t xml:space="preserve">: </w:t>
      </w:r>
      <w:r w:rsidRPr="00C73B6E">
        <w:rPr>
          <w:rFonts w:asciiTheme="majorHAnsi" w:hAnsiTheme="majorHAnsi"/>
          <w:sz w:val="20"/>
          <w:szCs w:val="20"/>
          <w:lang w:val="sv-SE"/>
        </w:rPr>
        <w:t>Kapitalne pomoći trgovačkim društvima</w:t>
      </w:r>
      <w:r w:rsidR="002D0571" w:rsidRPr="00C73B6E">
        <w:rPr>
          <w:rFonts w:asciiTheme="majorHAnsi" w:hAnsiTheme="majorHAnsi"/>
          <w:sz w:val="20"/>
          <w:szCs w:val="20"/>
          <w:lang w:val="sv-SE"/>
        </w:rPr>
        <w:t xml:space="preserve"> – </w:t>
      </w:r>
      <w:r w:rsidRPr="00C73B6E">
        <w:rPr>
          <w:rFonts w:asciiTheme="majorHAnsi" w:hAnsiTheme="majorHAnsi"/>
          <w:sz w:val="20"/>
          <w:szCs w:val="20"/>
          <w:lang w:val="sv-SE"/>
        </w:rPr>
        <w:t>40.000,00</w:t>
      </w:r>
      <w:r w:rsidR="002D0571" w:rsidRPr="00C73B6E">
        <w:rPr>
          <w:rFonts w:asciiTheme="majorHAnsi" w:hAnsiTheme="majorHAnsi"/>
          <w:sz w:val="20"/>
          <w:szCs w:val="20"/>
          <w:lang w:val="sv-SE"/>
        </w:rPr>
        <w:t xml:space="preserve"> eura</w:t>
      </w:r>
      <w:r w:rsidRPr="00C73B6E">
        <w:rPr>
          <w:rFonts w:asciiTheme="majorHAnsi" w:hAnsiTheme="majorHAnsi"/>
          <w:sz w:val="20"/>
          <w:szCs w:val="20"/>
          <w:lang w:val="sv-SE"/>
        </w:rPr>
        <w:t>.</w:t>
      </w:r>
    </w:p>
    <w:p w14:paraId="3D480D6B" w14:textId="77777777" w:rsidR="002D0571" w:rsidRPr="00C73B6E" w:rsidRDefault="002D0571" w:rsidP="00F07755">
      <w:pPr>
        <w:spacing w:after="0" w:line="240" w:lineRule="auto"/>
        <w:jc w:val="both"/>
        <w:rPr>
          <w:rFonts w:asciiTheme="majorHAnsi" w:hAnsiTheme="majorHAnsi"/>
          <w:b/>
          <w:sz w:val="20"/>
          <w:szCs w:val="20"/>
          <w:lang w:val="sv-SE"/>
        </w:rPr>
      </w:pPr>
    </w:p>
    <w:p w14:paraId="522B5E46" w14:textId="4C7ABEAE"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1032: Potpora poljoprivredi</w:t>
      </w:r>
      <w:r w:rsidR="0055344D" w:rsidRPr="00C73B6E">
        <w:rPr>
          <w:rFonts w:asciiTheme="majorHAnsi" w:hAnsiTheme="majorHAnsi"/>
          <w:b/>
          <w:sz w:val="20"/>
          <w:szCs w:val="20"/>
          <w:lang w:val="sv-SE"/>
        </w:rPr>
        <w:t xml:space="preserve"> </w:t>
      </w:r>
      <w:r w:rsidR="001E1FDB" w:rsidRPr="00C73B6E">
        <w:rPr>
          <w:rFonts w:asciiTheme="majorHAnsi" w:hAnsiTheme="majorHAnsi"/>
          <w:b/>
          <w:sz w:val="20"/>
          <w:szCs w:val="20"/>
          <w:lang w:val="sv-SE"/>
        </w:rPr>
        <w:t>–</w:t>
      </w:r>
      <w:r w:rsidRPr="00C73B6E">
        <w:rPr>
          <w:rFonts w:asciiTheme="majorHAnsi" w:hAnsiTheme="majorHAnsi"/>
          <w:b/>
          <w:sz w:val="20"/>
          <w:szCs w:val="20"/>
          <w:lang w:val="sv-SE"/>
        </w:rPr>
        <w:t xml:space="preserve"> </w:t>
      </w:r>
      <w:r w:rsidR="00AD7FB3" w:rsidRPr="00C73B6E">
        <w:rPr>
          <w:rFonts w:asciiTheme="majorHAnsi" w:hAnsiTheme="majorHAnsi"/>
          <w:b/>
          <w:sz w:val="20"/>
          <w:szCs w:val="20"/>
          <w:lang w:val="sv-SE"/>
        </w:rPr>
        <w:t>3.234,20</w:t>
      </w:r>
      <w:r w:rsidRPr="00C73B6E">
        <w:rPr>
          <w:rFonts w:asciiTheme="majorHAnsi" w:hAnsiTheme="majorHAnsi"/>
          <w:b/>
          <w:sz w:val="20"/>
          <w:szCs w:val="20"/>
          <w:lang w:val="sv-SE"/>
        </w:rPr>
        <w:t xml:space="preserve"> eura</w:t>
      </w:r>
      <w:r w:rsidR="001E1FDB" w:rsidRPr="00C73B6E">
        <w:rPr>
          <w:rFonts w:asciiTheme="majorHAnsi" w:hAnsiTheme="majorHAnsi"/>
          <w:b/>
          <w:sz w:val="20"/>
          <w:szCs w:val="20"/>
          <w:lang w:val="sv-SE"/>
        </w:rPr>
        <w:t xml:space="preserve"> </w:t>
      </w:r>
      <w:r w:rsidR="001D4586" w:rsidRPr="00C73B6E">
        <w:rPr>
          <w:rFonts w:asciiTheme="majorHAnsi" w:hAnsiTheme="majorHAnsi"/>
          <w:b/>
          <w:sz w:val="20"/>
          <w:szCs w:val="20"/>
          <w:lang w:val="sv-SE"/>
        </w:rPr>
        <w:t>–</w:t>
      </w:r>
      <w:r w:rsidR="001E1FDB" w:rsidRPr="00C73B6E">
        <w:rPr>
          <w:rFonts w:asciiTheme="majorHAnsi" w:hAnsiTheme="majorHAnsi"/>
          <w:b/>
          <w:sz w:val="20"/>
          <w:szCs w:val="20"/>
          <w:lang w:val="sv-SE"/>
        </w:rPr>
        <w:t xml:space="preserve"> </w:t>
      </w:r>
      <w:r w:rsidR="00AD7FB3" w:rsidRPr="00C73B6E">
        <w:rPr>
          <w:rFonts w:asciiTheme="majorHAnsi" w:hAnsiTheme="majorHAnsi"/>
          <w:b/>
          <w:sz w:val="20"/>
          <w:szCs w:val="20"/>
          <w:lang w:val="sv-SE"/>
        </w:rPr>
        <w:t>13,94</w:t>
      </w:r>
      <w:r w:rsidR="001D4586" w:rsidRPr="00C73B6E">
        <w:rPr>
          <w:rFonts w:asciiTheme="majorHAnsi" w:hAnsiTheme="majorHAnsi"/>
          <w:b/>
          <w:sz w:val="20"/>
          <w:szCs w:val="20"/>
          <w:lang w:val="sv-SE"/>
        </w:rPr>
        <w:t xml:space="preserve"> %</w:t>
      </w:r>
    </w:p>
    <w:p w14:paraId="5F75E370" w14:textId="77777777" w:rsidR="00AD7FB3" w:rsidRPr="00C73B6E" w:rsidRDefault="00AD7FB3" w:rsidP="00AD7FB3">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48A33806" w14:textId="77777777" w:rsidR="00AD7FB3" w:rsidRPr="00C73B6E" w:rsidRDefault="00AD7FB3" w:rsidP="00AD7FB3">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t>Zakonska osnova</w:t>
      </w:r>
      <w:r w:rsidRPr="00C73B6E">
        <w:rPr>
          <w:rFonts w:asciiTheme="majorHAnsi" w:hAnsiTheme="majorHAnsi"/>
          <w:sz w:val="20"/>
          <w:szCs w:val="20"/>
          <w:lang w:val="sv-SE"/>
        </w:rPr>
        <w:t xml:space="preserve"> - </w:t>
      </w:r>
      <w:r w:rsidRPr="00C73B6E">
        <w:rPr>
          <w:rStyle w:val="pt-zadanifontodlomka-000009"/>
          <w:rFonts w:asciiTheme="majorHAnsi" w:hAnsiTheme="majorHAnsi" w:cstheme="minorHAnsi"/>
          <w:sz w:val="20"/>
          <w:szCs w:val="20"/>
          <w:lang w:val="sv-SE"/>
        </w:rPr>
        <w:t>Zakon o lokalnoj i područnoj (regionalnoj) samoupravi („Narodne novine“, broj 33/01,  60/01,  129/05,  109/07,  125/08,  36/09,  36/09, 150/11, 144/12, 19/13,  137/15, 123/17, 98/19, 144/20 ), Zakon o poticanju razvoja malog gospodarstva (“Narodne novine” broj 29/02, 67/03, 53/12, 56/13, 121/16 ), Zakon o poljoprivredi (“Narodne novine” broj 118/18, 42/20, 127/20, 52/21, 152/22), Zakon o poljoprivrednom zemljištu (“Narodne novine” broj 20/18, 115/18, 98/19, 57/22 ).</w:t>
      </w:r>
    </w:p>
    <w:p w14:paraId="38A90D14" w14:textId="50B337B9" w:rsidR="00AD7FB3" w:rsidRPr="00C73B6E" w:rsidRDefault="00AD7FB3" w:rsidP="00AD7FB3">
      <w:pPr>
        <w:spacing w:after="0"/>
        <w:jc w:val="both"/>
        <w:rPr>
          <w:rFonts w:asciiTheme="majorHAnsi" w:hAnsiTheme="majorHAnsi" w:cstheme="minorHAnsi"/>
          <w:sz w:val="20"/>
          <w:szCs w:val="20"/>
          <w:lang w:val="sv-SE"/>
        </w:rPr>
      </w:pPr>
      <w:r w:rsidRPr="00C73B6E">
        <w:rPr>
          <w:rFonts w:asciiTheme="majorHAnsi" w:hAnsiTheme="majorHAnsi"/>
          <w:sz w:val="20"/>
          <w:szCs w:val="20"/>
          <w:u w:val="single"/>
          <w:lang w:val="sv-SE"/>
        </w:rPr>
        <w:t xml:space="preserve">Obrazloženje </w:t>
      </w:r>
      <w:r w:rsidRPr="00C73B6E">
        <w:rPr>
          <w:rFonts w:asciiTheme="majorHAnsi" w:hAnsiTheme="majorHAnsi"/>
          <w:sz w:val="20"/>
          <w:szCs w:val="20"/>
          <w:lang w:val="sv-SE"/>
        </w:rPr>
        <w:t>-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w:t>
      </w:r>
    </w:p>
    <w:p w14:paraId="48679C5F" w14:textId="77777777" w:rsidR="00AD7FB3" w:rsidRPr="00C73B6E" w:rsidRDefault="00AD7FB3" w:rsidP="00AD7FB3">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odobrenih potpora, broj održavanih poljoprivrednih zemljišta, postotak provedbe programa zaštite divljači na području Općine Bistra . </w:t>
      </w:r>
    </w:p>
    <w:p w14:paraId="7143FFAF" w14:textId="77777777" w:rsidR="0055344D" w:rsidRPr="00C73B6E" w:rsidRDefault="0055344D" w:rsidP="00F07755">
      <w:pPr>
        <w:spacing w:after="0" w:line="240" w:lineRule="auto"/>
        <w:jc w:val="both"/>
        <w:rPr>
          <w:rFonts w:asciiTheme="majorHAnsi" w:hAnsiTheme="majorHAnsi" w:cstheme="minorHAnsi"/>
          <w:sz w:val="20"/>
          <w:szCs w:val="20"/>
          <w:lang w:val="sv-SE"/>
        </w:rPr>
      </w:pPr>
    </w:p>
    <w:p w14:paraId="58B4D13D" w14:textId="256FAF42" w:rsidR="0055344D" w:rsidRPr="00C73B6E" w:rsidRDefault="0055344D" w:rsidP="0055344D">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AD7FB3" w:rsidRPr="00C73B6E">
        <w:rPr>
          <w:rFonts w:asciiTheme="majorHAnsi" w:hAnsiTheme="majorHAnsi"/>
          <w:sz w:val="20"/>
          <w:szCs w:val="20"/>
          <w:lang w:val="hr-HR"/>
        </w:rPr>
        <w:t xml:space="preserve">bilo </w:t>
      </w:r>
      <w:r w:rsidRPr="00C73B6E">
        <w:rPr>
          <w:rFonts w:asciiTheme="majorHAnsi" w:hAnsiTheme="majorHAnsi"/>
          <w:sz w:val="20"/>
          <w:szCs w:val="20"/>
          <w:lang w:val="hr-HR"/>
        </w:rPr>
        <w:t xml:space="preserve">planirano </w:t>
      </w:r>
      <w:r w:rsidR="00AD7FB3" w:rsidRPr="00C73B6E">
        <w:rPr>
          <w:rFonts w:asciiTheme="majorHAnsi" w:hAnsiTheme="majorHAnsi"/>
          <w:sz w:val="20"/>
          <w:szCs w:val="20"/>
          <w:lang w:val="hr-HR"/>
        </w:rPr>
        <w:t>23.200,00</w:t>
      </w:r>
      <w:r w:rsidRPr="00C73B6E">
        <w:rPr>
          <w:rFonts w:asciiTheme="majorHAnsi" w:hAnsiTheme="majorHAnsi"/>
          <w:sz w:val="20"/>
          <w:szCs w:val="20"/>
          <w:lang w:val="hr-HR"/>
        </w:rPr>
        <w:t xml:space="preserve"> eura, a za</w:t>
      </w:r>
      <w:r w:rsidR="00AD7FB3" w:rsidRPr="00C73B6E">
        <w:rPr>
          <w:rFonts w:asciiTheme="majorHAnsi" w:hAnsiTheme="majorHAnsi"/>
          <w:sz w:val="20"/>
          <w:szCs w:val="20"/>
          <w:lang w:val="hr-HR"/>
        </w:rPr>
        <w:t xml:space="preserve"> djelomično</w:t>
      </w:r>
      <w:r w:rsidRPr="00C73B6E">
        <w:rPr>
          <w:rFonts w:asciiTheme="majorHAnsi" w:hAnsiTheme="majorHAnsi"/>
          <w:sz w:val="20"/>
          <w:szCs w:val="20"/>
          <w:lang w:val="hr-HR"/>
        </w:rPr>
        <w:t xml:space="preserve"> ostvarenje navedenih ciljeva utrošeno je </w:t>
      </w:r>
      <w:r w:rsidR="00AD7FB3" w:rsidRPr="00C73B6E">
        <w:rPr>
          <w:rFonts w:asciiTheme="majorHAnsi" w:hAnsiTheme="majorHAnsi"/>
          <w:sz w:val="20"/>
          <w:szCs w:val="20"/>
          <w:lang w:val="hr-HR"/>
        </w:rPr>
        <w:t>3.234,20</w:t>
      </w:r>
      <w:r w:rsidRPr="00C73B6E">
        <w:rPr>
          <w:rFonts w:asciiTheme="majorHAnsi" w:hAnsiTheme="majorHAnsi"/>
          <w:sz w:val="20"/>
          <w:szCs w:val="20"/>
          <w:lang w:val="hr-HR"/>
        </w:rPr>
        <w:t xml:space="preserve"> eura</w:t>
      </w:r>
      <w:r w:rsidR="001D4586" w:rsidRPr="00C73B6E">
        <w:rPr>
          <w:rFonts w:asciiTheme="majorHAnsi" w:hAnsiTheme="majorHAnsi"/>
          <w:sz w:val="20"/>
          <w:szCs w:val="20"/>
          <w:lang w:val="hr-HR"/>
        </w:rPr>
        <w:t xml:space="preserve"> ( </w:t>
      </w:r>
      <w:r w:rsidR="00AD7FB3" w:rsidRPr="00C73B6E">
        <w:rPr>
          <w:rFonts w:asciiTheme="majorHAnsi" w:hAnsiTheme="majorHAnsi"/>
          <w:sz w:val="20"/>
          <w:szCs w:val="20"/>
          <w:lang w:val="hr-HR"/>
        </w:rPr>
        <w:t>13,94</w:t>
      </w:r>
      <w:r w:rsidR="001D4586"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w:t>
      </w:r>
      <w:r w:rsidR="00AD7FB3" w:rsidRPr="00C73B6E">
        <w:rPr>
          <w:rFonts w:asciiTheme="majorHAnsi" w:hAnsiTheme="majorHAnsi"/>
          <w:sz w:val="20"/>
          <w:szCs w:val="20"/>
          <w:lang w:val="hr-HR"/>
        </w:rPr>
        <w:t xml:space="preserve">z </w:t>
      </w:r>
      <w:r w:rsidRPr="00C73B6E">
        <w:rPr>
          <w:rFonts w:asciiTheme="majorHAnsi" w:hAnsiTheme="majorHAnsi"/>
          <w:sz w:val="20"/>
          <w:szCs w:val="20"/>
          <w:lang w:val="hr-HR"/>
        </w:rPr>
        <w:t xml:space="preserve">općih prihoda, </w:t>
      </w:r>
      <w:r w:rsidR="001D4586"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w:t>
      </w:r>
      <w:r w:rsidR="001D4586"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p>
    <w:p w14:paraId="527961CE" w14:textId="77777777" w:rsidR="0055344D" w:rsidRPr="00C73B6E" w:rsidRDefault="0055344D" w:rsidP="0055344D">
      <w:pPr>
        <w:spacing w:after="0" w:line="240" w:lineRule="auto"/>
        <w:jc w:val="both"/>
        <w:rPr>
          <w:rFonts w:asciiTheme="majorHAnsi" w:hAnsiTheme="majorHAnsi"/>
          <w:sz w:val="20"/>
          <w:szCs w:val="20"/>
          <w:lang w:val="hr-HR"/>
        </w:rPr>
      </w:pPr>
    </w:p>
    <w:p w14:paraId="3E41CB72" w14:textId="71B8CE4A"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Poticajne mjere u poljoprivredi – </w:t>
      </w:r>
      <w:r w:rsidR="00AD7FB3" w:rsidRPr="00C73B6E">
        <w:rPr>
          <w:rFonts w:asciiTheme="majorHAnsi" w:hAnsiTheme="majorHAnsi"/>
          <w:sz w:val="20"/>
          <w:szCs w:val="20"/>
          <w:lang w:val="sv-SE"/>
        </w:rPr>
        <w:t>3.234,20</w:t>
      </w:r>
      <w:r w:rsidR="001D4586"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eura. </w:t>
      </w:r>
    </w:p>
    <w:p w14:paraId="10DC0A7C" w14:textId="77777777" w:rsidR="00D33192" w:rsidRPr="00C73B6E" w:rsidRDefault="00D33192" w:rsidP="00F07755">
      <w:pPr>
        <w:spacing w:after="0" w:line="240" w:lineRule="auto"/>
        <w:jc w:val="both"/>
        <w:rPr>
          <w:rFonts w:asciiTheme="majorHAnsi" w:hAnsiTheme="majorHAnsi"/>
          <w:b/>
          <w:sz w:val="20"/>
          <w:szCs w:val="20"/>
          <w:lang w:val="sv-SE"/>
        </w:rPr>
      </w:pPr>
    </w:p>
    <w:p w14:paraId="7D26B285" w14:textId="7A685D9B"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1026: Organiziranje i provođenje zaštite i spašavanja</w:t>
      </w:r>
      <w:r w:rsidR="0055344D" w:rsidRPr="00C73B6E">
        <w:rPr>
          <w:rFonts w:asciiTheme="majorHAnsi" w:hAnsiTheme="majorHAnsi"/>
          <w:b/>
          <w:sz w:val="20"/>
          <w:szCs w:val="20"/>
          <w:lang w:val="sv-SE"/>
        </w:rPr>
        <w:t xml:space="preserve"> –</w:t>
      </w:r>
      <w:r w:rsidRPr="00C73B6E">
        <w:rPr>
          <w:rFonts w:asciiTheme="majorHAnsi" w:hAnsiTheme="majorHAnsi"/>
          <w:b/>
          <w:sz w:val="20"/>
          <w:szCs w:val="20"/>
          <w:lang w:val="sv-SE"/>
        </w:rPr>
        <w:t xml:space="preserve"> </w:t>
      </w:r>
      <w:r w:rsidR="00C07C2D" w:rsidRPr="00C73B6E">
        <w:rPr>
          <w:rFonts w:asciiTheme="majorHAnsi" w:hAnsiTheme="majorHAnsi"/>
          <w:b/>
          <w:sz w:val="20"/>
          <w:szCs w:val="20"/>
          <w:lang w:val="sv-SE"/>
        </w:rPr>
        <w:t>7</w:t>
      </w:r>
      <w:r w:rsidR="00AF324B" w:rsidRPr="00C73B6E">
        <w:rPr>
          <w:rFonts w:asciiTheme="majorHAnsi" w:hAnsiTheme="majorHAnsi"/>
          <w:b/>
          <w:sz w:val="20"/>
          <w:szCs w:val="20"/>
          <w:lang w:val="sv-SE"/>
        </w:rPr>
        <w:t>8.878,76</w:t>
      </w:r>
      <w:r w:rsidRPr="00C73B6E">
        <w:rPr>
          <w:rFonts w:asciiTheme="majorHAnsi" w:hAnsiTheme="majorHAnsi"/>
          <w:b/>
          <w:sz w:val="20"/>
          <w:szCs w:val="20"/>
          <w:lang w:val="sv-SE"/>
        </w:rPr>
        <w:t xml:space="preserve"> eura  </w:t>
      </w:r>
      <w:r w:rsidR="00C07C2D" w:rsidRPr="00C73B6E">
        <w:rPr>
          <w:rFonts w:asciiTheme="majorHAnsi" w:hAnsiTheme="majorHAnsi"/>
          <w:b/>
          <w:sz w:val="20"/>
          <w:szCs w:val="20"/>
          <w:lang w:val="sv-SE"/>
        </w:rPr>
        <w:t>- 9</w:t>
      </w:r>
      <w:r w:rsidR="00AF324B" w:rsidRPr="00C73B6E">
        <w:rPr>
          <w:rFonts w:asciiTheme="majorHAnsi" w:hAnsiTheme="majorHAnsi"/>
          <w:b/>
          <w:sz w:val="20"/>
          <w:szCs w:val="20"/>
          <w:lang w:val="sv-SE"/>
        </w:rPr>
        <w:t>0,34</w:t>
      </w:r>
      <w:r w:rsidR="00C07C2D" w:rsidRPr="00C73B6E">
        <w:rPr>
          <w:rFonts w:asciiTheme="majorHAnsi" w:hAnsiTheme="majorHAnsi"/>
          <w:b/>
          <w:sz w:val="20"/>
          <w:szCs w:val="20"/>
          <w:lang w:val="sv-SE"/>
        </w:rPr>
        <w:t xml:space="preserve"> %</w:t>
      </w:r>
    </w:p>
    <w:p w14:paraId="0318F1E8" w14:textId="77777777" w:rsidR="00AF324B" w:rsidRPr="00C73B6E" w:rsidRDefault="00AF324B" w:rsidP="00AF324B">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stvaranje uvjeta za kvalitetno i efikasno funkcioniranje protupožarne i civilne zaštite u svrhu postignuća sigurnosti stanovnika Općine Bistra. </w:t>
      </w:r>
    </w:p>
    <w:p w14:paraId="6F050EDF" w14:textId="6EB73E6E" w:rsidR="00AF324B" w:rsidRPr="00C73B6E" w:rsidRDefault="00AF324B" w:rsidP="00AF324B">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lastRenderedPageBreak/>
        <w:t xml:space="preserve">Zakonska osnova </w:t>
      </w:r>
      <w:r w:rsidRPr="00C73B6E">
        <w:rPr>
          <w:rFonts w:asciiTheme="majorHAnsi" w:hAnsiTheme="majorHAnsi"/>
          <w:sz w:val="20"/>
          <w:szCs w:val="20"/>
          <w:lang w:val="sv-SE"/>
        </w:rPr>
        <w:t xml:space="preserve">- </w:t>
      </w:r>
      <w:r w:rsidRPr="00C73B6E">
        <w:rPr>
          <w:rStyle w:val="pt-zadanifontodlomka-000009"/>
          <w:rFonts w:asciiTheme="majorHAnsi" w:hAnsiTheme="majorHAnsi" w:cstheme="minorHAnsi"/>
          <w:sz w:val="20"/>
          <w:szCs w:val="20"/>
          <w:lang w:val="sv-SE"/>
        </w:rPr>
        <w:t>Zakon o Hrvatskoj gorskoj službi spašavanja („Narodne novine“ broj 79/06, 110/15 ), Zakon o vatrogastvu (“Narodne novine” broj 125/19, 114/22</w:t>
      </w:r>
      <w:r w:rsidR="003D4055" w:rsidRPr="00C73B6E">
        <w:rPr>
          <w:rStyle w:val="pt-zadanifontodlomka-000009"/>
          <w:rFonts w:asciiTheme="majorHAnsi" w:hAnsiTheme="majorHAnsi" w:cstheme="minorHAnsi"/>
          <w:sz w:val="20"/>
          <w:szCs w:val="20"/>
          <w:lang w:val="sv-SE"/>
        </w:rPr>
        <w:t>, 155/23</w:t>
      </w:r>
      <w:r w:rsidRPr="00C73B6E">
        <w:rPr>
          <w:rStyle w:val="pt-zadanifontodlomka-000009"/>
          <w:rFonts w:asciiTheme="majorHAnsi" w:hAnsiTheme="majorHAnsi" w:cstheme="minorHAnsi"/>
          <w:sz w:val="20"/>
          <w:szCs w:val="20"/>
          <w:lang w:val="sv-SE"/>
        </w:rPr>
        <w:t xml:space="preserve"> ), Zakon o zaštiti od požara (“Narodne novine” broj 92/10, 114/22 ), Zakon o sustavu civilne zaštite (“Narodne novine” broj 82/15, 118/18, 31/20, 20/21, 114/22 ).</w:t>
      </w:r>
    </w:p>
    <w:p w14:paraId="301866B1" w14:textId="78627C44" w:rsidR="00AF324B" w:rsidRPr="00C73B6E" w:rsidRDefault="00AF324B" w:rsidP="00AF324B">
      <w:pPr>
        <w:spacing w:after="0"/>
        <w:jc w:val="both"/>
        <w:rPr>
          <w:rFonts w:asciiTheme="majorHAnsi" w:hAnsiTheme="majorHAnsi" w:cstheme="minorHAnsi"/>
          <w:sz w:val="20"/>
          <w:szCs w:val="20"/>
          <w:lang w:val="sv-SE"/>
        </w:rPr>
      </w:pPr>
      <w:r w:rsidRPr="00C73B6E">
        <w:rPr>
          <w:rStyle w:val="pt-zadanifontodlomka-000009"/>
          <w:rFonts w:asciiTheme="majorHAnsi" w:hAnsiTheme="majorHAnsi" w:cstheme="minorHAnsi"/>
          <w:sz w:val="20"/>
          <w:szCs w:val="20"/>
          <w:u w:val="single"/>
          <w:lang w:val="sv-SE"/>
        </w:rPr>
        <w:t xml:space="preserve">Obrazloženje </w:t>
      </w:r>
      <w:r w:rsidRPr="00C73B6E">
        <w:rPr>
          <w:rStyle w:val="pt-zadanifontodlomka-000009"/>
          <w:rFonts w:asciiTheme="majorHAnsi" w:hAnsiTheme="majorHAnsi" w:cstheme="minorHAnsi"/>
          <w:sz w:val="20"/>
          <w:szCs w:val="20"/>
          <w:lang w:val="sv-SE"/>
        </w:rPr>
        <w:t xml:space="preserve">- </w:t>
      </w:r>
      <w:r w:rsidRPr="00C73B6E">
        <w:rPr>
          <w:rFonts w:asciiTheme="majorHAnsi" w:hAnsiTheme="majorHAnsi"/>
          <w:sz w:val="20"/>
          <w:szCs w:val="20"/>
          <w:lang w:val="sv-SE"/>
        </w:rPr>
        <w:t xml:space="preserve">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w:t>
      </w:r>
    </w:p>
    <w:p w14:paraId="33287170" w14:textId="77777777" w:rsidR="00AF324B" w:rsidRPr="00C73B6E" w:rsidRDefault="00AF324B" w:rsidP="00AF324B">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dobrovoljnih vatrogasaca uključenih u rad DVD-a, broj članova civilne zaštite, broj pruženih intervencija. </w:t>
      </w:r>
    </w:p>
    <w:p w14:paraId="2714C789" w14:textId="77777777" w:rsidR="0055344D" w:rsidRPr="00C73B6E" w:rsidRDefault="0055344D" w:rsidP="00F07755">
      <w:pPr>
        <w:spacing w:after="0" w:line="240" w:lineRule="auto"/>
        <w:jc w:val="both"/>
        <w:rPr>
          <w:rFonts w:asciiTheme="majorHAnsi" w:hAnsiTheme="majorHAnsi" w:cstheme="minorHAnsi"/>
          <w:sz w:val="20"/>
          <w:szCs w:val="20"/>
          <w:lang w:val="sv-SE"/>
        </w:rPr>
      </w:pPr>
    </w:p>
    <w:p w14:paraId="63379A66" w14:textId="70CF9685" w:rsidR="0055344D" w:rsidRPr="00C73B6E" w:rsidRDefault="0055344D" w:rsidP="0055344D">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 xml:space="preserve">U okviru ovog Programa u Proračunu je </w:t>
      </w:r>
      <w:r w:rsidR="00AF324B" w:rsidRPr="00C73B6E">
        <w:rPr>
          <w:rFonts w:asciiTheme="majorHAnsi" w:hAnsiTheme="majorHAnsi"/>
          <w:sz w:val="20"/>
          <w:szCs w:val="20"/>
          <w:lang w:val="hr-HR"/>
        </w:rPr>
        <w:t xml:space="preserve">bilo </w:t>
      </w:r>
      <w:r w:rsidRPr="00C73B6E">
        <w:rPr>
          <w:rFonts w:asciiTheme="majorHAnsi" w:hAnsiTheme="majorHAnsi"/>
          <w:sz w:val="20"/>
          <w:szCs w:val="20"/>
          <w:lang w:val="hr-HR"/>
        </w:rPr>
        <w:t>planirano 8</w:t>
      </w:r>
      <w:r w:rsidR="00AF324B" w:rsidRPr="00C73B6E">
        <w:rPr>
          <w:rFonts w:asciiTheme="majorHAnsi" w:hAnsiTheme="majorHAnsi"/>
          <w:sz w:val="20"/>
          <w:szCs w:val="20"/>
          <w:lang w:val="hr-HR"/>
        </w:rPr>
        <w:t>7.310,00</w:t>
      </w:r>
      <w:r w:rsidRPr="00C73B6E">
        <w:rPr>
          <w:rFonts w:asciiTheme="majorHAnsi" w:hAnsiTheme="majorHAnsi"/>
          <w:sz w:val="20"/>
          <w:szCs w:val="20"/>
          <w:lang w:val="hr-HR"/>
        </w:rPr>
        <w:t xml:space="preserve"> eura, a za ostvarenje navedenih ciljeva utrošeno je </w:t>
      </w:r>
      <w:r w:rsidR="00AF324B" w:rsidRPr="00C73B6E">
        <w:rPr>
          <w:rFonts w:asciiTheme="majorHAnsi" w:hAnsiTheme="majorHAnsi"/>
          <w:sz w:val="20"/>
          <w:szCs w:val="20"/>
          <w:lang w:val="hr-HR"/>
        </w:rPr>
        <w:t>78.878,76</w:t>
      </w:r>
      <w:r w:rsidRPr="00C73B6E">
        <w:rPr>
          <w:rFonts w:asciiTheme="majorHAnsi" w:hAnsiTheme="majorHAnsi"/>
          <w:sz w:val="20"/>
          <w:szCs w:val="20"/>
          <w:lang w:val="hr-HR"/>
        </w:rPr>
        <w:t xml:space="preserve"> eura</w:t>
      </w:r>
      <w:r w:rsidR="00C07C2D" w:rsidRPr="00C73B6E">
        <w:rPr>
          <w:rFonts w:asciiTheme="majorHAnsi" w:hAnsiTheme="majorHAnsi"/>
          <w:sz w:val="20"/>
          <w:szCs w:val="20"/>
          <w:lang w:val="hr-HR"/>
        </w:rPr>
        <w:t xml:space="preserve"> ( 90</w:t>
      </w:r>
      <w:r w:rsidR="00AF324B" w:rsidRPr="00C73B6E">
        <w:rPr>
          <w:rFonts w:asciiTheme="majorHAnsi" w:hAnsiTheme="majorHAnsi"/>
          <w:sz w:val="20"/>
          <w:szCs w:val="20"/>
          <w:lang w:val="hr-HR"/>
        </w:rPr>
        <w:t>,34</w:t>
      </w:r>
      <w:r w:rsidR="00C07C2D"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općih prihoda i primitaka, kroz sljedeće aktivnosti:</w:t>
      </w:r>
    </w:p>
    <w:p w14:paraId="70C0508C" w14:textId="77777777" w:rsidR="00F07755" w:rsidRPr="00C73B6E" w:rsidRDefault="00F07755" w:rsidP="00F07755">
      <w:pPr>
        <w:spacing w:after="0" w:line="240" w:lineRule="auto"/>
        <w:jc w:val="both"/>
        <w:rPr>
          <w:rFonts w:asciiTheme="majorHAnsi" w:hAnsiTheme="majorHAnsi"/>
          <w:sz w:val="20"/>
          <w:szCs w:val="20"/>
          <w:lang w:val="sv-SE"/>
        </w:rPr>
      </w:pPr>
    </w:p>
    <w:p w14:paraId="1CDEEBAB" w14:textId="078ACBFA" w:rsidR="00F07755" w:rsidRPr="00C73B6E" w:rsidRDefault="00F07755" w:rsidP="00F07755">
      <w:pPr>
        <w:numPr>
          <w:ilvl w:val="1"/>
          <w:numId w:val="5"/>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Civilna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zaštita</w:t>
      </w:r>
      <w:proofErr w:type="spellEnd"/>
      <w:r w:rsidRPr="00C73B6E">
        <w:rPr>
          <w:rFonts w:asciiTheme="majorHAnsi" w:hAnsiTheme="majorHAnsi"/>
          <w:sz w:val="20"/>
          <w:szCs w:val="20"/>
        </w:rPr>
        <w:t xml:space="preserve"> – </w:t>
      </w:r>
      <w:r w:rsidR="00C07C2D" w:rsidRPr="00C73B6E">
        <w:rPr>
          <w:rFonts w:asciiTheme="majorHAnsi" w:hAnsiTheme="majorHAnsi"/>
          <w:sz w:val="20"/>
          <w:szCs w:val="20"/>
        </w:rPr>
        <w:t>3.</w:t>
      </w:r>
      <w:r w:rsidR="00AF324B" w:rsidRPr="00C73B6E">
        <w:rPr>
          <w:rFonts w:asciiTheme="majorHAnsi" w:hAnsiTheme="majorHAnsi"/>
          <w:sz w:val="20"/>
          <w:szCs w:val="20"/>
        </w:rPr>
        <w:t>000,00</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2F03CCAC" w14:textId="34849171" w:rsidR="00F07755" w:rsidRPr="00C73B6E" w:rsidRDefault="00F07755" w:rsidP="00F07755">
      <w:pPr>
        <w:numPr>
          <w:ilvl w:val="0"/>
          <w:numId w:val="18"/>
        </w:numPr>
        <w:spacing w:after="0" w:line="240" w:lineRule="auto"/>
        <w:jc w:val="both"/>
        <w:rPr>
          <w:rFonts w:asciiTheme="majorHAnsi" w:hAnsiTheme="majorHAnsi"/>
          <w:sz w:val="20"/>
          <w:szCs w:val="20"/>
        </w:rPr>
      </w:pPr>
      <w:proofErr w:type="spellStart"/>
      <w:r w:rsidRPr="00C73B6E">
        <w:rPr>
          <w:rFonts w:asciiTheme="majorHAnsi" w:hAnsiTheme="majorHAnsi"/>
          <w:sz w:val="20"/>
          <w:szCs w:val="20"/>
        </w:rPr>
        <w:t>Aktivnost</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Protupožarna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zaštita</w:t>
      </w:r>
      <w:proofErr w:type="spellEnd"/>
      <w:r w:rsidRPr="00C73B6E">
        <w:rPr>
          <w:rFonts w:asciiTheme="majorHAnsi" w:hAnsiTheme="majorHAnsi"/>
          <w:sz w:val="20"/>
          <w:szCs w:val="20"/>
        </w:rPr>
        <w:t xml:space="preserve"> – </w:t>
      </w:r>
      <w:r w:rsidR="00AF324B" w:rsidRPr="00C73B6E">
        <w:rPr>
          <w:rFonts w:asciiTheme="majorHAnsi" w:hAnsiTheme="majorHAnsi"/>
          <w:sz w:val="20"/>
          <w:szCs w:val="20"/>
        </w:rPr>
        <w:t>75.000,00</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3FCFBC40" w14:textId="742BCB0B" w:rsidR="00F07755" w:rsidRPr="00C73B6E" w:rsidRDefault="00F07755" w:rsidP="00F07755">
      <w:pPr>
        <w:numPr>
          <w:ilvl w:val="0"/>
          <w:numId w:val="18"/>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Zaštita </w:t>
      </w:r>
      <w:r w:rsidR="0055344D" w:rsidRPr="00C73B6E">
        <w:rPr>
          <w:rFonts w:asciiTheme="majorHAnsi" w:hAnsiTheme="majorHAnsi"/>
          <w:sz w:val="20"/>
          <w:szCs w:val="20"/>
          <w:lang w:val="sv-SE"/>
        </w:rPr>
        <w:t>i</w:t>
      </w:r>
      <w:r w:rsidRPr="00C73B6E">
        <w:rPr>
          <w:rFonts w:asciiTheme="majorHAnsi" w:hAnsiTheme="majorHAnsi"/>
          <w:sz w:val="20"/>
          <w:szCs w:val="20"/>
          <w:lang w:val="sv-SE"/>
        </w:rPr>
        <w:t xml:space="preserve"> spašavanje – </w:t>
      </w:r>
      <w:r w:rsidR="00C07C2D" w:rsidRPr="00C73B6E">
        <w:rPr>
          <w:rFonts w:asciiTheme="majorHAnsi" w:hAnsiTheme="majorHAnsi"/>
          <w:sz w:val="20"/>
          <w:szCs w:val="20"/>
          <w:lang w:val="sv-SE"/>
        </w:rPr>
        <w:t>878,76</w:t>
      </w:r>
      <w:r w:rsidRPr="00C73B6E">
        <w:rPr>
          <w:rFonts w:asciiTheme="majorHAnsi" w:hAnsiTheme="majorHAnsi"/>
          <w:sz w:val="20"/>
          <w:szCs w:val="20"/>
          <w:lang w:val="sv-SE"/>
        </w:rPr>
        <w:t xml:space="preserve"> eura.</w:t>
      </w:r>
    </w:p>
    <w:p w14:paraId="7CCFF709" w14:textId="77777777" w:rsidR="00E438E0" w:rsidRDefault="00E438E0" w:rsidP="00F07755">
      <w:pPr>
        <w:spacing w:after="0" w:line="240" w:lineRule="auto"/>
        <w:jc w:val="both"/>
        <w:rPr>
          <w:rFonts w:asciiTheme="majorHAnsi" w:hAnsiTheme="majorHAnsi"/>
          <w:sz w:val="20"/>
          <w:szCs w:val="20"/>
          <w:lang w:val="sv-SE"/>
        </w:rPr>
      </w:pPr>
    </w:p>
    <w:p w14:paraId="221D0575" w14:textId="77777777" w:rsidR="005C2B88" w:rsidRPr="00C73B6E" w:rsidRDefault="005C2B88" w:rsidP="00F07755">
      <w:pPr>
        <w:spacing w:after="0" w:line="240" w:lineRule="auto"/>
        <w:jc w:val="both"/>
        <w:rPr>
          <w:rFonts w:asciiTheme="majorHAnsi" w:hAnsiTheme="majorHAnsi"/>
          <w:sz w:val="20"/>
          <w:szCs w:val="20"/>
          <w:lang w:val="sv-SE"/>
        </w:rPr>
      </w:pPr>
    </w:p>
    <w:p w14:paraId="6C795658" w14:textId="77777777" w:rsidR="0084348A" w:rsidRPr="00C73B6E" w:rsidRDefault="0084348A" w:rsidP="00F07755">
      <w:pPr>
        <w:spacing w:after="0" w:line="240" w:lineRule="auto"/>
        <w:jc w:val="both"/>
        <w:rPr>
          <w:rFonts w:asciiTheme="majorHAnsi" w:hAnsiTheme="majorHAnsi"/>
          <w:sz w:val="20"/>
          <w:szCs w:val="20"/>
          <w:lang w:val="sv-SE"/>
        </w:rPr>
      </w:pPr>
    </w:p>
    <w:p w14:paraId="79797104" w14:textId="77777777" w:rsidR="00F07755" w:rsidRPr="00C73B6E" w:rsidRDefault="00F07755" w:rsidP="00F07755">
      <w:pPr>
        <w:spacing w:after="0" w:line="240" w:lineRule="auto"/>
        <w:jc w:val="both"/>
        <w:rPr>
          <w:rFonts w:asciiTheme="majorHAnsi" w:hAnsiTheme="majorHAnsi"/>
          <w:sz w:val="20"/>
          <w:szCs w:val="20"/>
          <w:lang w:val="sv-SE"/>
        </w:rPr>
      </w:pPr>
      <w:r w:rsidRPr="00C73B6E">
        <w:rPr>
          <w:rFonts w:asciiTheme="majorHAnsi" w:hAnsiTheme="majorHAnsi" w:cstheme="minorHAnsi"/>
          <w:b/>
          <w:i/>
          <w:sz w:val="20"/>
          <w:szCs w:val="20"/>
          <w:highlight w:val="darkGray"/>
          <w:lang w:val="sv-SE"/>
        </w:rPr>
        <w:t>RAZDJEL 003 – JEDINSTVENI UPRAVNI ODJEL</w:t>
      </w:r>
    </w:p>
    <w:p w14:paraId="42F19C18" w14:textId="0893B107"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Glava 00302 – Dječji vrtić Kaplji</w:t>
      </w:r>
      <w:r w:rsidR="004E5614" w:rsidRPr="00C73B6E">
        <w:rPr>
          <w:rFonts w:asciiTheme="majorHAnsi" w:hAnsiTheme="majorHAnsi" w:cstheme="minorHAnsi"/>
          <w:b/>
          <w:i/>
          <w:sz w:val="20"/>
          <w:szCs w:val="20"/>
          <w:highlight w:val="lightGray"/>
          <w:lang w:val="sv-SE"/>
        </w:rPr>
        <w:t xml:space="preserve">ca – </w:t>
      </w:r>
      <w:r w:rsidR="00EC1778" w:rsidRPr="00C73B6E">
        <w:rPr>
          <w:rFonts w:asciiTheme="majorHAnsi" w:hAnsiTheme="majorHAnsi" w:cstheme="minorHAnsi"/>
          <w:b/>
          <w:i/>
          <w:sz w:val="20"/>
          <w:szCs w:val="20"/>
          <w:highlight w:val="lightGray"/>
          <w:lang w:val="sv-SE"/>
        </w:rPr>
        <w:t>2.276.298,21</w:t>
      </w:r>
      <w:r w:rsidR="004E5614" w:rsidRPr="00C73B6E">
        <w:rPr>
          <w:rFonts w:asciiTheme="majorHAnsi" w:hAnsiTheme="majorHAnsi" w:cstheme="minorHAnsi"/>
          <w:b/>
          <w:i/>
          <w:sz w:val="20"/>
          <w:szCs w:val="20"/>
          <w:highlight w:val="lightGray"/>
          <w:lang w:val="sv-SE"/>
        </w:rPr>
        <w:t xml:space="preserve"> eura</w:t>
      </w:r>
      <w:r w:rsidR="004E5614" w:rsidRPr="00C73B6E">
        <w:rPr>
          <w:rFonts w:asciiTheme="majorHAnsi" w:hAnsiTheme="majorHAnsi" w:cstheme="minorHAnsi"/>
          <w:b/>
          <w:i/>
          <w:sz w:val="20"/>
          <w:szCs w:val="20"/>
          <w:lang w:val="sv-SE"/>
        </w:rPr>
        <w:t xml:space="preserve"> </w:t>
      </w:r>
    </w:p>
    <w:p w14:paraId="49FE0A7A" w14:textId="77777777"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Proračunski korisnik 42848 Dječji vrtić Kapljica</w:t>
      </w:r>
    </w:p>
    <w:p w14:paraId="00C225B4" w14:textId="77777777" w:rsidR="00E438E0" w:rsidRPr="00C73B6E" w:rsidRDefault="00E438E0" w:rsidP="00F07755">
      <w:pPr>
        <w:spacing w:after="0" w:line="240" w:lineRule="auto"/>
        <w:jc w:val="both"/>
        <w:rPr>
          <w:rFonts w:asciiTheme="majorHAnsi" w:hAnsiTheme="majorHAnsi" w:cstheme="minorHAnsi"/>
          <w:b/>
          <w:i/>
          <w:sz w:val="20"/>
          <w:szCs w:val="20"/>
          <w:lang w:val="sv-SE"/>
        </w:rPr>
      </w:pPr>
    </w:p>
    <w:p w14:paraId="31E4C848" w14:textId="3312DCA2" w:rsidR="00F07755" w:rsidRPr="00C73B6E" w:rsidRDefault="00F07755" w:rsidP="00F07755">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Dječji vrtić Kapljica je javna ustanova koja u okviru djelatnosti ranog i predškolskog odgoja i obrazovanja ostvaruje programe njege, odgoja, obrazovanja, zdravstvene zaštite, prehrane i socijalne skrbi djece rane i predškolske dobi na području općine Bistra. Osnivač Vrtića je Općina Bistra. Djelatnost je organizirana u 1</w:t>
      </w:r>
      <w:r w:rsidR="0049261E" w:rsidRPr="00C73B6E">
        <w:rPr>
          <w:rFonts w:asciiTheme="majorHAnsi" w:hAnsiTheme="majorHAnsi" w:cstheme="minorHAnsi"/>
          <w:bCs/>
          <w:iCs/>
          <w:sz w:val="20"/>
          <w:szCs w:val="20"/>
          <w:lang w:val="sv-SE"/>
        </w:rPr>
        <w:t>1</w:t>
      </w:r>
      <w:r w:rsidRPr="00C73B6E">
        <w:rPr>
          <w:rFonts w:asciiTheme="majorHAnsi" w:hAnsiTheme="majorHAnsi" w:cstheme="minorHAnsi"/>
          <w:bCs/>
          <w:iCs/>
          <w:sz w:val="20"/>
          <w:szCs w:val="20"/>
          <w:lang w:val="sv-SE"/>
        </w:rPr>
        <w:t xml:space="preserve"> odgojno – obrazovnih skupina u redovitom program i 1 skupina programa predškole. U vrtiću se provode i kraći programi različitog sadržaja ovisno o interesima i potrebama djece i roditelja </w:t>
      </w:r>
      <w:r w:rsidR="00F374E9" w:rsidRPr="00C73B6E">
        <w:rPr>
          <w:rFonts w:asciiTheme="majorHAnsi" w:hAnsiTheme="majorHAnsi" w:cstheme="minorHAnsi"/>
          <w:bCs/>
          <w:iCs/>
          <w:sz w:val="20"/>
          <w:szCs w:val="20"/>
          <w:lang w:val="sv-SE"/>
        </w:rPr>
        <w:t xml:space="preserve">      </w:t>
      </w:r>
      <w:r w:rsidRPr="00C73B6E">
        <w:rPr>
          <w:rFonts w:asciiTheme="majorHAnsi" w:hAnsiTheme="majorHAnsi" w:cstheme="minorHAnsi"/>
          <w:bCs/>
          <w:iCs/>
          <w:sz w:val="20"/>
          <w:szCs w:val="20"/>
          <w:lang w:val="sv-SE"/>
        </w:rPr>
        <w:t>(</w:t>
      </w:r>
      <w:r w:rsidR="00F374E9" w:rsidRPr="00C73B6E">
        <w:rPr>
          <w:rFonts w:asciiTheme="majorHAnsi" w:hAnsiTheme="majorHAnsi" w:cstheme="minorHAnsi"/>
          <w:bCs/>
          <w:iCs/>
          <w:sz w:val="20"/>
          <w:szCs w:val="20"/>
          <w:lang w:val="sv-SE"/>
        </w:rPr>
        <w:t xml:space="preserve"> </w:t>
      </w:r>
      <w:r w:rsidRPr="00C73B6E">
        <w:rPr>
          <w:rFonts w:asciiTheme="majorHAnsi" w:hAnsiTheme="majorHAnsi" w:cstheme="minorHAnsi"/>
          <w:bCs/>
          <w:iCs/>
          <w:sz w:val="20"/>
          <w:szCs w:val="20"/>
          <w:lang w:val="sv-SE"/>
        </w:rPr>
        <w:t xml:space="preserve">jezični, sportski, glazbeni ). </w:t>
      </w:r>
    </w:p>
    <w:p w14:paraId="30E44374" w14:textId="77777777" w:rsidR="00F07755" w:rsidRPr="00C73B6E" w:rsidRDefault="00F07755" w:rsidP="00F07755">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 xml:space="preserve">Broj upisane djece u redovitom 10-satnom program različit je tijekom pedagoške, odnosno kalendarske godine i kreće se između  170 do 210 djece u dobi od navršene prve godine života do polaska u osnovnu školu. </w:t>
      </w:r>
    </w:p>
    <w:p w14:paraId="3FFC960D" w14:textId="32BBF8C9" w:rsidR="00F07755" w:rsidRPr="00C73B6E" w:rsidRDefault="00F07755" w:rsidP="00F07755">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U Vrtiću je</w:t>
      </w:r>
      <w:r w:rsidR="003E7483" w:rsidRPr="00C73B6E">
        <w:rPr>
          <w:rFonts w:asciiTheme="majorHAnsi" w:hAnsiTheme="majorHAnsi" w:cstheme="minorHAnsi"/>
          <w:bCs/>
          <w:iCs/>
          <w:sz w:val="20"/>
          <w:szCs w:val="20"/>
          <w:lang w:val="sv-SE"/>
        </w:rPr>
        <w:t xml:space="preserve"> sa stanjem na dan 31.12.202</w:t>
      </w:r>
      <w:r w:rsidR="00171A77" w:rsidRPr="00C73B6E">
        <w:rPr>
          <w:rFonts w:asciiTheme="majorHAnsi" w:hAnsiTheme="majorHAnsi" w:cstheme="minorHAnsi"/>
          <w:bCs/>
          <w:iCs/>
          <w:sz w:val="20"/>
          <w:szCs w:val="20"/>
          <w:lang w:val="sv-SE"/>
        </w:rPr>
        <w:t>4</w:t>
      </w:r>
      <w:r w:rsidR="003E7483" w:rsidRPr="00C73B6E">
        <w:rPr>
          <w:rFonts w:asciiTheme="majorHAnsi" w:hAnsiTheme="majorHAnsi" w:cstheme="minorHAnsi"/>
          <w:bCs/>
          <w:iCs/>
          <w:sz w:val="20"/>
          <w:szCs w:val="20"/>
          <w:lang w:val="sv-SE"/>
        </w:rPr>
        <w:t>. godine</w:t>
      </w:r>
      <w:r w:rsidRPr="00C73B6E">
        <w:rPr>
          <w:rFonts w:asciiTheme="majorHAnsi" w:hAnsiTheme="majorHAnsi" w:cstheme="minorHAnsi"/>
          <w:bCs/>
          <w:iCs/>
          <w:sz w:val="20"/>
          <w:szCs w:val="20"/>
          <w:lang w:val="sv-SE"/>
        </w:rPr>
        <w:t xml:space="preserve"> zaposleno </w:t>
      </w:r>
      <w:r w:rsidR="00E94ED0" w:rsidRPr="00C73B6E">
        <w:rPr>
          <w:rFonts w:asciiTheme="majorHAnsi" w:hAnsiTheme="majorHAnsi" w:cstheme="minorHAnsi"/>
          <w:bCs/>
          <w:iCs/>
          <w:sz w:val="20"/>
          <w:szCs w:val="20"/>
          <w:lang w:val="sv-SE"/>
        </w:rPr>
        <w:t>41</w:t>
      </w:r>
      <w:r w:rsidRPr="00C73B6E">
        <w:rPr>
          <w:rFonts w:asciiTheme="majorHAnsi" w:hAnsiTheme="majorHAnsi" w:cstheme="minorHAnsi"/>
          <w:bCs/>
          <w:iCs/>
          <w:sz w:val="20"/>
          <w:szCs w:val="20"/>
          <w:lang w:val="sv-SE"/>
        </w:rPr>
        <w:t xml:space="preserve"> djelatnika: ravnatelj, stručni suradnik edukacijski rehabilitator, stručni suradnik pedagog, zdravstveni voditelj, voditelj računovodstva-tajnik, administrativno–računovodstveni djelatnik, </w:t>
      </w:r>
      <w:r w:rsidR="00046CF7" w:rsidRPr="00C73B6E">
        <w:rPr>
          <w:rFonts w:asciiTheme="majorHAnsi" w:hAnsiTheme="majorHAnsi" w:cstheme="minorHAnsi"/>
          <w:bCs/>
          <w:iCs/>
          <w:sz w:val="20"/>
          <w:szCs w:val="20"/>
          <w:lang w:val="sv-SE"/>
        </w:rPr>
        <w:t>17</w:t>
      </w:r>
      <w:r w:rsidR="00E94ED0" w:rsidRPr="00C73B6E">
        <w:rPr>
          <w:rFonts w:asciiTheme="majorHAnsi" w:hAnsiTheme="majorHAnsi" w:cstheme="minorHAnsi"/>
          <w:bCs/>
          <w:iCs/>
          <w:sz w:val="20"/>
          <w:szCs w:val="20"/>
          <w:lang w:val="sv-SE"/>
        </w:rPr>
        <w:t xml:space="preserve"> odgojitelja, </w:t>
      </w:r>
      <w:r w:rsidR="00046CF7" w:rsidRPr="00C73B6E">
        <w:rPr>
          <w:rFonts w:asciiTheme="majorHAnsi" w:hAnsiTheme="majorHAnsi" w:cstheme="minorHAnsi"/>
          <w:bCs/>
          <w:iCs/>
          <w:sz w:val="20"/>
          <w:szCs w:val="20"/>
          <w:lang w:val="sv-SE"/>
        </w:rPr>
        <w:t>6</w:t>
      </w:r>
      <w:r w:rsidR="00E94ED0" w:rsidRPr="00C73B6E">
        <w:rPr>
          <w:rFonts w:asciiTheme="majorHAnsi" w:hAnsiTheme="majorHAnsi" w:cstheme="minorHAnsi"/>
          <w:bCs/>
          <w:iCs/>
          <w:sz w:val="20"/>
          <w:szCs w:val="20"/>
          <w:lang w:val="sv-SE"/>
        </w:rPr>
        <w:t xml:space="preserve"> nestručn</w:t>
      </w:r>
      <w:r w:rsidR="00046CF7" w:rsidRPr="00C73B6E">
        <w:rPr>
          <w:rFonts w:asciiTheme="majorHAnsi" w:hAnsiTheme="majorHAnsi" w:cstheme="minorHAnsi"/>
          <w:bCs/>
          <w:iCs/>
          <w:sz w:val="20"/>
          <w:szCs w:val="20"/>
          <w:lang w:val="sv-SE"/>
        </w:rPr>
        <w:t>ih</w:t>
      </w:r>
      <w:r w:rsidR="00E94ED0" w:rsidRPr="00C73B6E">
        <w:rPr>
          <w:rFonts w:asciiTheme="majorHAnsi" w:hAnsiTheme="majorHAnsi" w:cstheme="minorHAnsi"/>
          <w:bCs/>
          <w:iCs/>
          <w:sz w:val="20"/>
          <w:szCs w:val="20"/>
          <w:lang w:val="sv-SE"/>
        </w:rPr>
        <w:t xml:space="preserve"> zamjen</w:t>
      </w:r>
      <w:r w:rsidR="00046CF7" w:rsidRPr="00C73B6E">
        <w:rPr>
          <w:rFonts w:asciiTheme="majorHAnsi" w:hAnsiTheme="majorHAnsi" w:cstheme="minorHAnsi"/>
          <w:bCs/>
          <w:iCs/>
          <w:sz w:val="20"/>
          <w:szCs w:val="20"/>
          <w:lang w:val="sv-SE"/>
        </w:rPr>
        <w:t>a</w:t>
      </w:r>
      <w:r w:rsidR="00E94ED0" w:rsidRPr="00C73B6E">
        <w:rPr>
          <w:rFonts w:asciiTheme="majorHAnsi" w:hAnsiTheme="majorHAnsi" w:cstheme="minorHAnsi"/>
          <w:bCs/>
          <w:iCs/>
          <w:sz w:val="20"/>
          <w:szCs w:val="20"/>
          <w:lang w:val="sv-SE"/>
        </w:rPr>
        <w:t xml:space="preserve">, </w:t>
      </w:r>
      <w:r w:rsidRPr="00C73B6E">
        <w:rPr>
          <w:rFonts w:asciiTheme="majorHAnsi" w:hAnsiTheme="majorHAnsi" w:cstheme="minorHAnsi"/>
          <w:bCs/>
          <w:iCs/>
          <w:sz w:val="20"/>
          <w:szCs w:val="20"/>
          <w:lang w:val="sv-SE"/>
        </w:rPr>
        <w:t xml:space="preserve">2 kuharice, 1 pomoćna kuharica/ spremačica, </w:t>
      </w:r>
      <w:r w:rsidR="00046CF7" w:rsidRPr="00C73B6E">
        <w:rPr>
          <w:rFonts w:asciiTheme="majorHAnsi" w:hAnsiTheme="majorHAnsi" w:cstheme="minorHAnsi"/>
          <w:bCs/>
          <w:iCs/>
          <w:sz w:val="20"/>
          <w:szCs w:val="20"/>
          <w:lang w:val="sv-SE"/>
        </w:rPr>
        <w:t>5</w:t>
      </w:r>
      <w:r w:rsidRPr="00C73B6E">
        <w:rPr>
          <w:rFonts w:asciiTheme="majorHAnsi" w:hAnsiTheme="majorHAnsi" w:cstheme="minorHAnsi"/>
          <w:bCs/>
          <w:iCs/>
          <w:sz w:val="20"/>
          <w:szCs w:val="20"/>
          <w:lang w:val="sv-SE"/>
        </w:rPr>
        <w:t xml:space="preserve"> spremačice</w:t>
      </w:r>
      <w:r w:rsidR="00E94ED0" w:rsidRPr="00C73B6E">
        <w:rPr>
          <w:rFonts w:asciiTheme="majorHAnsi" w:hAnsiTheme="majorHAnsi" w:cstheme="minorHAnsi"/>
          <w:bCs/>
          <w:iCs/>
          <w:sz w:val="20"/>
          <w:szCs w:val="20"/>
          <w:lang w:val="sv-SE"/>
        </w:rPr>
        <w:t xml:space="preserve">, </w:t>
      </w:r>
      <w:r w:rsidRPr="00C73B6E">
        <w:rPr>
          <w:rFonts w:asciiTheme="majorHAnsi" w:hAnsiTheme="majorHAnsi" w:cstheme="minorHAnsi"/>
          <w:bCs/>
          <w:iCs/>
          <w:sz w:val="20"/>
          <w:szCs w:val="20"/>
          <w:lang w:val="sv-SE"/>
        </w:rPr>
        <w:t>1 domar</w:t>
      </w:r>
      <w:r w:rsidR="005C4059" w:rsidRPr="00C73B6E">
        <w:rPr>
          <w:rFonts w:asciiTheme="majorHAnsi" w:hAnsiTheme="majorHAnsi" w:cstheme="minorHAnsi"/>
          <w:bCs/>
          <w:iCs/>
          <w:sz w:val="20"/>
          <w:szCs w:val="20"/>
          <w:lang w:val="sv-SE"/>
        </w:rPr>
        <w:t xml:space="preserve"> </w:t>
      </w:r>
      <w:r w:rsidR="00E94ED0" w:rsidRPr="00C73B6E">
        <w:rPr>
          <w:rFonts w:asciiTheme="majorHAnsi" w:hAnsiTheme="majorHAnsi" w:cstheme="minorHAnsi"/>
          <w:bCs/>
          <w:iCs/>
          <w:sz w:val="20"/>
          <w:szCs w:val="20"/>
          <w:lang w:val="sv-SE"/>
        </w:rPr>
        <w:t xml:space="preserve">i </w:t>
      </w:r>
      <w:r w:rsidR="00046CF7" w:rsidRPr="00C73B6E">
        <w:rPr>
          <w:rFonts w:asciiTheme="majorHAnsi" w:hAnsiTheme="majorHAnsi" w:cstheme="minorHAnsi"/>
          <w:bCs/>
          <w:iCs/>
          <w:sz w:val="20"/>
          <w:szCs w:val="20"/>
          <w:lang w:val="sv-SE"/>
        </w:rPr>
        <w:t>2</w:t>
      </w:r>
      <w:r w:rsidR="00E94ED0" w:rsidRPr="00C73B6E">
        <w:rPr>
          <w:rFonts w:asciiTheme="majorHAnsi" w:hAnsiTheme="majorHAnsi" w:cstheme="minorHAnsi"/>
          <w:bCs/>
          <w:iCs/>
          <w:sz w:val="20"/>
          <w:szCs w:val="20"/>
          <w:lang w:val="sv-SE"/>
        </w:rPr>
        <w:t xml:space="preserve"> pomoćn</w:t>
      </w:r>
      <w:r w:rsidR="00046CF7" w:rsidRPr="00C73B6E">
        <w:rPr>
          <w:rFonts w:asciiTheme="majorHAnsi" w:hAnsiTheme="majorHAnsi" w:cstheme="minorHAnsi"/>
          <w:bCs/>
          <w:iCs/>
          <w:sz w:val="20"/>
          <w:szCs w:val="20"/>
          <w:lang w:val="sv-SE"/>
        </w:rPr>
        <w:t>a</w:t>
      </w:r>
      <w:r w:rsidR="00E94ED0" w:rsidRPr="00C73B6E">
        <w:rPr>
          <w:rFonts w:asciiTheme="majorHAnsi" w:hAnsiTheme="majorHAnsi" w:cstheme="minorHAnsi"/>
          <w:bCs/>
          <w:iCs/>
          <w:sz w:val="20"/>
          <w:szCs w:val="20"/>
          <w:lang w:val="sv-SE"/>
        </w:rPr>
        <w:t xml:space="preserve"> radnik</w:t>
      </w:r>
      <w:r w:rsidR="00046CF7" w:rsidRPr="00C73B6E">
        <w:rPr>
          <w:rFonts w:asciiTheme="majorHAnsi" w:hAnsiTheme="majorHAnsi" w:cstheme="minorHAnsi"/>
          <w:bCs/>
          <w:iCs/>
          <w:sz w:val="20"/>
          <w:szCs w:val="20"/>
          <w:lang w:val="sv-SE"/>
        </w:rPr>
        <w:t>a</w:t>
      </w:r>
      <w:r w:rsidR="00E94ED0" w:rsidRPr="00C73B6E">
        <w:rPr>
          <w:rFonts w:asciiTheme="majorHAnsi" w:hAnsiTheme="majorHAnsi" w:cstheme="minorHAnsi"/>
          <w:bCs/>
          <w:iCs/>
          <w:sz w:val="20"/>
          <w:szCs w:val="20"/>
          <w:lang w:val="sv-SE"/>
        </w:rPr>
        <w:t xml:space="preserve"> za njegu skrb i praćenje</w:t>
      </w:r>
      <w:r w:rsidRPr="00C73B6E">
        <w:rPr>
          <w:rFonts w:asciiTheme="majorHAnsi" w:hAnsiTheme="majorHAnsi" w:cstheme="minorHAnsi"/>
          <w:bCs/>
          <w:iCs/>
          <w:sz w:val="20"/>
          <w:szCs w:val="20"/>
          <w:lang w:val="sv-SE"/>
        </w:rPr>
        <w:t>.</w:t>
      </w:r>
    </w:p>
    <w:p w14:paraId="5815538D" w14:textId="77777777" w:rsidR="00F07755" w:rsidRPr="00C73B6E" w:rsidRDefault="00F07755" w:rsidP="00F07755">
      <w:pPr>
        <w:spacing w:after="0" w:line="240" w:lineRule="auto"/>
        <w:jc w:val="both"/>
        <w:rPr>
          <w:rFonts w:asciiTheme="majorHAnsi" w:hAnsiTheme="majorHAnsi"/>
          <w:b/>
          <w:sz w:val="20"/>
          <w:szCs w:val="20"/>
          <w:lang w:val="sv-SE"/>
        </w:rPr>
      </w:pPr>
    </w:p>
    <w:p w14:paraId="45333877" w14:textId="794D7EC0"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1009: Dječji vrtić Kapljica </w:t>
      </w:r>
      <w:r w:rsidR="00E438E0" w:rsidRPr="00C73B6E">
        <w:rPr>
          <w:rFonts w:asciiTheme="majorHAnsi" w:hAnsiTheme="majorHAnsi"/>
          <w:b/>
          <w:sz w:val="20"/>
          <w:szCs w:val="20"/>
          <w:lang w:val="sv-SE"/>
        </w:rPr>
        <w:t xml:space="preserve">– </w:t>
      </w:r>
      <w:r w:rsidR="0005242A" w:rsidRPr="00C73B6E">
        <w:rPr>
          <w:rFonts w:asciiTheme="majorHAnsi" w:hAnsiTheme="majorHAnsi"/>
          <w:b/>
          <w:sz w:val="20"/>
          <w:szCs w:val="20"/>
          <w:lang w:val="sv-SE"/>
        </w:rPr>
        <w:t>2.276.298,21</w:t>
      </w:r>
      <w:r w:rsidRPr="00C73B6E">
        <w:rPr>
          <w:rFonts w:asciiTheme="majorHAnsi" w:hAnsiTheme="majorHAnsi"/>
          <w:b/>
          <w:sz w:val="20"/>
          <w:szCs w:val="20"/>
          <w:lang w:val="sv-SE"/>
        </w:rPr>
        <w:t xml:space="preserve"> eura</w:t>
      </w:r>
      <w:r w:rsidR="00E64A49" w:rsidRPr="00C73B6E">
        <w:rPr>
          <w:rFonts w:asciiTheme="majorHAnsi" w:hAnsiTheme="majorHAnsi"/>
          <w:b/>
          <w:sz w:val="20"/>
          <w:szCs w:val="20"/>
          <w:lang w:val="sv-SE"/>
        </w:rPr>
        <w:t xml:space="preserve"> – 9</w:t>
      </w:r>
      <w:r w:rsidR="0005242A" w:rsidRPr="00C73B6E">
        <w:rPr>
          <w:rFonts w:asciiTheme="majorHAnsi" w:hAnsiTheme="majorHAnsi"/>
          <w:b/>
          <w:sz w:val="20"/>
          <w:szCs w:val="20"/>
          <w:lang w:val="sv-SE"/>
        </w:rPr>
        <w:t>6,20</w:t>
      </w:r>
      <w:r w:rsidR="00E64A49" w:rsidRPr="00C73B6E">
        <w:rPr>
          <w:rFonts w:asciiTheme="majorHAnsi" w:hAnsiTheme="majorHAnsi"/>
          <w:b/>
          <w:sz w:val="20"/>
          <w:szCs w:val="20"/>
          <w:lang w:val="sv-SE"/>
        </w:rPr>
        <w:t xml:space="preserve"> %</w:t>
      </w:r>
    </w:p>
    <w:p w14:paraId="71902F26" w14:textId="77777777" w:rsidR="00EB43F8" w:rsidRPr="00C73B6E" w:rsidRDefault="00EB43F8" w:rsidP="00EB43F8">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Svrha Programa - </w:t>
      </w:r>
      <w:r w:rsidRPr="00C73B6E">
        <w:rPr>
          <w:rFonts w:asciiTheme="majorHAnsi" w:hAnsiTheme="majorHAnsi"/>
          <w:sz w:val="20"/>
          <w:szCs w:val="20"/>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436DC921" w14:textId="77777777" w:rsidR="00EB43F8" w:rsidRPr="00C73B6E" w:rsidRDefault="00EB43F8" w:rsidP="00EB43F8">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 101/23), Zakon o ustanovama (“Narodne novine” broj 76/93, 29/97, 47/99, 35/08, 127/19, 151/22), </w:t>
      </w:r>
      <w:r w:rsidRPr="00C73B6E">
        <w:rPr>
          <w:rFonts w:asciiTheme="majorHAnsi" w:hAnsiTheme="majorHAnsi" w:cstheme="minorHAnsi"/>
          <w:sz w:val="20"/>
          <w:szCs w:val="20"/>
          <w:lang w:val="sv-SE"/>
        </w:rPr>
        <w:t>Statut Općine Bistra (“Službeni glasnik Općine Bistra”  broj 2/21 ).</w:t>
      </w:r>
    </w:p>
    <w:p w14:paraId="65C9C86F" w14:textId="595FE432" w:rsidR="00EB43F8" w:rsidRPr="00C73B6E" w:rsidRDefault="00EB43F8" w:rsidP="00EB43F8">
      <w:pPr>
        <w:pStyle w:val="Tijeloteksta"/>
        <w:rPr>
          <w:rFonts w:asciiTheme="majorHAnsi" w:hAnsiTheme="majorHAnsi" w:cstheme="minorHAnsi"/>
          <w:sz w:val="20"/>
          <w:szCs w:val="20"/>
        </w:rPr>
      </w:pPr>
      <w:r w:rsidRPr="00C73B6E">
        <w:rPr>
          <w:rFonts w:asciiTheme="majorHAnsi" w:hAnsiTheme="majorHAnsi" w:cstheme="minorHAnsi"/>
          <w:sz w:val="20"/>
          <w:szCs w:val="20"/>
          <w:u w:val="single"/>
        </w:rPr>
        <w:t xml:space="preserve">Obrazloženje - </w:t>
      </w:r>
      <w:r w:rsidRPr="00C73B6E">
        <w:rPr>
          <w:rFonts w:asciiTheme="majorHAnsi" w:hAnsiTheme="majorHAnsi" w:cstheme="minorHAnsi"/>
          <w:sz w:val="20"/>
          <w:szCs w:val="20"/>
        </w:rPr>
        <w:t xml:space="preserve">Programom je planirano financiranje redovne djelatnosti Dječjeg vrtića Kapljica, ulaganje u uređenje okoliša vrtića, ulaganje u opremanje vrtića te ulaganje u izgradnju novog Područnog vrtića Kapljica zbog nedostatka smještajnih kapaciteta. Unatoč dogradnji i proširenju vrtića te otvaranju novih grupa Dječji vrtić Kapljica nije u mogućnosti upisati svu djecu za koju postoji interes upisa, te se iz tog razloga kreće s najznačajnijim kapitalnim projektom “Izgradnje Područnog vrtića Kapljica” u Poljanici </w:t>
      </w:r>
      <w:proofErr w:type="spellStart"/>
      <w:r w:rsidRPr="00C73B6E">
        <w:rPr>
          <w:rFonts w:asciiTheme="majorHAnsi" w:hAnsiTheme="majorHAnsi" w:cstheme="minorHAnsi"/>
          <w:sz w:val="20"/>
          <w:szCs w:val="20"/>
        </w:rPr>
        <w:t>Bistranskoj</w:t>
      </w:r>
      <w:proofErr w:type="spellEnd"/>
      <w:r w:rsidRPr="00C73B6E">
        <w:rPr>
          <w:rFonts w:asciiTheme="majorHAnsi" w:hAnsiTheme="majorHAnsi" w:cstheme="minorHAnsi"/>
          <w:sz w:val="20"/>
          <w:szCs w:val="20"/>
        </w:rPr>
        <w:t xml:space="preserve"> u </w:t>
      </w:r>
      <w:proofErr w:type="spellStart"/>
      <w:r w:rsidRPr="00C73B6E">
        <w:rPr>
          <w:rFonts w:asciiTheme="majorHAnsi" w:hAnsiTheme="majorHAnsi" w:cstheme="minorHAnsi"/>
          <w:sz w:val="20"/>
          <w:szCs w:val="20"/>
        </w:rPr>
        <w:t>Severskoj</w:t>
      </w:r>
      <w:proofErr w:type="spellEnd"/>
      <w:r w:rsidRPr="00C73B6E">
        <w:rPr>
          <w:rFonts w:asciiTheme="majorHAnsi" w:hAnsiTheme="majorHAnsi" w:cstheme="minorHAnsi"/>
          <w:sz w:val="20"/>
          <w:szCs w:val="20"/>
        </w:rPr>
        <w:t xml:space="preserve"> ulici. Temeljem Poziva na dodjelu bespovratnih sredstava “Izgradnja, dogradnja, rekonstrukcija i opremanje predškolskih ustanova” Ministarstva znanosti i obrazovanja, projektni prijedlog Općine Bistra uspješno je prošao fazu procjene kvalitete i udovoljio kriterijima za dodjelu bespovratnih sredstava u iznosu od 726.259,21 eura. Predviđeni troškovi izgradnje i opremanja novog vrtića iznose 2.544.751,44 eura. Razlika od 1.818.492,23 eura financirati će se iz proračuna Općina Bistra najvećim dijelom iz dugoročnog zaduženja kod Hrvatske banke za obnovu i razvitak. Planirani rok izgradnje Područnog vrtića Kapljica je kolovoz 2025. godine kako bi u rujnu 2025. vrtić započeo s radom. Planirana je i otplata glavnice dugoročnog kredita Dječjeg vrtića Kapljica kod HBOR-a za projekt Rekonstrukcije i dogradnje vrtića. </w:t>
      </w:r>
    </w:p>
    <w:p w14:paraId="73D3B392" w14:textId="77777777" w:rsidR="00EB43F8" w:rsidRPr="00C73B6E" w:rsidRDefault="00EB43F8" w:rsidP="00EB43F8">
      <w:pPr>
        <w:pStyle w:val="Tijeloteksta"/>
        <w:rPr>
          <w:rFonts w:asciiTheme="majorHAnsi" w:hAnsiTheme="majorHAnsi" w:cstheme="minorHAnsi"/>
          <w:color w:val="FF0000"/>
          <w:sz w:val="20"/>
          <w:szCs w:val="20"/>
        </w:rPr>
      </w:pPr>
      <w:r w:rsidRPr="00C73B6E">
        <w:rPr>
          <w:rFonts w:asciiTheme="majorHAnsi" w:hAnsiTheme="majorHAnsi" w:cstheme="minorHAnsi"/>
          <w:sz w:val="20"/>
          <w:szCs w:val="20"/>
        </w:rPr>
        <w:lastRenderedPageBreak/>
        <w:t xml:space="preserve">Cilj programa je osigurati uvjete pružanja predškolskog odgoja i poboljšati postojeće uvjete smještaja djece kroz ulaganja u kapitalne projekte. </w:t>
      </w:r>
    </w:p>
    <w:p w14:paraId="1B9CD909" w14:textId="77777777" w:rsidR="00EB43F8" w:rsidRPr="00C73B6E" w:rsidRDefault="00EB43F8" w:rsidP="00EB43F8">
      <w:pPr>
        <w:spacing w:after="0"/>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Pokazatelj uspješnosti:</w:t>
      </w:r>
      <w:r w:rsidRPr="00C73B6E">
        <w:rPr>
          <w:rFonts w:asciiTheme="majorHAnsi" w:hAnsiTheme="majorHAnsi" w:cstheme="minorHAnsi"/>
          <w:sz w:val="20"/>
          <w:szCs w:val="20"/>
          <w:lang w:val="hr-HR"/>
        </w:rPr>
        <w:t xml:space="preserve"> broj upisane djece u redovni program, broj dodatnih programa, broj upisane djece u </w:t>
      </w:r>
      <w:proofErr w:type="spellStart"/>
      <w:r w:rsidRPr="00C73B6E">
        <w:rPr>
          <w:rFonts w:asciiTheme="majorHAnsi" w:hAnsiTheme="majorHAnsi" w:cstheme="minorHAnsi"/>
          <w:sz w:val="20"/>
          <w:szCs w:val="20"/>
          <w:lang w:val="hr-HR"/>
        </w:rPr>
        <w:t>dodatatne</w:t>
      </w:r>
      <w:proofErr w:type="spellEnd"/>
      <w:r w:rsidRPr="00C73B6E">
        <w:rPr>
          <w:rFonts w:asciiTheme="majorHAnsi" w:hAnsiTheme="majorHAnsi" w:cstheme="minorHAnsi"/>
          <w:sz w:val="20"/>
          <w:szCs w:val="20"/>
          <w:lang w:val="hr-HR"/>
        </w:rPr>
        <w:t xml:space="preserve"> programe.</w:t>
      </w:r>
    </w:p>
    <w:p w14:paraId="519B78BD" w14:textId="77777777" w:rsidR="00E438E0" w:rsidRPr="00C73B6E" w:rsidRDefault="00E438E0" w:rsidP="00E438E0">
      <w:pPr>
        <w:spacing w:after="0" w:line="240" w:lineRule="auto"/>
        <w:jc w:val="both"/>
        <w:rPr>
          <w:rFonts w:asciiTheme="majorHAnsi" w:hAnsiTheme="majorHAnsi"/>
          <w:sz w:val="20"/>
          <w:szCs w:val="20"/>
          <w:lang w:val="hr-HR"/>
        </w:rPr>
      </w:pPr>
    </w:p>
    <w:p w14:paraId="7C2DBA82" w14:textId="49590B9B" w:rsidR="00E438E0" w:rsidRPr="00C73B6E" w:rsidRDefault="00E438E0" w:rsidP="00E438E0">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EB43F8"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EB43F8" w:rsidRPr="00C73B6E">
        <w:rPr>
          <w:rFonts w:asciiTheme="majorHAnsi" w:hAnsiTheme="majorHAnsi"/>
          <w:sz w:val="20"/>
          <w:szCs w:val="20"/>
          <w:lang w:val="hr-HR"/>
        </w:rPr>
        <w:t>2.366.244,51</w:t>
      </w:r>
      <w:r w:rsidRPr="00C73B6E">
        <w:rPr>
          <w:rFonts w:asciiTheme="majorHAnsi" w:hAnsiTheme="majorHAnsi"/>
          <w:sz w:val="20"/>
          <w:szCs w:val="20"/>
          <w:lang w:val="hr-HR"/>
        </w:rPr>
        <w:t xml:space="preserve"> eura, a za ostvarenje navedenih ciljeva utrošeno je </w:t>
      </w:r>
      <w:r w:rsidR="00EB43F8" w:rsidRPr="00C73B6E">
        <w:rPr>
          <w:rFonts w:asciiTheme="majorHAnsi" w:hAnsiTheme="majorHAnsi"/>
          <w:sz w:val="20"/>
          <w:szCs w:val="20"/>
          <w:lang w:val="hr-HR"/>
        </w:rPr>
        <w:t>2.276.298,21</w:t>
      </w:r>
      <w:r w:rsidRPr="00C73B6E">
        <w:rPr>
          <w:rFonts w:asciiTheme="majorHAnsi" w:hAnsiTheme="majorHAnsi"/>
          <w:sz w:val="20"/>
          <w:szCs w:val="20"/>
          <w:lang w:val="hr-HR"/>
        </w:rPr>
        <w:t xml:space="preserve"> eura</w:t>
      </w:r>
      <w:r w:rsidR="00F07F26" w:rsidRPr="00C73B6E">
        <w:rPr>
          <w:rFonts w:asciiTheme="majorHAnsi" w:hAnsiTheme="majorHAnsi"/>
          <w:sz w:val="20"/>
          <w:szCs w:val="20"/>
          <w:lang w:val="hr-HR"/>
        </w:rPr>
        <w:t xml:space="preserve"> ( </w:t>
      </w:r>
      <w:r w:rsidR="00B708DD" w:rsidRPr="00C73B6E">
        <w:rPr>
          <w:rFonts w:asciiTheme="majorHAnsi" w:hAnsiTheme="majorHAnsi"/>
          <w:sz w:val="20"/>
          <w:szCs w:val="20"/>
          <w:lang w:val="hr-HR"/>
        </w:rPr>
        <w:t>9</w:t>
      </w:r>
      <w:r w:rsidR="00EB43F8" w:rsidRPr="00C73B6E">
        <w:rPr>
          <w:rFonts w:asciiTheme="majorHAnsi" w:hAnsiTheme="majorHAnsi"/>
          <w:sz w:val="20"/>
          <w:szCs w:val="20"/>
          <w:lang w:val="hr-HR"/>
        </w:rPr>
        <w:t>6,20</w:t>
      </w:r>
      <w:r w:rsidR="00B708DD" w:rsidRPr="00C73B6E">
        <w:rPr>
          <w:rFonts w:asciiTheme="majorHAnsi" w:hAnsiTheme="majorHAnsi"/>
          <w:sz w:val="20"/>
          <w:szCs w:val="20"/>
          <w:lang w:val="hr-HR"/>
        </w:rPr>
        <w:t xml:space="preserve"> % )</w:t>
      </w:r>
      <w:r w:rsidR="006E34D9" w:rsidRPr="00C73B6E">
        <w:rPr>
          <w:rFonts w:asciiTheme="majorHAnsi" w:hAnsiTheme="majorHAnsi"/>
          <w:sz w:val="20"/>
          <w:szCs w:val="20"/>
          <w:lang w:val="hr-HR"/>
        </w:rPr>
        <w:t xml:space="preserve"> iz</w:t>
      </w:r>
      <w:r w:rsidR="00575F9E" w:rsidRPr="00C73B6E">
        <w:rPr>
          <w:rFonts w:asciiTheme="majorHAnsi" w:hAnsiTheme="majorHAnsi"/>
          <w:sz w:val="20"/>
          <w:szCs w:val="20"/>
          <w:lang w:val="hr-HR"/>
        </w:rPr>
        <w:t xml:space="preserve"> prihoda za financiranje rashoda poslovanja korisnika, </w:t>
      </w:r>
      <w:r w:rsidR="00B708DD" w:rsidRPr="00C73B6E">
        <w:rPr>
          <w:rFonts w:asciiTheme="majorHAnsi" w:hAnsiTheme="majorHAnsi"/>
          <w:sz w:val="20"/>
          <w:szCs w:val="20"/>
          <w:lang w:val="hr-HR"/>
        </w:rPr>
        <w:t xml:space="preserve">vlastitih prihoda korisnika, </w:t>
      </w:r>
      <w:r w:rsidR="00575F9E" w:rsidRPr="00C73B6E">
        <w:rPr>
          <w:rFonts w:asciiTheme="majorHAnsi" w:hAnsiTheme="majorHAnsi"/>
          <w:sz w:val="20"/>
          <w:szCs w:val="20"/>
          <w:lang w:val="hr-HR"/>
        </w:rPr>
        <w:t>prihoda za posebne namjene</w:t>
      </w:r>
      <w:r w:rsidR="00B708DD" w:rsidRPr="00C73B6E">
        <w:rPr>
          <w:rFonts w:asciiTheme="majorHAnsi" w:hAnsiTheme="majorHAnsi"/>
          <w:sz w:val="20"/>
          <w:szCs w:val="20"/>
          <w:lang w:val="hr-HR"/>
        </w:rPr>
        <w:t xml:space="preserve"> korisnika,</w:t>
      </w:r>
      <w:r w:rsidR="00575F9E" w:rsidRPr="00C73B6E">
        <w:rPr>
          <w:rFonts w:asciiTheme="majorHAnsi" w:hAnsiTheme="majorHAnsi"/>
          <w:sz w:val="20"/>
          <w:szCs w:val="20"/>
          <w:lang w:val="hr-HR"/>
        </w:rPr>
        <w:t xml:space="preserve"> </w:t>
      </w:r>
      <w:r w:rsidR="00B708DD" w:rsidRPr="00C73B6E">
        <w:rPr>
          <w:rFonts w:asciiTheme="majorHAnsi" w:hAnsiTheme="majorHAnsi"/>
          <w:sz w:val="20"/>
          <w:szCs w:val="20"/>
          <w:lang w:val="hr-HR"/>
        </w:rPr>
        <w:t>kapitaln</w:t>
      </w:r>
      <w:r w:rsidR="00F94125" w:rsidRPr="00C73B6E">
        <w:rPr>
          <w:rFonts w:asciiTheme="majorHAnsi" w:hAnsiTheme="majorHAnsi"/>
          <w:sz w:val="20"/>
          <w:szCs w:val="20"/>
          <w:lang w:val="hr-HR"/>
        </w:rPr>
        <w:t>ih</w:t>
      </w:r>
      <w:r w:rsidR="00B708DD" w:rsidRPr="00C73B6E">
        <w:rPr>
          <w:rFonts w:asciiTheme="majorHAnsi" w:hAnsiTheme="majorHAnsi"/>
          <w:sz w:val="20"/>
          <w:szCs w:val="20"/>
          <w:lang w:val="hr-HR"/>
        </w:rPr>
        <w:t xml:space="preserve"> pomoći Županije, </w:t>
      </w:r>
      <w:r w:rsidR="00575F9E" w:rsidRPr="00C73B6E">
        <w:rPr>
          <w:rFonts w:asciiTheme="majorHAnsi" w:hAnsiTheme="majorHAnsi"/>
          <w:sz w:val="20"/>
          <w:szCs w:val="20"/>
          <w:lang w:val="hr-HR"/>
        </w:rPr>
        <w:t>pomoći</w:t>
      </w:r>
      <w:r w:rsidR="00EB43F8" w:rsidRPr="00C73B6E">
        <w:rPr>
          <w:rFonts w:asciiTheme="majorHAnsi" w:hAnsiTheme="majorHAnsi"/>
          <w:sz w:val="20"/>
          <w:szCs w:val="20"/>
          <w:lang w:val="hr-HR"/>
        </w:rPr>
        <w:t xml:space="preserve"> iz Državnog proračuna, naknada s osnova osiguranja, </w:t>
      </w:r>
      <w:r w:rsidR="00575F9E" w:rsidRPr="00C73B6E">
        <w:rPr>
          <w:rFonts w:asciiTheme="majorHAnsi" w:hAnsiTheme="majorHAnsi"/>
          <w:sz w:val="20"/>
          <w:szCs w:val="20"/>
          <w:lang w:val="hr-HR"/>
        </w:rPr>
        <w:t>viška prihoda MRRFEU</w:t>
      </w:r>
      <w:r w:rsidR="00EB43F8" w:rsidRPr="00C73B6E">
        <w:rPr>
          <w:rFonts w:asciiTheme="majorHAnsi" w:hAnsiTheme="majorHAnsi"/>
          <w:sz w:val="20"/>
          <w:szCs w:val="20"/>
          <w:lang w:val="hr-HR"/>
        </w:rPr>
        <w:t>, pomoći iz EU fondova i namjenskih primitaka od zaduživanja</w:t>
      </w:r>
      <w:r w:rsidR="00575F9E" w:rsidRPr="00C73B6E">
        <w:rPr>
          <w:rFonts w:asciiTheme="majorHAnsi" w:hAnsiTheme="majorHAnsi"/>
          <w:sz w:val="20"/>
          <w:szCs w:val="20"/>
          <w:lang w:val="hr-HR"/>
        </w:rPr>
        <w:t xml:space="preserve">, </w:t>
      </w:r>
      <w:r w:rsidRPr="00C73B6E">
        <w:rPr>
          <w:rFonts w:asciiTheme="majorHAnsi" w:hAnsiTheme="majorHAnsi"/>
          <w:sz w:val="20"/>
          <w:szCs w:val="20"/>
          <w:lang w:val="hr-HR"/>
        </w:rPr>
        <w:t xml:space="preserve"> </w:t>
      </w:r>
      <w:r w:rsidR="00B708DD"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w:t>
      </w:r>
      <w:r w:rsidR="00F94125"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r w:rsidR="00B708DD" w:rsidRPr="00C73B6E">
        <w:rPr>
          <w:rFonts w:asciiTheme="majorHAnsi" w:hAnsiTheme="majorHAnsi"/>
          <w:sz w:val="20"/>
          <w:szCs w:val="20"/>
          <w:lang w:val="hr-HR"/>
        </w:rPr>
        <w:t xml:space="preserve"> i kapitalne projekte</w:t>
      </w:r>
      <w:r w:rsidRPr="00C73B6E">
        <w:rPr>
          <w:rFonts w:asciiTheme="majorHAnsi" w:hAnsiTheme="majorHAnsi"/>
          <w:sz w:val="20"/>
          <w:szCs w:val="20"/>
          <w:lang w:val="hr-HR"/>
        </w:rPr>
        <w:t>:</w:t>
      </w:r>
    </w:p>
    <w:p w14:paraId="154030EF" w14:textId="77777777" w:rsidR="00F07755" w:rsidRPr="00C73B6E" w:rsidRDefault="00F07755" w:rsidP="00F07755">
      <w:pPr>
        <w:spacing w:after="0" w:line="240" w:lineRule="auto"/>
        <w:ind w:left="360"/>
        <w:jc w:val="both"/>
        <w:rPr>
          <w:rFonts w:asciiTheme="majorHAnsi" w:hAnsiTheme="majorHAnsi"/>
          <w:sz w:val="20"/>
          <w:szCs w:val="20"/>
          <w:lang w:val="hr-HR"/>
        </w:rPr>
      </w:pPr>
    </w:p>
    <w:p w14:paraId="5AA1ED68" w14:textId="77777777"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Aktivnost: Financiranje redovne djelatnosti Dječjeg </w:t>
      </w:r>
    </w:p>
    <w:p w14:paraId="111D8B8C" w14:textId="4FB8DD70" w:rsidR="00F07755" w:rsidRPr="00C73B6E" w:rsidRDefault="00F07755" w:rsidP="00F07755">
      <w:pPr>
        <w:spacing w:after="0" w:line="240" w:lineRule="auto"/>
        <w:ind w:left="1440"/>
        <w:jc w:val="both"/>
        <w:rPr>
          <w:rFonts w:asciiTheme="majorHAnsi" w:hAnsiTheme="majorHAnsi"/>
          <w:sz w:val="20"/>
          <w:szCs w:val="20"/>
        </w:rPr>
      </w:pPr>
      <w:proofErr w:type="spellStart"/>
      <w:r w:rsidRPr="00C73B6E">
        <w:rPr>
          <w:rFonts w:asciiTheme="majorHAnsi" w:hAnsiTheme="majorHAnsi"/>
          <w:sz w:val="20"/>
          <w:szCs w:val="20"/>
        </w:rPr>
        <w:t>vrtića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Kapljica</w:t>
      </w:r>
      <w:proofErr w:type="spellEnd"/>
      <w:r w:rsidRPr="00C73B6E">
        <w:rPr>
          <w:rFonts w:asciiTheme="majorHAnsi" w:hAnsiTheme="majorHAnsi"/>
          <w:sz w:val="20"/>
          <w:szCs w:val="20"/>
        </w:rPr>
        <w:t xml:space="preserve"> – </w:t>
      </w:r>
      <w:r w:rsidR="00EB43F8" w:rsidRPr="00C73B6E">
        <w:rPr>
          <w:rFonts w:asciiTheme="majorHAnsi" w:hAnsiTheme="majorHAnsi"/>
          <w:sz w:val="20"/>
          <w:szCs w:val="20"/>
        </w:rPr>
        <w:t>1.150.430,63</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357F2864" w14:textId="77585A29"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Uređenje okoliša – </w:t>
      </w:r>
      <w:r w:rsidR="00EB43F8" w:rsidRPr="00C73B6E">
        <w:rPr>
          <w:rFonts w:asciiTheme="majorHAnsi" w:hAnsiTheme="majorHAnsi"/>
          <w:sz w:val="20"/>
          <w:szCs w:val="20"/>
          <w:lang w:val="sv-SE"/>
        </w:rPr>
        <w:t>24.743,15</w:t>
      </w:r>
      <w:r w:rsidRPr="00C73B6E">
        <w:rPr>
          <w:rFonts w:asciiTheme="majorHAnsi" w:hAnsiTheme="majorHAnsi"/>
          <w:sz w:val="20"/>
          <w:szCs w:val="20"/>
          <w:lang w:val="sv-SE"/>
        </w:rPr>
        <w:t xml:space="preserve"> eura,</w:t>
      </w:r>
    </w:p>
    <w:p w14:paraId="6A3D5673" w14:textId="23921E68"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Kapitalna ulaganja u opremu vrtića – </w:t>
      </w:r>
      <w:r w:rsidR="00EB43F8" w:rsidRPr="00C73B6E">
        <w:rPr>
          <w:rFonts w:asciiTheme="majorHAnsi" w:hAnsiTheme="majorHAnsi"/>
          <w:sz w:val="20"/>
          <w:szCs w:val="20"/>
          <w:lang w:val="sv-SE"/>
        </w:rPr>
        <w:t>8.582,79</w:t>
      </w:r>
      <w:r w:rsidRPr="00C73B6E">
        <w:rPr>
          <w:rFonts w:asciiTheme="majorHAnsi" w:hAnsiTheme="majorHAnsi"/>
          <w:sz w:val="20"/>
          <w:szCs w:val="20"/>
          <w:lang w:val="sv-SE"/>
        </w:rPr>
        <w:t xml:space="preserve"> eura,</w:t>
      </w:r>
    </w:p>
    <w:p w14:paraId="4949A0E6" w14:textId="260D8128"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w:t>
      </w:r>
      <w:r w:rsidR="00D91B21" w:rsidRPr="00C73B6E">
        <w:rPr>
          <w:rFonts w:asciiTheme="majorHAnsi" w:hAnsiTheme="majorHAnsi"/>
          <w:sz w:val="20"/>
          <w:szCs w:val="20"/>
          <w:lang w:val="sv-SE"/>
        </w:rPr>
        <w:t xml:space="preserve">Izgradnja </w:t>
      </w:r>
      <w:r w:rsidR="00F37092" w:rsidRPr="00C73B6E">
        <w:rPr>
          <w:rFonts w:asciiTheme="majorHAnsi" w:hAnsiTheme="majorHAnsi"/>
          <w:sz w:val="20"/>
          <w:szCs w:val="20"/>
          <w:lang w:val="sv-SE"/>
        </w:rPr>
        <w:t>P</w:t>
      </w:r>
      <w:r w:rsidRPr="00C73B6E">
        <w:rPr>
          <w:rFonts w:asciiTheme="majorHAnsi" w:hAnsiTheme="majorHAnsi"/>
          <w:sz w:val="20"/>
          <w:szCs w:val="20"/>
          <w:lang w:val="sv-SE"/>
        </w:rPr>
        <w:t>odručn</w:t>
      </w:r>
      <w:r w:rsidR="00D91B21" w:rsidRPr="00C73B6E">
        <w:rPr>
          <w:rFonts w:asciiTheme="majorHAnsi" w:hAnsiTheme="majorHAnsi"/>
          <w:sz w:val="20"/>
          <w:szCs w:val="20"/>
          <w:lang w:val="sv-SE"/>
        </w:rPr>
        <w:t>og</w:t>
      </w:r>
      <w:r w:rsidRPr="00C73B6E">
        <w:rPr>
          <w:rFonts w:asciiTheme="majorHAnsi" w:hAnsiTheme="majorHAnsi"/>
          <w:sz w:val="20"/>
          <w:szCs w:val="20"/>
          <w:lang w:val="sv-SE"/>
        </w:rPr>
        <w:t xml:space="preserve"> vrtić</w:t>
      </w:r>
      <w:r w:rsidR="00D91B21" w:rsidRPr="00C73B6E">
        <w:rPr>
          <w:rFonts w:asciiTheme="majorHAnsi" w:hAnsiTheme="majorHAnsi"/>
          <w:sz w:val="20"/>
          <w:szCs w:val="20"/>
          <w:lang w:val="sv-SE"/>
        </w:rPr>
        <w:t>a</w:t>
      </w:r>
      <w:r w:rsidRPr="00C73B6E">
        <w:rPr>
          <w:rFonts w:asciiTheme="majorHAnsi" w:hAnsiTheme="majorHAnsi"/>
          <w:sz w:val="20"/>
          <w:szCs w:val="20"/>
          <w:lang w:val="sv-SE"/>
        </w:rPr>
        <w:t xml:space="preserve"> Kapljica</w:t>
      </w:r>
      <w:r w:rsidR="0059507B" w:rsidRPr="00C73B6E">
        <w:rPr>
          <w:rFonts w:asciiTheme="majorHAnsi" w:hAnsiTheme="majorHAnsi"/>
          <w:sz w:val="20"/>
          <w:szCs w:val="20"/>
          <w:lang w:val="sv-SE"/>
        </w:rPr>
        <w:t xml:space="preserve"> </w:t>
      </w:r>
      <w:r w:rsidRPr="00C73B6E">
        <w:rPr>
          <w:rFonts w:asciiTheme="majorHAnsi" w:hAnsiTheme="majorHAnsi"/>
          <w:sz w:val="20"/>
          <w:szCs w:val="20"/>
          <w:lang w:val="sv-SE"/>
        </w:rPr>
        <w:t xml:space="preserve">– </w:t>
      </w:r>
      <w:r w:rsidR="00D91B21" w:rsidRPr="00C73B6E">
        <w:rPr>
          <w:rFonts w:asciiTheme="majorHAnsi" w:hAnsiTheme="majorHAnsi"/>
          <w:sz w:val="20"/>
          <w:szCs w:val="20"/>
          <w:lang w:val="sv-SE"/>
        </w:rPr>
        <w:t>1.092.541,64</w:t>
      </w:r>
      <w:r w:rsidRPr="00C73B6E">
        <w:rPr>
          <w:rFonts w:asciiTheme="majorHAnsi" w:hAnsiTheme="majorHAnsi"/>
          <w:sz w:val="20"/>
          <w:szCs w:val="20"/>
          <w:lang w:val="sv-SE"/>
        </w:rPr>
        <w:t xml:space="preserve"> eura</w:t>
      </w:r>
    </w:p>
    <w:p w14:paraId="28AE658F" w14:textId="77777777" w:rsidR="00F07755" w:rsidRDefault="00F07755" w:rsidP="00F07755">
      <w:pPr>
        <w:spacing w:after="0" w:line="240" w:lineRule="auto"/>
        <w:jc w:val="both"/>
        <w:rPr>
          <w:rFonts w:asciiTheme="majorHAnsi" w:hAnsiTheme="majorHAnsi"/>
          <w:sz w:val="20"/>
          <w:szCs w:val="20"/>
          <w:lang w:val="sv-SE"/>
        </w:rPr>
      </w:pPr>
    </w:p>
    <w:p w14:paraId="67ADEE33" w14:textId="77777777" w:rsidR="005C2B88" w:rsidRPr="00C73B6E" w:rsidRDefault="005C2B88" w:rsidP="00F07755">
      <w:pPr>
        <w:spacing w:after="0" w:line="240" w:lineRule="auto"/>
        <w:jc w:val="both"/>
        <w:rPr>
          <w:rFonts w:asciiTheme="majorHAnsi" w:hAnsiTheme="majorHAnsi"/>
          <w:sz w:val="20"/>
          <w:szCs w:val="20"/>
          <w:lang w:val="sv-SE"/>
        </w:rPr>
      </w:pPr>
    </w:p>
    <w:p w14:paraId="71A46720" w14:textId="77777777" w:rsidR="00AC6292" w:rsidRPr="00C73B6E" w:rsidRDefault="00AC6292" w:rsidP="00F07755">
      <w:pPr>
        <w:spacing w:after="0" w:line="240" w:lineRule="auto"/>
        <w:jc w:val="both"/>
        <w:rPr>
          <w:rFonts w:asciiTheme="majorHAnsi" w:hAnsiTheme="majorHAnsi" w:cstheme="minorHAnsi"/>
          <w:b/>
          <w:i/>
          <w:sz w:val="20"/>
          <w:szCs w:val="20"/>
          <w:highlight w:val="darkGray"/>
          <w:lang w:val="sv-SE"/>
        </w:rPr>
      </w:pPr>
    </w:p>
    <w:p w14:paraId="1468CB74" w14:textId="5E83641C"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cstheme="minorHAnsi"/>
          <w:b/>
          <w:i/>
          <w:sz w:val="20"/>
          <w:szCs w:val="20"/>
          <w:highlight w:val="darkGray"/>
          <w:lang w:val="sv-SE"/>
        </w:rPr>
        <w:t>RAZDJEL 003 – JEDINSTVENI UPRAVNI ODJEL</w:t>
      </w:r>
    </w:p>
    <w:p w14:paraId="1351DA8A" w14:textId="54D2BC0F" w:rsidR="00F07755" w:rsidRPr="00C73B6E" w:rsidRDefault="00F07755" w:rsidP="00F07755">
      <w:pPr>
        <w:spacing w:after="0" w:line="240" w:lineRule="auto"/>
        <w:jc w:val="both"/>
        <w:rPr>
          <w:rFonts w:asciiTheme="majorHAnsi" w:hAnsiTheme="majorHAnsi" w:cstheme="minorHAnsi"/>
          <w:b/>
          <w:i/>
          <w:sz w:val="20"/>
          <w:szCs w:val="20"/>
          <w:highlight w:val="lightGray"/>
          <w:lang w:val="sv-SE"/>
        </w:rPr>
      </w:pPr>
      <w:r w:rsidRPr="00C73B6E">
        <w:rPr>
          <w:rFonts w:asciiTheme="majorHAnsi" w:hAnsiTheme="majorHAnsi" w:cstheme="minorHAnsi"/>
          <w:b/>
          <w:i/>
          <w:sz w:val="20"/>
          <w:szCs w:val="20"/>
          <w:highlight w:val="lightGray"/>
          <w:lang w:val="sv-SE"/>
        </w:rPr>
        <w:t>Glava 00303 – Općinska Knjižnica Bistra</w:t>
      </w:r>
      <w:r w:rsidR="004E5614" w:rsidRPr="00C73B6E">
        <w:rPr>
          <w:rFonts w:asciiTheme="majorHAnsi" w:hAnsiTheme="majorHAnsi" w:cstheme="minorHAnsi"/>
          <w:b/>
          <w:i/>
          <w:sz w:val="20"/>
          <w:szCs w:val="20"/>
          <w:highlight w:val="lightGray"/>
          <w:lang w:val="sv-SE"/>
        </w:rPr>
        <w:t xml:space="preserve"> – 78.</w:t>
      </w:r>
      <w:r w:rsidR="00D91B21" w:rsidRPr="00C73B6E">
        <w:rPr>
          <w:rFonts w:asciiTheme="majorHAnsi" w:hAnsiTheme="majorHAnsi" w:cstheme="minorHAnsi"/>
          <w:b/>
          <w:i/>
          <w:sz w:val="20"/>
          <w:szCs w:val="20"/>
          <w:highlight w:val="lightGray"/>
          <w:lang w:val="sv-SE"/>
        </w:rPr>
        <w:t>738,20</w:t>
      </w:r>
      <w:r w:rsidR="004E5614" w:rsidRPr="00C73B6E">
        <w:rPr>
          <w:rFonts w:asciiTheme="majorHAnsi" w:hAnsiTheme="majorHAnsi" w:cstheme="minorHAnsi"/>
          <w:b/>
          <w:i/>
          <w:sz w:val="20"/>
          <w:szCs w:val="20"/>
          <w:highlight w:val="lightGray"/>
          <w:lang w:val="sv-SE"/>
        </w:rPr>
        <w:t xml:space="preserve"> eura</w:t>
      </w:r>
    </w:p>
    <w:p w14:paraId="463998DA" w14:textId="77777777" w:rsidR="00F07755" w:rsidRPr="00C73B6E" w:rsidRDefault="00F07755" w:rsidP="00F07755">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Proračunski korisnik 43302 Općinska knjižnica Bistra</w:t>
      </w:r>
    </w:p>
    <w:p w14:paraId="09270378" w14:textId="77777777" w:rsidR="00907686" w:rsidRPr="00C73B6E" w:rsidRDefault="00907686" w:rsidP="00F07755">
      <w:pPr>
        <w:spacing w:after="0"/>
        <w:jc w:val="both"/>
        <w:rPr>
          <w:rFonts w:asciiTheme="majorHAnsi" w:hAnsiTheme="majorHAnsi" w:cstheme="minorHAnsi"/>
          <w:bCs/>
          <w:iCs/>
          <w:sz w:val="20"/>
          <w:szCs w:val="20"/>
          <w:lang w:val="sv-SE"/>
        </w:rPr>
      </w:pPr>
    </w:p>
    <w:p w14:paraId="2AA9D04B" w14:textId="379C7AFD" w:rsidR="00F07755" w:rsidRPr="00C73B6E" w:rsidRDefault="00F07755" w:rsidP="00F07755">
      <w:pPr>
        <w:spacing w:after="0"/>
        <w:jc w:val="both"/>
        <w:rPr>
          <w:rFonts w:asciiTheme="majorHAnsi" w:hAnsiTheme="majorHAnsi" w:cstheme="minorHAnsi"/>
          <w:sz w:val="20"/>
          <w:szCs w:val="20"/>
          <w:lang w:val="sv-SE"/>
        </w:rPr>
      </w:pPr>
      <w:r w:rsidRPr="00C73B6E">
        <w:rPr>
          <w:rFonts w:asciiTheme="majorHAnsi" w:hAnsiTheme="majorHAnsi" w:cstheme="minorHAnsi"/>
          <w:bCs/>
          <w:iCs/>
          <w:sz w:val="20"/>
          <w:szCs w:val="20"/>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C73B6E">
        <w:rPr>
          <w:rFonts w:asciiTheme="majorHAnsi" w:hAnsiTheme="majorHAnsi"/>
          <w:sz w:val="20"/>
          <w:szCs w:val="20"/>
          <w:lang w:val="sv-SE"/>
        </w:rPr>
        <w:t xml:space="preserve">posudbeni odjel s čitaonicom, dječji odjel s igraonicom, zaštićeni fond i AV zbirka. Knjižnica ima zaposlene dvije djelatnice, ravnateljicu i diplomiranu knjižničarku.  </w:t>
      </w:r>
    </w:p>
    <w:p w14:paraId="4FA892B4" w14:textId="77777777" w:rsidR="00F07755" w:rsidRPr="00C73B6E" w:rsidRDefault="00F07755" w:rsidP="00F07755">
      <w:pPr>
        <w:spacing w:after="0" w:line="240" w:lineRule="auto"/>
        <w:jc w:val="both"/>
        <w:rPr>
          <w:rFonts w:asciiTheme="majorHAnsi" w:hAnsiTheme="majorHAnsi" w:cstheme="minorHAnsi"/>
          <w:bCs/>
          <w:iCs/>
          <w:sz w:val="20"/>
          <w:szCs w:val="20"/>
          <w:lang w:val="sv-SE"/>
        </w:rPr>
      </w:pPr>
    </w:p>
    <w:p w14:paraId="1110EBD8" w14:textId="40288985" w:rsidR="00F07755" w:rsidRPr="00C73B6E" w:rsidRDefault="00F07755" w:rsidP="00F07755">
      <w:pPr>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Program 1016: Općinska Knjižnica Bistra</w:t>
      </w:r>
      <w:r w:rsidR="00907686" w:rsidRPr="00C73B6E">
        <w:rPr>
          <w:rFonts w:asciiTheme="majorHAnsi" w:hAnsiTheme="majorHAnsi"/>
          <w:b/>
          <w:sz w:val="20"/>
          <w:szCs w:val="20"/>
          <w:lang w:val="sv-SE"/>
        </w:rPr>
        <w:t xml:space="preserve"> –</w:t>
      </w:r>
      <w:r w:rsidRPr="00C73B6E">
        <w:rPr>
          <w:rFonts w:asciiTheme="majorHAnsi" w:hAnsiTheme="majorHAnsi"/>
          <w:b/>
          <w:sz w:val="20"/>
          <w:szCs w:val="20"/>
          <w:lang w:val="sv-SE"/>
        </w:rPr>
        <w:t xml:space="preserve"> </w:t>
      </w:r>
      <w:r w:rsidR="004E0A7A" w:rsidRPr="00C73B6E">
        <w:rPr>
          <w:rFonts w:asciiTheme="majorHAnsi" w:hAnsiTheme="majorHAnsi"/>
          <w:b/>
          <w:sz w:val="20"/>
          <w:szCs w:val="20"/>
          <w:lang w:val="sv-SE"/>
        </w:rPr>
        <w:t>78.</w:t>
      </w:r>
      <w:r w:rsidR="00D91B21" w:rsidRPr="00C73B6E">
        <w:rPr>
          <w:rFonts w:asciiTheme="majorHAnsi" w:hAnsiTheme="majorHAnsi"/>
          <w:b/>
          <w:sz w:val="20"/>
          <w:szCs w:val="20"/>
          <w:lang w:val="sv-SE"/>
        </w:rPr>
        <w:t>738,20</w:t>
      </w:r>
      <w:r w:rsidRPr="00C73B6E">
        <w:rPr>
          <w:rFonts w:asciiTheme="majorHAnsi" w:hAnsiTheme="majorHAnsi"/>
          <w:b/>
          <w:sz w:val="20"/>
          <w:szCs w:val="20"/>
          <w:lang w:val="sv-SE"/>
        </w:rPr>
        <w:t xml:space="preserve"> eura</w:t>
      </w:r>
      <w:r w:rsidR="004E0A7A" w:rsidRPr="00C73B6E">
        <w:rPr>
          <w:rFonts w:asciiTheme="majorHAnsi" w:hAnsiTheme="majorHAnsi"/>
          <w:b/>
          <w:sz w:val="20"/>
          <w:szCs w:val="20"/>
          <w:lang w:val="sv-SE"/>
        </w:rPr>
        <w:t xml:space="preserve"> – </w:t>
      </w:r>
      <w:r w:rsidR="00D91B21" w:rsidRPr="00C73B6E">
        <w:rPr>
          <w:rFonts w:asciiTheme="majorHAnsi" w:hAnsiTheme="majorHAnsi"/>
          <w:b/>
          <w:sz w:val="20"/>
          <w:szCs w:val="20"/>
          <w:lang w:val="sv-SE"/>
        </w:rPr>
        <w:t>88,65</w:t>
      </w:r>
      <w:r w:rsidR="004E0A7A" w:rsidRPr="00C73B6E">
        <w:rPr>
          <w:rFonts w:asciiTheme="majorHAnsi" w:hAnsiTheme="majorHAnsi"/>
          <w:b/>
          <w:sz w:val="20"/>
          <w:szCs w:val="20"/>
          <w:lang w:val="sv-SE"/>
        </w:rPr>
        <w:t xml:space="preserve"> %</w:t>
      </w:r>
    </w:p>
    <w:p w14:paraId="771D1E0E" w14:textId="77777777" w:rsidR="00D91B21" w:rsidRPr="00C73B6E" w:rsidRDefault="00D91B21" w:rsidP="00D91B21">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w:t>
      </w:r>
      <w:r w:rsidRPr="00C73B6E">
        <w:rPr>
          <w:rFonts w:asciiTheme="majorHAnsi" w:hAnsiTheme="majorHAnsi"/>
          <w:sz w:val="20"/>
          <w:szCs w:val="20"/>
          <w:lang w:val="sv-SE"/>
        </w:rPr>
        <w:t xml:space="preserve">- 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3316FB05" w14:textId="77777777" w:rsidR="00D91B21" w:rsidRPr="00C73B6E" w:rsidRDefault="00D91B21" w:rsidP="00D91B21">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 Zakon o knjižnicama i knjižničnoj djelatnosti (“Narodne novine” broj 17/19, 98/19 ), Zakon o ustanovama (“Narodne novine” broj 76/93, 29/97, 47/99, 35/08, 127/19, 151/22),  </w:t>
      </w:r>
      <w:r w:rsidRPr="00C73B6E">
        <w:rPr>
          <w:rFonts w:asciiTheme="majorHAnsi" w:hAnsiTheme="majorHAnsi" w:cs="Calibri"/>
          <w:sz w:val="20"/>
          <w:szCs w:val="20"/>
          <w:lang w:val="sv-SE"/>
        </w:rPr>
        <w:t>Zakon o financiranju javnih potreba u kulturi („Narodne novine“ broj 47/90, 27/93, 38/09 ).</w:t>
      </w:r>
    </w:p>
    <w:p w14:paraId="13A8B314" w14:textId="3F26D21F" w:rsidR="00D91B21" w:rsidRPr="00C73B6E" w:rsidRDefault="00D91B21" w:rsidP="00D91B21">
      <w:pPr>
        <w:spacing w:after="0"/>
        <w:jc w:val="both"/>
        <w:rPr>
          <w:rFonts w:asciiTheme="majorHAnsi" w:hAnsiTheme="majorHAnsi" w:cstheme="minorHAnsi"/>
          <w:sz w:val="20"/>
          <w:szCs w:val="20"/>
          <w:lang w:val="sv-SE"/>
        </w:rPr>
      </w:pPr>
      <w:r w:rsidRPr="00C73B6E">
        <w:rPr>
          <w:rStyle w:val="pt-zadanifontodlomka-000009"/>
          <w:rFonts w:asciiTheme="majorHAnsi" w:hAnsiTheme="majorHAnsi" w:cstheme="minorHAnsi"/>
          <w:sz w:val="20"/>
          <w:szCs w:val="20"/>
          <w:u w:val="single"/>
          <w:lang w:val="sv-SE"/>
        </w:rPr>
        <w:t>Obrazloženje -</w:t>
      </w:r>
      <w:r w:rsidRPr="00C73B6E">
        <w:rPr>
          <w:rFonts w:asciiTheme="majorHAnsi" w:hAnsiTheme="majorHAnsi"/>
          <w:sz w:val="20"/>
          <w:szCs w:val="20"/>
          <w:u w:val="single"/>
          <w:lang w:val="sv-SE"/>
        </w:rPr>
        <w:t xml:space="preserve"> </w:t>
      </w:r>
      <w:r w:rsidRPr="00C73B6E">
        <w:rPr>
          <w:rFonts w:asciiTheme="majorHAnsi" w:hAnsiTheme="majorHAnsi"/>
          <w:sz w:val="20"/>
          <w:szCs w:val="20"/>
          <w:lang w:val="sv-SE"/>
        </w:rPr>
        <w:t xml:space="preserve">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w:t>
      </w:r>
    </w:p>
    <w:p w14:paraId="49EACBF3" w14:textId="77777777" w:rsidR="00D91B21" w:rsidRPr="00C73B6E" w:rsidRDefault="00D91B21" w:rsidP="00D91B21">
      <w:pPr>
        <w:spacing w:after="0"/>
        <w:jc w:val="both"/>
        <w:rPr>
          <w:rFonts w:asciiTheme="majorHAnsi" w:hAnsiTheme="majorHAnsi" w:cstheme="minorHAnsi"/>
          <w:sz w:val="20"/>
          <w:szCs w:val="20"/>
          <w:lang w:val="sv-SE"/>
        </w:rPr>
      </w:pPr>
      <w:r w:rsidRPr="00C73B6E">
        <w:rPr>
          <w:rFonts w:asciiTheme="majorHAnsi" w:hAnsiTheme="majorHAnsi" w:cstheme="minorHAnsi"/>
          <w:sz w:val="20"/>
          <w:szCs w:val="20"/>
          <w:u w:val="single"/>
          <w:lang w:val="sv-SE"/>
        </w:rPr>
        <w:t>Pokazatelj uspješnosti:</w:t>
      </w:r>
      <w:r w:rsidRPr="00C73B6E">
        <w:rPr>
          <w:rFonts w:asciiTheme="majorHAnsi" w:hAnsiTheme="majorHAnsi" w:cstheme="minorHAnsi"/>
          <w:sz w:val="20"/>
          <w:szCs w:val="20"/>
          <w:lang w:val="sv-SE"/>
        </w:rPr>
        <w:t xml:space="preserve"> broj korisnika knjižnice, broj knjižne građe, broj održanih književnih susreta, broj održanih radionica.</w:t>
      </w:r>
    </w:p>
    <w:p w14:paraId="5A5DF8A6" w14:textId="77777777" w:rsidR="00907686" w:rsidRPr="00C73B6E" w:rsidRDefault="00907686" w:rsidP="00907686">
      <w:pPr>
        <w:spacing w:after="0" w:line="240" w:lineRule="auto"/>
        <w:jc w:val="both"/>
        <w:rPr>
          <w:rFonts w:asciiTheme="majorHAnsi" w:hAnsiTheme="majorHAnsi"/>
          <w:sz w:val="20"/>
          <w:szCs w:val="20"/>
          <w:lang w:val="hr-HR"/>
        </w:rPr>
      </w:pPr>
    </w:p>
    <w:p w14:paraId="7D3FACAA" w14:textId="78C7C354" w:rsidR="00907686" w:rsidRPr="00C73B6E" w:rsidRDefault="00907686" w:rsidP="00907686">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w:t>
      </w:r>
      <w:r w:rsidR="00D91B21" w:rsidRPr="00C73B6E">
        <w:rPr>
          <w:rFonts w:asciiTheme="majorHAnsi" w:hAnsiTheme="majorHAnsi"/>
          <w:sz w:val="20"/>
          <w:szCs w:val="20"/>
          <w:lang w:val="hr-HR"/>
        </w:rPr>
        <w:t xml:space="preserve"> bilo</w:t>
      </w:r>
      <w:r w:rsidRPr="00C73B6E">
        <w:rPr>
          <w:rFonts w:asciiTheme="majorHAnsi" w:hAnsiTheme="majorHAnsi"/>
          <w:sz w:val="20"/>
          <w:szCs w:val="20"/>
          <w:lang w:val="hr-HR"/>
        </w:rPr>
        <w:t xml:space="preserve"> planirano </w:t>
      </w:r>
      <w:r w:rsidR="00D91B21" w:rsidRPr="00C73B6E">
        <w:rPr>
          <w:rFonts w:asciiTheme="majorHAnsi" w:hAnsiTheme="majorHAnsi"/>
          <w:sz w:val="20"/>
          <w:szCs w:val="20"/>
          <w:lang w:val="hr-HR"/>
        </w:rPr>
        <w:t>88.818,00</w:t>
      </w:r>
      <w:r w:rsidRPr="00C73B6E">
        <w:rPr>
          <w:rFonts w:asciiTheme="majorHAnsi" w:hAnsiTheme="majorHAnsi"/>
          <w:sz w:val="20"/>
          <w:szCs w:val="20"/>
          <w:lang w:val="hr-HR"/>
        </w:rPr>
        <w:t xml:space="preserve"> eura, a za ostvarenje navedenih ciljeva utrošeno je </w:t>
      </w:r>
      <w:r w:rsidR="00253CD2" w:rsidRPr="00C73B6E">
        <w:rPr>
          <w:rFonts w:asciiTheme="majorHAnsi" w:hAnsiTheme="majorHAnsi"/>
          <w:sz w:val="20"/>
          <w:szCs w:val="20"/>
          <w:lang w:val="hr-HR"/>
        </w:rPr>
        <w:t>78.</w:t>
      </w:r>
      <w:r w:rsidR="00D91B21" w:rsidRPr="00C73B6E">
        <w:rPr>
          <w:rFonts w:asciiTheme="majorHAnsi" w:hAnsiTheme="majorHAnsi"/>
          <w:sz w:val="20"/>
          <w:szCs w:val="20"/>
          <w:lang w:val="hr-HR"/>
        </w:rPr>
        <w:t>738.20</w:t>
      </w:r>
      <w:r w:rsidRPr="00C73B6E">
        <w:rPr>
          <w:rFonts w:asciiTheme="majorHAnsi" w:hAnsiTheme="majorHAnsi"/>
          <w:sz w:val="20"/>
          <w:szCs w:val="20"/>
          <w:lang w:val="hr-HR"/>
        </w:rPr>
        <w:t xml:space="preserve"> eura</w:t>
      </w:r>
      <w:r w:rsidR="00253CD2" w:rsidRPr="00C73B6E">
        <w:rPr>
          <w:rFonts w:asciiTheme="majorHAnsi" w:hAnsiTheme="majorHAnsi"/>
          <w:sz w:val="20"/>
          <w:szCs w:val="20"/>
          <w:lang w:val="hr-HR"/>
        </w:rPr>
        <w:t xml:space="preserve"> ( </w:t>
      </w:r>
      <w:r w:rsidR="00D91B21" w:rsidRPr="00C73B6E">
        <w:rPr>
          <w:rFonts w:asciiTheme="majorHAnsi" w:hAnsiTheme="majorHAnsi"/>
          <w:sz w:val="20"/>
          <w:szCs w:val="20"/>
          <w:lang w:val="hr-HR"/>
        </w:rPr>
        <w:t>88,65</w:t>
      </w:r>
      <w:r w:rsidR="00253CD2" w:rsidRPr="00C73B6E">
        <w:rPr>
          <w:rFonts w:asciiTheme="majorHAnsi" w:hAnsiTheme="majorHAnsi"/>
          <w:sz w:val="20"/>
          <w:szCs w:val="20"/>
          <w:lang w:val="hr-HR"/>
        </w:rPr>
        <w:t xml:space="preserve"> % )</w:t>
      </w:r>
      <w:r w:rsidRPr="00C73B6E">
        <w:rPr>
          <w:rFonts w:asciiTheme="majorHAnsi" w:hAnsiTheme="majorHAnsi"/>
          <w:sz w:val="20"/>
          <w:szCs w:val="20"/>
          <w:lang w:val="hr-HR"/>
        </w:rPr>
        <w:t xml:space="preserve"> iz prihoda za financiranje rashoda poslovanja korisnika</w:t>
      </w:r>
      <w:r w:rsidR="00D91B21" w:rsidRPr="00C73B6E">
        <w:rPr>
          <w:rFonts w:asciiTheme="majorHAnsi" w:hAnsiTheme="majorHAnsi"/>
          <w:sz w:val="20"/>
          <w:szCs w:val="20"/>
          <w:lang w:val="hr-HR"/>
        </w:rPr>
        <w:t xml:space="preserve"> i rashoda za nabavu nefinancijske imovine</w:t>
      </w:r>
      <w:r w:rsidRPr="00C73B6E">
        <w:rPr>
          <w:rFonts w:asciiTheme="majorHAnsi" w:hAnsiTheme="majorHAnsi"/>
          <w:sz w:val="20"/>
          <w:szCs w:val="20"/>
          <w:lang w:val="hr-HR"/>
        </w:rPr>
        <w:t>, vlastitih prihoda</w:t>
      </w:r>
      <w:r w:rsidR="00253CD2" w:rsidRPr="00C73B6E">
        <w:rPr>
          <w:rFonts w:asciiTheme="majorHAnsi" w:hAnsiTheme="majorHAnsi"/>
          <w:sz w:val="20"/>
          <w:szCs w:val="20"/>
          <w:lang w:val="hr-HR"/>
        </w:rPr>
        <w:t xml:space="preserve"> korisnika</w:t>
      </w:r>
      <w:r w:rsidRPr="00C73B6E">
        <w:rPr>
          <w:rFonts w:asciiTheme="majorHAnsi" w:hAnsiTheme="majorHAnsi"/>
          <w:sz w:val="20"/>
          <w:szCs w:val="20"/>
          <w:lang w:val="hr-HR"/>
        </w:rPr>
        <w:t>, prihoda za posebne namjene</w:t>
      </w:r>
      <w:r w:rsidR="00253CD2" w:rsidRPr="00C73B6E">
        <w:rPr>
          <w:rFonts w:asciiTheme="majorHAnsi" w:hAnsiTheme="majorHAnsi"/>
          <w:sz w:val="20"/>
          <w:szCs w:val="20"/>
          <w:lang w:val="hr-HR"/>
        </w:rPr>
        <w:t xml:space="preserve"> korisnika, viška prihoda, donacija</w:t>
      </w:r>
      <w:r w:rsidRPr="00C73B6E">
        <w:rPr>
          <w:rFonts w:asciiTheme="majorHAnsi" w:hAnsiTheme="majorHAnsi"/>
          <w:sz w:val="20"/>
          <w:szCs w:val="20"/>
          <w:lang w:val="hr-HR"/>
        </w:rPr>
        <w:t xml:space="preserve"> i kapitalnih pomoći od Ministarstva kulture i Zagrebačke županije, </w:t>
      </w:r>
      <w:r w:rsidR="00253CD2" w:rsidRPr="00C73B6E">
        <w:rPr>
          <w:rFonts w:asciiTheme="majorHAnsi" w:hAnsiTheme="majorHAnsi"/>
          <w:sz w:val="20"/>
          <w:szCs w:val="20"/>
          <w:lang w:val="hr-HR"/>
        </w:rPr>
        <w:t xml:space="preserve">a </w:t>
      </w:r>
      <w:r w:rsidRPr="00C73B6E">
        <w:rPr>
          <w:rFonts w:asciiTheme="majorHAnsi" w:hAnsiTheme="majorHAnsi"/>
          <w:sz w:val="20"/>
          <w:szCs w:val="20"/>
          <w:lang w:val="hr-HR"/>
        </w:rPr>
        <w:t>kroz sljedeć</w:t>
      </w:r>
      <w:r w:rsidR="00253CD2" w:rsidRPr="00C73B6E">
        <w:rPr>
          <w:rFonts w:asciiTheme="majorHAnsi" w:hAnsiTheme="majorHAnsi"/>
          <w:sz w:val="20"/>
          <w:szCs w:val="20"/>
          <w:lang w:val="hr-HR"/>
        </w:rPr>
        <w:t>u</w:t>
      </w:r>
      <w:r w:rsidRPr="00C73B6E">
        <w:rPr>
          <w:rFonts w:asciiTheme="majorHAnsi" w:hAnsiTheme="majorHAnsi"/>
          <w:sz w:val="20"/>
          <w:szCs w:val="20"/>
          <w:lang w:val="hr-HR"/>
        </w:rPr>
        <w:t xml:space="preserve"> aktivnost</w:t>
      </w:r>
      <w:r w:rsidR="00253CD2" w:rsidRPr="00C73B6E">
        <w:rPr>
          <w:rFonts w:asciiTheme="majorHAnsi" w:hAnsiTheme="majorHAnsi"/>
          <w:sz w:val="20"/>
          <w:szCs w:val="20"/>
          <w:lang w:val="hr-HR"/>
        </w:rPr>
        <w:t xml:space="preserve"> i kapitalni projekt</w:t>
      </w:r>
      <w:r w:rsidRPr="00C73B6E">
        <w:rPr>
          <w:rFonts w:asciiTheme="majorHAnsi" w:hAnsiTheme="majorHAnsi"/>
          <w:sz w:val="20"/>
          <w:szCs w:val="20"/>
          <w:lang w:val="hr-HR"/>
        </w:rPr>
        <w:t>:</w:t>
      </w:r>
    </w:p>
    <w:p w14:paraId="4B044108" w14:textId="77777777" w:rsidR="00907686" w:rsidRPr="00C73B6E" w:rsidRDefault="00907686" w:rsidP="00F07755">
      <w:pPr>
        <w:spacing w:after="0" w:line="240" w:lineRule="auto"/>
        <w:jc w:val="both"/>
        <w:rPr>
          <w:rFonts w:asciiTheme="majorHAnsi" w:hAnsiTheme="majorHAnsi" w:cstheme="minorHAnsi"/>
          <w:sz w:val="20"/>
          <w:szCs w:val="20"/>
          <w:lang w:val="hr-HR"/>
        </w:rPr>
      </w:pPr>
    </w:p>
    <w:p w14:paraId="0E951409" w14:textId="77777777" w:rsidR="00F07755" w:rsidRPr="00C73B6E" w:rsidRDefault="00F07755" w:rsidP="00F07755">
      <w:pPr>
        <w:numPr>
          <w:ilvl w:val="0"/>
          <w:numId w:val="19"/>
        </w:numPr>
        <w:spacing w:after="0" w:line="240" w:lineRule="auto"/>
        <w:ind w:left="1418"/>
        <w:jc w:val="both"/>
        <w:rPr>
          <w:rFonts w:asciiTheme="majorHAnsi" w:hAnsiTheme="majorHAnsi"/>
          <w:sz w:val="20"/>
          <w:szCs w:val="20"/>
          <w:lang w:val="sv-SE"/>
        </w:rPr>
      </w:pPr>
      <w:r w:rsidRPr="00C73B6E">
        <w:rPr>
          <w:rFonts w:asciiTheme="majorHAnsi" w:hAnsiTheme="majorHAnsi"/>
          <w:sz w:val="20"/>
          <w:szCs w:val="20"/>
          <w:lang w:val="sv-SE"/>
        </w:rPr>
        <w:t xml:space="preserve">Aktivnost: Financiranje redovne djelatnosti Općinske </w:t>
      </w:r>
    </w:p>
    <w:p w14:paraId="082E5984" w14:textId="63852AD6" w:rsidR="00F07755" w:rsidRPr="00C73B6E" w:rsidRDefault="00F07755" w:rsidP="00F07755">
      <w:pPr>
        <w:spacing w:after="0" w:line="240" w:lineRule="auto"/>
        <w:ind w:left="1418"/>
        <w:jc w:val="both"/>
        <w:rPr>
          <w:rFonts w:asciiTheme="majorHAnsi" w:hAnsiTheme="majorHAnsi"/>
          <w:sz w:val="20"/>
          <w:szCs w:val="20"/>
        </w:rPr>
      </w:pPr>
      <w:proofErr w:type="spellStart"/>
      <w:r w:rsidRPr="00C73B6E">
        <w:rPr>
          <w:rFonts w:asciiTheme="majorHAnsi" w:hAnsiTheme="majorHAnsi"/>
          <w:sz w:val="20"/>
          <w:szCs w:val="20"/>
        </w:rPr>
        <w:t>knjižnice</w:t>
      </w:r>
      <w:proofErr w:type="spellEnd"/>
      <w:r w:rsidRPr="00C73B6E">
        <w:rPr>
          <w:rFonts w:asciiTheme="majorHAnsi" w:hAnsiTheme="majorHAnsi"/>
          <w:sz w:val="20"/>
          <w:szCs w:val="20"/>
        </w:rPr>
        <w:t xml:space="preserve"> Bistra – </w:t>
      </w:r>
      <w:r w:rsidR="00D91B21" w:rsidRPr="00C73B6E">
        <w:rPr>
          <w:rFonts w:asciiTheme="majorHAnsi" w:hAnsiTheme="majorHAnsi"/>
          <w:sz w:val="20"/>
          <w:szCs w:val="20"/>
        </w:rPr>
        <w:t>57.966,42</w:t>
      </w:r>
      <w:r w:rsidRPr="00C73B6E">
        <w:rPr>
          <w:rFonts w:asciiTheme="majorHAnsi" w:hAnsiTheme="majorHAnsi"/>
          <w:sz w:val="20"/>
          <w:szCs w:val="20"/>
        </w:rPr>
        <w:t xml:space="preserve"> </w:t>
      </w:r>
      <w:proofErr w:type="spellStart"/>
      <w:r w:rsidRPr="00C73B6E">
        <w:rPr>
          <w:rFonts w:asciiTheme="majorHAnsi" w:hAnsiTheme="majorHAnsi"/>
          <w:sz w:val="20"/>
          <w:szCs w:val="20"/>
        </w:rPr>
        <w:t>eura</w:t>
      </w:r>
      <w:proofErr w:type="spellEnd"/>
      <w:r w:rsidRPr="00C73B6E">
        <w:rPr>
          <w:rFonts w:asciiTheme="majorHAnsi" w:hAnsiTheme="majorHAnsi"/>
          <w:sz w:val="20"/>
          <w:szCs w:val="20"/>
        </w:rPr>
        <w:t>,</w:t>
      </w:r>
    </w:p>
    <w:p w14:paraId="752CD1ED" w14:textId="76E5B248" w:rsidR="00F07755" w:rsidRPr="00C73B6E" w:rsidRDefault="00F07755" w:rsidP="00F07755">
      <w:pPr>
        <w:numPr>
          <w:ilvl w:val="1"/>
          <w:numId w:val="5"/>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 xml:space="preserve">Kapitalni projekt: Kapitalna ulaganja u opremu i knjige – </w:t>
      </w:r>
      <w:r w:rsidR="00253CD2" w:rsidRPr="00C73B6E">
        <w:rPr>
          <w:rFonts w:asciiTheme="majorHAnsi" w:hAnsiTheme="majorHAnsi"/>
          <w:sz w:val="20"/>
          <w:szCs w:val="20"/>
          <w:lang w:val="sv-SE"/>
        </w:rPr>
        <w:t>2</w:t>
      </w:r>
      <w:r w:rsidR="00D91B21" w:rsidRPr="00C73B6E">
        <w:rPr>
          <w:rFonts w:asciiTheme="majorHAnsi" w:hAnsiTheme="majorHAnsi"/>
          <w:sz w:val="20"/>
          <w:szCs w:val="20"/>
          <w:lang w:val="sv-SE"/>
        </w:rPr>
        <w:t>0.771,78</w:t>
      </w:r>
      <w:r w:rsidRPr="00C73B6E">
        <w:rPr>
          <w:rFonts w:asciiTheme="majorHAnsi" w:hAnsiTheme="majorHAnsi"/>
          <w:sz w:val="20"/>
          <w:szCs w:val="20"/>
          <w:lang w:val="sv-SE"/>
        </w:rPr>
        <w:t xml:space="preserve"> eura.</w:t>
      </w:r>
    </w:p>
    <w:p w14:paraId="2807F5FA" w14:textId="77777777" w:rsidR="00E4356D" w:rsidRDefault="00E4356D" w:rsidP="00E4356D">
      <w:pPr>
        <w:pStyle w:val="Bezproreda"/>
        <w:jc w:val="both"/>
        <w:rPr>
          <w:rFonts w:asciiTheme="majorHAnsi" w:hAnsiTheme="majorHAnsi"/>
          <w:b/>
          <w:bCs/>
          <w:sz w:val="20"/>
          <w:szCs w:val="20"/>
          <w:lang w:val="sv-SE"/>
        </w:rPr>
      </w:pPr>
    </w:p>
    <w:p w14:paraId="698F7CC3" w14:textId="77777777" w:rsidR="005C2B88" w:rsidRDefault="005C2B88" w:rsidP="00E4356D">
      <w:pPr>
        <w:pStyle w:val="Bezproreda"/>
        <w:jc w:val="both"/>
        <w:rPr>
          <w:rFonts w:asciiTheme="majorHAnsi" w:hAnsiTheme="majorHAnsi"/>
          <w:b/>
          <w:bCs/>
          <w:sz w:val="20"/>
          <w:szCs w:val="20"/>
          <w:lang w:val="sv-SE"/>
        </w:rPr>
      </w:pPr>
    </w:p>
    <w:p w14:paraId="11A52D75" w14:textId="77777777" w:rsidR="005C2B88" w:rsidRDefault="005C2B88" w:rsidP="00E4356D">
      <w:pPr>
        <w:pStyle w:val="Bezproreda"/>
        <w:jc w:val="both"/>
        <w:rPr>
          <w:rFonts w:asciiTheme="majorHAnsi" w:hAnsiTheme="majorHAnsi"/>
          <w:b/>
          <w:bCs/>
          <w:sz w:val="20"/>
          <w:szCs w:val="20"/>
          <w:lang w:val="sv-SE"/>
        </w:rPr>
      </w:pPr>
    </w:p>
    <w:p w14:paraId="51A29550" w14:textId="77777777" w:rsidR="005C2B88" w:rsidRDefault="005C2B88" w:rsidP="00E4356D">
      <w:pPr>
        <w:pStyle w:val="Bezproreda"/>
        <w:jc w:val="both"/>
        <w:rPr>
          <w:rFonts w:asciiTheme="majorHAnsi" w:hAnsiTheme="majorHAnsi"/>
          <w:b/>
          <w:bCs/>
          <w:sz w:val="20"/>
          <w:szCs w:val="20"/>
          <w:lang w:val="sv-SE"/>
        </w:rPr>
      </w:pPr>
    </w:p>
    <w:p w14:paraId="6ECC48A6" w14:textId="77777777" w:rsidR="005C2B88" w:rsidRDefault="005C2B88" w:rsidP="00E4356D">
      <w:pPr>
        <w:pStyle w:val="Bezproreda"/>
        <w:jc w:val="both"/>
        <w:rPr>
          <w:rFonts w:asciiTheme="majorHAnsi" w:hAnsiTheme="majorHAnsi"/>
          <w:b/>
          <w:bCs/>
          <w:sz w:val="20"/>
          <w:szCs w:val="20"/>
          <w:lang w:val="sv-SE"/>
        </w:rPr>
      </w:pPr>
    </w:p>
    <w:p w14:paraId="1B1A3E28" w14:textId="77777777" w:rsidR="005C2B88" w:rsidRPr="00C73B6E" w:rsidRDefault="005C2B88" w:rsidP="00E4356D">
      <w:pPr>
        <w:pStyle w:val="Bezproreda"/>
        <w:jc w:val="both"/>
        <w:rPr>
          <w:rFonts w:asciiTheme="majorHAnsi" w:hAnsiTheme="majorHAnsi"/>
          <w:b/>
          <w:bCs/>
          <w:sz w:val="20"/>
          <w:szCs w:val="20"/>
          <w:lang w:val="sv-SE"/>
        </w:rPr>
      </w:pPr>
    </w:p>
    <w:p w14:paraId="382BA6CC" w14:textId="77777777" w:rsidR="00AC6292" w:rsidRPr="00C73B6E" w:rsidRDefault="00AC6292" w:rsidP="00AC6292">
      <w:pPr>
        <w:spacing w:after="0" w:line="240" w:lineRule="auto"/>
        <w:jc w:val="both"/>
        <w:rPr>
          <w:rFonts w:asciiTheme="majorHAnsi" w:hAnsiTheme="majorHAnsi"/>
          <w:b/>
          <w:sz w:val="20"/>
          <w:szCs w:val="20"/>
          <w:lang w:val="sv-SE"/>
        </w:rPr>
      </w:pPr>
      <w:r w:rsidRPr="00C73B6E">
        <w:rPr>
          <w:rFonts w:asciiTheme="majorHAnsi" w:hAnsiTheme="majorHAnsi" w:cstheme="minorHAnsi"/>
          <w:b/>
          <w:i/>
          <w:sz w:val="20"/>
          <w:szCs w:val="20"/>
          <w:highlight w:val="darkGray"/>
          <w:lang w:val="sv-SE"/>
        </w:rPr>
        <w:lastRenderedPageBreak/>
        <w:t>RAZDJEL 003 – JEDINSTVENI UPRAVNI ODJEL</w:t>
      </w:r>
    </w:p>
    <w:p w14:paraId="7DAAB6DF" w14:textId="1ED1EDC3" w:rsidR="00AC6292" w:rsidRPr="00C73B6E" w:rsidRDefault="00AC6292" w:rsidP="00AC6292">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 xml:space="preserve">Glava 00304 – </w:t>
      </w:r>
      <w:r w:rsidR="00C87409" w:rsidRPr="00C73B6E">
        <w:rPr>
          <w:rFonts w:asciiTheme="majorHAnsi" w:hAnsiTheme="majorHAnsi" w:cstheme="minorHAnsi"/>
          <w:b/>
          <w:i/>
          <w:sz w:val="20"/>
          <w:szCs w:val="20"/>
          <w:highlight w:val="lightGray"/>
          <w:lang w:val="sv-SE"/>
        </w:rPr>
        <w:t>Kulturno-turistički centar</w:t>
      </w:r>
      <w:r w:rsidRPr="00C73B6E">
        <w:rPr>
          <w:rFonts w:asciiTheme="majorHAnsi" w:hAnsiTheme="majorHAnsi" w:cstheme="minorHAnsi"/>
          <w:b/>
          <w:i/>
          <w:sz w:val="20"/>
          <w:szCs w:val="20"/>
          <w:highlight w:val="lightGray"/>
          <w:lang w:val="sv-SE"/>
        </w:rPr>
        <w:t xml:space="preserve"> Bistra – 1</w:t>
      </w:r>
      <w:r w:rsidR="00C87409" w:rsidRPr="00C73B6E">
        <w:rPr>
          <w:rFonts w:asciiTheme="majorHAnsi" w:hAnsiTheme="majorHAnsi" w:cstheme="minorHAnsi"/>
          <w:b/>
          <w:i/>
          <w:sz w:val="20"/>
          <w:szCs w:val="20"/>
          <w:highlight w:val="lightGray"/>
          <w:lang w:val="sv-SE"/>
        </w:rPr>
        <w:t>0.316,02</w:t>
      </w:r>
      <w:r w:rsidRPr="00C73B6E">
        <w:rPr>
          <w:rFonts w:asciiTheme="majorHAnsi" w:hAnsiTheme="majorHAnsi" w:cstheme="minorHAnsi"/>
          <w:b/>
          <w:i/>
          <w:sz w:val="20"/>
          <w:szCs w:val="20"/>
          <w:highlight w:val="lightGray"/>
          <w:lang w:val="sv-SE"/>
        </w:rPr>
        <w:t xml:space="preserve"> eura</w:t>
      </w:r>
    </w:p>
    <w:p w14:paraId="33DD0976" w14:textId="4178DB72" w:rsidR="00C87409" w:rsidRPr="00C73B6E" w:rsidRDefault="00C87409" w:rsidP="00C87409">
      <w:pPr>
        <w:spacing w:after="0" w:line="240" w:lineRule="auto"/>
        <w:jc w:val="both"/>
        <w:rPr>
          <w:rFonts w:asciiTheme="majorHAnsi" w:hAnsiTheme="majorHAnsi" w:cstheme="minorHAnsi"/>
          <w:b/>
          <w:i/>
          <w:sz w:val="20"/>
          <w:szCs w:val="20"/>
          <w:lang w:val="sv-SE"/>
        </w:rPr>
      </w:pPr>
      <w:r w:rsidRPr="00C73B6E">
        <w:rPr>
          <w:rFonts w:asciiTheme="majorHAnsi" w:hAnsiTheme="majorHAnsi" w:cstheme="minorHAnsi"/>
          <w:b/>
          <w:i/>
          <w:sz w:val="20"/>
          <w:szCs w:val="20"/>
          <w:highlight w:val="lightGray"/>
          <w:lang w:val="sv-SE"/>
        </w:rPr>
        <w:t xml:space="preserve">Proračunski korisnik </w:t>
      </w:r>
      <w:r w:rsidR="00416942" w:rsidRPr="00C73B6E">
        <w:rPr>
          <w:rFonts w:asciiTheme="majorHAnsi" w:hAnsiTheme="majorHAnsi" w:cstheme="minorHAnsi"/>
          <w:b/>
          <w:i/>
          <w:sz w:val="20"/>
          <w:szCs w:val="20"/>
          <w:highlight w:val="lightGray"/>
          <w:lang w:val="sv-SE"/>
        </w:rPr>
        <w:t>54296</w:t>
      </w:r>
      <w:r w:rsidRPr="00C73B6E">
        <w:rPr>
          <w:rFonts w:asciiTheme="majorHAnsi" w:hAnsiTheme="majorHAnsi" w:cstheme="minorHAnsi"/>
          <w:b/>
          <w:i/>
          <w:sz w:val="20"/>
          <w:szCs w:val="20"/>
          <w:highlight w:val="lightGray"/>
          <w:lang w:val="sv-SE"/>
        </w:rPr>
        <w:t xml:space="preserve"> Kulturno-turistički centar Bistra</w:t>
      </w:r>
    </w:p>
    <w:p w14:paraId="19369641" w14:textId="77777777" w:rsidR="00AC6292" w:rsidRPr="00C73B6E" w:rsidRDefault="00AC6292" w:rsidP="00AC6292">
      <w:pPr>
        <w:spacing w:after="0" w:line="240" w:lineRule="auto"/>
        <w:jc w:val="both"/>
        <w:rPr>
          <w:rFonts w:asciiTheme="majorHAnsi" w:hAnsiTheme="majorHAnsi" w:cstheme="minorHAnsi"/>
          <w:bCs/>
          <w:iCs/>
          <w:sz w:val="20"/>
          <w:szCs w:val="20"/>
          <w:lang w:val="sv-SE"/>
        </w:rPr>
      </w:pPr>
    </w:p>
    <w:p w14:paraId="19F8C113" w14:textId="77777777" w:rsidR="00794E8F" w:rsidRPr="00C73B6E" w:rsidRDefault="00794E8F" w:rsidP="00794E8F">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Općinsko vijeće općine Bistra je na sjednici održanoj 11. srpnja 2024. godine donijelo Odluku o osnivanju ustanove u kulturi ”Kulturno-turistički centar Bistra”.</w:t>
      </w:r>
    </w:p>
    <w:p w14:paraId="7713C7F2" w14:textId="77777777" w:rsidR="00794E8F" w:rsidRPr="00C73B6E" w:rsidRDefault="00794E8F" w:rsidP="00794E8F">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 xml:space="preserve">Kulturno-turistički centar Bistra je javna ustanova u kulturi za trajno obavljanje djelatnosti u kulturi, te organiziranje aktivnosti i manifestacija u realizaciji javnih potreba u kulturi od interesa za Općinu Bistra. Kulturno-turistički centar Bistra sastavni je dio koncepta </w:t>
      </w:r>
      <w:r w:rsidRPr="00C73B6E">
        <w:rPr>
          <w:rFonts w:asciiTheme="majorHAnsi" w:hAnsiTheme="majorHAnsi" w:cstheme="minorHAnsi"/>
          <w:sz w:val="20"/>
          <w:szCs w:val="20"/>
          <w:lang w:val="sv-SE"/>
        </w:rPr>
        <w:t>„Obnova zgrade stare škole i kulturno-turistička revitalizacija kroz ITU mehanizam – „Ekomuzej Bistra“ koji predstavlja mjesto valorizacije i prezentacije društvene i tradicijske kulture, te povijesti Bistre i bliže okolice kroz koncept kulturnog krajolika.</w:t>
      </w:r>
      <w:r w:rsidRPr="00C73B6E">
        <w:rPr>
          <w:rFonts w:asciiTheme="majorHAnsi" w:hAnsiTheme="majorHAnsi" w:cstheme="minorHAnsi"/>
          <w:bCs/>
          <w:iCs/>
          <w:sz w:val="20"/>
          <w:szCs w:val="20"/>
          <w:lang w:val="sv-SE"/>
        </w:rPr>
        <w:t xml:space="preserve"> </w:t>
      </w:r>
    </w:p>
    <w:p w14:paraId="4CEA8B25" w14:textId="0D117F57" w:rsidR="00794E8F" w:rsidRPr="00C73B6E" w:rsidRDefault="00794E8F" w:rsidP="00794E8F">
      <w:pPr>
        <w:spacing w:after="0" w:line="240" w:lineRule="auto"/>
        <w:jc w:val="both"/>
        <w:rPr>
          <w:rFonts w:asciiTheme="majorHAnsi" w:hAnsiTheme="majorHAnsi" w:cstheme="minorHAnsi"/>
          <w:bCs/>
          <w:iCs/>
          <w:sz w:val="20"/>
          <w:szCs w:val="20"/>
          <w:lang w:val="sv-SE"/>
        </w:rPr>
      </w:pPr>
      <w:r w:rsidRPr="00C73B6E">
        <w:rPr>
          <w:rFonts w:asciiTheme="majorHAnsi" w:hAnsiTheme="majorHAnsi" w:cstheme="minorHAnsi"/>
          <w:bCs/>
          <w:iCs/>
          <w:sz w:val="20"/>
          <w:szCs w:val="20"/>
          <w:lang w:val="sv-SE"/>
        </w:rPr>
        <w:t>Kulturno-turistički centar Bistra ima zaposlene dvije djelatnice, ravnateljicu i asistent</w:t>
      </w:r>
      <w:r w:rsidR="00011AD0" w:rsidRPr="00C73B6E">
        <w:rPr>
          <w:rFonts w:asciiTheme="majorHAnsi" w:hAnsiTheme="majorHAnsi" w:cstheme="minorHAnsi"/>
          <w:bCs/>
          <w:iCs/>
          <w:sz w:val="20"/>
          <w:szCs w:val="20"/>
          <w:lang w:val="sv-SE"/>
        </w:rPr>
        <w:t>icu</w:t>
      </w:r>
      <w:r w:rsidRPr="00C73B6E">
        <w:rPr>
          <w:rFonts w:asciiTheme="majorHAnsi" w:hAnsiTheme="majorHAnsi" w:cstheme="minorHAnsi"/>
          <w:bCs/>
          <w:iCs/>
          <w:sz w:val="20"/>
          <w:szCs w:val="20"/>
          <w:lang w:val="sv-SE"/>
        </w:rPr>
        <w:t xml:space="preserve">- suradnika. </w:t>
      </w:r>
    </w:p>
    <w:p w14:paraId="6F8025DB" w14:textId="77777777" w:rsidR="00794E8F" w:rsidRPr="00C73B6E" w:rsidRDefault="00794E8F" w:rsidP="00AC6292">
      <w:pPr>
        <w:tabs>
          <w:tab w:val="left" w:pos="4755"/>
        </w:tabs>
        <w:spacing w:after="0" w:line="240" w:lineRule="auto"/>
        <w:jc w:val="both"/>
        <w:rPr>
          <w:rFonts w:asciiTheme="majorHAnsi" w:hAnsiTheme="majorHAnsi"/>
          <w:b/>
          <w:sz w:val="20"/>
          <w:szCs w:val="20"/>
          <w:lang w:val="sv-SE"/>
        </w:rPr>
      </w:pPr>
    </w:p>
    <w:p w14:paraId="5E2EFE39" w14:textId="1C43C8EE" w:rsidR="00AC6292" w:rsidRPr="00C73B6E" w:rsidRDefault="00AC6292" w:rsidP="00AC6292">
      <w:pPr>
        <w:tabs>
          <w:tab w:val="left" w:pos="4755"/>
        </w:tabs>
        <w:spacing w:after="0" w:line="240" w:lineRule="auto"/>
        <w:jc w:val="both"/>
        <w:rPr>
          <w:rFonts w:asciiTheme="majorHAnsi" w:hAnsiTheme="majorHAnsi"/>
          <w:b/>
          <w:sz w:val="20"/>
          <w:szCs w:val="20"/>
          <w:lang w:val="sv-SE"/>
        </w:rPr>
      </w:pPr>
      <w:r w:rsidRPr="00C73B6E">
        <w:rPr>
          <w:rFonts w:asciiTheme="majorHAnsi" w:hAnsiTheme="majorHAnsi"/>
          <w:b/>
          <w:sz w:val="20"/>
          <w:szCs w:val="20"/>
          <w:lang w:val="sv-SE"/>
        </w:rPr>
        <w:t xml:space="preserve">Program 3033: </w:t>
      </w:r>
      <w:r w:rsidR="00C87409" w:rsidRPr="00C73B6E">
        <w:rPr>
          <w:rFonts w:asciiTheme="majorHAnsi" w:hAnsiTheme="majorHAnsi"/>
          <w:b/>
          <w:sz w:val="20"/>
          <w:szCs w:val="20"/>
          <w:lang w:val="sv-SE"/>
        </w:rPr>
        <w:t xml:space="preserve">Kulturno-turistički centar </w:t>
      </w:r>
      <w:r w:rsidRPr="00C73B6E">
        <w:rPr>
          <w:rFonts w:asciiTheme="majorHAnsi" w:hAnsiTheme="majorHAnsi"/>
          <w:b/>
          <w:sz w:val="20"/>
          <w:szCs w:val="20"/>
          <w:lang w:val="sv-SE"/>
        </w:rPr>
        <w:t>Bistra- 1</w:t>
      </w:r>
      <w:r w:rsidR="00C87409" w:rsidRPr="00C73B6E">
        <w:rPr>
          <w:rFonts w:asciiTheme="majorHAnsi" w:hAnsiTheme="majorHAnsi"/>
          <w:b/>
          <w:sz w:val="20"/>
          <w:szCs w:val="20"/>
          <w:lang w:val="sv-SE"/>
        </w:rPr>
        <w:t>0.316,02</w:t>
      </w:r>
      <w:r w:rsidRPr="00C73B6E">
        <w:rPr>
          <w:rFonts w:asciiTheme="majorHAnsi" w:hAnsiTheme="majorHAnsi"/>
          <w:b/>
          <w:sz w:val="20"/>
          <w:szCs w:val="20"/>
          <w:lang w:val="sv-SE"/>
        </w:rPr>
        <w:t xml:space="preserve"> eura</w:t>
      </w:r>
      <w:r w:rsidRPr="00C73B6E">
        <w:rPr>
          <w:rFonts w:asciiTheme="majorHAnsi" w:hAnsiTheme="majorHAnsi"/>
          <w:b/>
          <w:sz w:val="20"/>
          <w:szCs w:val="20"/>
          <w:lang w:val="sv-SE"/>
        </w:rPr>
        <w:tab/>
      </w:r>
      <w:r w:rsidR="00C87409" w:rsidRPr="00C73B6E">
        <w:rPr>
          <w:rFonts w:asciiTheme="majorHAnsi" w:hAnsiTheme="majorHAnsi"/>
          <w:b/>
          <w:sz w:val="20"/>
          <w:szCs w:val="20"/>
          <w:lang w:val="sv-SE"/>
        </w:rPr>
        <w:t xml:space="preserve"> - 23,23 %</w:t>
      </w:r>
    </w:p>
    <w:p w14:paraId="4BDBBCE7" w14:textId="18DB5ECE" w:rsidR="00AC6292" w:rsidRPr="00C73B6E" w:rsidRDefault="00AC6292" w:rsidP="00AC6292">
      <w:pPr>
        <w:spacing w:after="0" w:line="240" w:lineRule="auto"/>
        <w:jc w:val="both"/>
        <w:rPr>
          <w:rFonts w:asciiTheme="majorHAnsi" w:hAnsiTheme="majorHAnsi"/>
          <w:sz w:val="20"/>
          <w:szCs w:val="20"/>
          <w:lang w:val="sv-SE"/>
        </w:rPr>
      </w:pPr>
      <w:r w:rsidRPr="00C73B6E">
        <w:rPr>
          <w:rFonts w:asciiTheme="majorHAnsi" w:hAnsiTheme="majorHAnsi"/>
          <w:sz w:val="20"/>
          <w:szCs w:val="20"/>
          <w:u w:val="single"/>
          <w:lang w:val="sv-SE"/>
        </w:rPr>
        <w:t xml:space="preserve">Cilj Programa - </w:t>
      </w:r>
      <w:r w:rsidRPr="00C73B6E">
        <w:rPr>
          <w:rFonts w:asciiTheme="majorHAnsi" w:hAnsiTheme="majorHAnsi"/>
          <w:sz w:val="20"/>
          <w:szCs w:val="20"/>
          <w:lang w:val="sv-SE"/>
        </w:rPr>
        <w:t xml:space="preserve">Osnovni cilj programa je unapređenje kvalitete života stanovnika općine. Poseban cilj programa je zadovoljavanje kulturnih potreba stanovnika Općine Bistra kroz ostvarenje redovnog rada </w:t>
      </w:r>
      <w:r w:rsidR="00416942" w:rsidRPr="00C73B6E">
        <w:rPr>
          <w:rFonts w:asciiTheme="majorHAnsi" w:hAnsiTheme="majorHAnsi"/>
          <w:sz w:val="20"/>
          <w:szCs w:val="20"/>
          <w:lang w:val="sv-SE"/>
        </w:rPr>
        <w:t>Kulturno</w:t>
      </w:r>
      <w:r w:rsidR="00794E8F" w:rsidRPr="00C73B6E">
        <w:rPr>
          <w:rFonts w:asciiTheme="majorHAnsi" w:hAnsiTheme="majorHAnsi"/>
          <w:sz w:val="20"/>
          <w:szCs w:val="20"/>
          <w:lang w:val="sv-SE"/>
        </w:rPr>
        <w:t>-</w:t>
      </w:r>
      <w:r w:rsidR="00416942" w:rsidRPr="00C73B6E">
        <w:rPr>
          <w:rFonts w:asciiTheme="majorHAnsi" w:hAnsiTheme="majorHAnsi"/>
          <w:sz w:val="20"/>
          <w:szCs w:val="20"/>
          <w:lang w:val="sv-SE"/>
        </w:rPr>
        <w:t xml:space="preserve">turističkog centra </w:t>
      </w:r>
      <w:r w:rsidRPr="00C73B6E">
        <w:rPr>
          <w:rFonts w:asciiTheme="majorHAnsi" w:hAnsiTheme="majorHAnsi"/>
          <w:sz w:val="20"/>
          <w:szCs w:val="20"/>
          <w:lang w:val="sv-SE"/>
        </w:rPr>
        <w:t>Bistra</w:t>
      </w:r>
      <w:r w:rsidR="00794E8F" w:rsidRPr="00C73B6E">
        <w:rPr>
          <w:rFonts w:asciiTheme="majorHAnsi" w:hAnsiTheme="majorHAnsi"/>
          <w:sz w:val="20"/>
          <w:szCs w:val="20"/>
          <w:lang w:val="sv-SE"/>
        </w:rPr>
        <w:t>,</w:t>
      </w:r>
      <w:r w:rsidRPr="00C73B6E">
        <w:rPr>
          <w:rFonts w:asciiTheme="majorHAnsi" w:hAnsiTheme="majorHAnsi"/>
          <w:sz w:val="20"/>
          <w:szCs w:val="20"/>
          <w:lang w:val="sv-SE"/>
        </w:rPr>
        <w:t xml:space="preserve"> te povećanje standarda pruženih usluga kroz kontinuirana kapitalna ulaganja u nabavu muzejske građe i ponudu popratnih sadržaja. </w:t>
      </w:r>
    </w:p>
    <w:p w14:paraId="47EACED9" w14:textId="77777777" w:rsidR="00AC6292" w:rsidRPr="00C73B6E" w:rsidRDefault="00AC6292" w:rsidP="00AC6292">
      <w:pPr>
        <w:spacing w:after="0" w:line="240" w:lineRule="auto"/>
        <w:jc w:val="both"/>
        <w:rPr>
          <w:rStyle w:val="pt-zadanifontodlomka-000009"/>
          <w:rFonts w:asciiTheme="majorHAnsi" w:hAnsiTheme="majorHAnsi" w:cstheme="minorHAnsi"/>
          <w:sz w:val="20"/>
          <w:szCs w:val="20"/>
          <w:lang w:val="sv-SE"/>
        </w:rPr>
      </w:pPr>
      <w:r w:rsidRPr="00C73B6E">
        <w:rPr>
          <w:rFonts w:asciiTheme="majorHAnsi" w:hAnsiTheme="majorHAnsi"/>
          <w:sz w:val="20"/>
          <w:szCs w:val="20"/>
          <w:u w:val="single"/>
          <w:lang w:val="sv-SE"/>
        </w:rPr>
        <w:t xml:space="preserve">Zakonska osnova </w:t>
      </w:r>
      <w:r w:rsidRPr="00C73B6E">
        <w:rPr>
          <w:rFonts w:asciiTheme="majorHAnsi" w:hAnsiTheme="majorHAnsi"/>
          <w:sz w:val="20"/>
          <w:szCs w:val="20"/>
          <w:lang w:val="sv-SE"/>
        </w:rPr>
        <w:t>-</w:t>
      </w:r>
      <w:r w:rsidRPr="00C73B6E">
        <w:rPr>
          <w:rStyle w:val="pt-zadanifontodlomka-000009"/>
          <w:rFonts w:asciiTheme="majorHAnsi" w:hAnsiTheme="majorHAnsi" w:cstheme="minorHAnsi"/>
          <w:sz w:val="20"/>
          <w:szCs w:val="20"/>
          <w:lang w:val="sv-SE"/>
        </w:rPr>
        <w:t xml:space="preserve"> Zakon o lokalnoj i područnoj (regionalnoj) samoupravi („Narodne novine“, broj 33/01,  60/01,  129/05,  109/07,  125/08,  36/09,  36/09, 150/11, 144/12, 19/13,  137/15, 123/17,  98/19, 144/20 ), Zakon o muzejima (“Narodne novine” broj. 61/18, 98/19, 114/22), Zakon o ustanovama (“Narodne novine” broj 76/93, 29/97, 47/99, 35/08, 127/19, 151/22), </w:t>
      </w:r>
      <w:r w:rsidRPr="00C73B6E">
        <w:rPr>
          <w:rFonts w:asciiTheme="majorHAnsi" w:hAnsiTheme="majorHAnsi" w:cs="Calibri"/>
          <w:sz w:val="20"/>
          <w:szCs w:val="20"/>
          <w:lang w:val="sv-SE"/>
        </w:rPr>
        <w:t>Zakon o financiranju javnih potreba u kulturi („Narodne novine“ broj 47/90, 27/93, 38/09 ).</w:t>
      </w:r>
    </w:p>
    <w:p w14:paraId="3821B203" w14:textId="516C8189" w:rsidR="00AC6292" w:rsidRPr="00C73B6E" w:rsidRDefault="00AC6292" w:rsidP="00284695">
      <w:pPr>
        <w:pStyle w:val="Tijeloteksta"/>
        <w:rPr>
          <w:rFonts w:asciiTheme="majorHAnsi" w:hAnsiTheme="majorHAnsi" w:cstheme="minorHAnsi"/>
          <w:bCs w:val="0"/>
          <w:sz w:val="20"/>
          <w:szCs w:val="20"/>
        </w:rPr>
      </w:pPr>
      <w:r w:rsidRPr="00C73B6E">
        <w:rPr>
          <w:rStyle w:val="pt-zadanifontodlomka-000009"/>
          <w:rFonts w:asciiTheme="majorHAnsi" w:hAnsiTheme="majorHAnsi" w:cstheme="minorHAnsi"/>
          <w:sz w:val="20"/>
          <w:szCs w:val="20"/>
          <w:u w:val="single"/>
        </w:rPr>
        <w:t xml:space="preserve">Obrazloženje </w:t>
      </w:r>
      <w:r w:rsidR="00416942" w:rsidRPr="00C73B6E">
        <w:rPr>
          <w:rStyle w:val="pt-zadanifontodlomka-000009"/>
          <w:rFonts w:asciiTheme="majorHAnsi" w:hAnsiTheme="majorHAnsi" w:cstheme="minorHAnsi"/>
          <w:sz w:val="20"/>
          <w:szCs w:val="20"/>
          <w:u w:val="single"/>
        </w:rPr>
        <w:t>–</w:t>
      </w:r>
      <w:r w:rsidRPr="00C73B6E">
        <w:rPr>
          <w:rFonts w:asciiTheme="majorHAnsi" w:hAnsiTheme="majorHAnsi"/>
          <w:sz w:val="20"/>
          <w:szCs w:val="20"/>
          <w:u w:val="single"/>
        </w:rPr>
        <w:t xml:space="preserve"> </w:t>
      </w:r>
      <w:r w:rsidR="00794E8F" w:rsidRPr="00C73B6E">
        <w:rPr>
          <w:rFonts w:asciiTheme="majorHAnsi" w:hAnsiTheme="majorHAnsi" w:cstheme="minorHAnsi"/>
          <w:sz w:val="20"/>
          <w:szCs w:val="20"/>
        </w:rPr>
        <w:t>Krajem 2023. godine z</w:t>
      </w:r>
      <w:r w:rsidRPr="00C73B6E">
        <w:rPr>
          <w:rFonts w:asciiTheme="majorHAnsi" w:hAnsiTheme="majorHAnsi" w:cstheme="minorHAnsi"/>
          <w:sz w:val="20"/>
          <w:szCs w:val="20"/>
        </w:rPr>
        <w:t>avrše</w:t>
      </w:r>
      <w:r w:rsidR="00416942" w:rsidRPr="00C73B6E">
        <w:rPr>
          <w:rFonts w:asciiTheme="majorHAnsi" w:hAnsiTheme="majorHAnsi" w:cstheme="minorHAnsi"/>
          <w:sz w:val="20"/>
          <w:szCs w:val="20"/>
        </w:rPr>
        <w:t>n</w:t>
      </w:r>
      <w:r w:rsidR="00DA02D9" w:rsidRPr="00C73B6E">
        <w:rPr>
          <w:rFonts w:asciiTheme="majorHAnsi" w:hAnsiTheme="majorHAnsi" w:cstheme="minorHAnsi"/>
          <w:sz w:val="20"/>
          <w:szCs w:val="20"/>
        </w:rPr>
        <w:t xml:space="preserve"> je</w:t>
      </w:r>
      <w:r w:rsidRPr="00C73B6E">
        <w:rPr>
          <w:rFonts w:asciiTheme="majorHAnsi" w:hAnsiTheme="majorHAnsi" w:cstheme="minorHAnsi"/>
          <w:sz w:val="20"/>
          <w:szCs w:val="20"/>
        </w:rPr>
        <w:t xml:space="preserve"> najznačajnij</w:t>
      </w:r>
      <w:r w:rsidR="00DA02D9" w:rsidRPr="00C73B6E">
        <w:rPr>
          <w:rFonts w:asciiTheme="majorHAnsi" w:hAnsiTheme="majorHAnsi" w:cstheme="minorHAnsi"/>
          <w:sz w:val="20"/>
          <w:szCs w:val="20"/>
        </w:rPr>
        <w:t>i</w:t>
      </w:r>
      <w:r w:rsidRPr="00C73B6E">
        <w:rPr>
          <w:rFonts w:asciiTheme="majorHAnsi" w:hAnsiTheme="majorHAnsi" w:cstheme="minorHAnsi"/>
          <w:sz w:val="20"/>
          <w:szCs w:val="20"/>
        </w:rPr>
        <w:t xml:space="preserve"> kapitaln</w:t>
      </w:r>
      <w:r w:rsidR="00DA02D9" w:rsidRPr="00C73B6E">
        <w:rPr>
          <w:rFonts w:asciiTheme="majorHAnsi" w:hAnsiTheme="majorHAnsi" w:cstheme="minorHAnsi"/>
          <w:sz w:val="20"/>
          <w:szCs w:val="20"/>
        </w:rPr>
        <w:t>i</w:t>
      </w:r>
      <w:r w:rsidRPr="00C73B6E">
        <w:rPr>
          <w:rFonts w:asciiTheme="majorHAnsi" w:hAnsiTheme="majorHAnsi" w:cstheme="minorHAnsi"/>
          <w:sz w:val="20"/>
          <w:szCs w:val="20"/>
        </w:rPr>
        <w:t xml:space="preserve"> projekt u kulturi sufinanciran sredstvima Europske unije „O</w:t>
      </w:r>
      <w:r w:rsidRPr="00C73B6E">
        <w:rPr>
          <w:rFonts w:asciiTheme="majorHAnsi" w:hAnsiTheme="majorHAnsi" w:cstheme="minorHAnsi"/>
          <w:bCs w:val="0"/>
          <w:sz w:val="20"/>
          <w:szCs w:val="20"/>
        </w:rPr>
        <w:t>bnova zgrade stare škole i kulturno-turistička revitalizacija kroz ITU mehanizam – „</w:t>
      </w:r>
      <w:proofErr w:type="spellStart"/>
      <w:r w:rsidRPr="00C73B6E">
        <w:rPr>
          <w:rFonts w:asciiTheme="majorHAnsi" w:hAnsiTheme="majorHAnsi" w:cstheme="minorHAnsi"/>
          <w:bCs w:val="0"/>
          <w:sz w:val="20"/>
          <w:szCs w:val="20"/>
        </w:rPr>
        <w:t>Ekomuzej</w:t>
      </w:r>
      <w:proofErr w:type="spellEnd"/>
      <w:r w:rsidRPr="00C73B6E">
        <w:rPr>
          <w:rFonts w:asciiTheme="majorHAnsi" w:hAnsiTheme="majorHAnsi" w:cstheme="minorHAnsi"/>
          <w:bCs w:val="0"/>
          <w:sz w:val="20"/>
          <w:szCs w:val="20"/>
        </w:rPr>
        <w:t xml:space="preserve"> Bistra“</w:t>
      </w:r>
      <w:r w:rsidR="00DA02D9" w:rsidRPr="00C73B6E">
        <w:rPr>
          <w:rFonts w:asciiTheme="majorHAnsi" w:hAnsiTheme="majorHAnsi" w:cstheme="minorHAnsi"/>
          <w:bCs w:val="0"/>
          <w:sz w:val="20"/>
          <w:szCs w:val="20"/>
        </w:rPr>
        <w:t xml:space="preserve">. </w:t>
      </w:r>
      <w:r w:rsidRPr="00C73B6E">
        <w:rPr>
          <w:rFonts w:asciiTheme="majorHAnsi" w:hAnsiTheme="majorHAnsi" w:cstheme="minorHAnsi"/>
          <w:bCs w:val="0"/>
          <w:sz w:val="20"/>
          <w:szCs w:val="20"/>
        </w:rPr>
        <w:t xml:space="preserve">Općina Bistra </w:t>
      </w:r>
      <w:r w:rsidR="00DA02D9" w:rsidRPr="00C73B6E">
        <w:rPr>
          <w:rFonts w:asciiTheme="majorHAnsi" w:hAnsiTheme="majorHAnsi" w:cstheme="minorHAnsi"/>
          <w:bCs w:val="0"/>
          <w:sz w:val="20"/>
          <w:szCs w:val="20"/>
        </w:rPr>
        <w:t>je u</w:t>
      </w:r>
      <w:r w:rsidRPr="00C73B6E">
        <w:rPr>
          <w:rFonts w:asciiTheme="majorHAnsi" w:hAnsiTheme="majorHAnsi" w:cstheme="minorHAnsi"/>
          <w:bCs w:val="0"/>
          <w:sz w:val="20"/>
          <w:szCs w:val="20"/>
        </w:rPr>
        <w:t xml:space="preserve"> 2024. godine osnova</w:t>
      </w:r>
      <w:r w:rsidR="00DA02D9" w:rsidRPr="00C73B6E">
        <w:rPr>
          <w:rFonts w:asciiTheme="majorHAnsi" w:hAnsiTheme="majorHAnsi" w:cstheme="minorHAnsi"/>
          <w:bCs w:val="0"/>
          <w:sz w:val="20"/>
          <w:szCs w:val="20"/>
        </w:rPr>
        <w:t>la</w:t>
      </w:r>
      <w:r w:rsidRPr="00C73B6E">
        <w:rPr>
          <w:rFonts w:asciiTheme="majorHAnsi" w:hAnsiTheme="majorHAnsi" w:cstheme="minorHAnsi"/>
          <w:bCs w:val="0"/>
          <w:sz w:val="20"/>
          <w:szCs w:val="20"/>
        </w:rPr>
        <w:t xml:space="preserve"> ustanovu </w:t>
      </w:r>
      <w:r w:rsidR="00DA02D9" w:rsidRPr="00C73B6E">
        <w:rPr>
          <w:rFonts w:asciiTheme="majorHAnsi" w:hAnsiTheme="majorHAnsi" w:cstheme="minorHAnsi"/>
          <w:bCs w:val="0"/>
          <w:sz w:val="20"/>
          <w:szCs w:val="20"/>
        </w:rPr>
        <w:t xml:space="preserve">u kulturi „Kulturno-turistički centar </w:t>
      </w:r>
      <w:r w:rsidRPr="00C73B6E">
        <w:rPr>
          <w:rFonts w:asciiTheme="majorHAnsi" w:hAnsiTheme="majorHAnsi" w:cstheme="minorHAnsi"/>
          <w:bCs w:val="0"/>
          <w:sz w:val="20"/>
          <w:szCs w:val="20"/>
        </w:rPr>
        <w:t>Bistra</w:t>
      </w:r>
      <w:r w:rsidR="00DA02D9" w:rsidRPr="00C73B6E">
        <w:rPr>
          <w:rFonts w:asciiTheme="majorHAnsi" w:hAnsiTheme="majorHAnsi" w:cstheme="minorHAnsi"/>
          <w:bCs w:val="0"/>
          <w:sz w:val="20"/>
          <w:szCs w:val="20"/>
        </w:rPr>
        <w:t>“</w:t>
      </w:r>
      <w:r w:rsidRPr="00C73B6E">
        <w:rPr>
          <w:rFonts w:asciiTheme="majorHAnsi" w:hAnsiTheme="majorHAnsi" w:cstheme="minorHAnsi"/>
          <w:bCs w:val="0"/>
          <w:sz w:val="20"/>
          <w:szCs w:val="20"/>
        </w:rPr>
        <w:t xml:space="preserve"> koja </w:t>
      </w:r>
      <w:r w:rsidR="00DA02D9" w:rsidRPr="00C73B6E">
        <w:rPr>
          <w:rFonts w:asciiTheme="majorHAnsi" w:hAnsiTheme="majorHAnsi" w:cstheme="minorHAnsi"/>
          <w:bCs w:val="0"/>
          <w:sz w:val="20"/>
          <w:szCs w:val="20"/>
        </w:rPr>
        <w:t>je</w:t>
      </w:r>
      <w:r w:rsidRPr="00C73B6E">
        <w:rPr>
          <w:rFonts w:asciiTheme="majorHAnsi" w:hAnsiTheme="majorHAnsi" w:cstheme="minorHAnsi"/>
          <w:bCs w:val="0"/>
          <w:sz w:val="20"/>
          <w:szCs w:val="20"/>
        </w:rPr>
        <w:t xml:space="preserve"> posta</w:t>
      </w:r>
      <w:r w:rsidR="00DA02D9" w:rsidRPr="00C73B6E">
        <w:rPr>
          <w:rFonts w:asciiTheme="majorHAnsi" w:hAnsiTheme="majorHAnsi" w:cstheme="minorHAnsi"/>
          <w:bCs w:val="0"/>
          <w:sz w:val="20"/>
          <w:szCs w:val="20"/>
        </w:rPr>
        <w:t>la</w:t>
      </w:r>
      <w:r w:rsidRPr="00C73B6E">
        <w:rPr>
          <w:rFonts w:asciiTheme="majorHAnsi" w:hAnsiTheme="majorHAnsi" w:cstheme="minorHAnsi"/>
          <w:bCs w:val="0"/>
          <w:sz w:val="20"/>
          <w:szCs w:val="20"/>
        </w:rPr>
        <w:t xml:space="preserve"> treći proračunski korisnik proračuna Općine Bistra. U 2024. godini planira</w:t>
      </w:r>
      <w:r w:rsidR="00DA02D9" w:rsidRPr="00C73B6E">
        <w:rPr>
          <w:rFonts w:asciiTheme="majorHAnsi" w:hAnsiTheme="majorHAnsi" w:cstheme="minorHAnsi"/>
          <w:bCs w:val="0"/>
          <w:sz w:val="20"/>
          <w:szCs w:val="20"/>
        </w:rPr>
        <w:t>na</w:t>
      </w:r>
      <w:r w:rsidRPr="00C73B6E">
        <w:rPr>
          <w:rFonts w:asciiTheme="majorHAnsi" w:hAnsiTheme="majorHAnsi" w:cstheme="minorHAnsi"/>
          <w:bCs w:val="0"/>
          <w:sz w:val="20"/>
          <w:szCs w:val="20"/>
        </w:rPr>
        <w:t xml:space="preserve"> s</w:t>
      </w:r>
      <w:r w:rsidR="00DA02D9" w:rsidRPr="00C73B6E">
        <w:rPr>
          <w:rFonts w:asciiTheme="majorHAnsi" w:hAnsiTheme="majorHAnsi" w:cstheme="minorHAnsi"/>
          <w:bCs w:val="0"/>
          <w:sz w:val="20"/>
          <w:szCs w:val="20"/>
        </w:rPr>
        <w:t>u</w:t>
      </w:r>
      <w:r w:rsidRPr="00C73B6E">
        <w:rPr>
          <w:rFonts w:asciiTheme="majorHAnsi" w:hAnsiTheme="majorHAnsi" w:cstheme="minorHAnsi"/>
          <w:bCs w:val="0"/>
          <w:sz w:val="20"/>
          <w:szCs w:val="20"/>
        </w:rPr>
        <w:t xml:space="preserve"> sredstva za financiranje redovne djelatnosti </w:t>
      </w:r>
      <w:r w:rsidR="00794E8F" w:rsidRPr="00C73B6E">
        <w:rPr>
          <w:rFonts w:asciiTheme="majorHAnsi" w:hAnsiTheme="majorHAnsi" w:cstheme="minorHAnsi"/>
          <w:bCs w:val="0"/>
          <w:sz w:val="20"/>
          <w:szCs w:val="20"/>
        </w:rPr>
        <w:t>ustanove</w:t>
      </w:r>
      <w:r w:rsidRPr="00C73B6E">
        <w:rPr>
          <w:rFonts w:asciiTheme="majorHAnsi" w:hAnsiTheme="majorHAnsi" w:cstheme="minorHAnsi"/>
          <w:bCs w:val="0"/>
          <w:sz w:val="20"/>
          <w:szCs w:val="20"/>
        </w:rPr>
        <w:t xml:space="preserve"> za plaće i ostale rashode za zaposlene ( </w:t>
      </w:r>
      <w:r w:rsidR="00DA02D9" w:rsidRPr="00C73B6E">
        <w:rPr>
          <w:rFonts w:asciiTheme="majorHAnsi" w:hAnsiTheme="majorHAnsi" w:cstheme="minorHAnsi"/>
          <w:bCs w:val="0"/>
          <w:sz w:val="20"/>
          <w:szCs w:val="20"/>
        </w:rPr>
        <w:t>za 2 djelatnice</w:t>
      </w:r>
      <w:r w:rsidRPr="00C73B6E">
        <w:rPr>
          <w:rFonts w:asciiTheme="majorHAnsi" w:hAnsiTheme="majorHAnsi" w:cstheme="minorHAnsi"/>
          <w:bCs w:val="0"/>
          <w:sz w:val="20"/>
          <w:szCs w:val="20"/>
        </w:rPr>
        <w:t xml:space="preserve"> ),</w:t>
      </w:r>
      <w:r w:rsidR="00DA02D9" w:rsidRPr="00C73B6E">
        <w:rPr>
          <w:rFonts w:asciiTheme="majorHAnsi" w:hAnsiTheme="majorHAnsi" w:cstheme="minorHAnsi"/>
          <w:bCs w:val="0"/>
          <w:sz w:val="20"/>
          <w:szCs w:val="20"/>
        </w:rPr>
        <w:t xml:space="preserve"> </w:t>
      </w:r>
      <w:r w:rsidRPr="00C73B6E">
        <w:rPr>
          <w:rFonts w:asciiTheme="majorHAnsi" w:hAnsiTheme="majorHAnsi" w:cstheme="minorHAnsi"/>
          <w:bCs w:val="0"/>
          <w:sz w:val="20"/>
          <w:szCs w:val="20"/>
        </w:rPr>
        <w:t xml:space="preserve"> materijalne rashode, energiju, rashode za usluge i rashode za </w:t>
      </w:r>
      <w:r w:rsidR="00794E8F" w:rsidRPr="00C73B6E">
        <w:rPr>
          <w:rFonts w:asciiTheme="majorHAnsi" w:hAnsiTheme="majorHAnsi" w:cstheme="minorHAnsi"/>
          <w:bCs w:val="0"/>
          <w:sz w:val="20"/>
          <w:szCs w:val="20"/>
        </w:rPr>
        <w:t xml:space="preserve">nabavu </w:t>
      </w:r>
      <w:r w:rsidRPr="00C73B6E">
        <w:rPr>
          <w:rFonts w:asciiTheme="majorHAnsi" w:hAnsiTheme="majorHAnsi" w:cstheme="minorHAnsi"/>
          <w:bCs w:val="0"/>
          <w:sz w:val="20"/>
          <w:szCs w:val="20"/>
        </w:rPr>
        <w:t>uredsk</w:t>
      </w:r>
      <w:r w:rsidR="00794E8F" w:rsidRPr="00C73B6E">
        <w:rPr>
          <w:rFonts w:asciiTheme="majorHAnsi" w:hAnsiTheme="majorHAnsi" w:cstheme="minorHAnsi"/>
          <w:bCs w:val="0"/>
          <w:sz w:val="20"/>
          <w:szCs w:val="20"/>
        </w:rPr>
        <w:t>e</w:t>
      </w:r>
      <w:r w:rsidRPr="00C73B6E">
        <w:rPr>
          <w:rFonts w:asciiTheme="majorHAnsi" w:hAnsiTheme="majorHAnsi" w:cstheme="minorHAnsi"/>
          <w:bCs w:val="0"/>
          <w:sz w:val="20"/>
          <w:szCs w:val="20"/>
        </w:rPr>
        <w:t xml:space="preserve"> oprem</w:t>
      </w:r>
      <w:r w:rsidR="00794E8F" w:rsidRPr="00C73B6E">
        <w:rPr>
          <w:rFonts w:asciiTheme="majorHAnsi" w:hAnsiTheme="majorHAnsi" w:cstheme="minorHAnsi"/>
          <w:bCs w:val="0"/>
          <w:sz w:val="20"/>
          <w:szCs w:val="20"/>
        </w:rPr>
        <w:t>e</w:t>
      </w:r>
      <w:r w:rsidRPr="00C73B6E">
        <w:rPr>
          <w:rFonts w:asciiTheme="majorHAnsi" w:hAnsiTheme="majorHAnsi" w:cstheme="minorHAnsi"/>
          <w:bCs w:val="0"/>
          <w:sz w:val="20"/>
          <w:szCs w:val="20"/>
        </w:rPr>
        <w:t xml:space="preserve"> i namještaj</w:t>
      </w:r>
      <w:r w:rsidR="00794E8F" w:rsidRPr="00C73B6E">
        <w:rPr>
          <w:rFonts w:asciiTheme="majorHAnsi" w:hAnsiTheme="majorHAnsi" w:cstheme="minorHAnsi"/>
          <w:bCs w:val="0"/>
          <w:sz w:val="20"/>
          <w:szCs w:val="20"/>
        </w:rPr>
        <w:t>a</w:t>
      </w:r>
      <w:r w:rsidRPr="00C73B6E">
        <w:rPr>
          <w:rFonts w:asciiTheme="majorHAnsi" w:hAnsiTheme="majorHAnsi" w:cstheme="minorHAnsi"/>
          <w:bCs w:val="0"/>
          <w:sz w:val="20"/>
          <w:szCs w:val="20"/>
        </w:rPr>
        <w:t>.</w:t>
      </w:r>
    </w:p>
    <w:p w14:paraId="7FB6FC65" w14:textId="77777777" w:rsidR="00AC6292" w:rsidRPr="00C73B6E" w:rsidRDefault="00AC6292" w:rsidP="00AC6292">
      <w:pPr>
        <w:spacing w:after="0"/>
        <w:jc w:val="both"/>
        <w:rPr>
          <w:rFonts w:asciiTheme="majorHAnsi" w:hAnsiTheme="majorHAnsi" w:cstheme="minorHAnsi"/>
          <w:sz w:val="20"/>
          <w:szCs w:val="20"/>
          <w:lang w:val="hr-HR"/>
        </w:rPr>
      </w:pPr>
      <w:r w:rsidRPr="00C73B6E">
        <w:rPr>
          <w:rFonts w:asciiTheme="majorHAnsi" w:hAnsiTheme="majorHAnsi" w:cstheme="minorHAnsi"/>
          <w:sz w:val="20"/>
          <w:szCs w:val="20"/>
          <w:u w:val="single"/>
          <w:lang w:val="hr-HR"/>
        </w:rPr>
        <w:t>Pokazatelj uspješnosti:</w:t>
      </w:r>
      <w:r w:rsidRPr="00C73B6E">
        <w:rPr>
          <w:rFonts w:asciiTheme="majorHAnsi" w:hAnsiTheme="majorHAnsi" w:cstheme="minorHAnsi"/>
          <w:sz w:val="20"/>
          <w:szCs w:val="20"/>
          <w:lang w:val="hr-HR"/>
        </w:rPr>
        <w:t xml:space="preserve"> broj posjetitelja muzeja, broj muzejskih eksponata, broj održanih edukacija, radionica, i ostalih kulturnih događanja.</w:t>
      </w:r>
    </w:p>
    <w:p w14:paraId="56FA4D04" w14:textId="77777777" w:rsidR="00924982" w:rsidRPr="00C73B6E" w:rsidRDefault="00924982" w:rsidP="00924982">
      <w:pPr>
        <w:spacing w:after="0" w:line="240" w:lineRule="auto"/>
        <w:jc w:val="both"/>
        <w:rPr>
          <w:rFonts w:asciiTheme="majorHAnsi" w:hAnsiTheme="majorHAnsi"/>
          <w:sz w:val="20"/>
          <w:szCs w:val="20"/>
          <w:lang w:val="hr-HR"/>
        </w:rPr>
      </w:pPr>
    </w:p>
    <w:p w14:paraId="29FDB0B2" w14:textId="64D4869C" w:rsidR="00AC6292" w:rsidRPr="00C73B6E" w:rsidRDefault="00924982" w:rsidP="00AC6292">
      <w:pPr>
        <w:spacing w:after="0" w:line="240" w:lineRule="auto"/>
        <w:jc w:val="both"/>
        <w:rPr>
          <w:rFonts w:asciiTheme="majorHAnsi" w:hAnsiTheme="majorHAnsi"/>
          <w:sz w:val="20"/>
          <w:szCs w:val="20"/>
          <w:lang w:val="hr-HR"/>
        </w:rPr>
      </w:pPr>
      <w:r w:rsidRPr="00C73B6E">
        <w:rPr>
          <w:rFonts w:asciiTheme="majorHAnsi" w:hAnsiTheme="majorHAnsi"/>
          <w:sz w:val="20"/>
          <w:szCs w:val="20"/>
          <w:lang w:val="hr-HR"/>
        </w:rPr>
        <w:t>U okviru ovog Programa u Proračunu je bilo planirano 44.400,00 eura, a za djelomično ostvarenje navedenih ciljeva utrošeno je 10.316,02 eura ( 23,23 % ) iz prihoda za financiranje rashoda poslovanja korisnika i prihoda za nabavu nefinancijske imovine, a kroz sljedeću aktivnost:</w:t>
      </w:r>
    </w:p>
    <w:p w14:paraId="047055D7" w14:textId="77777777" w:rsidR="00AC6292" w:rsidRPr="00C73B6E" w:rsidRDefault="00AC6292" w:rsidP="00AC6292">
      <w:pPr>
        <w:spacing w:after="0" w:line="240" w:lineRule="auto"/>
        <w:ind w:left="360"/>
        <w:jc w:val="both"/>
        <w:rPr>
          <w:rFonts w:asciiTheme="majorHAnsi" w:hAnsiTheme="majorHAnsi"/>
          <w:sz w:val="20"/>
          <w:szCs w:val="20"/>
          <w:lang w:val="hr-HR"/>
        </w:rPr>
      </w:pPr>
    </w:p>
    <w:p w14:paraId="6499BCEB" w14:textId="2B885A63" w:rsidR="00AC6292" w:rsidRPr="00C73B6E" w:rsidRDefault="00AC6292" w:rsidP="00AC6292">
      <w:pPr>
        <w:numPr>
          <w:ilvl w:val="0"/>
          <w:numId w:val="19"/>
        </w:numPr>
        <w:spacing w:after="0" w:line="240" w:lineRule="auto"/>
        <w:ind w:left="1418"/>
        <w:jc w:val="both"/>
        <w:rPr>
          <w:rFonts w:asciiTheme="majorHAnsi" w:hAnsiTheme="majorHAnsi"/>
          <w:sz w:val="20"/>
          <w:szCs w:val="20"/>
          <w:lang w:val="sv-SE"/>
        </w:rPr>
      </w:pPr>
      <w:r w:rsidRPr="00C73B6E">
        <w:rPr>
          <w:rFonts w:asciiTheme="majorHAnsi" w:hAnsiTheme="majorHAnsi"/>
          <w:sz w:val="20"/>
          <w:szCs w:val="20"/>
          <w:lang w:val="sv-SE"/>
        </w:rPr>
        <w:t xml:space="preserve">Aktivnost: </w:t>
      </w:r>
      <w:r w:rsidR="00924982" w:rsidRPr="00C73B6E">
        <w:rPr>
          <w:rFonts w:asciiTheme="majorHAnsi" w:hAnsiTheme="majorHAnsi"/>
          <w:sz w:val="20"/>
          <w:szCs w:val="20"/>
          <w:lang w:val="sv-SE"/>
        </w:rPr>
        <w:t>R</w:t>
      </w:r>
      <w:r w:rsidRPr="00C73B6E">
        <w:rPr>
          <w:rFonts w:asciiTheme="majorHAnsi" w:hAnsiTheme="majorHAnsi"/>
          <w:sz w:val="20"/>
          <w:szCs w:val="20"/>
          <w:lang w:val="sv-SE"/>
        </w:rPr>
        <w:t>edovn</w:t>
      </w:r>
      <w:r w:rsidR="00924982" w:rsidRPr="00C73B6E">
        <w:rPr>
          <w:rFonts w:asciiTheme="majorHAnsi" w:hAnsiTheme="majorHAnsi"/>
          <w:sz w:val="20"/>
          <w:szCs w:val="20"/>
          <w:lang w:val="sv-SE"/>
        </w:rPr>
        <w:t>a</w:t>
      </w:r>
      <w:r w:rsidRPr="00C73B6E">
        <w:rPr>
          <w:rFonts w:asciiTheme="majorHAnsi" w:hAnsiTheme="majorHAnsi"/>
          <w:sz w:val="20"/>
          <w:szCs w:val="20"/>
          <w:lang w:val="sv-SE"/>
        </w:rPr>
        <w:t xml:space="preserve"> djelatnost </w:t>
      </w:r>
      <w:r w:rsidR="00924982" w:rsidRPr="00C73B6E">
        <w:rPr>
          <w:rFonts w:asciiTheme="majorHAnsi" w:hAnsiTheme="majorHAnsi"/>
          <w:sz w:val="20"/>
          <w:szCs w:val="20"/>
          <w:lang w:val="sv-SE"/>
        </w:rPr>
        <w:t>Kulturno-turističkog centra</w:t>
      </w:r>
      <w:r w:rsidRPr="00C73B6E">
        <w:rPr>
          <w:rFonts w:asciiTheme="majorHAnsi" w:hAnsiTheme="majorHAnsi"/>
          <w:sz w:val="20"/>
          <w:szCs w:val="20"/>
          <w:lang w:val="sv-SE"/>
        </w:rPr>
        <w:t xml:space="preserve"> Bistra – </w:t>
      </w:r>
      <w:r w:rsidR="00924982" w:rsidRPr="00C73B6E">
        <w:rPr>
          <w:rFonts w:asciiTheme="majorHAnsi" w:hAnsiTheme="majorHAnsi"/>
          <w:sz w:val="20"/>
          <w:szCs w:val="20"/>
          <w:lang w:val="sv-SE"/>
        </w:rPr>
        <w:t>10.316,02</w:t>
      </w:r>
      <w:r w:rsidRPr="00C73B6E">
        <w:rPr>
          <w:rFonts w:asciiTheme="majorHAnsi" w:hAnsiTheme="majorHAnsi"/>
          <w:sz w:val="20"/>
          <w:szCs w:val="20"/>
          <w:lang w:val="sv-SE"/>
        </w:rPr>
        <w:t xml:space="preserve"> eura.</w:t>
      </w:r>
    </w:p>
    <w:p w14:paraId="0101A9B2" w14:textId="77777777" w:rsidR="004F39FD" w:rsidRDefault="004F39FD" w:rsidP="00E4356D">
      <w:pPr>
        <w:pStyle w:val="Bezproreda"/>
        <w:jc w:val="both"/>
        <w:rPr>
          <w:rFonts w:asciiTheme="majorHAnsi" w:hAnsiTheme="majorHAnsi"/>
          <w:b/>
          <w:bCs/>
          <w:sz w:val="20"/>
          <w:szCs w:val="20"/>
          <w:lang w:val="sv-SE"/>
        </w:rPr>
      </w:pPr>
    </w:p>
    <w:p w14:paraId="27CEE19A" w14:textId="77777777" w:rsidR="005C2B88" w:rsidRDefault="005C2B88" w:rsidP="00E4356D">
      <w:pPr>
        <w:pStyle w:val="Bezproreda"/>
        <w:jc w:val="both"/>
        <w:rPr>
          <w:rFonts w:asciiTheme="majorHAnsi" w:hAnsiTheme="majorHAnsi"/>
          <w:b/>
          <w:bCs/>
          <w:sz w:val="20"/>
          <w:szCs w:val="20"/>
          <w:lang w:val="sv-SE"/>
        </w:rPr>
      </w:pPr>
    </w:p>
    <w:p w14:paraId="28117CC8" w14:textId="77777777" w:rsidR="005C2B88" w:rsidRDefault="005C2B88" w:rsidP="00E4356D">
      <w:pPr>
        <w:pStyle w:val="Bezproreda"/>
        <w:jc w:val="both"/>
        <w:rPr>
          <w:rFonts w:asciiTheme="majorHAnsi" w:hAnsiTheme="majorHAnsi"/>
          <w:b/>
          <w:bCs/>
          <w:sz w:val="20"/>
          <w:szCs w:val="20"/>
          <w:lang w:val="sv-SE"/>
        </w:rPr>
      </w:pPr>
    </w:p>
    <w:p w14:paraId="337D29B6" w14:textId="77777777" w:rsidR="005C2B88" w:rsidRDefault="005C2B88" w:rsidP="00E4356D">
      <w:pPr>
        <w:pStyle w:val="Bezproreda"/>
        <w:jc w:val="both"/>
        <w:rPr>
          <w:rFonts w:asciiTheme="majorHAnsi" w:hAnsiTheme="majorHAnsi"/>
          <w:b/>
          <w:bCs/>
          <w:sz w:val="20"/>
          <w:szCs w:val="20"/>
          <w:lang w:val="sv-SE"/>
        </w:rPr>
      </w:pPr>
    </w:p>
    <w:p w14:paraId="51FAF9FD" w14:textId="77777777" w:rsidR="005C2B88" w:rsidRDefault="005C2B88" w:rsidP="00E4356D">
      <w:pPr>
        <w:pStyle w:val="Bezproreda"/>
        <w:jc w:val="both"/>
        <w:rPr>
          <w:rFonts w:asciiTheme="majorHAnsi" w:hAnsiTheme="majorHAnsi"/>
          <w:b/>
          <w:bCs/>
          <w:sz w:val="20"/>
          <w:szCs w:val="20"/>
          <w:lang w:val="sv-SE"/>
        </w:rPr>
      </w:pPr>
    </w:p>
    <w:p w14:paraId="747A6EE7" w14:textId="77777777" w:rsidR="005C2B88" w:rsidRDefault="005C2B88" w:rsidP="00E4356D">
      <w:pPr>
        <w:pStyle w:val="Bezproreda"/>
        <w:jc w:val="both"/>
        <w:rPr>
          <w:rFonts w:asciiTheme="majorHAnsi" w:hAnsiTheme="majorHAnsi"/>
          <w:b/>
          <w:bCs/>
          <w:sz w:val="20"/>
          <w:szCs w:val="20"/>
          <w:lang w:val="sv-SE"/>
        </w:rPr>
      </w:pPr>
    </w:p>
    <w:p w14:paraId="739E983C" w14:textId="77777777" w:rsidR="005C2B88" w:rsidRDefault="005C2B88" w:rsidP="00E4356D">
      <w:pPr>
        <w:pStyle w:val="Bezproreda"/>
        <w:jc w:val="both"/>
        <w:rPr>
          <w:rFonts w:asciiTheme="majorHAnsi" w:hAnsiTheme="majorHAnsi"/>
          <w:b/>
          <w:bCs/>
          <w:sz w:val="20"/>
          <w:szCs w:val="20"/>
          <w:lang w:val="sv-SE"/>
        </w:rPr>
      </w:pPr>
    </w:p>
    <w:p w14:paraId="784DF445" w14:textId="77777777" w:rsidR="005C2B88" w:rsidRDefault="005C2B88" w:rsidP="00E4356D">
      <w:pPr>
        <w:pStyle w:val="Bezproreda"/>
        <w:jc w:val="both"/>
        <w:rPr>
          <w:rFonts w:asciiTheme="majorHAnsi" w:hAnsiTheme="majorHAnsi"/>
          <w:b/>
          <w:bCs/>
          <w:sz w:val="20"/>
          <w:szCs w:val="20"/>
          <w:lang w:val="sv-SE"/>
        </w:rPr>
      </w:pPr>
    </w:p>
    <w:p w14:paraId="7450A05D" w14:textId="77777777" w:rsidR="005C2B88" w:rsidRDefault="005C2B88" w:rsidP="00E4356D">
      <w:pPr>
        <w:pStyle w:val="Bezproreda"/>
        <w:jc w:val="both"/>
        <w:rPr>
          <w:rFonts w:asciiTheme="majorHAnsi" w:hAnsiTheme="majorHAnsi"/>
          <w:b/>
          <w:bCs/>
          <w:sz w:val="20"/>
          <w:szCs w:val="20"/>
          <w:lang w:val="sv-SE"/>
        </w:rPr>
      </w:pPr>
    </w:p>
    <w:p w14:paraId="2CBDD06A" w14:textId="77777777" w:rsidR="005C2B88" w:rsidRDefault="005C2B88" w:rsidP="00E4356D">
      <w:pPr>
        <w:pStyle w:val="Bezproreda"/>
        <w:jc w:val="both"/>
        <w:rPr>
          <w:rFonts w:asciiTheme="majorHAnsi" w:hAnsiTheme="majorHAnsi"/>
          <w:b/>
          <w:bCs/>
          <w:sz w:val="20"/>
          <w:szCs w:val="20"/>
          <w:lang w:val="sv-SE"/>
        </w:rPr>
      </w:pPr>
    </w:p>
    <w:p w14:paraId="2A97F4B0" w14:textId="77777777" w:rsidR="005C2B88" w:rsidRDefault="005C2B88" w:rsidP="00E4356D">
      <w:pPr>
        <w:pStyle w:val="Bezproreda"/>
        <w:jc w:val="both"/>
        <w:rPr>
          <w:rFonts w:asciiTheme="majorHAnsi" w:hAnsiTheme="majorHAnsi"/>
          <w:b/>
          <w:bCs/>
          <w:sz w:val="20"/>
          <w:szCs w:val="20"/>
          <w:lang w:val="sv-SE"/>
        </w:rPr>
      </w:pPr>
    </w:p>
    <w:p w14:paraId="766FD72E" w14:textId="77777777" w:rsidR="005C2B88" w:rsidRDefault="005C2B88" w:rsidP="00E4356D">
      <w:pPr>
        <w:pStyle w:val="Bezproreda"/>
        <w:jc w:val="both"/>
        <w:rPr>
          <w:rFonts w:asciiTheme="majorHAnsi" w:hAnsiTheme="majorHAnsi"/>
          <w:b/>
          <w:bCs/>
          <w:sz w:val="20"/>
          <w:szCs w:val="20"/>
          <w:lang w:val="sv-SE"/>
        </w:rPr>
      </w:pPr>
    </w:p>
    <w:p w14:paraId="5AC7489E" w14:textId="77777777" w:rsidR="005C2B88" w:rsidRDefault="005C2B88" w:rsidP="00E4356D">
      <w:pPr>
        <w:pStyle w:val="Bezproreda"/>
        <w:jc w:val="both"/>
        <w:rPr>
          <w:rFonts w:asciiTheme="majorHAnsi" w:hAnsiTheme="majorHAnsi"/>
          <w:b/>
          <w:bCs/>
          <w:sz w:val="20"/>
          <w:szCs w:val="20"/>
          <w:lang w:val="sv-SE"/>
        </w:rPr>
      </w:pPr>
    </w:p>
    <w:p w14:paraId="03719869" w14:textId="77777777" w:rsidR="005C2B88" w:rsidRDefault="005C2B88" w:rsidP="00E4356D">
      <w:pPr>
        <w:pStyle w:val="Bezproreda"/>
        <w:jc w:val="both"/>
        <w:rPr>
          <w:rFonts w:asciiTheme="majorHAnsi" w:hAnsiTheme="majorHAnsi"/>
          <w:b/>
          <w:bCs/>
          <w:sz w:val="20"/>
          <w:szCs w:val="20"/>
          <w:lang w:val="sv-SE"/>
        </w:rPr>
      </w:pPr>
    </w:p>
    <w:p w14:paraId="2858198B" w14:textId="77777777" w:rsidR="005C2B88" w:rsidRDefault="005C2B88" w:rsidP="00E4356D">
      <w:pPr>
        <w:pStyle w:val="Bezproreda"/>
        <w:jc w:val="both"/>
        <w:rPr>
          <w:rFonts w:asciiTheme="majorHAnsi" w:hAnsiTheme="majorHAnsi"/>
          <w:b/>
          <w:bCs/>
          <w:sz w:val="20"/>
          <w:szCs w:val="20"/>
          <w:lang w:val="sv-SE"/>
        </w:rPr>
      </w:pPr>
    </w:p>
    <w:p w14:paraId="57B84A62" w14:textId="77777777" w:rsidR="005C2B88" w:rsidRDefault="005C2B88" w:rsidP="00E4356D">
      <w:pPr>
        <w:pStyle w:val="Bezproreda"/>
        <w:jc w:val="both"/>
        <w:rPr>
          <w:rFonts w:asciiTheme="majorHAnsi" w:hAnsiTheme="majorHAnsi"/>
          <w:b/>
          <w:bCs/>
          <w:sz w:val="20"/>
          <w:szCs w:val="20"/>
          <w:lang w:val="sv-SE"/>
        </w:rPr>
      </w:pPr>
    </w:p>
    <w:p w14:paraId="30F086E5" w14:textId="77777777" w:rsidR="005C2B88" w:rsidRDefault="005C2B88" w:rsidP="00E4356D">
      <w:pPr>
        <w:pStyle w:val="Bezproreda"/>
        <w:jc w:val="both"/>
        <w:rPr>
          <w:rFonts w:asciiTheme="majorHAnsi" w:hAnsiTheme="majorHAnsi"/>
          <w:b/>
          <w:bCs/>
          <w:sz w:val="20"/>
          <w:szCs w:val="20"/>
          <w:lang w:val="sv-SE"/>
        </w:rPr>
      </w:pPr>
    </w:p>
    <w:p w14:paraId="71B0C3BC" w14:textId="77777777" w:rsidR="005C2B88" w:rsidRDefault="005C2B88" w:rsidP="00E4356D">
      <w:pPr>
        <w:pStyle w:val="Bezproreda"/>
        <w:jc w:val="both"/>
        <w:rPr>
          <w:rFonts w:asciiTheme="majorHAnsi" w:hAnsiTheme="majorHAnsi"/>
          <w:b/>
          <w:bCs/>
          <w:sz w:val="20"/>
          <w:szCs w:val="20"/>
          <w:lang w:val="sv-SE"/>
        </w:rPr>
      </w:pPr>
    </w:p>
    <w:p w14:paraId="566896BA" w14:textId="77777777" w:rsidR="005C2B88" w:rsidRDefault="005C2B88" w:rsidP="00E4356D">
      <w:pPr>
        <w:pStyle w:val="Bezproreda"/>
        <w:jc w:val="both"/>
        <w:rPr>
          <w:rFonts w:asciiTheme="majorHAnsi" w:hAnsiTheme="majorHAnsi"/>
          <w:b/>
          <w:bCs/>
          <w:sz w:val="20"/>
          <w:szCs w:val="20"/>
          <w:lang w:val="sv-SE"/>
        </w:rPr>
      </w:pPr>
    </w:p>
    <w:p w14:paraId="017AF7CE" w14:textId="77777777" w:rsidR="005C2B88" w:rsidRDefault="005C2B88" w:rsidP="00E4356D">
      <w:pPr>
        <w:pStyle w:val="Bezproreda"/>
        <w:jc w:val="both"/>
        <w:rPr>
          <w:rFonts w:asciiTheme="majorHAnsi" w:hAnsiTheme="majorHAnsi"/>
          <w:b/>
          <w:bCs/>
          <w:sz w:val="20"/>
          <w:szCs w:val="20"/>
          <w:lang w:val="sv-SE"/>
        </w:rPr>
      </w:pPr>
    </w:p>
    <w:p w14:paraId="2E151581" w14:textId="77777777" w:rsidR="005C2B88" w:rsidRDefault="005C2B88" w:rsidP="00E4356D">
      <w:pPr>
        <w:pStyle w:val="Bezproreda"/>
        <w:jc w:val="both"/>
        <w:rPr>
          <w:rFonts w:asciiTheme="majorHAnsi" w:hAnsiTheme="majorHAnsi"/>
          <w:b/>
          <w:bCs/>
          <w:sz w:val="20"/>
          <w:szCs w:val="20"/>
          <w:lang w:val="sv-SE"/>
        </w:rPr>
      </w:pPr>
    </w:p>
    <w:p w14:paraId="21CA36F8" w14:textId="77777777" w:rsidR="005C2B88" w:rsidRDefault="005C2B88" w:rsidP="00E4356D">
      <w:pPr>
        <w:pStyle w:val="Bezproreda"/>
        <w:jc w:val="both"/>
        <w:rPr>
          <w:rFonts w:asciiTheme="majorHAnsi" w:hAnsiTheme="majorHAnsi"/>
          <w:b/>
          <w:bCs/>
          <w:sz w:val="20"/>
          <w:szCs w:val="20"/>
          <w:lang w:val="sv-SE"/>
        </w:rPr>
      </w:pPr>
    </w:p>
    <w:p w14:paraId="002BD0A5" w14:textId="77777777" w:rsidR="005C2B88" w:rsidRDefault="005C2B88" w:rsidP="00E4356D">
      <w:pPr>
        <w:pStyle w:val="Bezproreda"/>
        <w:jc w:val="both"/>
        <w:rPr>
          <w:rFonts w:asciiTheme="majorHAnsi" w:hAnsiTheme="majorHAnsi"/>
          <w:b/>
          <w:bCs/>
          <w:sz w:val="20"/>
          <w:szCs w:val="20"/>
          <w:lang w:val="sv-SE"/>
        </w:rPr>
      </w:pPr>
    </w:p>
    <w:p w14:paraId="2FC01038" w14:textId="77777777" w:rsidR="005C2B88" w:rsidRPr="00C73B6E" w:rsidRDefault="005C2B88" w:rsidP="00E4356D">
      <w:pPr>
        <w:pStyle w:val="Bezproreda"/>
        <w:jc w:val="both"/>
        <w:rPr>
          <w:rFonts w:asciiTheme="majorHAnsi" w:hAnsiTheme="majorHAnsi"/>
          <w:b/>
          <w:bCs/>
          <w:sz w:val="20"/>
          <w:szCs w:val="20"/>
          <w:lang w:val="sv-SE"/>
        </w:rPr>
      </w:pPr>
    </w:p>
    <w:p w14:paraId="09939E6E" w14:textId="77777777" w:rsidR="00E4356D" w:rsidRPr="00C73B6E" w:rsidRDefault="00E4356D" w:rsidP="00E4356D">
      <w:pPr>
        <w:pStyle w:val="Bezproreda"/>
        <w:jc w:val="both"/>
        <w:rPr>
          <w:rFonts w:asciiTheme="majorHAnsi" w:hAnsiTheme="majorHAnsi"/>
          <w:b/>
          <w:bCs/>
          <w:sz w:val="20"/>
          <w:szCs w:val="20"/>
          <w:lang w:val="sv-SE"/>
        </w:rPr>
      </w:pPr>
    </w:p>
    <w:p w14:paraId="74534E75" w14:textId="5BCDF1A6" w:rsidR="00723C55" w:rsidRPr="005C2B88" w:rsidRDefault="00FB03B1" w:rsidP="006232A0">
      <w:pPr>
        <w:pStyle w:val="Bezproreda"/>
        <w:numPr>
          <w:ilvl w:val="0"/>
          <w:numId w:val="27"/>
        </w:numPr>
        <w:jc w:val="center"/>
        <w:rPr>
          <w:rFonts w:asciiTheme="majorHAnsi" w:hAnsiTheme="majorHAnsi"/>
          <w:b/>
          <w:sz w:val="24"/>
          <w:szCs w:val="24"/>
          <w:lang w:val="sv-SE"/>
        </w:rPr>
      </w:pPr>
      <w:r w:rsidRPr="005C2B88">
        <w:rPr>
          <w:rFonts w:asciiTheme="majorHAnsi" w:hAnsiTheme="majorHAnsi"/>
          <w:b/>
          <w:sz w:val="24"/>
          <w:szCs w:val="24"/>
          <w:lang w:val="sv-SE"/>
        </w:rPr>
        <w:lastRenderedPageBreak/>
        <w:t>I</w:t>
      </w:r>
      <w:r w:rsidR="00723C55" w:rsidRPr="005C2B88">
        <w:rPr>
          <w:rFonts w:asciiTheme="majorHAnsi" w:hAnsiTheme="majorHAnsi"/>
          <w:b/>
          <w:sz w:val="24"/>
          <w:szCs w:val="24"/>
          <w:lang w:val="sv-SE"/>
        </w:rPr>
        <w:t>ZVJEŠTAJ O KORIŠTENJU PRORAČUNSKE ZALIHE</w:t>
      </w:r>
    </w:p>
    <w:p w14:paraId="3AF5C1DC" w14:textId="77777777" w:rsidR="00723C55" w:rsidRPr="005C2B88" w:rsidRDefault="00723C55" w:rsidP="00723C55">
      <w:pPr>
        <w:pStyle w:val="Bezproreda"/>
        <w:ind w:left="1080"/>
        <w:rPr>
          <w:rFonts w:asciiTheme="majorHAnsi" w:hAnsiTheme="majorHAnsi"/>
          <w:b/>
          <w:sz w:val="24"/>
          <w:szCs w:val="24"/>
          <w:lang w:val="sv-SE"/>
        </w:rPr>
      </w:pPr>
    </w:p>
    <w:p w14:paraId="011AE95F" w14:textId="77777777" w:rsidR="00723C55" w:rsidRPr="00C73B6E" w:rsidRDefault="00723C55" w:rsidP="00723C55">
      <w:pPr>
        <w:pStyle w:val="Bezproreda"/>
        <w:jc w:val="center"/>
        <w:rPr>
          <w:rFonts w:asciiTheme="majorHAnsi" w:hAnsiTheme="majorHAnsi"/>
          <w:b/>
          <w:sz w:val="20"/>
          <w:szCs w:val="20"/>
          <w:lang w:val="sv-SE"/>
        </w:rPr>
      </w:pPr>
    </w:p>
    <w:p w14:paraId="007789D4" w14:textId="542439FD" w:rsidR="00723C55" w:rsidRPr="00C73B6E" w:rsidRDefault="00723C55" w:rsidP="00723C55">
      <w:pPr>
        <w:pStyle w:val="Bezproreda"/>
        <w:jc w:val="both"/>
        <w:rPr>
          <w:rFonts w:asciiTheme="majorHAnsi" w:hAnsiTheme="majorHAnsi" w:cstheme="minorHAnsi"/>
          <w:sz w:val="20"/>
          <w:szCs w:val="20"/>
          <w:lang w:val="sv-SE"/>
        </w:rPr>
      </w:pPr>
      <w:r w:rsidRPr="00C73B6E">
        <w:rPr>
          <w:rFonts w:asciiTheme="majorHAnsi" w:hAnsiTheme="majorHAnsi" w:cstheme="minorHAnsi"/>
          <w:sz w:val="20"/>
          <w:szCs w:val="20"/>
          <w:lang w:val="sv-SE"/>
        </w:rPr>
        <w:t>U razdoblju od 01.01. – 3</w:t>
      </w:r>
      <w:r w:rsidR="003C5451" w:rsidRPr="00C73B6E">
        <w:rPr>
          <w:rFonts w:asciiTheme="majorHAnsi" w:hAnsiTheme="majorHAnsi" w:cstheme="minorHAnsi"/>
          <w:sz w:val="20"/>
          <w:szCs w:val="20"/>
          <w:lang w:val="sv-SE"/>
        </w:rPr>
        <w:t>1</w:t>
      </w:r>
      <w:r w:rsidRPr="00C73B6E">
        <w:rPr>
          <w:rFonts w:asciiTheme="majorHAnsi" w:hAnsiTheme="majorHAnsi" w:cstheme="minorHAnsi"/>
          <w:sz w:val="20"/>
          <w:szCs w:val="20"/>
          <w:lang w:val="sv-SE"/>
        </w:rPr>
        <w:t>.</w:t>
      </w:r>
      <w:r w:rsidR="003C5451" w:rsidRPr="00C73B6E">
        <w:rPr>
          <w:rFonts w:asciiTheme="majorHAnsi" w:hAnsiTheme="majorHAnsi" w:cstheme="minorHAnsi"/>
          <w:sz w:val="20"/>
          <w:szCs w:val="20"/>
          <w:lang w:val="sv-SE"/>
        </w:rPr>
        <w:t>12</w:t>
      </w:r>
      <w:r w:rsidRPr="00C73B6E">
        <w:rPr>
          <w:rFonts w:asciiTheme="majorHAnsi" w:hAnsiTheme="majorHAnsi" w:cstheme="minorHAnsi"/>
          <w:sz w:val="20"/>
          <w:szCs w:val="20"/>
          <w:lang w:val="sv-SE"/>
        </w:rPr>
        <w:t>.202</w:t>
      </w:r>
      <w:r w:rsidR="003D775C" w:rsidRPr="00C73B6E">
        <w:rPr>
          <w:rFonts w:asciiTheme="majorHAnsi" w:hAnsiTheme="majorHAnsi" w:cstheme="minorHAnsi"/>
          <w:sz w:val="20"/>
          <w:szCs w:val="20"/>
          <w:lang w:val="sv-SE"/>
        </w:rPr>
        <w:t>4</w:t>
      </w:r>
      <w:r w:rsidRPr="00C73B6E">
        <w:rPr>
          <w:rFonts w:asciiTheme="majorHAnsi" w:hAnsiTheme="majorHAnsi" w:cstheme="minorHAnsi"/>
          <w:sz w:val="20"/>
          <w:szCs w:val="20"/>
          <w:lang w:val="sv-SE"/>
        </w:rPr>
        <w:t>.g. Općina Bistra nije koristila sredstva proračunske zalihe.</w:t>
      </w:r>
    </w:p>
    <w:p w14:paraId="04EF32DB" w14:textId="77777777" w:rsidR="00723C55" w:rsidRPr="00C73B6E" w:rsidRDefault="00723C55" w:rsidP="00723C55">
      <w:pPr>
        <w:pStyle w:val="Bezproreda"/>
        <w:jc w:val="both"/>
        <w:rPr>
          <w:rFonts w:asciiTheme="majorHAnsi" w:hAnsiTheme="majorHAnsi" w:cstheme="minorHAnsi"/>
          <w:sz w:val="20"/>
          <w:szCs w:val="20"/>
          <w:lang w:val="sv-SE"/>
        </w:rPr>
      </w:pPr>
    </w:p>
    <w:p w14:paraId="1B412CA6" w14:textId="2E5A89F0" w:rsidR="00796A78" w:rsidRPr="00C73B6E" w:rsidRDefault="00796A78" w:rsidP="005F245C">
      <w:pPr>
        <w:pStyle w:val="Bezproreda"/>
        <w:jc w:val="both"/>
        <w:rPr>
          <w:rFonts w:asciiTheme="majorHAnsi" w:hAnsiTheme="majorHAnsi"/>
          <w:sz w:val="20"/>
          <w:szCs w:val="20"/>
          <w:lang w:val="sv-SE"/>
        </w:rPr>
      </w:pPr>
    </w:p>
    <w:p w14:paraId="568238A6" w14:textId="77777777" w:rsidR="001F0ED2" w:rsidRPr="00C73B6E" w:rsidRDefault="001F0ED2" w:rsidP="005F245C">
      <w:pPr>
        <w:pStyle w:val="Bezproreda"/>
        <w:jc w:val="both"/>
        <w:rPr>
          <w:rFonts w:asciiTheme="majorHAnsi" w:hAnsiTheme="majorHAnsi"/>
          <w:sz w:val="20"/>
          <w:szCs w:val="20"/>
          <w:lang w:val="sv-SE"/>
        </w:rPr>
      </w:pPr>
    </w:p>
    <w:p w14:paraId="388F0740" w14:textId="77777777" w:rsidR="004F39FD" w:rsidRPr="00C73B6E" w:rsidRDefault="004F39FD" w:rsidP="005F245C">
      <w:pPr>
        <w:pStyle w:val="Bezproreda"/>
        <w:jc w:val="both"/>
        <w:rPr>
          <w:rFonts w:asciiTheme="majorHAnsi" w:hAnsiTheme="majorHAnsi"/>
          <w:sz w:val="20"/>
          <w:szCs w:val="20"/>
          <w:lang w:val="sv-SE"/>
        </w:rPr>
      </w:pPr>
    </w:p>
    <w:p w14:paraId="30BF9F8E" w14:textId="63C0A616" w:rsidR="000D10A3" w:rsidRPr="00050D78" w:rsidRDefault="004C2880" w:rsidP="006232A0">
      <w:pPr>
        <w:pStyle w:val="Bezproreda"/>
        <w:numPr>
          <w:ilvl w:val="0"/>
          <w:numId w:val="27"/>
        </w:numPr>
        <w:jc w:val="center"/>
        <w:rPr>
          <w:rFonts w:asciiTheme="majorHAnsi" w:hAnsiTheme="majorHAnsi"/>
          <w:b/>
          <w:sz w:val="24"/>
          <w:szCs w:val="24"/>
          <w:lang w:val="sv-SE"/>
        </w:rPr>
      </w:pPr>
      <w:r w:rsidRPr="00050D78">
        <w:rPr>
          <w:rFonts w:asciiTheme="majorHAnsi" w:hAnsiTheme="majorHAnsi"/>
          <w:b/>
          <w:sz w:val="24"/>
          <w:szCs w:val="24"/>
          <w:lang w:val="sv-SE"/>
        </w:rPr>
        <w:t>IZVJEŠTAJ O ZADUŽIVANJU</w:t>
      </w:r>
      <w:r w:rsidR="00B622BF" w:rsidRPr="00050D78">
        <w:rPr>
          <w:rFonts w:asciiTheme="majorHAnsi" w:hAnsiTheme="majorHAnsi"/>
          <w:b/>
          <w:sz w:val="24"/>
          <w:szCs w:val="24"/>
          <w:lang w:val="sv-SE"/>
        </w:rPr>
        <w:t xml:space="preserve"> NA DOMAĆEM</w:t>
      </w:r>
      <w:r w:rsidR="000D10A3" w:rsidRPr="00050D78">
        <w:rPr>
          <w:rFonts w:asciiTheme="majorHAnsi" w:hAnsiTheme="majorHAnsi"/>
          <w:b/>
          <w:sz w:val="24"/>
          <w:szCs w:val="24"/>
          <w:lang w:val="sv-SE"/>
        </w:rPr>
        <w:t xml:space="preserve"> </w:t>
      </w:r>
      <w:r w:rsidR="00B622BF" w:rsidRPr="00050D78">
        <w:rPr>
          <w:rFonts w:asciiTheme="majorHAnsi" w:hAnsiTheme="majorHAnsi"/>
          <w:b/>
          <w:sz w:val="24"/>
          <w:szCs w:val="24"/>
          <w:lang w:val="sv-SE"/>
        </w:rPr>
        <w:t>I STRANOM</w:t>
      </w:r>
    </w:p>
    <w:p w14:paraId="78CC6574" w14:textId="77777777" w:rsidR="004F39FD" w:rsidRPr="00050D78" w:rsidRDefault="00B622BF" w:rsidP="004F39FD">
      <w:pPr>
        <w:pStyle w:val="Bezproreda"/>
        <w:ind w:left="1080"/>
        <w:jc w:val="center"/>
        <w:rPr>
          <w:rFonts w:asciiTheme="majorHAnsi" w:hAnsiTheme="majorHAnsi"/>
          <w:b/>
          <w:sz w:val="24"/>
          <w:szCs w:val="24"/>
          <w:lang w:val="sv-SE"/>
        </w:rPr>
      </w:pPr>
      <w:r w:rsidRPr="00050D78">
        <w:rPr>
          <w:rFonts w:asciiTheme="majorHAnsi" w:hAnsiTheme="majorHAnsi"/>
          <w:b/>
          <w:sz w:val="24"/>
          <w:szCs w:val="24"/>
          <w:lang w:val="sv-SE"/>
        </w:rPr>
        <w:t>TRŽIŠTU NOVCA I KAPITALA</w:t>
      </w:r>
    </w:p>
    <w:p w14:paraId="1A7AE228" w14:textId="77777777" w:rsidR="004F39FD" w:rsidRPr="00C73B6E" w:rsidRDefault="004F39FD" w:rsidP="004F39FD">
      <w:pPr>
        <w:pStyle w:val="Bezproreda"/>
        <w:ind w:left="1080"/>
        <w:jc w:val="center"/>
        <w:rPr>
          <w:rFonts w:asciiTheme="majorHAnsi" w:hAnsiTheme="majorHAnsi"/>
          <w:b/>
          <w:sz w:val="20"/>
          <w:szCs w:val="20"/>
          <w:lang w:val="sv-SE"/>
        </w:rPr>
      </w:pPr>
    </w:p>
    <w:p w14:paraId="67E6CE5A" w14:textId="2829C115" w:rsidR="008C579A" w:rsidRPr="00C73B6E" w:rsidRDefault="004F39FD" w:rsidP="004F39FD">
      <w:pPr>
        <w:pStyle w:val="Bezproreda"/>
        <w:rPr>
          <w:rFonts w:asciiTheme="majorHAnsi" w:hAnsiTheme="majorHAnsi"/>
          <w:b/>
          <w:i/>
          <w:iCs/>
          <w:sz w:val="20"/>
          <w:szCs w:val="20"/>
          <w:lang w:val="sv-SE"/>
        </w:rPr>
      </w:pPr>
      <w:r w:rsidRPr="00C73B6E">
        <w:rPr>
          <w:rFonts w:asciiTheme="majorHAnsi" w:hAnsiTheme="majorHAnsi"/>
          <w:b/>
          <w:i/>
          <w:iCs/>
          <w:sz w:val="20"/>
          <w:szCs w:val="20"/>
          <w:lang w:val="sv-SE"/>
        </w:rPr>
        <w:t>OPĆINA BISTRA</w:t>
      </w:r>
    </w:p>
    <w:p w14:paraId="295BECCC" w14:textId="77777777" w:rsidR="004F39FD" w:rsidRPr="00C73B6E" w:rsidRDefault="004F39FD" w:rsidP="00EB6898">
      <w:pPr>
        <w:spacing w:after="0" w:line="240" w:lineRule="auto"/>
        <w:jc w:val="both"/>
        <w:rPr>
          <w:rFonts w:asciiTheme="majorHAnsi" w:hAnsiTheme="majorHAnsi"/>
          <w:sz w:val="20"/>
          <w:szCs w:val="20"/>
          <w:lang w:val="sv-SE"/>
        </w:rPr>
      </w:pPr>
    </w:p>
    <w:p w14:paraId="11335DEB" w14:textId="2D358602" w:rsidR="00EB6898" w:rsidRPr="00C73B6E" w:rsidRDefault="000F1604" w:rsidP="004F39FD">
      <w:pPr>
        <w:pStyle w:val="Odlomakpopisa"/>
        <w:numPr>
          <w:ilvl w:val="0"/>
          <w:numId w:val="2"/>
        </w:numPr>
        <w:spacing w:after="0" w:line="240" w:lineRule="auto"/>
        <w:jc w:val="both"/>
        <w:rPr>
          <w:rFonts w:asciiTheme="majorHAnsi" w:hAnsiTheme="majorHAnsi"/>
          <w:sz w:val="20"/>
          <w:szCs w:val="20"/>
          <w:lang w:val="sv-SE"/>
        </w:rPr>
      </w:pPr>
      <w:r w:rsidRPr="00C73B6E">
        <w:rPr>
          <w:rFonts w:asciiTheme="majorHAnsi" w:hAnsiTheme="majorHAnsi"/>
          <w:sz w:val="20"/>
          <w:szCs w:val="20"/>
          <w:lang w:val="sv-SE"/>
        </w:rPr>
        <w:t>U tabeli je dan pr</w:t>
      </w:r>
      <w:r w:rsidR="0005759F" w:rsidRPr="00C73B6E">
        <w:rPr>
          <w:rFonts w:asciiTheme="majorHAnsi" w:hAnsiTheme="majorHAnsi"/>
          <w:sz w:val="20"/>
          <w:szCs w:val="20"/>
          <w:lang w:val="sv-SE"/>
        </w:rPr>
        <w:t>egled otplate</w:t>
      </w:r>
      <w:r w:rsidR="0005759F" w:rsidRPr="00C73B6E">
        <w:rPr>
          <w:rFonts w:asciiTheme="majorHAnsi" w:hAnsiTheme="majorHAnsi" w:cs="Arial"/>
          <w:noProof/>
          <w:sz w:val="20"/>
          <w:szCs w:val="20"/>
          <w:lang w:val="sv-SE"/>
        </w:rPr>
        <w:t xml:space="preserve"> </w:t>
      </w:r>
      <w:r w:rsidR="00013398" w:rsidRPr="00C73B6E">
        <w:rPr>
          <w:rFonts w:asciiTheme="majorHAnsi" w:hAnsiTheme="majorHAnsi"/>
          <w:sz w:val="20"/>
          <w:szCs w:val="20"/>
          <w:lang w:val="sv-SE"/>
        </w:rPr>
        <w:t xml:space="preserve">kredita </w:t>
      </w:r>
      <w:r w:rsidR="0005759F" w:rsidRPr="00C73B6E">
        <w:rPr>
          <w:rFonts w:asciiTheme="majorHAnsi" w:hAnsiTheme="majorHAnsi"/>
          <w:sz w:val="20"/>
          <w:szCs w:val="20"/>
          <w:lang w:val="sv-SE"/>
        </w:rPr>
        <w:t xml:space="preserve">iz </w:t>
      </w:r>
      <w:r w:rsidR="00013398" w:rsidRPr="00C73B6E">
        <w:rPr>
          <w:rFonts w:asciiTheme="majorHAnsi" w:hAnsiTheme="majorHAnsi"/>
          <w:sz w:val="20"/>
          <w:szCs w:val="20"/>
          <w:lang w:val="sv-SE"/>
        </w:rPr>
        <w:t>200</w:t>
      </w:r>
      <w:r w:rsidR="00594D84" w:rsidRPr="00C73B6E">
        <w:rPr>
          <w:rFonts w:asciiTheme="majorHAnsi" w:hAnsiTheme="majorHAnsi"/>
          <w:sz w:val="20"/>
          <w:szCs w:val="20"/>
          <w:lang w:val="sv-SE"/>
        </w:rPr>
        <w:t>8</w:t>
      </w:r>
      <w:r w:rsidR="00013398" w:rsidRPr="00C73B6E">
        <w:rPr>
          <w:rFonts w:asciiTheme="majorHAnsi" w:hAnsiTheme="majorHAnsi"/>
          <w:sz w:val="20"/>
          <w:szCs w:val="20"/>
          <w:lang w:val="sv-SE"/>
        </w:rPr>
        <w:t xml:space="preserve">. </w:t>
      </w:r>
      <w:r w:rsidR="00DF214B" w:rsidRPr="00C73B6E">
        <w:rPr>
          <w:rFonts w:asciiTheme="majorHAnsi" w:hAnsiTheme="majorHAnsi"/>
          <w:sz w:val="20"/>
          <w:szCs w:val="20"/>
          <w:lang w:val="sv-SE"/>
        </w:rPr>
        <w:t>g</w:t>
      </w:r>
      <w:r w:rsidR="00013398" w:rsidRPr="00C73B6E">
        <w:rPr>
          <w:rFonts w:asciiTheme="majorHAnsi" w:hAnsiTheme="majorHAnsi"/>
          <w:sz w:val="20"/>
          <w:szCs w:val="20"/>
          <w:lang w:val="sv-SE"/>
        </w:rPr>
        <w:t xml:space="preserve">odine za </w:t>
      </w:r>
      <w:r w:rsidR="00630A5F" w:rsidRPr="00C73B6E">
        <w:rPr>
          <w:rFonts w:asciiTheme="majorHAnsi" w:hAnsiTheme="majorHAnsi"/>
          <w:sz w:val="20"/>
          <w:szCs w:val="20"/>
          <w:lang w:val="sv-SE"/>
        </w:rPr>
        <w:t>I</w:t>
      </w:r>
      <w:r w:rsidR="00C97FA0" w:rsidRPr="00C73B6E">
        <w:rPr>
          <w:rFonts w:asciiTheme="majorHAnsi" w:hAnsiTheme="majorHAnsi"/>
          <w:sz w:val="20"/>
          <w:szCs w:val="20"/>
          <w:lang w:val="sv-SE"/>
        </w:rPr>
        <w:t>zgradnju pješačkih</w:t>
      </w:r>
      <w:r w:rsidR="00013398" w:rsidRPr="00C73B6E">
        <w:rPr>
          <w:rFonts w:asciiTheme="majorHAnsi" w:hAnsiTheme="majorHAnsi"/>
          <w:sz w:val="20"/>
          <w:szCs w:val="20"/>
          <w:lang w:val="sv-SE"/>
        </w:rPr>
        <w:t xml:space="preserve"> pločn</w:t>
      </w:r>
      <w:r w:rsidR="009F658F" w:rsidRPr="00C73B6E">
        <w:rPr>
          <w:rFonts w:asciiTheme="majorHAnsi" w:hAnsiTheme="majorHAnsi"/>
          <w:sz w:val="20"/>
          <w:szCs w:val="20"/>
          <w:lang w:val="sv-SE"/>
        </w:rPr>
        <w:t>ika</w:t>
      </w:r>
      <w:r w:rsidR="00C97FA0" w:rsidRPr="00C73B6E">
        <w:rPr>
          <w:rFonts w:asciiTheme="majorHAnsi" w:hAnsiTheme="majorHAnsi"/>
          <w:sz w:val="20"/>
          <w:szCs w:val="20"/>
          <w:lang w:val="sv-SE"/>
        </w:rPr>
        <w:t xml:space="preserve"> i oborinske odvodnje</w:t>
      </w:r>
      <w:r w:rsidR="009F658F" w:rsidRPr="00C73B6E">
        <w:rPr>
          <w:rFonts w:asciiTheme="majorHAnsi" w:hAnsiTheme="majorHAnsi"/>
          <w:sz w:val="20"/>
          <w:szCs w:val="20"/>
          <w:lang w:val="sv-SE"/>
        </w:rPr>
        <w:t xml:space="preserve"> u iznosu od </w:t>
      </w:r>
      <w:r w:rsidR="00EB6898" w:rsidRPr="00C73B6E">
        <w:rPr>
          <w:rFonts w:asciiTheme="majorHAnsi" w:hAnsiTheme="majorHAnsi"/>
          <w:sz w:val="20"/>
          <w:szCs w:val="20"/>
          <w:lang w:val="sv-SE"/>
        </w:rPr>
        <w:t>339.901,27</w:t>
      </w:r>
      <w:r w:rsidR="00835033" w:rsidRPr="00C73B6E">
        <w:rPr>
          <w:rFonts w:asciiTheme="majorHAnsi" w:hAnsiTheme="majorHAnsi"/>
          <w:sz w:val="20"/>
          <w:szCs w:val="20"/>
          <w:lang w:val="sv-SE"/>
        </w:rPr>
        <w:t xml:space="preserve"> </w:t>
      </w:r>
      <w:r w:rsidR="00835033" w:rsidRPr="00C73B6E">
        <w:rPr>
          <w:rFonts w:asciiTheme="majorHAnsi" w:hAnsiTheme="majorHAnsi" w:cstheme="minorHAnsi"/>
          <w:sz w:val="20"/>
          <w:szCs w:val="20"/>
          <w:lang w:val="sv-SE"/>
        </w:rPr>
        <w:t>€</w:t>
      </w:r>
      <w:r w:rsidR="00071708" w:rsidRPr="00C73B6E">
        <w:rPr>
          <w:rFonts w:asciiTheme="majorHAnsi" w:hAnsiTheme="majorHAnsi"/>
          <w:sz w:val="20"/>
          <w:szCs w:val="20"/>
          <w:lang w:val="sv-SE"/>
        </w:rPr>
        <w:t xml:space="preserve"> (</w:t>
      </w:r>
      <w:r w:rsidR="002937F4" w:rsidRPr="00C73B6E">
        <w:rPr>
          <w:rFonts w:asciiTheme="majorHAnsi" w:hAnsiTheme="majorHAnsi"/>
          <w:sz w:val="20"/>
          <w:szCs w:val="20"/>
          <w:lang w:val="sv-SE"/>
        </w:rPr>
        <w:t xml:space="preserve"> </w:t>
      </w:r>
      <w:r w:rsidR="00071708" w:rsidRPr="00C73B6E">
        <w:rPr>
          <w:rFonts w:asciiTheme="majorHAnsi" w:hAnsiTheme="majorHAnsi"/>
          <w:sz w:val="20"/>
          <w:szCs w:val="20"/>
          <w:lang w:val="sv-SE"/>
        </w:rPr>
        <w:t xml:space="preserve">Ugovor o kreditu br. </w:t>
      </w:r>
      <w:r w:rsidR="00071708" w:rsidRPr="00C73B6E">
        <w:rPr>
          <w:rFonts w:asciiTheme="majorHAnsi" w:hAnsiTheme="majorHAnsi" w:cs="Arial"/>
          <w:noProof/>
          <w:sz w:val="20"/>
          <w:szCs w:val="20"/>
          <w:lang w:val="sv-SE"/>
        </w:rPr>
        <w:t>FRR-I-01/08</w:t>
      </w:r>
      <w:r w:rsidR="0005759F" w:rsidRPr="00C73B6E">
        <w:rPr>
          <w:rFonts w:asciiTheme="majorHAnsi" w:hAnsiTheme="majorHAnsi" w:cs="Arial"/>
          <w:b/>
          <w:noProof/>
          <w:sz w:val="20"/>
          <w:szCs w:val="20"/>
          <w:lang w:val="sv-SE"/>
        </w:rPr>
        <w:t xml:space="preserve"> </w:t>
      </w:r>
      <w:r w:rsidR="00071708" w:rsidRPr="00C73B6E">
        <w:rPr>
          <w:rFonts w:asciiTheme="majorHAnsi" w:hAnsiTheme="majorHAnsi" w:cs="Arial"/>
          <w:noProof/>
          <w:sz w:val="20"/>
          <w:szCs w:val="20"/>
          <w:lang w:val="sv-SE"/>
        </w:rPr>
        <w:t>)</w:t>
      </w:r>
      <w:r w:rsidR="00835033" w:rsidRPr="00C73B6E">
        <w:rPr>
          <w:rFonts w:asciiTheme="majorHAnsi" w:hAnsiTheme="majorHAnsi" w:cs="Arial"/>
          <w:noProof/>
          <w:sz w:val="20"/>
          <w:szCs w:val="20"/>
          <w:lang w:val="sv-SE"/>
        </w:rPr>
        <w:t>,</w:t>
      </w:r>
      <w:r w:rsidR="00942A33" w:rsidRPr="00C73B6E">
        <w:rPr>
          <w:rFonts w:asciiTheme="majorHAnsi" w:hAnsiTheme="majorHAnsi"/>
          <w:sz w:val="20"/>
          <w:szCs w:val="20"/>
          <w:lang w:val="sv-SE"/>
        </w:rPr>
        <w:t xml:space="preserve"> </w:t>
      </w:r>
      <w:r w:rsidR="00000383" w:rsidRPr="00C73B6E">
        <w:rPr>
          <w:rFonts w:asciiTheme="majorHAnsi" w:hAnsiTheme="majorHAnsi"/>
          <w:sz w:val="20"/>
          <w:szCs w:val="20"/>
          <w:lang w:val="sv-SE"/>
        </w:rPr>
        <w:t>kredita</w:t>
      </w:r>
      <w:r w:rsidR="0005759F" w:rsidRPr="00C73B6E">
        <w:rPr>
          <w:rFonts w:asciiTheme="majorHAnsi" w:hAnsiTheme="majorHAnsi"/>
          <w:sz w:val="20"/>
          <w:szCs w:val="20"/>
          <w:lang w:val="sv-SE"/>
        </w:rPr>
        <w:t xml:space="preserve"> iz 2018</w:t>
      </w:r>
      <w:r w:rsidR="00942A33" w:rsidRPr="00C73B6E">
        <w:rPr>
          <w:rFonts w:asciiTheme="majorHAnsi" w:hAnsiTheme="majorHAnsi"/>
          <w:sz w:val="20"/>
          <w:szCs w:val="20"/>
          <w:lang w:val="sv-SE"/>
        </w:rPr>
        <w:t>. godine</w:t>
      </w:r>
      <w:r w:rsidR="00000383" w:rsidRPr="00C73B6E">
        <w:rPr>
          <w:rFonts w:asciiTheme="majorHAnsi" w:hAnsiTheme="majorHAnsi"/>
          <w:sz w:val="20"/>
          <w:szCs w:val="20"/>
          <w:lang w:val="sv-SE"/>
        </w:rPr>
        <w:t xml:space="preserve"> </w:t>
      </w:r>
      <w:r w:rsidR="00630A5F" w:rsidRPr="00C73B6E">
        <w:rPr>
          <w:rFonts w:asciiTheme="majorHAnsi" w:hAnsiTheme="majorHAnsi"/>
          <w:sz w:val="20"/>
          <w:szCs w:val="20"/>
          <w:lang w:val="sv-SE"/>
        </w:rPr>
        <w:t xml:space="preserve">za Izgradnju komunalne infrastrukture </w:t>
      </w:r>
      <w:r w:rsidR="002F5457" w:rsidRPr="00C73B6E">
        <w:rPr>
          <w:rFonts w:asciiTheme="majorHAnsi" w:hAnsiTheme="majorHAnsi"/>
          <w:sz w:val="20"/>
          <w:szCs w:val="20"/>
          <w:lang w:val="sv-SE"/>
        </w:rPr>
        <w:t xml:space="preserve">u iznosu od </w:t>
      </w:r>
      <w:r w:rsidR="00EB6898" w:rsidRPr="00C73B6E">
        <w:rPr>
          <w:rFonts w:asciiTheme="majorHAnsi" w:hAnsiTheme="majorHAnsi"/>
          <w:sz w:val="20"/>
          <w:szCs w:val="20"/>
          <w:lang w:val="sv-SE"/>
        </w:rPr>
        <w:t>1.259.026,70</w:t>
      </w:r>
      <w:r w:rsidR="00835033" w:rsidRPr="00C73B6E">
        <w:rPr>
          <w:rFonts w:asciiTheme="majorHAnsi" w:hAnsiTheme="majorHAnsi"/>
          <w:sz w:val="20"/>
          <w:szCs w:val="20"/>
          <w:lang w:val="sv-SE"/>
        </w:rPr>
        <w:t xml:space="preserve"> </w:t>
      </w:r>
      <w:r w:rsidR="00835033" w:rsidRPr="00C73B6E">
        <w:rPr>
          <w:rFonts w:asciiTheme="majorHAnsi" w:hAnsiTheme="majorHAnsi" w:cstheme="minorHAnsi"/>
          <w:sz w:val="20"/>
          <w:szCs w:val="20"/>
          <w:lang w:val="sv-SE"/>
        </w:rPr>
        <w:t>€</w:t>
      </w:r>
      <w:r w:rsidR="00C97FA0" w:rsidRPr="00C73B6E">
        <w:rPr>
          <w:rFonts w:asciiTheme="majorHAnsi" w:hAnsiTheme="majorHAnsi"/>
          <w:sz w:val="20"/>
          <w:szCs w:val="20"/>
          <w:lang w:val="sv-SE"/>
        </w:rPr>
        <w:t xml:space="preserve"> </w:t>
      </w:r>
      <w:r w:rsidR="0005759F" w:rsidRPr="00C73B6E">
        <w:rPr>
          <w:rFonts w:asciiTheme="majorHAnsi" w:hAnsiTheme="majorHAnsi"/>
          <w:sz w:val="20"/>
          <w:szCs w:val="20"/>
          <w:lang w:val="sv-SE"/>
        </w:rPr>
        <w:t>(</w:t>
      </w:r>
      <w:r w:rsidR="002937F4" w:rsidRPr="00C73B6E">
        <w:rPr>
          <w:rFonts w:asciiTheme="majorHAnsi" w:hAnsiTheme="majorHAnsi"/>
          <w:sz w:val="20"/>
          <w:szCs w:val="20"/>
          <w:lang w:val="sv-SE"/>
        </w:rPr>
        <w:t xml:space="preserve"> </w:t>
      </w:r>
      <w:r w:rsidR="0005759F" w:rsidRPr="00C73B6E">
        <w:rPr>
          <w:rFonts w:asciiTheme="majorHAnsi" w:hAnsiTheme="majorHAnsi"/>
          <w:sz w:val="20"/>
          <w:szCs w:val="20"/>
          <w:lang w:val="sv-SE"/>
        </w:rPr>
        <w:t>Ugovor o kreditu br. KOKF-18-1100259 )</w:t>
      </w:r>
      <w:r w:rsidR="00475144" w:rsidRPr="00C73B6E">
        <w:rPr>
          <w:rFonts w:asciiTheme="majorHAnsi" w:hAnsiTheme="majorHAnsi"/>
          <w:sz w:val="20"/>
          <w:szCs w:val="20"/>
          <w:lang w:val="sv-SE"/>
        </w:rPr>
        <w:t xml:space="preserve">, </w:t>
      </w:r>
      <w:r w:rsidR="00F061AF" w:rsidRPr="00C73B6E">
        <w:rPr>
          <w:rFonts w:asciiTheme="majorHAnsi" w:hAnsiTheme="majorHAnsi"/>
          <w:sz w:val="20"/>
          <w:szCs w:val="20"/>
          <w:lang w:val="sv-SE"/>
        </w:rPr>
        <w:t xml:space="preserve">kredita iz </w:t>
      </w:r>
      <w:r w:rsidR="00EB6898" w:rsidRPr="00C73B6E">
        <w:rPr>
          <w:rFonts w:asciiTheme="majorHAnsi" w:hAnsiTheme="majorHAnsi"/>
          <w:sz w:val="20"/>
          <w:szCs w:val="20"/>
          <w:lang w:val="sv-SE"/>
        </w:rPr>
        <w:t>2022.g. za projekte ”Rekonstrukcija dijela Podgorske ulice” i ”</w:t>
      </w:r>
      <w:r w:rsidR="00EB6898" w:rsidRPr="00C73B6E">
        <w:rPr>
          <w:rFonts w:asciiTheme="majorHAnsi" w:hAnsiTheme="majorHAnsi" w:cstheme="minorHAnsi"/>
          <w:sz w:val="20"/>
          <w:szCs w:val="20"/>
          <w:lang w:val="sv-SE"/>
        </w:rPr>
        <w:t xml:space="preserve"> Obnova zgrade stare škole i kulturno-turistička revitalizacija kroz ITU mehanizam -Ekomuzej Bistra” ( za vlastito učešće ) u iznosu </w:t>
      </w:r>
      <w:r w:rsidR="00F37B9F" w:rsidRPr="00C73B6E">
        <w:rPr>
          <w:rFonts w:asciiTheme="majorHAnsi" w:hAnsiTheme="majorHAnsi" w:cstheme="minorHAnsi"/>
          <w:sz w:val="20"/>
          <w:szCs w:val="20"/>
          <w:lang w:val="sv-SE"/>
        </w:rPr>
        <w:t>495.979,59</w:t>
      </w:r>
      <w:r w:rsidR="00EB6898" w:rsidRPr="00C73B6E">
        <w:rPr>
          <w:rFonts w:asciiTheme="majorHAnsi" w:hAnsiTheme="majorHAnsi" w:cstheme="minorHAnsi"/>
          <w:sz w:val="20"/>
          <w:szCs w:val="20"/>
          <w:lang w:val="sv-SE"/>
        </w:rPr>
        <w:t xml:space="preserve"> € ( Ugovor INJS-22-1102088 )</w:t>
      </w:r>
      <w:r w:rsidR="00475144" w:rsidRPr="00C73B6E">
        <w:rPr>
          <w:rFonts w:asciiTheme="majorHAnsi" w:hAnsiTheme="majorHAnsi" w:cstheme="minorHAnsi"/>
          <w:sz w:val="20"/>
          <w:szCs w:val="20"/>
          <w:lang w:val="sv-SE"/>
        </w:rPr>
        <w:t xml:space="preserve"> i kredita iz 2024. godine za Izgradnju Područnog vrtića Kapljica u iznosu od 2.140.000,00 eura (Ugovor </w:t>
      </w:r>
      <w:r w:rsidR="00997ABB" w:rsidRPr="00C73B6E">
        <w:rPr>
          <w:rFonts w:asciiTheme="majorHAnsi" w:hAnsiTheme="majorHAnsi" w:cstheme="minorHAnsi"/>
          <w:sz w:val="20"/>
          <w:szCs w:val="20"/>
          <w:lang w:val="sv-SE"/>
        </w:rPr>
        <w:t>o kreditu br. INJN-24-1103342).</w:t>
      </w:r>
    </w:p>
    <w:p w14:paraId="4C2E92B3" w14:textId="7AA6B245" w:rsidR="00091442" w:rsidRPr="00C73B6E" w:rsidRDefault="00091442" w:rsidP="00013398">
      <w:pPr>
        <w:pStyle w:val="Bezproreda"/>
        <w:jc w:val="both"/>
        <w:rPr>
          <w:rFonts w:asciiTheme="majorHAnsi" w:hAnsiTheme="majorHAnsi"/>
          <w:sz w:val="20"/>
          <w:szCs w:val="20"/>
          <w:lang w:val="sv-SE"/>
        </w:rPr>
      </w:pPr>
    </w:p>
    <w:p w14:paraId="31BEB60B" w14:textId="77777777" w:rsidR="00D6441A" w:rsidRPr="00C73B6E" w:rsidRDefault="00D6441A" w:rsidP="00487E32">
      <w:pPr>
        <w:pStyle w:val="Bezproreda"/>
        <w:ind w:left="720"/>
        <w:rPr>
          <w:rFonts w:asciiTheme="majorHAnsi" w:hAnsiTheme="majorHAnsi"/>
          <w:sz w:val="20"/>
          <w:szCs w:val="20"/>
          <w:lang w:val="sv-SE"/>
        </w:rPr>
      </w:pPr>
    </w:p>
    <w:tbl>
      <w:tblPr>
        <w:tblW w:w="10916" w:type="dxa"/>
        <w:tblInd w:w="-743" w:type="dxa"/>
        <w:tblLayout w:type="fixed"/>
        <w:tblLook w:val="04A0" w:firstRow="1" w:lastRow="0" w:firstColumn="1" w:lastColumn="0" w:noHBand="0" w:noVBand="1"/>
      </w:tblPr>
      <w:tblGrid>
        <w:gridCol w:w="851"/>
        <w:gridCol w:w="1418"/>
        <w:gridCol w:w="1276"/>
        <w:gridCol w:w="1275"/>
        <w:gridCol w:w="1276"/>
        <w:gridCol w:w="1276"/>
        <w:gridCol w:w="1276"/>
        <w:gridCol w:w="1134"/>
        <w:gridCol w:w="1134"/>
      </w:tblGrid>
      <w:tr w:rsidR="00D51C22" w:rsidRPr="00C73B6E" w14:paraId="72121DC6" w14:textId="77777777" w:rsidTr="00D82E89">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7C5A95BD" w14:textId="77777777" w:rsidR="00D51C22" w:rsidRPr="00C73B6E" w:rsidRDefault="00D51C22" w:rsidP="0073646A">
            <w:pPr>
              <w:spacing w:after="0" w:line="240" w:lineRule="auto"/>
              <w:jc w:val="center"/>
              <w:rPr>
                <w:rFonts w:asciiTheme="majorHAnsi" w:eastAsia="Times New Roman" w:hAnsiTheme="majorHAnsi" w:cstheme="minorHAnsi"/>
                <w:b/>
                <w:bCs/>
                <w:sz w:val="20"/>
                <w:szCs w:val="20"/>
                <w:lang w:val="hr-HR" w:eastAsia="hr-HR"/>
              </w:rPr>
            </w:pPr>
          </w:p>
          <w:p w14:paraId="3A2F7A62" w14:textId="77777777" w:rsidR="00D51C22" w:rsidRPr="00C73B6E" w:rsidRDefault="00D51C22" w:rsidP="0073646A">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4A76CBDB" w14:textId="77777777" w:rsidR="00D51C22" w:rsidRPr="00C73B6E" w:rsidRDefault="00D51C22" w:rsidP="0073646A">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Namjena kredita</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5584A8A2" w14:textId="77777777" w:rsidR="00D51C22" w:rsidRPr="00C73B6E" w:rsidRDefault="00D51C22" w:rsidP="0073646A">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Iznos kredita</w:t>
            </w:r>
          </w:p>
          <w:p w14:paraId="4A776A9F" w14:textId="2A455167" w:rsidR="00D03931" w:rsidRPr="00C73B6E" w:rsidRDefault="00D03931" w:rsidP="0073646A">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u eurima )</w:t>
            </w:r>
          </w:p>
        </w:tc>
        <w:tc>
          <w:tcPr>
            <w:tcW w:w="1275" w:type="dxa"/>
            <w:tcBorders>
              <w:top w:val="single" w:sz="4" w:space="0" w:color="auto"/>
              <w:left w:val="nil"/>
              <w:bottom w:val="single" w:sz="4" w:space="0" w:color="auto"/>
              <w:right w:val="single" w:sz="4" w:space="0" w:color="auto"/>
            </w:tcBorders>
            <w:shd w:val="clear" w:color="000000" w:fill="C0C0C0"/>
            <w:vAlign w:val="center"/>
            <w:hideMark/>
          </w:tcPr>
          <w:p w14:paraId="3E26FB20" w14:textId="77777777" w:rsidR="00D51C22" w:rsidRPr="00C73B6E" w:rsidRDefault="00D51C22" w:rsidP="0006542B">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Stanje</w:t>
            </w:r>
            <w:r w:rsidR="00513D6E" w:rsidRPr="00C73B6E">
              <w:rPr>
                <w:rFonts w:asciiTheme="majorHAnsi" w:eastAsia="Times New Roman" w:hAnsiTheme="majorHAnsi" w:cstheme="minorHAnsi"/>
                <w:b/>
                <w:bCs/>
                <w:sz w:val="20"/>
                <w:szCs w:val="20"/>
                <w:lang w:val="hr-HR" w:eastAsia="hr-HR"/>
              </w:rPr>
              <w:t xml:space="preserve"> </w:t>
            </w:r>
            <w:r w:rsidRPr="00C73B6E">
              <w:rPr>
                <w:rFonts w:asciiTheme="majorHAnsi" w:eastAsia="Times New Roman" w:hAnsiTheme="majorHAnsi" w:cstheme="minorHAnsi"/>
                <w:b/>
                <w:bCs/>
                <w:sz w:val="20"/>
                <w:szCs w:val="20"/>
                <w:lang w:val="hr-HR" w:eastAsia="hr-HR"/>
              </w:rPr>
              <w:t>kredita  1.1.</w:t>
            </w:r>
            <w:r w:rsidR="005F6D59" w:rsidRPr="00C73B6E">
              <w:rPr>
                <w:rFonts w:asciiTheme="majorHAnsi" w:eastAsia="Times New Roman" w:hAnsiTheme="majorHAnsi" w:cstheme="minorHAnsi"/>
                <w:b/>
                <w:bCs/>
                <w:sz w:val="20"/>
                <w:szCs w:val="20"/>
                <w:lang w:val="hr-HR" w:eastAsia="hr-HR"/>
              </w:rPr>
              <w:t>202</w:t>
            </w:r>
            <w:r w:rsidR="002E4978" w:rsidRPr="00C73B6E">
              <w:rPr>
                <w:rFonts w:asciiTheme="majorHAnsi" w:eastAsia="Times New Roman" w:hAnsiTheme="majorHAnsi" w:cstheme="minorHAnsi"/>
                <w:b/>
                <w:bCs/>
                <w:sz w:val="20"/>
                <w:szCs w:val="20"/>
                <w:lang w:val="hr-HR" w:eastAsia="hr-HR"/>
              </w:rPr>
              <w:t>4</w:t>
            </w:r>
            <w:r w:rsidR="005F6D59" w:rsidRPr="00C73B6E">
              <w:rPr>
                <w:rFonts w:asciiTheme="majorHAnsi" w:eastAsia="Times New Roman" w:hAnsiTheme="majorHAnsi" w:cstheme="minorHAnsi"/>
                <w:b/>
                <w:bCs/>
                <w:sz w:val="20"/>
                <w:szCs w:val="20"/>
                <w:lang w:val="hr-HR" w:eastAsia="hr-HR"/>
              </w:rPr>
              <w:t>.</w:t>
            </w:r>
          </w:p>
          <w:p w14:paraId="62423C56" w14:textId="6F39C404" w:rsidR="00D03931" w:rsidRPr="00C73B6E" w:rsidRDefault="00D03931" w:rsidP="0006542B">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u eurima )</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64D85DE9" w14:textId="77777777" w:rsidR="00D51C22" w:rsidRPr="00C73B6E" w:rsidRDefault="00D51C22" w:rsidP="009F5BD8">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Otplat</w:t>
            </w:r>
            <w:r w:rsidR="009F5BD8" w:rsidRPr="00C73B6E">
              <w:rPr>
                <w:rFonts w:asciiTheme="majorHAnsi" w:eastAsia="Times New Roman" w:hAnsiTheme="majorHAnsi" w:cstheme="minorHAnsi"/>
                <w:b/>
                <w:bCs/>
                <w:sz w:val="20"/>
                <w:szCs w:val="20"/>
                <w:lang w:val="hr-HR" w:eastAsia="hr-HR"/>
              </w:rPr>
              <w:t>a</w:t>
            </w:r>
            <w:r w:rsidRPr="00C73B6E">
              <w:rPr>
                <w:rFonts w:asciiTheme="majorHAnsi" w:eastAsia="Times New Roman" w:hAnsiTheme="majorHAnsi" w:cstheme="minorHAnsi"/>
                <w:b/>
                <w:bCs/>
                <w:sz w:val="20"/>
                <w:szCs w:val="20"/>
                <w:lang w:val="hr-HR" w:eastAsia="hr-HR"/>
              </w:rPr>
              <w:t xml:space="preserve"> glavnice</w:t>
            </w:r>
          </w:p>
          <w:p w14:paraId="2211A2A2" w14:textId="250D2F22" w:rsidR="00D03931" w:rsidRPr="00C73B6E" w:rsidRDefault="00D03931" w:rsidP="009F5BD8">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u eurima )</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4E295553" w14:textId="77777777" w:rsidR="00D51C22" w:rsidRPr="00C73B6E" w:rsidRDefault="00D51C22" w:rsidP="005B3738">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xml:space="preserve">Stanje </w:t>
            </w:r>
            <w:r w:rsidR="00513D6E" w:rsidRPr="00C73B6E">
              <w:rPr>
                <w:rFonts w:asciiTheme="majorHAnsi" w:eastAsia="Times New Roman" w:hAnsiTheme="majorHAnsi" w:cstheme="minorHAnsi"/>
                <w:b/>
                <w:bCs/>
                <w:sz w:val="20"/>
                <w:szCs w:val="20"/>
                <w:lang w:val="hr-HR" w:eastAsia="hr-HR"/>
              </w:rPr>
              <w:t xml:space="preserve"> </w:t>
            </w:r>
            <w:r w:rsidRPr="00C73B6E">
              <w:rPr>
                <w:rFonts w:asciiTheme="majorHAnsi" w:eastAsia="Times New Roman" w:hAnsiTheme="majorHAnsi" w:cstheme="minorHAnsi"/>
                <w:b/>
                <w:bCs/>
                <w:sz w:val="20"/>
                <w:szCs w:val="20"/>
                <w:lang w:val="hr-HR" w:eastAsia="hr-HR"/>
              </w:rPr>
              <w:t xml:space="preserve">kredita  </w:t>
            </w:r>
            <w:r w:rsidR="0009652A" w:rsidRPr="00C73B6E">
              <w:rPr>
                <w:rFonts w:asciiTheme="majorHAnsi" w:eastAsia="Times New Roman" w:hAnsiTheme="majorHAnsi" w:cstheme="minorHAnsi"/>
                <w:b/>
                <w:bCs/>
                <w:sz w:val="20"/>
                <w:szCs w:val="20"/>
                <w:lang w:val="hr-HR" w:eastAsia="hr-HR"/>
              </w:rPr>
              <w:t>3</w:t>
            </w:r>
            <w:r w:rsidR="00AD5DFF" w:rsidRPr="00C73B6E">
              <w:rPr>
                <w:rFonts w:asciiTheme="majorHAnsi" w:eastAsia="Times New Roman" w:hAnsiTheme="majorHAnsi" w:cstheme="minorHAnsi"/>
                <w:b/>
                <w:bCs/>
                <w:sz w:val="20"/>
                <w:szCs w:val="20"/>
                <w:lang w:val="hr-HR" w:eastAsia="hr-HR"/>
              </w:rPr>
              <w:t>1</w:t>
            </w:r>
            <w:r w:rsidR="0009652A" w:rsidRPr="00C73B6E">
              <w:rPr>
                <w:rFonts w:asciiTheme="majorHAnsi" w:eastAsia="Times New Roman" w:hAnsiTheme="majorHAnsi" w:cstheme="minorHAnsi"/>
                <w:b/>
                <w:bCs/>
                <w:sz w:val="20"/>
                <w:szCs w:val="20"/>
                <w:lang w:val="hr-HR" w:eastAsia="hr-HR"/>
              </w:rPr>
              <w:t>.</w:t>
            </w:r>
            <w:r w:rsidR="00AD5DFF" w:rsidRPr="00C73B6E">
              <w:rPr>
                <w:rFonts w:asciiTheme="majorHAnsi" w:eastAsia="Times New Roman" w:hAnsiTheme="majorHAnsi" w:cstheme="minorHAnsi"/>
                <w:b/>
                <w:bCs/>
                <w:sz w:val="20"/>
                <w:szCs w:val="20"/>
                <w:lang w:val="hr-HR" w:eastAsia="hr-HR"/>
              </w:rPr>
              <w:t>12</w:t>
            </w:r>
            <w:r w:rsidR="0009652A" w:rsidRPr="00C73B6E">
              <w:rPr>
                <w:rFonts w:asciiTheme="majorHAnsi" w:eastAsia="Times New Roman" w:hAnsiTheme="majorHAnsi" w:cstheme="minorHAnsi"/>
                <w:b/>
                <w:bCs/>
                <w:sz w:val="20"/>
                <w:szCs w:val="20"/>
                <w:lang w:val="hr-HR" w:eastAsia="hr-HR"/>
              </w:rPr>
              <w:t>.202</w:t>
            </w:r>
            <w:r w:rsidR="002E4978" w:rsidRPr="00C73B6E">
              <w:rPr>
                <w:rFonts w:asciiTheme="majorHAnsi" w:eastAsia="Times New Roman" w:hAnsiTheme="majorHAnsi" w:cstheme="minorHAnsi"/>
                <w:b/>
                <w:bCs/>
                <w:sz w:val="20"/>
                <w:szCs w:val="20"/>
                <w:lang w:val="hr-HR" w:eastAsia="hr-HR"/>
              </w:rPr>
              <w:t>4</w:t>
            </w:r>
            <w:r w:rsidR="005F6D59" w:rsidRPr="00C73B6E">
              <w:rPr>
                <w:rFonts w:asciiTheme="majorHAnsi" w:eastAsia="Times New Roman" w:hAnsiTheme="majorHAnsi" w:cstheme="minorHAnsi"/>
                <w:b/>
                <w:bCs/>
                <w:sz w:val="20"/>
                <w:szCs w:val="20"/>
                <w:lang w:val="hr-HR" w:eastAsia="hr-HR"/>
              </w:rPr>
              <w:t>.</w:t>
            </w:r>
          </w:p>
          <w:p w14:paraId="1998F034" w14:textId="05D5E473" w:rsidR="00D03931" w:rsidRPr="00C73B6E" w:rsidRDefault="00D03931" w:rsidP="005B3738">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u eurima )</w:t>
            </w:r>
          </w:p>
        </w:tc>
        <w:tc>
          <w:tcPr>
            <w:tcW w:w="1276" w:type="dxa"/>
            <w:tcBorders>
              <w:top w:val="single" w:sz="4" w:space="0" w:color="auto"/>
              <w:left w:val="nil"/>
              <w:bottom w:val="single" w:sz="4" w:space="0" w:color="auto"/>
              <w:right w:val="single" w:sz="4" w:space="0" w:color="auto"/>
            </w:tcBorders>
            <w:shd w:val="clear" w:color="000000" w:fill="C0C0C0"/>
          </w:tcPr>
          <w:p w14:paraId="1B43BC15" w14:textId="77777777" w:rsidR="00D51C22" w:rsidRPr="00C73B6E" w:rsidRDefault="00D51C22" w:rsidP="00A70207">
            <w:pPr>
              <w:spacing w:after="0" w:line="240" w:lineRule="auto"/>
              <w:jc w:val="center"/>
              <w:rPr>
                <w:rFonts w:asciiTheme="majorHAnsi" w:eastAsia="Times New Roman" w:hAnsiTheme="majorHAnsi" w:cstheme="minorHAnsi"/>
                <w:b/>
                <w:bCs/>
                <w:sz w:val="20"/>
                <w:szCs w:val="20"/>
                <w:lang w:val="hr-HR" w:eastAsia="hr-HR"/>
              </w:rPr>
            </w:pPr>
          </w:p>
          <w:p w14:paraId="10932628" w14:textId="77777777" w:rsidR="00D51C22" w:rsidRPr="00C73B6E" w:rsidRDefault="00D51C22" w:rsidP="00A70207">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Otplata</w:t>
            </w:r>
          </w:p>
          <w:p w14:paraId="16315113" w14:textId="77777777" w:rsidR="00D51C22" w:rsidRPr="00C73B6E" w:rsidRDefault="00103DF4" w:rsidP="00A70207">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k</w:t>
            </w:r>
            <w:r w:rsidR="00D51C22" w:rsidRPr="00C73B6E">
              <w:rPr>
                <w:rFonts w:asciiTheme="majorHAnsi" w:eastAsia="Times New Roman" w:hAnsiTheme="majorHAnsi" w:cstheme="minorHAnsi"/>
                <w:b/>
                <w:bCs/>
                <w:sz w:val="20"/>
                <w:szCs w:val="20"/>
                <w:lang w:val="hr-HR" w:eastAsia="hr-HR"/>
              </w:rPr>
              <w:t>amata</w:t>
            </w:r>
            <w:r w:rsidRPr="00C73B6E">
              <w:rPr>
                <w:rFonts w:asciiTheme="majorHAnsi" w:eastAsia="Times New Roman" w:hAnsiTheme="majorHAnsi" w:cstheme="minorHAnsi"/>
                <w:b/>
                <w:bCs/>
                <w:sz w:val="20"/>
                <w:szCs w:val="20"/>
                <w:lang w:val="hr-HR" w:eastAsia="hr-HR"/>
              </w:rPr>
              <w:t xml:space="preserve"> </w:t>
            </w:r>
          </w:p>
          <w:p w14:paraId="782B8CAB" w14:textId="79A9D2FC" w:rsidR="00D03931" w:rsidRPr="00C73B6E" w:rsidRDefault="00D03931" w:rsidP="00A70207">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u eurima )</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9C0688B" w14:textId="77777777" w:rsidR="00D51C22" w:rsidRPr="00C73B6E" w:rsidRDefault="00D51C22" w:rsidP="00D51C22">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 xml:space="preserve"> Datum primanja kredita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577700B" w14:textId="77777777" w:rsidR="00D51C22" w:rsidRPr="00C73B6E" w:rsidRDefault="00D51C22" w:rsidP="00D51C22">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Datum dospijeća kredita</w:t>
            </w:r>
          </w:p>
        </w:tc>
      </w:tr>
      <w:tr w:rsidR="00D51C22" w:rsidRPr="00C73B6E" w14:paraId="08A9CF2B" w14:textId="77777777" w:rsidTr="003471E4">
        <w:trPr>
          <w:trHeight w:val="626"/>
        </w:trPr>
        <w:tc>
          <w:tcPr>
            <w:tcW w:w="851" w:type="dxa"/>
            <w:tcBorders>
              <w:top w:val="single" w:sz="4" w:space="0" w:color="auto"/>
              <w:left w:val="single" w:sz="4" w:space="0" w:color="auto"/>
              <w:bottom w:val="single" w:sz="4" w:space="0" w:color="auto"/>
              <w:right w:val="single" w:sz="4" w:space="0" w:color="auto"/>
            </w:tcBorders>
            <w:vAlign w:val="center"/>
          </w:tcPr>
          <w:p w14:paraId="41B9A6D4" w14:textId="77777777" w:rsidR="00D51C22" w:rsidRPr="00C73B6E" w:rsidRDefault="00D51C22" w:rsidP="003471E4">
            <w:pPr>
              <w:spacing w:after="0" w:line="240" w:lineRule="auto"/>
              <w:jc w:val="center"/>
              <w:rPr>
                <w:rFonts w:asciiTheme="majorHAnsi" w:eastAsia="Times New Roman" w:hAnsiTheme="majorHAnsi" w:cstheme="minorHAnsi"/>
                <w:sz w:val="20"/>
                <w:szCs w:val="20"/>
                <w:lang w:val="hr-HR" w:eastAsia="hr-HR"/>
              </w:rPr>
            </w:pPr>
          </w:p>
          <w:p w14:paraId="0A41F686" w14:textId="526D509F" w:rsidR="00D51C22" w:rsidRPr="00C73B6E" w:rsidRDefault="00D51C22"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4C3A88" w:rsidRPr="00C73B6E">
              <w:rPr>
                <w:rFonts w:asciiTheme="majorHAnsi" w:eastAsia="Times New Roman" w:hAnsiTheme="majorHAnsi" w:cstheme="minorHAnsi"/>
                <w:sz w:val="20"/>
                <w:szCs w:val="20"/>
                <w:lang w:val="hr-HR" w:eastAsia="hr-HR"/>
              </w:rPr>
              <w:t xml:space="preserve"> 2008.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B2E8D" w14:textId="77777777" w:rsidR="00D51C22" w:rsidRPr="00C73B6E" w:rsidRDefault="00D51C22"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Izgradnja pješačkog pločnika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558FB9" w14:textId="077B45A1" w:rsidR="00D51C22" w:rsidRPr="00C73B6E" w:rsidRDefault="009117B0"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339.901,27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0775E09" w14:textId="1F2AF680" w:rsidR="00D51C22"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28.324,95</w:t>
            </w:r>
          </w:p>
          <w:p w14:paraId="6E5F5117" w14:textId="6A496D77" w:rsidR="00D51C22" w:rsidRPr="00C73B6E" w:rsidRDefault="00D51C22" w:rsidP="00D03931">
            <w:pPr>
              <w:spacing w:after="0" w:line="240" w:lineRule="auto"/>
              <w:jc w:val="center"/>
              <w:rPr>
                <w:rFonts w:asciiTheme="majorHAnsi" w:eastAsia="Times New Roman" w:hAnsiTheme="majorHAnsi" w:cstheme="minorHAnsi"/>
                <w:sz w:val="20"/>
                <w:szCs w:val="20"/>
                <w:lang w:val="hr-HR" w:eastAsia="hr-HR"/>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3F0EDA2" w14:textId="2C5E7760" w:rsidR="00D51C22"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339.901,27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2B7F8" w14:textId="564E7064" w:rsidR="00D51C22"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nil"/>
              <w:bottom w:val="single" w:sz="4" w:space="0" w:color="auto"/>
              <w:right w:val="single" w:sz="4" w:space="0" w:color="auto"/>
            </w:tcBorders>
            <w:vAlign w:val="center"/>
          </w:tcPr>
          <w:p w14:paraId="1C0A02D3" w14:textId="43C82411" w:rsidR="00D51C22" w:rsidRPr="00C73B6E" w:rsidRDefault="008C579A"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77.</w:t>
            </w:r>
            <w:r w:rsidR="00D03931" w:rsidRPr="00C73B6E">
              <w:rPr>
                <w:rFonts w:asciiTheme="majorHAnsi" w:eastAsia="Times New Roman" w:hAnsiTheme="majorHAnsi" w:cstheme="minorHAnsi"/>
                <w:sz w:val="20"/>
                <w:szCs w:val="20"/>
                <w:lang w:val="hr-HR" w:eastAsia="hr-HR"/>
              </w:rPr>
              <w:t>548,37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102B0" w14:textId="77777777" w:rsidR="00D51C22" w:rsidRPr="00C73B6E" w:rsidRDefault="002865D9"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31.12.2009.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9276DBD" w14:textId="77777777" w:rsidR="00D51C22" w:rsidRPr="00C73B6E" w:rsidRDefault="00D51C22"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31.11.2024.</w:t>
            </w:r>
          </w:p>
        </w:tc>
      </w:tr>
      <w:tr w:rsidR="008717B8" w:rsidRPr="00C73B6E" w14:paraId="50FB84F5"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757D607C" w14:textId="77777777" w:rsidR="008717B8" w:rsidRPr="00C73B6E" w:rsidRDefault="008717B8" w:rsidP="003471E4">
            <w:pPr>
              <w:spacing w:after="0" w:line="240" w:lineRule="auto"/>
              <w:jc w:val="center"/>
              <w:rPr>
                <w:rFonts w:asciiTheme="majorHAnsi" w:eastAsia="Times New Roman" w:hAnsiTheme="majorHAnsi" w:cstheme="minorHAnsi"/>
                <w:sz w:val="20"/>
                <w:szCs w:val="20"/>
                <w:lang w:val="hr-HR" w:eastAsia="hr-HR"/>
              </w:rPr>
            </w:pPr>
          </w:p>
          <w:p w14:paraId="65EB7A44" w14:textId="23B8000F" w:rsidR="008717B8" w:rsidRPr="00C73B6E" w:rsidRDefault="008717B8"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4C3A88" w:rsidRPr="00C73B6E">
              <w:rPr>
                <w:rFonts w:asciiTheme="majorHAnsi" w:eastAsia="Times New Roman" w:hAnsiTheme="majorHAnsi" w:cstheme="minorHAnsi"/>
                <w:sz w:val="20"/>
                <w:szCs w:val="20"/>
                <w:lang w:val="hr-HR" w:eastAsia="hr-HR"/>
              </w:rPr>
              <w:t xml:space="preserve"> 2018.</w:t>
            </w:r>
          </w:p>
        </w:tc>
        <w:tc>
          <w:tcPr>
            <w:tcW w:w="1418" w:type="dxa"/>
            <w:tcBorders>
              <w:top w:val="single" w:sz="4" w:space="0" w:color="auto"/>
              <w:left w:val="single" w:sz="4" w:space="0" w:color="auto"/>
              <w:bottom w:val="single" w:sz="4" w:space="0" w:color="auto"/>
              <w:right w:val="single" w:sz="4" w:space="0" w:color="auto"/>
            </w:tcBorders>
            <w:vAlign w:val="center"/>
          </w:tcPr>
          <w:p w14:paraId="15BE8169" w14:textId="77777777" w:rsidR="00000383" w:rsidRPr="00C73B6E" w:rsidRDefault="00000383" w:rsidP="003471E4">
            <w:pPr>
              <w:spacing w:after="0" w:line="240" w:lineRule="auto"/>
              <w:jc w:val="center"/>
              <w:rPr>
                <w:rFonts w:asciiTheme="majorHAnsi" w:eastAsia="Times New Roman" w:hAnsiTheme="majorHAnsi" w:cstheme="minorHAnsi"/>
                <w:sz w:val="20"/>
                <w:szCs w:val="20"/>
                <w:lang w:val="hr-HR" w:eastAsia="hr-HR"/>
              </w:rPr>
            </w:pPr>
          </w:p>
          <w:p w14:paraId="4877528A" w14:textId="77777777" w:rsidR="008717B8" w:rsidRPr="00C73B6E" w:rsidRDefault="008717B8"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Infrastruktura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66CD6C" w14:textId="77777777" w:rsidR="008C579A" w:rsidRPr="00C73B6E" w:rsidRDefault="008C579A" w:rsidP="00D03931">
            <w:pPr>
              <w:spacing w:after="0" w:line="240" w:lineRule="auto"/>
              <w:jc w:val="center"/>
              <w:rPr>
                <w:rFonts w:asciiTheme="majorHAnsi" w:eastAsia="Times New Roman" w:hAnsiTheme="majorHAnsi" w:cstheme="minorHAnsi"/>
                <w:sz w:val="20"/>
                <w:szCs w:val="20"/>
                <w:lang w:val="hr-HR" w:eastAsia="hr-HR"/>
              </w:rPr>
            </w:pPr>
          </w:p>
          <w:p w14:paraId="24A65738" w14:textId="6D327838" w:rsidR="008717B8" w:rsidRPr="00C73B6E" w:rsidRDefault="004909A8"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1.259.026,70</w:t>
            </w:r>
          </w:p>
        </w:tc>
        <w:tc>
          <w:tcPr>
            <w:tcW w:w="1275" w:type="dxa"/>
            <w:tcBorders>
              <w:top w:val="single" w:sz="4" w:space="0" w:color="auto"/>
              <w:left w:val="nil"/>
              <w:bottom w:val="single" w:sz="4" w:space="0" w:color="auto"/>
              <w:right w:val="single" w:sz="4" w:space="0" w:color="auto"/>
            </w:tcBorders>
            <w:shd w:val="clear" w:color="auto" w:fill="auto"/>
            <w:vAlign w:val="center"/>
          </w:tcPr>
          <w:p w14:paraId="1C6CC614" w14:textId="77777777" w:rsidR="008717B8" w:rsidRPr="00C73B6E" w:rsidRDefault="008717B8" w:rsidP="00D03931">
            <w:pPr>
              <w:spacing w:after="0" w:line="240" w:lineRule="auto"/>
              <w:jc w:val="center"/>
              <w:rPr>
                <w:rFonts w:asciiTheme="majorHAnsi" w:eastAsia="Times New Roman" w:hAnsiTheme="majorHAnsi" w:cstheme="minorHAnsi"/>
                <w:sz w:val="20"/>
                <w:szCs w:val="20"/>
                <w:lang w:val="hr-HR" w:eastAsia="hr-HR"/>
              </w:rPr>
            </w:pPr>
          </w:p>
          <w:p w14:paraId="13F7B2BA" w14:textId="443AFBDF" w:rsidR="00B62D10" w:rsidRPr="00C73B6E" w:rsidRDefault="00F23707"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1.259.026,70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AB34DD0" w14:textId="25DD79D9" w:rsidR="00B62D10" w:rsidRPr="00C73B6E" w:rsidRDefault="004909A8"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88D2FC" w14:textId="77777777" w:rsidR="008C579A" w:rsidRPr="00C73B6E" w:rsidRDefault="008C579A" w:rsidP="00D03931">
            <w:pPr>
              <w:spacing w:after="0" w:line="240" w:lineRule="auto"/>
              <w:jc w:val="center"/>
              <w:rPr>
                <w:rFonts w:asciiTheme="majorHAnsi" w:eastAsia="Times New Roman" w:hAnsiTheme="majorHAnsi" w:cstheme="minorHAnsi"/>
                <w:sz w:val="20"/>
                <w:szCs w:val="20"/>
                <w:lang w:val="hr-HR" w:eastAsia="hr-HR"/>
              </w:rPr>
            </w:pPr>
          </w:p>
          <w:p w14:paraId="0CB4E461" w14:textId="3C983986" w:rsidR="00B62D10" w:rsidRPr="00C73B6E" w:rsidRDefault="004909A8"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1.259.026,70</w:t>
            </w:r>
          </w:p>
        </w:tc>
        <w:tc>
          <w:tcPr>
            <w:tcW w:w="1276" w:type="dxa"/>
            <w:tcBorders>
              <w:top w:val="single" w:sz="4" w:space="0" w:color="auto"/>
              <w:left w:val="nil"/>
              <w:bottom w:val="single" w:sz="4" w:space="0" w:color="auto"/>
              <w:right w:val="single" w:sz="4" w:space="0" w:color="auto"/>
            </w:tcBorders>
            <w:vAlign w:val="center"/>
          </w:tcPr>
          <w:p w14:paraId="1FC63FDF" w14:textId="7050F166" w:rsidR="004E138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106.492,68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8C9B66" w14:textId="77777777" w:rsidR="00B62D10" w:rsidRPr="00C73B6E" w:rsidRDefault="00A979B6"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20.12</w:t>
            </w:r>
            <w:r w:rsidR="002D5E91" w:rsidRPr="00C73B6E">
              <w:rPr>
                <w:rFonts w:asciiTheme="majorHAnsi" w:eastAsia="Times New Roman" w:hAnsiTheme="majorHAnsi" w:cstheme="minorHAnsi"/>
                <w:sz w:val="20"/>
                <w:szCs w:val="20"/>
                <w:lang w:val="hr-HR" w:eastAsia="hr-HR"/>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1DBC043E" w14:textId="77777777" w:rsidR="0082260E" w:rsidRPr="00C73B6E" w:rsidRDefault="0082260E"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31.10.2034.</w:t>
            </w:r>
          </w:p>
        </w:tc>
      </w:tr>
      <w:tr w:rsidR="002A61E4" w:rsidRPr="00C73B6E" w14:paraId="5C4EB3D4"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3AAB6530" w14:textId="493BC93C" w:rsidR="002A61E4" w:rsidRPr="00C73B6E" w:rsidRDefault="00976A17"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4C3A88" w:rsidRPr="00C73B6E">
              <w:rPr>
                <w:rFonts w:asciiTheme="majorHAnsi" w:eastAsia="Times New Roman" w:hAnsiTheme="majorHAnsi" w:cstheme="minorHAnsi"/>
                <w:sz w:val="20"/>
                <w:szCs w:val="20"/>
                <w:lang w:val="hr-HR" w:eastAsia="hr-HR"/>
              </w:rPr>
              <w:t xml:space="preserve"> 2022.</w:t>
            </w:r>
          </w:p>
        </w:tc>
        <w:tc>
          <w:tcPr>
            <w:tcW w:w="1418" w:type="dxa"/>
            <w:tcBorders>
              <w:top w:val="single" w:sz="4" w:space="0" w:color="auto"/>
              <w:left w:val="single" w:sz="4" w:space="0" w:color="auto"/>
              <w:bottom w:val="single" w:sz="4" w:space="0" w:color="auto"/>
              <w:right w:val="single" w:sz="4" w:space="0" w:color="auto"/>
            </w:tcBorders>
            <w:vAlign w:val="center"/>
          </w:tcPr>
          <w:p w14:paraId="5C55ABB7" w14:textId="234DDBE2" w:rsidR="002A61E4" w:rsidRPr="00C73B6E" w:rsidRDefault="00BE3B07"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Investicije javnog sektora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A97E0B" w14:textId="5289DF14" w:rsidR="002A61E4" w:rsidRPr="00C73B6E" w:rsidRDefault="00AA35A4"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495.979,59</w:t>
            </w:r>
          </w:p>
        </w:tc>
        <w:tc>
          <w:tcPr>
            <w:tcW w:w="1275" w:type="dxa"/>
            <w:tcBorders>
              <w:top w:val="single" w:sz="4" w:space="0" w:color="auto"/>
              <w:left w:val="nil"/>
              <w:bottom w:val="single" w:sz="4" w:space="0" w:color="auto"/>
              <w:right w:val="single" w:sz="4" w:space="0" w:color="auto"/>
            </w:tcBorders>
            <w:shd w:val="clear" w:color="auto" w:fill="auto"/>
            <w:vAlign w:val="center"/>
          </w:tcPr>
          <w:p w14:paraId="4A5561C8" w14:textId="1FCD12DF" w:rsidR="002A61E4" w:rsidRPr="00C73B6E" w:rsidRDefault="00CD44BD"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495.979,59</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95242D" w14:textId="44953657" w:rsidR="002A61E4" w:rsidRPr="00C73B6E" w:rsidRDefault="00976A17"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99A91E" w14:textId="2B5284E5" w:rsidR="002A61E4" w:rsidRPr="00C73B6E" w:rsidRDefault="00AA35A4"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495.979,59</w:t>
            </w:r>
          </w:p>
        </w:tc>
        <w:tc>
          <w:tcPr>
            <w:tcW w:w="1276" w:type="dxa"/>
            <w:tcBorders>
              <w:top w:val="single" w:sz="4" w:space="0" w:color="auto"/>
              <w:left w:val="nil"/>
              <w:bottom w:val="single" w:sz="4" w:space="0" w:color="auto"/>
              <w:right w:val="single" w:sz="4" w:space="0" w:color="auto"/>
            </w:tcBorders>
            <w:vAlign w:val="center"/>
          </w:tcPr>
          <w:p w14:paraId="4DF9A469" w14:textId="50E046E8" w:rsidR="002A61E4"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11.802,90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25390A" w14:textId="43AB3553" w:rsidR="002A61E4" w:rsidRPr="00C73B6E" w:rsidRDefault="00976A17"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13.10.2022.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0A403A" w14:textId="1D728E15" w:rsidR="002A61E4" w:rsidRPr="00C73B6E" w:rsidRDefault="00BE3B07"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31.12.2033.</w:t>
            </w:r>
          </w:p>
        </w:tc>
      </w:tr>
      <w:tr w:rsidR="004F3B10" w:rsidRPr="00C73B6E" w14:paraId="7141AAC2"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77EACAC3" w14:textId="77777777" w:rsidR="004F3B10" w:rsidRPr="00C73B6E" w:rsidRDefault="004F3B10"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 xml:space="preserve">HBOR </w:t>
            </w:r>
          </w:p>
          <w:p w14:paraId="6EC44982" w14:textId="4945E8CE" w:rsidR="004F3B10" w:rsidRPr="00C73B6E" w:rsidRDefault="004F3B10"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2024.</w:t>
            </w:r>
          </w:p>
        </w:tc>
        <w:tc>
          <w:tcPr>
            <w:tcW w:w="1418" w:type="dxa"/>
            <w:tcBorders>
              <w:top w:val="single" w:sz="4" w:space="0" w:color="auto"/>
              <w:left w:val="single" w:sz="4" w:space="0" w:color="auto"/>
              <w:bottom w:val="single" w:sz="4" w:space="0" w:color="auto"/>
              <w:right w:val="single" w:sz="4" w:space="0" w:color="auto"/>
            </w:tcBorders>
            <w:vAlign w:val="center"/>
          </w:tcPr>
          <w:p w14:paraId="7B44E740" w14:textId="7F899305" w:rsidR="004F3B10" w:rsidRPr="00C73B6E" w:rsidRDefault="00A21515"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Izgradnja Područnog vrtića Kapljica- uz subvenciju kamate NPOO</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68792A" w14:textId="61E2605A" w:rsidR="004F3B10" w:rsidRPr="00C73B6E" w:rsidRDefault="00A21515"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1.712,000,00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4BFCFDEC" w14:textId="7370AABB"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A63361" w14:textId="109D75E2"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0DF89D" w14:textId="3D32936D"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1.712,000,00</w:t>
            </w:r>
          </w:p>
        </w:tc>
        <w:tc>
          <w:tcPr>
            <w:tcW w:w="1276" w:type="dxa"/>
            <w:tcBorders>
              <w:top w:val="single" w:sz="4" w:space="0" w:color="auto"/>
              <w:left w:val="nil"/>
              <w:bottom w:val="single" w:sz="4" w:space="0" w:color="auto"/>
              <w:right w:val="single" w:sz="4" w:space="0" w:color="auto"/>
            </w:tcBorders>
            <w:vAlign w:val="center"/>
          </w:tcPr>
          <w:p w14:paraId="650779D9" w14:textId="0B404AF5"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DA595D" w14:textId="18EFCC36"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Do 30.06.2026.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A33554" w14:textId="42D1BA91" w:rsidR="004F3B10"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30.06.2038.</w:t>
            </w:r>
          </w:p>
        </w:tc>
      </w:tr>
      <w:tr w:rsidR="00A21515" w:rsidRPr="00C73B6E" w14:paraId="75EFF513"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465E4E16" w14:textId="77777777" w:rsidR="00A21515" w:rsidRPr="00C73B6E" w:rsidRDefault="00A21515"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p>
          <w:p w14:paraId="1588E9F4" w14:textId="25D053EC" w:rsidR="00A21515" w:rsidRPr="00C73B6E" w:rsidRDefault="00A21515"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2024.</w:t>
            </w:r>
          </w:p>
        </w:tc>
        <w:tc>
          <w:tcPr>
            <w:tcW w:w="1418" w:type="dxa"/>
            <w:tcBorders>
              <w:top w:val="single" w:sz="4" w:space="0" w:color="auto"/>
              <w:left w:val="single" w:sz="4" w:space="0" w:color="auto"/>
              <w:bottom w:val="single" w:sz="4" w:space="0" w:color="auto"/>
              <w:right w:val="single" w:sz="4" w:space="0" w:color="auto"/>
            </w:tcBorders>
            <w:vAlign w:val="center"/>
          </w:tcPr>
          <w:p w14:paraId="4084030B" w14:textId="3EE628B8" w:rsidR="00A21515" w:rsidRPr="00C73B6E" w:rsidRDefault="00A21515"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Izgradnja Područnog vrtića Kapljica- bez subvencije</w:t>
            </w:r>
          </w:p>
        </w:tc>
        <w:tc>
          <w:tcPr>
            <w:tcW w:w="1276" w:type="dxa"/>
            <w:tcBorders>
              <w:top w:val="single" w:sz="4" w:space="0" w:color="auto"/>
              <w:left w:val="nil"/>
              <w:bottom w:val="single" w:sz="4" w:space="0" w:color="auto"/>
              <w:right w:val="single" w:sz="4" w:space="0" w:color="auto"/>
            </w:tcBorders>
            <w:shd w:val="clear" w:color="auto" w:fill="auto"/>
            <w:vAlign w:val="center"/>
          </w:tcPr>
          <w:p w14:paraId="237588D3" w14:textId="78F3EA3D" w:rsidR="00A21515" w:rsidRPr="00C73B6E" w:rsidRDefault="00A21515"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428.000,00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F0ED998" w14:textId="3A2B9E48"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7BE9F58" w14:textId="24438F55"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F3C803" w14:textId="25984A2F"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428,000,00</w:t>
            </w:r>
          </w:p>
        </w:tc>
        <w:tc>
          <w:tcPr>
            <w:tcW w:w="1276" w:type="dxa"/>
            <w:tcBorders>
              <w:top w:val="single" w:sz="4" w:space="0" w:color="auto"/>
              <w:left w:val="nil"/>
              <w:bottom w:val="single" w:sz="4" w:space="0" w:color="auto"/>
              <w:right w:val="single" w:sz="4" w:space="0" w:color="auto"/>
            </w:tcBorders>
            <w:vAlign w:val="center"/>
          </w:tcPr>
          <w:p w14:paraId="614CFB25" w14:textId="457E89E0"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4BB566" w14:textId="5F10293D"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Do 30.06.2026.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7AE6AB" w14:textId="1370DE48" w:rsidR="00A21515" w:rsidRPr="00C73B6E" w:rsidRDefault="00D03931" w:rsidP="00D03931">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30.06.2038.</w:t>
            </w:r>
          </w:p>
        </w:tc>
      </w:tr>
      <w:tr w:rsidR="00DB4374" w:rsidRPr="00C73B6E" w14:paraId="2EBA0364" w14:textId="77777777" w:rsidTr="008C761F">
        <w:trPr>
          <w:trHeight w:val="463"/>
        </w:trPr>
        <w:tc>
          <w:tcPr>
            <w:tcW w:w="2269" w:type="dxa"/>
            <w:gridSpan w:val="2"/>
            <w:tcBorders>
              <w:top w:val="single" w:sz="4" w:space="0" w:color="auto"/>
              <w:left w:val="single" w:sz="4" w:space="0" w:color="auto"/>
              <w:bottom w:val="single" w:sz="4" w:space="0" w:color="auto"/>
              <w:right w:val="single" w:sz="4" w:space="0" w:color="auto"/>
            </w:tcBorders>
            <w:vAlign w:val="center"/>
          </w:tcPr>
          <w:p w14:paraId="5C287AF3" w14:textId="77777777" w:rsidR="00DB4374" w:rsidRPr="00C73B6E" w:rsidRDefault="00DB4374" w:rsidP="003471E4">
            <w:pPr>
              <w:spacing w:after="0" w:line="240" w:lineRule="auto"/>
              <w:jc w:val="center"/>
              <w:rPr>
                <w:rFonts w:asciiTheme="majorHAnsi" w:eastAsia="Times New Roman" w:hAnsiTheme="majorHAnsi" w:cstheme="minorHAnsi"/>
                <w:sz w:val="20"/>
                <w:szCs w:val="20"/>
                <w:lang w:val="hr-HR" w:eastAsia="hr-HR"/>
              </w:rPr>
            </w:pPr>
          </w:p>
          <w:p w14:paraId="1801B537" w14:textId="77777777" w:rsidR="00DB4374" w:rsidRPr="00C73B6E" w:rsidRDefault="00DB4374"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UKUPNO</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91B8E7" w14:textId="44973C27" w:rsidR="00DB4374" w:rsidRPr="00C73B6E" w:rsidRDefault="00A21515" w:rsidP="00D03931">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4.234.907,56</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6F390E" w14:textId="78EB8DBD" w:rsidR="00DB4374" w:rsidRPr="00C73B6E" w:rsidRDefault="00D03931" w:rsidP="00D03931">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1.783.331,24</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EC9E57" w14:textId="7FA9893D" w:rsidR="00DB4374" w:rsidRPr="00C73B6E" w:rsidRDefault="00D03931" w:rsidP="00D03931">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339.901,27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831153" w14:textId="2602D37C" w:rsidR="00DB4374" w:rsidRPr="00C73B6E" w:rsidRDefault="00D03931" w:rsidP="00D03931">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3.895.006,29</w:t>
            </w:r>
          </w:p>
        </w:tc>
        <w:tc>
          <w:tcPr>
            <w:tcW w:w="1276" w:type="dxa"/>
            <w:tcBorders>
              <w:top w:val="single" w:sz="4" w:space="0" w:color="auto"/>
              <w:left w:val="nil"/>
              <w:bottom w:val="single" w:sz="4" w:space="0" w:color="auto"/>
              <w:right w:val="single" w:sz="4" w:space="0" w:color="auto"/>
            </w:tcBorders>
            <w:vAlign w:val="center"/>
          </w:tcPr>
          <w:p w14:paraId="453C6CF3" w14:textId="5862D88B" w:rsidR="00DB4374" w:rsidRPr="00C73B6E" w:rsidRDefault="00D03931" w:rsidP="00D03931">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195.843,95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C9147" w14:textId="77777777" w:rsidR="00DB4374" w:rsidRPr="00C73B6E" w:rsidRDefault="00DB4374" w:rsidP="00D03931">
            <w:pPr>
              <w:spacing w:after="0" w:line="240" w:lineRule="auto"/>
              <w:jc w:val="center"/>
              <w:rPr>
                <w:rFonts w:asciiTheme="majorHAnsi" w:eastAsia="Times New Roman" w:hAnsiTheme="majorHAnsi" w:cstheme="minorHAnsi"/>
                <w:sz w:val="20"/>
                <w:szCs w:val="20"/>
                <w:lang w:val="hr-HR" w:eastAsia="hr-H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CE12F4" w14:textId="77777777" w:rsidR="00DB4374" w:rsidRPr="00C73B6E" w:rsidRDefault="00DB4374" w:rsidP="00D03931">
            <w:pPr>
              <w:spacing w:after="0" w:line="240" w:lineRule="auto"/>
              <w:jc w:val="center"/>
              <w:rPr>
                <w:rFonts w:asciiTheme="majorHAnsi" w:eastAsia="Times New Roman" w:hAnsiTheme="majorHAnsi" w:cstheme="minorHAnsi"/>
                <w:sz w:val="20"/>
                <w:szCs w:val="20"/>
                <w:lang w:val="hr-HR" w:eastAsia="hr-HR"/>
              </w:rPr>
            </w:pPr>
          </w:p>
        </w:tc>
      </w:tr>
    </w:tbl>
    <w:p w14:paraId="7143FF1D" w14:textId="77777777" w:rsidR="00F37092" w:rsidRPr="00C73B6E" w:rsidRDefault="00F37092" w:rsidP="001E3D44">
      <w:pPr>
        <w:jc w:val="both"/>
        <w:rPr>
          <w:rFonts w:asciiTheme="majorHAnsi" w:hAnsiTheme="majorHAnsi"/>
          <w:b/>
          <w:i/>
          <w:sz w:val="20"/>
          <w:szCs w:val="20"/>
          <w:lang w:val="sv-SE"/>
        </w:rPr>
      </w:pPr>
    </w:p>
    <w:p w14:paraId="1DFA9044" w14:textId="544835C7" w:rsidR="001A3D83" w:rsidRPr="00C73B6E" w:rsidRDefault="00037C99" w:rsidP="001E3D44">
      <w:pPr>
        <w:jc w:val="both"/>
        <w:rPr>
          <w:rFonts w:asciiTheme="majorHAnsi" w:hAnsiTheme="majorHAnsi"/>
          <w:b/>
          <w:i/>
          <w:sz w:val="20"/>
          <w:szCs w:val="20"/>
          <w:lang w:val="sv-SE"/>
        </w:rPr>
      </w:pPr>
      <w:r w:rsidRPr="00C73B6E">
        <w:rPr>
          <w:rFonts w:asciiTheme="majorHAnsi" w:hAnsiTheme="majorHAnsi"/>
          <w:b/>
          <w:i/>
          <w:sz w:val="20"/>
          <w:szCs w:val="20"/>
          <w:lang w:val="sv-SE"/>
        </w:rPr>
        <w:t>PRORAČUNSKI KORISNIK – DJEČJI VRTIĆ KAPLJICA</w:t>
      </w:r>
    </w:p>
    <w:p w14:paraId="307D4EC8" w14:textId="4B1416C6" w:rsidR="00E26E64" w:rsidRPr="00C73B6E" w:rsidRDefault="00E26E64" w:rsidP="00F07755">
      <w:pPr>
        <w:pStyle w:val="Odlomakpopisa"/>
        <w:numPr>
          <w:ilvl w:val="0"/>
          <w:numId w:val="20"/>
        </w:numPr>
        <w:jc w:val="both"/>
        <w:rPr>
          <w:rFonts w:asciiTheme="majorHAnsi" w:hAnsiTheme="majorHAnsi"/>
          <w:sz w:val="20"/>
          <w:szCs w:val="20"/>
        </w:rPr>
      </w:pPr>
      <w:r w:rsidRPr="00C73B6E">
        <w:rPr>
          <w:rFonts w:asciiTheme="majorHAnsi" w:hAnsiTheme="majorHAnsi"/>
          <w:sz w:val="20"/>
          <w:szCs w:val="20"/>
        </w:rPr>
        <w:t>Sukladno članku 90. Zakona o proračunu ( Narodne novine 87/08, 136/12, 15/15 )</w:t>
      </w:r>
      <w:r w:rsidR="00317B89" w:rsidRPr="00C73B6E">
        <w:rPr>
          <w:rFonts w:asciiTheme="majorHAnsi" w:hAnsiTheme="majorHAnsi"/>
          <w:sz w:val="20"/>
          <w:szCs w:val="20"/>
        </w:rPr>
        <w:t>,</w:t>
      </w:r>
      <w:r w:rsidRPr="00C73B6E">
        <w:rPr>
          <w:rFonts w:asciiTheme="majorHAnsi" w:hAnsiTheme="majorHAnsi"/>
          <w:sz w:val="20"/>
          <w:szCs w:val="20"/>
        </w:rPr>
        <w:t xml:space="preserve"> Općinsko vijeće Općine Bistra na sjednici održanoj 20. prosinca 2018. godine donijelo je Odluku o davanju suglasnosti za zaduženje proračunskom korisniku Općine Bistra - Dječj</w:t>
      </w:r>
      <w:r w:rsidR="00317B89" w:rsidRPr="00C73B6E">
        <w:rPr>
          <w:rFonts w:asciiTheme="majorHAnsi" w:hAnsiTheme="majorHAnsi"/>
          <w:sz w:val="20"/>
          <w:szCs w:val="20"/>
        </w:rPr>
        <w:t>em</w:t>
      </w:r>
      <w:r w:rsidRPr="00C73B6E">
        <w:rPr>
          <w:rFonts w:asciiTheme="majorHAnsi" w:hAnsiTheme="majorHAnsi"/>
          <w:sz w:val="20"/>
          <w:szCs w:val="20"/>
        </w:rPr>
        <w:t xml:space="preserve"> vrtić</w:t>
      </w:r>
      <w:r w:rsidR="00317B89" w:rsidRPr="00C73B6E">
        <w:rPr>
          <w:rFonts w:asciiTheme="majorHAnsi" w:hAnsiTheme="majorHAnsi"/>
          <w:sz w:val="20"/>
          <w:szCs w:val="20"/>
        </w:rPr>
        <w:t>u</w:t>
      </w:r>
      <w:r w:rsidRPr="00C73B6E">
        <w:rPr>
          <w:rFonts w:asciiTheme="majorHAnsi" w:hAnsiTheme="majorHAnsi"/>
          <w:sz w:val="20"/>
          <w:szCs w:val="20"/>
        </w:rPr>
        <w:t xml:space="preserve"> Kapljica, za dugoročno kreditno zaduženje kod Hrvatske banke za obnovu i razvitak za projekt „Energetska obnova zgrade DV Kapljica na adresi Potočna ulica 4, Općina Bistra, Poljanica </w:t>
      </w:r>
      <w:proofErr w:type="spellStart"/>
      <w:r w:rsidRPr="00C73B6E">
        <w:rPr>
          <w:rFonts w:asciiTheme="majorHAnsi" w:hAnsiTheme="majorHAnsi"/>
          <w:sz w:val="20"/>
          <w:szCs w:val="20"/>
        </w:rPr>
        <w:t>Bistranska</w:t>
      </w:r>
      <w:proofErr w:type="spellEnd"/>
      <w:r w:rsidRPr="00C73B6E">
        <w:rPr>
          <w:rFonts w:asciiTheme="majorHAnsi" w:hAnsiTheme="majorHAnsi"/>
          <w:sz w:val="20"/>
          <w:szCs w:val="20"/>
        </w:rPr>
        <w:t xml:space="preserve">“ na iznos kredita </w:t>
      </w:r>
      <w:r w:rsidR="00DB61F1" w:rsidRPr="00C73B6E">
        <w:rPr>
          <w:rFonts w:asciiTheme="majorHAnsi" w:hAnsiTheme="majorHAnsi"/>
          <w:sz w:val="20"/>
          <w:szCs w:val="20"/>
        </w:rPr>
        <w:t xml:space="preserve">116.723,89 </w:t>
      </w:r>
      <w:r w:rsidR="00DB61F1" w:rsidRPr="00C73B6E">
        <w:rPr>
          <w:rFonts w:asciiTheme="majorHAnsi" w:hAnsiTheme="majorHAnsi" w:cstheme="minorHAnsi"/>
          <w:sz w:val="20"/>
          <w:szCs w:val="20"/>
        </w:rPr>
        <w:t>€</w:t>
      </w:r>
      <w:r w:rsidRPr="00C73B6E">
        <w:rPr>
          <w:rFonts w:asciiTheme="majorHAnsi" w:hAnsiTheme="majorHAnsi"/>
          <w:sz w:val="20"/>
          <w:szCs w:val="20"/>
        </w:rPr>
        <w:t>. Ugovor o kreditu broj ESEU-19-1100359 sa Hrvatskom bankom za obnovu i razvitak potpisan je 27.03.2019. godine.</w:t>
      </w:r>
    </w:p>
    <w:p w14:paraId="52440C79" w14:textId="6F20B18C" w:rsidR="00024FF1" w:rsidRPr="00C73B6E" w:rsidRDefault="00032509" w:rsidP="00F07755">
      <w:pPr>
        <w:pStyle w:val="Odlomakpopisa"/>
        <w:numPr>
          <w:ilvl w:val="0"/>
          <w:numId w:val="20"/>
        </w:numPr>
        <w:spacing w:after="0"/>
        <w:jc w:val="both"/>
        <w:rPr>
          <w:rFonts w:asciiTheme="majorHAnsi" w:hAnsiTheme="majorHAnsi"/>
          <w:sz w:val="20"/>
          <w:szCs w:val="20"/>
        </w:rPr>
      </w:pPr>
      <w:r w:rsidRPr="00C73B6E">
        <w:rPr>
          <w:rFonts w:asciiTheme="majorHAnsi" w:hAnsiTheme="majorHAnsi"/>
          <w:sz w:val="20"/>
          <w:szCs w:val="20"/>
        </w:rPr>
        <w:lastRenderedPageBreak/>
        <w:t>Sukladno članku 90. Zakona o proračunu ( Narodne novine 87/08, 136/12, 15/15 )</w:t>
      </w:r>
      <w:r w:rsidR="00B1745E" w:rsidRPr="00C73B6E">
        <w:rPr>
          <w:rFonts w:asciiTheme="majorHAnsi" w:hAnsiTheme="majorHAnsi"/>
          <w:sz w:val="20"/>
          <w:szCs w:val="20"/>
        </w:rPr>
        <w:t>,</w:t>
      </w:r>
      <w:r w:rsidRPr="00C73B6E">
        <w:rPr>
          <w:rFonts w:asciiTheme="majorHAnsi" w:hAnsiTheme="majorHAnsi"/>
          <w:sz w:val="20"/>
          <w:szCs w:val="20"/>
        </w:rPr>
        <w:t xml:space="preserve"> Općinsko vijeće Općine Bistra na sjednici održanoj 17. prosinca 2019. godine donijelo je Odluku o davanju suglasnosti za zaduženje proračunskom </w:t>
      </w:r>
      <w:r w:rsidR="00837729" w:rsidRPr="00C73B6E">
        <w:rPr>
          <w:rFonts w:asciiTheme="majorHAnsi" w:hAnsiTheme="majorHAnsi"/>
          <w:sz w:val="20"/>
          <w:szCs w:val="20"/>
        </w:rPr>
        <w:t>korisniku Općine Bistra - Dječjem</w:t>
      </w:r>
      <w:r w:rsidRPr="00C73B6E">
        <w:rPr>
          <w:rFonts w:asciiTheme="majorHAnsi" w:hAnsiTheme="majorHAnsi"/>
          <w:sz w:val="20"/>
          <w:szCs w:val="20"/>
        </w:rPr>
        <w:t xml:space="preserve"> vrtić</w:t>
      </w:r>
      <w:r w:rsidR="00837729" w:rsidRPr="00C73B6E">
        <w:rPr>
          <w:rFonts w:asciiTheme="majorHAnsi" w:hAnsiTheme="majorHAnsi"/>
          <w:sz w:val="20"/>
          <w:szCs w:val="20"/>
        </w:rPr>
        <w:t>u</w:t>
      </w:r>
      <w:r w:rsidRPr="00C73B6E">
        <w:rPr>
          <w:rFonts w:asciiTheme="majorHAnsi" w:hAnsiTheme="majorHAnsi"/>
          <w:sz w:val="20"/>
          <w:szCs w:val="20"/>
        </w:rPr>
        <w:t xml:space="preserve"> Kapljica, za dugoročno kreditno zaduženje kod Hrvatske banke za obnovu i razvitak za EU projekt „Rekonstrukcija i dogradnja Dječjeg vrtića Kapljica u Poljanici </w:t>
      </w:r>
      <w:proofErr w:type="spellStart"/>
      <w:r w:rsidRPr="00C73B6E">
        <w:rPr>
          <w:rFonts w:asciiTheme="majorHAnsi" w:hAnsiTheme="majorHAnsi"/>
          <w:sz w:val="20"/>
          <w:szCs w:val="20"/>
        </w:rPr>
        <w:t>Bistranskoj</w:t>
      </w:r>
      <w:proofErr w:type="spellEnd"/>
      <w:r w:rsidRPr="00C73B6E">
        <w:rPr>
          <w:rFonts w:asciiTheme="majorHAnsi" w:hAnsiTheme="majorHAnsi"/>
          <w:sz w:val="20"/>
          <w:szCs w:val="20"/>
        </w:rPr>
        <w:t xml:space="preserve">“ na iznos kredita </w:t>
      </w:r>
      <w:r w:rsidR="00DB61F1" w:rsidRPr="00C73B6E">
        <w:rPr>
          <w:rFonts w:asciiTheme="majorHAnsi" w:hAnsiTheme="majorHAnsi"/>
          <w:sz w:val="20"/>
          <w:szCs w:val="20"/>
        </w:rPr>
        <w:t xml:space="preserve">316.540,29 </w:t>
      </w:r>
      <w:r w:rsidR="00DB61F1" w:rsidRPr="00C73B6E">
        <w:rPr>
          <w:rFonts w:asciiTheme="majorHAnsi" w:hAnsiTheme="majorHAnsi" w:cstheme="minorHAnsi"/>
          <w:sz w:val="20"/>
          <w:szCs w:val="20"/>
        </w:rPr>
        <w:t>€</w:t>
      </w:r>
      <w:r w:rsidRPr="00C73B6E">
        <w:rPr>
          <w:rFonts w:asciiTheme="majorHAnsi" w:hAnsiTheme="majorHAnsi"/>
          <w:sz w:val="20"/>
          <w:szCs w:val="20"/>
        </w:rPr>
        <w:t xml:space="preserve">. </w:t>
      </w:r>
      <w:r w:rsidR="00024FF1" w:rsidRPr="00C73B6E">
        <w:rPr>
          <w:rFonts w:asciiTheme="majorHAnsi" w:hAnsiTheme="majorHAnsi"/>
          <w:sz w:val="20"/>
          <w:szCs w:val="20"/>
        </w:rPr>
        <w:t>Ugovor o kreditu broj EUPR-20-1100733 sa Hrvatskom bankom za obnovu i razvitak potpisan je 17.02.2020. godine.</w:t>
      </w:r>
    </w:p>
    <w:p w14:paraId="179F522E" w14:textId="35D7E0E5" w:rsidR="00A979B6" w:rsidRPr="00C73B6E" w:rsidRDefault="00A979B6" w:rsidP="00F07755">
      <w:pPr>
        <w:pStyle w:val="Odlomakpopisa"/>
        <w:numPr>
          <w:ilvl w:val="0"/>
          <w:numId w:val="3"/>
        </w:numPr>
        <w:spacing w:after="0"/>
        <w:jc w:val="both"/>
        <w:rPr>
          <w:rFonts w:asciiTheme="majorHAnsi" w:hAnsiTheme="majorHAnsi"/>
          <w:sz w:val="20"/>
          <w:szCs w:val="20"/>
        </w:rPr>
      </w:pPr>
      <w:r w:rsidRPr="00C73B6E">
        <w:rPr>
          <w:rFonts w:asciiTheme="majorHAnsi" w:hAnsiTheme="majorHAnsi"/>
          <w:sz w:val="20"/>
          <w:szCs w:val="20"/>
        </w:rPr>
        <w:t>Sukladno članku 90. Zakona o proračunu ( Narodne novine 87/08, 136/12, 15/15 ) Općinsko vijeće Općin</w:t>
      </w:r>
      <w:r w:rsidR="002226F4" w:rsidRPr="00C73B6E">
        <w:rPr>
          <w:rFonts w:asciiTheme="majorHAnsi" w:hAnsiTheme="majorHAnsi"/>
          <w:sz w:val="20"/>
          <w:szCs w:val="20"/>
        </w:rPr>
        <w:t xml:space="preserve">e Bistra na </w:t>
      </w:r>
      <w:r w:rsidR="00A854C1" w:rsidRPr="00C73B6E">
        <w:rPr>
          <w:rFonts w:asciiTheme="majorHAnsi" w:hAnsiTheme="majorHAnsi"/>
          <w:sz w:val="20"/>
          <w:szCs w:val="20"/>
        </w:rPr>
        <w:t>28. sjednici održanoj 18. lipnja</w:t>
      </w:r>
      <w:r w:rsidR="002226F4" w:rsidRPr="00C73B6E">
        <w:rPr>
          <w:rFonts w:asciiTheme="majorHAnsi" w:hAnsiTheme="majorHAnsi"/>
          <w:sz w:val="20"/>
          <w:szCs w:val="20"/>
        </w:rPr>
        <w:t xml:space="preserve"> 2020</w:t>
      </w:r>
      <w:r w:rsidRPr="00C73B6E">
        <w:rPr>
          <w:rFonts w:asciiTheme="majorHAnsi" w:hAnsiTheme="majorHAnsi"/>
          <w:sz w:val="20"/>
          <w:szCs w:val="20"/>
        </w:rPr>
        <w:t xml:space="preserve">. godine donijelo je Odluku o davanju suglasnosti za zaduženje proračunskom </w:t>
      </w:r>
      <w:r w:rsidR="00837729" w:rsidRPr="00C73B6E">
        <w:rPr>
          <w:rFonts w:asciiTheme="majorHAnsi" w:hAnsiTheme="majorHAnsi"/>
          <w:sz w:val="20"/>
          <w:szCs w:val="20"/>
        </w:rPr>
        <w:t>korisniku Općine Bistra - Dječjem</w:t>
      </w:r>
      <w:r w:rsidRPr="00C73B6E">
        <w:rPr>
          <w:rFonts w:asciiTheme="majorHAnsi" w:hAnsiTheme="majorHAnsi"/>
          <w:sz w:val="20"/>
          <w:szCs w:val="20"/>
        </w:rPr>
        <w:t xml:space="preserve"> vrtić</w:t>
      </w:r>
      <w:r w:rsidR="00837729" w:rsidRPr="00C73B6E">
        <w:rPr>
          <w:rFonts w:asciiTheme="majorHAnsi" w:hAnsiTheme="majorHAnsi"/>
          <w:sz w:val="20"/>
          <w:szCs w:val="20"/>
        </w:rPr>
        <w:t>u</w:t>
      </w:r>
      <w:r w:rsidRPr="00C73B6E">
        <w:rPr>
          <w:rFonts w:asciiTheme="majorHAnsi" w:hAnsiTheme="majorHAnsi"/>
          <w:sz w:val="20"/>
          <w:szCs w:val="20"/>
        </w:rPr>
        <w:t xml:space="preserve"> Kapljica, za dugoročno kreditno zaduženje kod Hrvatske b</w:t>
      </w:r>
      <w:r w:rsidR="002226F4" w:rsidRPr="00C73B6E">
        <w:rPr>
          <w:rFonts w:asciiTheme="majorHAnsi" w:hAnsiTheme="majorHAnsi"/>
          <w:sz w:val="20"/>
          <w:szCs w:val="20"/>
        </w:rPr>
        <w:t xml:space="preserve">anke za obnovu i razvitak za </w:t>
      </w:r>
      <w:r w:rsidRPr="00C73B6E">
        <w:rPr>
          <w:rFonts w:asciiTheme="majorHAnsi" w:hAnsiTheme="majorHAnsi"/>
          <w:sz w:val="20"/>
          <w:szCs w:val="20"/>
        </w:rPr>
        <w:t xml:space="preserve">projekt „Rekonstrukcija i dogradnja Dječjeg vrtića Kapljica u Poljanici </w:t>
      </w:r>
      <w:proofErr w:type="spellStart"/>
      <w:r w:rsidRPr="00C73B6E">
        <w:rPr>
          <w:rFonts w:asciiTheme="majorHAnsi" w:hAnsiTheme="majorHAnsi"/>
          <w:sz w:val="20"/>
          <w:szCs w:val="20"/>
        </w:rPr>
        <w:t>Bistransko</w:t>
      </w:r>
      <w:r w:rsidR="002226F4" w:rsidRPr="00C73B6E">
        <w:rPr>
          <w:rFonts w:asciiTheme="majorHAnsi" w:hAnsiTheme="majorHAnsi"/>
          <w:sz w:val="20"/>
          <w:szCs w:val="20"/>
        </w:rPr>
        <w:t>j</w:t>
      </w:r>
      <w:proofErr w:type="spellEnd"/>
      <w:r w:rsidR="002226F4" w:rsidRPr="00C73B6E">
        <w:rPr>
          <w:rFonts w:asciiTheme="majorHAnsi" w:hAnsiTheme="majorHAnsi"/>
          <w:sz w:val="20"/>
          <w:szCs w:val="20"/>
        </w:rPr>
        <w:t xml:space="preserve">“ na iznos kredita </w:t>
      </w:r>
      <w:r w:rsidR="00DB61F1" w:rsidRPr="00C73B6E">
        <w:rPr>
          <w:rFonts w:asciiTheme="majorHAnsi" w:hAnsiTheme="majorHAnsi"/>
          <w:sz w:val="20"/>
          <w:szCs w:val="20"/>
        </w:rPr>
        <w:t xml:space="preserve">71.209,36 </w:t>
      </w:r>
      <w:r w:rsidR="00DB61F1" w:rsidRPr="00C73B6E">
        <w:rPr>
          <w:rFonts w:asciiTheme="majorHAnsi" w:hAnsiTheme="majorHAnsi" w:cstheme="minorHAnsi"/>
          <w:sz w:val="20"/>
          <w:szCs w:val="20"/>
        </w:rPr>
        <w:t>€</w:t>
      </w:r>
      <w:r w:rsidRPr="00C73B6E">
        <w:rPr>
          <w:rFonts w:asciiTheme="majorHAnsi" w:hAnsiTheme="majorHAnsi"/>
          <w:sz w:val="20"/>
          <w:szCs w:val="20"/>
        </w:rPr>
        <w:t xml:space="preserve">. </w:t>
      </w:r>
      <w:r w:rsidR="00EC5F21" w:rsidRPr="00C73B6E">
        <w:rPr>
          <w:rFonts w:asciiTheme="majorHAnsi" w:hAnsiTheme="majorHAnsi"/>
          <w:sz w:val="20"/>
          <w:szCs w:val="20"/>
        </w:rPr>
        <w:t>Ugovor o kreditu broj EUPR-20-1101017 sa Hrvatskom bankom za obnovu i razvitak potpisan je 21.07.2020. godine.</w:t>
      </w:r>
    </w:p>
    <w:p w14:paraId="5620687B" w14:textId="77777777" w:rsidR="00705623" w:rsidRPr="00C73B6E" w:rsidRDefault="00705623" w:rsidP="00705623">
      <w:pPr>
        <w:pStyle w:val="Odlomakpopisa"/>
        <w:spacing w:after="0"/>
        <w:jc w:val="both"/>
        <w:rPr>
          <w:rFonts w:asciiTheme="majorHAnsi" w:hAnsiTheme="majorHAnsi"/>
          <w:sz w:val="20"/>
          <w:szCs w:val="20"/>
        </w:rPr>
      </w:pPr>
    </w:p>
    <w:p w14:paraId="50F6CF6F" w14:textId="1AAFBCC1" w:rsidR="00F37092" w:rsidRPr="00C73B6E" w:rsidRDefault="002A63B8" w:rsidP="001E3D44">
      <w:pPr>
        <w:jc w:val="both"/>
        <w:rPr>
          <w:rFonts w:asciiTheme="majorHAnsi" w:hAnsiTheme="majorHAnsi"/>
          <w:sz w:val="20"/>
          <w:szCs w:val="20"/>
          <w:lang w:val="sv-SE"/>
        </w:rPr>
      </w:pPr>
      <w:r w:rsidRPr="00C73B6E">
        <w:rPr>
          <w:rFonts w:asciiTheme="majorHAnsi" w:hAnsiTheme="majorHAnsi"/>
          <w:sz w:val="20"/>
          <w:szCs w:val="20"/>
          <w:lang w:val="sv-SE"/>
        </w:rPr>
        <w:t>Pregled otplate kredita Dječj</w:t>
      </w:r>
      <w:r w:rsidR="0029674B" w:rsidRPr="00C73B6E">
        <w:rPr>
          <w:rFonts w:asciiTheme="majorHAnsi" w:hAnsiTheme="majorHAnsi"/>
          <w:sz w:val="20"/>
          <w:szCs w:val="20"/>
          <w:lang w:val="sv-SE"/>
        </w:rPr>
        <w:t>eg</w:t>
      </w:r>
      <w:r w:rsidRPr="00C73B6E">
        <w:rPr>
          <w:rFonts w:asciiTheme="majorHAnsi" w:hAnsiTheme="majorHAnsi"/>
          <w:sz w:val="20"/>
          <w:szCs w:val="20"/>
          <w:lang w:val="sv-SE"/>
        </w:rPr>
        <w:t xml:space="preserve"> vrti</w:t>
      </w:r>
      <w:r w:rsidR="00843340" w:rsidRPr="00C73B6E">
        <w:rPr>
          <w:rFonts w:asciiTheme="majorHAnsi" w:hAnsiTheme="majorHAnsi"/>
          <w:sz w:val="20"/>
          <w:szCs w:val="20"/>
          <w:lang w:val="sv-SE"/>
        </w:rPr>
        <w:t>ć</w:t>
      </w:r>
      <w:r w:rsidR="0029674B" w:rsidRPr="00C73B6E">
        <w:rPr>
          <w:rFonts w:asciiTheme="majorHAnsi" w:hAnsiTheme="majorHAnsi"/>
          <w:sz w:val="20"/>
          <w:szCs w:val="20"/>
          <w:lang w:val="sv-SE"/>
        </w:rPr>
        <w:t>a</w:t>
      </w:r>
      <w:r w:rsidRPr="00C73B6E">
        <w:rPr>
          <w:rFonts w:asciiTheme="majorHAnsi" w:hAnsiTheme="majorHAnsi"/>
          <w:sz w:val="20"/>
          <w:szCs w:val="20"/>
          <w:lang w:val="sv-SE"/>
        </w:rPr>
        <w:t xml:space="preserve"> Kapljica:</w:t>
      </w:r>
    </w:p>
    <w:tbl>
      <w:tblPr>
        <w:tblW w:w="10632" w:type="dxa"/>
        <w:tblInd w:w="-743" w:type="dxa"/>
        <w:tblLayout w:type="fixed"/>
        <w:tblLook w:val="04A0" w:firstRow="1" w:lastRow="0" w:firstColumn="1" w:lastColumn="0" w:noHBand="0" w:noVBand="1"/>
      </w:tblPr>
      <w:tblGrid>
        <w:gridCol w:w="851"/>
        <w:gridCol w:w="1418"/>
        <w:gridCol w:w="1559"/>
        <w:gridCol w:w="1559"/>
        <w:gridCol w:w="1276"/>
        <w:gridCol w:w="1418"/>
        <w:gridCol w:w="1417"/>
        <w:gridCol w:w="1134"/>
      </w:tblGrid>
      <w:tr w:rsidR="0083022E" w:rsidRPr="00C73B6E" w14:paraId="2902AE45" w14:textId="77777777" w:rsidTr="0083022E">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3EA9D361"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p>
          <w:p w14:paraId="141EF793"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030C72E3"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Namjena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FA00F96"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Iznos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A82ABEA" w14:textId="7BC22943"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Stanje kredita  1.1.202</w:t>
            </w:r>
            <w:r w:rsidR="00150C45" w:rsidRPr="00C73B6E">
              <w:rPr>
                <w:rFonts w:asciiTheme="majorHAnsi" w:eastAsia="Times New Roman" w:hAnsiTheme="majorHAnsi" w:cstheme="minorHAnsi"/>
                <w:b/>
                <w:bCs/>
                <w:sz w:val="20"/>
                <w:szCs w:val="20"/>
                <w:lang w:val="hr-HR" w:eastAsia="hr-HR"/>
              </w:rPr>
              <w:t>4</w:t>
            </w:r>
            <w:r w:rsidRPr="00C73B6E">
              <w:rPr>
                <w:rFonts w:asciiTheme="majorHAnsi" w:eastAsia="Times New Roman" w:hAnsiTheme="majorHAnsi" w:cstheme="minorHAnsi"/>
                <w:b/>
                <w:bCs/>
                <w:sz w:val="20"/>
                <w:szCs w:val="20"/>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5209DFE3"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Otplata glavnice</w:t>
            </w: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FDEE3ED" w14:textId="79BBED57" w:rsidR="0083022E" w:rsidRPr="00C73B6E" w:rsidRDefault="0083022E" w:rsidP="002865D9">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Stanje  kredita  3</w:t>
            </w:r>
            <w:r w:rsidR="00F139FA" w:rsidRPr="00C73B6E">
              <w:rPr>
                <w:rFonts w:asciiTheme="majorHAnsi" w:eastAsia="Times New Roman" w:hAnsiTheme="majorHAnsi" w:cstheme="minorHAnsi"/>
                <w:b/>
                <w:bCs/>
                <w:sz w:val="20"/>
                <w:szCs w:val="20"/>
                <w:lang w:val="hr-HR" w:eastAsia="hr-HR"/>
              </w:rPr>
              <w:t>1</w:t>
            </w:r>
            <w:r w:rsidRPr="00C73B6E">
              <w:rPr>
                <w:rFonts w:asciiTheme="majorHAnsi" w:eastAsia="Times New Roman" w:hAnsiTheme="majorHAnsi" w:cstheme="minorHAnsi"/>
                <w:b/>
                <w:bCs/>
                <w:sz w:val="20"/>
                <w:szCs w:val="20"/>
                <w:lang w:val="hr-HR" w:eastAsia="hr-HR"/>
              </w:rPr>
              <w:t>.</w:t>
            </w:r>
            <w:r w:rsidR="00F139FA" w:rsidRPr="00C73B6E">
              <w:rPr>
                <w:rFonts w:asciiTheme="majorHAnsi" w:eastAsia="Times New Roman" w:hAnsiTheme="majorHAnsi" w:cstheme="minorHAnsi"/>
                <w:b/>
                <w:bCs/>
                <w:sz w:val="20"/>
                <w:szCs w:val="20"/>
                <w:lang w:val="hr-HR" w:eastAsia="hr-HR"/>
              </w:rPr>
              <w:t>12</w:t>
            </w:r>
            <w:r w:rsidRPr="00C73B6E">
              <w:rPr>
                <w:rFonts w:asciiTheme="majorHAnsi" w:eastAsia="Times New Roman" w:hAnsiTheme="majorHAnsi" w:cstheme="minorHAnsi"/>
                <w:b/>
                <w:bCs/>
                <w:sz w:val="20"/>
                <w:szCs w:val="20"/>
                <w:lang w:val="hr-HR" w:eastAsia="hr-HR"/>
              </w:rPr>
              <w:t>.202</w:t>
            </w:r>
            <w:r w:rsidR="00150C45" w:rsidRPr="00C73B6E">
              <w:rPr>
                <w:rFonts w:asciiTheme="majorHAnsi" w:eastAsia="Times New Roman" w:hAnsiTheme="majorHAnsi" w:cstheme="minorHAnsi"/>
                <w:b/>
                <w:bCs/>
                <w:sz w:val="20"/>
                <w:szCs w:val="20"/>
                <w:lang w:val="hr-HR" w:eastAsia="hr-HR"/>
              </w:rPr>
              <w:t>4</w:t>
            </w:r>
            <w:r w:rsidRPr="00C73B6E">
              <w:rPr>
                <w:rFonts w:asciiTheme="majorHAnsi" w:eastAsia="Times New Roman" w:hAnsiTheme="majorHAnsi" w:cstheme="minorHAnsi"/>
                <w:b/>
                <w:bCs/>
                <w:sz w:val="20"/>
                <w:szCs w:val="20"/>
                <w:lang w:val="hr-HR" w:eastAsia="hr-HR"/>
              </w:rPr>
              <w:t>.</w:t>
            </w:r>
          </w:p>
        </w:tc>
        <w:tc>
          <w:tcPr>
            <w:tcW w:w="1417" w:type="dxa"/>
            <w:tcBorders>
              <w:top w:val="single" w:sz="4" w:space="0" w:color="auto"/>
              <w:left w:val="nil"/>
              <w:bottom w:val="single" w:sz="4" w:space="0" w:color="auto"/>
              <w:right w:val="single" w:sz="4" w:space="0" w:color="auto"/>
            </w:tcBorders>
            <w:shd w:val="clear" w:color="000000" w:fill="C0C0C0"/>
          </w:tcPr>
          <w:p w14:paraId="04DADA7C"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p>
          <w:p w14:paraId="5AFC834A"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Otplata</w:t>
            </w:r>
          </w:p>
          <w:p w14:paraId="24458939"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kamata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326F7F1" w14:textId="77777777" w:rsidR="0083022E" w:rsidRPr="00C73B6E" w:rsidRDefault="0083022E" w:rsidP="004608A4">
            <w:pPr>
              <w:spacing w:after="0" w:line="240" w:lineRule="auto"/>
              <w:jc w:val="center"/>
              <w:rPr>
                <w:rFonts w:asciiTheme="majorHAnsi" w:eastAsia="Times New Roman" w:hAnsiTheme="majorHAnsi" w:cstheme="minorHAnsi"/>
                <w:b/>
                <w:bCs/>
                <w:sz w:val="20"/>
                <w:szCs w:val="20"/>
                <w:lang w:val="hr-HR" w:eastAsia="hr-HR"/>
              </w:rPr>
            </w:pPr>
            <w:r w:rsidRPr="00C73B6E">
              <w:rPr>
                <w:rFonts w:asciiTheme="majorHAnsi" w:eastAsia="Times New Roman" w:hAnsiTheme="majorHAnsi" w:cstheme="minorHAnsi"/>
                <w:b/>
                <w:bCs/>
                <w:sz w:val="20"/>
                <w:szCs w:val="20"/>
                <w:lang w:val="hr-HR" w:eastAsia="hr-HR"/>
              </w:rPr>
              <w:t>Datum dospijeća kredita</w:t>
            </w:r>
          </w:p>
        </w:tc>
      </w:tr>
      <w:tr w:rsidR="0083022E" w:rsidRPr="00C73B6E" w14:paraId="5F2ADCE7"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66E45F1C"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p>
          <w:p w14:paraId="6221B167" w14:textId="416EE19E"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00144C" w:rsidRPr="00C73B6E">
              <w:rPr>
                <w:rFonts w:asciiTheme="majorHAnsi" w:eastAsia="Times New Roman" w:hAnsiTheme="majorHAnsi" w:cstheme="minorHAnsi"/>
                <w:sz w:val="20"/>
                <w:szCs w:val="20"/>
                <w:lang w:val="hr-HR" w:eastAsia="hr-HR"/>
              </w:rPr>
              <w:t>-2019.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F9C67"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Energetska obnova zgrade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33FE90C" w14:textId="2D5DD77E" w:rsidR="0083022E" w:rsidRPr="00C73B6E" w:rsidRDefault="007D170B"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116.723,89 €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65DC2BBA" w14:textId="69705CD9" w:rsidR="0083022E" w:rsidRPr="00C73B6E" w:rsidRDefault="00011AD0"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70.034,35</w:t>
            </w:r>
            <w:r w:rsidR="007D170B" w:rsidRPr="00C73B6E">
              <w:rPr>
                <w:rFonts w:asciiTheme="majorHAnsi" w:eastAsia="Times New Roman" w:hAnsiTheme="majorHAnsi" w:cstheme="minorHAnsi"/>
                <w:sz w:val="20"/>
                <w:szCs w:val="20"/>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866B84" w14:textId="3B32C97F" w:rsidR="0083022E" w:rsidRPr="00C73B6E" w:rsidRDefault="00011AD0"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23.34</w:t>
            </w:r>
            <w:r w:rsidR="00B575D9" w:rsidRPr="00C73B6E">
              <w:rPr>
                <w:rFonts w:asciiTheme="majorHAnsi" w:eastAsia="Times New Roman" w:hAnsiTheme="majorHAnsi" w:cstheme="minorHAnsi"/>
                <w:sz w:val="20"/>
                <w:szCs w:val="20"/>
                <w:lang w:val="hr-HR" w:eastAsia="hr-HR"/>
              </w:rPr>
              <w:t>7</w:t>
            </w:r>
            <w:r w:rsidRPr="00C73B6E">
              <w:rPr>
                <w:rFonts w:asciiTheme="majorHAnsi" w:eastAsia="Times New Roman" w:hAnsiTheme="majorHAnsi" w:cstheme="minorHAnsi"/>
                <w:sz w:val="20"/>
                <w:szCs w:val="20"/>
                <w:lang w:val="hr-HR" w:eastAsia="hr-HR"/>
              </w:rPr>
              <w:t>,76</w:t>
            </w:r>
            <w:r w:rsidR="007D170B" w:rsidRPr="00C73B6E">
              <w:rPr>
                <w:rFonts w:asciiTheme="majorHAnsi" w:eastAsia="Times New Roman" w:hAnsiTheme="majorHAnsi" w:cstheme="minorHAnsi"/>
                <w:sz w:val="20"/>
                <w:szCs w:val="20"/>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D784D7" w14:textId="698D1961"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46.68</w:t>
            </w:r>
            <w:r w:rsidR="00B575D9" w:rsidRPr="00C73B6E">
              <w:rPr>
                <w:rFonts w:asciiTheme="majorHAnsi" w:eastAsia="Times New Roman" w:hAnsiTheme="majorHAnsi" w:cstheme="minorHAnsi"/>
                <w:sz w:val="20"/>
                <w:szCs w:val="20"/>
                <w:lang w:val="hr-HR" w:eastAsia="hr-HR"/>
              </w:rPr>
              <w:t>6</w:t>
            </w:r>
            <w:r w:rsidRPr="00C73B6E">
              <w:rPr>
                <w:rFonts w:asciiTheme="majorHAnsi" w:eastAsia="Times New Roman" w:hAnsiTheme="majorHAnsi" w:cstheme="minorHAnsi"/>
                <w:sz w:val="20"/>
                <w:szCs w:val="20"/>
                <w:lang w:val="hr-HR" w:eastAsia="hr-HR"/>
              </w:rPr>
              <w:t>,59</w:t>
            </w:r>
            <w:r w:rsidR="007D170B" w:rsidRPr="00C73B6E">
              <w:rPr>
                <w:rFonts w:asciiTheme="majorHAnsi" w:eastAsia="Times New Roman" w:hAnsiTheme="majorHAnsi" w:cstheme="minorHAnsi"/>
                <w:sz w:val="20"/>
                <w:szCs w:val="20"/>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640FF66F" w14:textId="3C4B6A42"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512,06</w:t>
            </w:r>
            <w:r w:rsidR="007D170B" w:rsidRPr="00C73B6E">
              <w:rPr>
                <w:rFonts w:asciiTheme="majorHAnsi" w:eastAsia="Times New Roman" w:hAnsiTheme="majorHAnsi" w:cstheme="minorHAnsi"/>
                <w:sz w:val="20"/>
                <w:szCs w:val="20"/>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FF61E3" w14:textId="77777777" w:rsidR="0083022E" w:rsidRPr="00C73B6E" w:rsidRDefault="0083022E" w:rsidP="0083022E">
            <w:pPr>
              <w:spacing w:after="0" w:line="240" w:lineRule="auto"/>
              <w:jc w:val="right"/>
              <w:rPr>
                <w:rFonts w:asciiTheme="majorHAnsi" w:eastAsia="Times New Roman" w:hAnsiTheme="majorHAnsi" w:cstheme="minorHAnsi"/>
                <w:sz w:val="20"/>
                <w:szCs w:val="20"/>
                <w:lang w:val="hr-HR" w:eastAsia="hr-HR"/>
              </w:rPr>
            </w:pPr>
          </w:p>
          <w:p w14:paraId="365B1469" w14:textId="77777777" w:rsidR="0083022E" w:rsidRPr="00C73B6E" w:rsidRDefault="0083022E"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31.12.2026.</w:t>
            </w:r>
          </w:p>
        </w:tc>
      </w:tr>
      <w:tr w:rsidR="0083022E" w:rsidRPr="00C73B6E" w14:paraId="4E24E4E2"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0A69852E"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p>
          <w:p w14:paraId="0D26E179" w14:textId="55D240CA"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00144C" w:rsidRPr="00C73B6E">
              <w:rPr>
                <w:rFonts w:asciiTheme="majorHAnsi" w:eastAsia="Times New Roman" w:hAnsiTheme="majorHAnsi" w:cstheme="minorHAnsi"/>
                <w:sz w:val="20"/>
                <w:szCs w:val="20"/>
                <w:lang w:val="hr-HR" w:eastAsia="hr-HR"/>
              </w:rPr>
              <w:t>-2020.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4956F"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Rekonstrukcija i dogradnja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00578D2" w14:textId="0BEE2A44" w:rsidR="0083022E" w:rsidRPr="00C73B6E" w:rsidRDefault="007D170B"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316.540,29 €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1CF904A8" w14:textId="03D07BCA" w:rsidR="0083022E" w:rsidRPr="00C73B6E" w:rsidRDefault="007D170B"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w:t>
            </w:r>
            <w:r w:rsidR="00011AD0" w:rsidRPr="00C73B6E">
              <w:rPr>
                <w:rFonts w:asciiTheme="majorHAnsi" w:eastAsia="Times New Roman" w:hAnsiTheme="majorHAnsi" w:cstheme="minorHAnsi"/>
                <w:sz w:val="20"/>
                <w:szCs w:val="20"/>
                <w:lang w:val="hr-HR" w:eastAsia="hr-HR"/>
              </w:rPr>
              <w:t>00.713,28</w:t>
            </w:r>
            <w:r w:rsidRPr="00C73B6E">
              <w:rPr>
                <w:rFonts w:asciiTheme="majorHAnsi" w:eastAsia="Times New Roman" w:hAnsiTheme="majorHAnsi" w:cstheme="minorHAnsi"/>
                <w:sz w:val="20"/>
                <w:szCs w:val="20"/>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3457F5" w14:textId="403BE51C" w:rsidR="0083022E" w:rsidRPr="00C73B6E" w:rsidRDefault="00011AD0" w:rsidP="006972CC">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 xml:space="preserve">    </w:t>
            </w:r>
            <w:r w:rsidR="00150C45" w:rsidRPr="00C73B6E">
              <w:rPr>
                <w:rFonts w:asciiTheme="majorHAnsi" w:eastAsia="Times New Roman" w:hAnsiTheme="majorHAnsi" w:cstheme="minorHAnsi"/>
                <w:sz w:val="20"/>
                <w:szCs w:val="20"/>
                <w:lang w:val="hr-HR" w:eastAsia="hr-HR"/>
              </w:rPr>
              <w:t>63.308,04</w:t>
            </w:r>
            <w:r w:rsidR="007D170B" w:rsidRPr="00C73B6E">
              <w:rPr>
                <w:rFonts w:asciiTheme="majorHAnsi" w:eastAsia="Times New Roman" w:hAnsiTheme="majorHAnsi" w:cstheme="minorHAnsi"/>
                <w:sz w:val="20"/>
                <w:szCs w:val="20"/>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1F0AF3" w14:textId="0CD47322"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237.405,24</w:t>
            </w:r>
            <w:r w:rsidR="007D170B" w:rsidRPr="00C73B6E">
              <w:rPr>
                <w:rFonts w:asciiTheme="majorHAnsi" w:eastAsia="Times New Roman" w:hAnsiTheme="majorHAnsi" w:cstheme="minorHAnsi"/>
                <w:sz w:val="20"/>
                <w:szCs w:val="20"/>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60F3E7EA" w14:textId="5050A444"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24.505,69</w:t>
            </w:r>
            <w:r w:rsidR="007D170B" w:rsidRPr="00C73B6E">
              <w:rPr>
                <w:rFonts w:asciiTheme="majorHAnsi" w:eastAsia="Times New Roman" w:hAnsiTheme="majorHAnsi" w:cstheme="minorHAnsi"/>
                <w:sz w:val="20"/>
                <w:szCs w:val="20"/>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ADD700C" w14:textId="77777777" w:rsidR="0083022E" w:rsidRPr="00C73B6E" w:rsidRDefault="0083022E" w:rsidP="0083022E">
            <w:pPr>
              <w:spacing w:after="0" w:line="240" w:lineRule="auto"/>
              <w:jc w:val="right"/>
              <w:rPr>
                <w:rFonts w:asciiTheme="majorHAnsi" w:eastAsia="Times New Roman" w:hAnsiTheme="majorHAnsi" w:cstheme="minorHAnsi"/>
                <w:sz w:val="20"/>
                <w:szCs w:val="20"/>
                <w:lang w:val="hr-HR" w:eastAsia="hr-HR"/>
              </w:rPr>
            </w:pPr>
          </w:p>
          <w:p w14:paraId="0C204C89" w14:textId="77777777" w:rsidR="0083022E" w:rsidRPr="00C73B6E" w:rsidRDefault="0083022E"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30.09.2028.</w:t>
            </w:r>
          </w:p>
        </w:tc>
      </w:tr>
      <w:tr w:rsidR="0083022E" w:rsidRPr="00C73B6E" w14:paraId="1B03E200" w14:textId="77777777" w:rsidTr="0083022E">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786D8605"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p>
          <w:p w14:paraId="1CBB5871" w14:textId="5A100B60"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HBOR</w:t>
            </w:r>
            <w:r w:rsidR="0000144C" w:rsidRPr="00C73B6E">
              <w:rPr>
                <w:rFonts w:asciiTheme="majorHAnsi" w:eastAsia="Times New Roman" w:hAnsiTheme="majorHAnsi" w:cstheme="minorHAnsi"/>
                <w:sz w:val="20"/>
                <w:szCs w:val="20"/>
                <w:lang w:val="hr-HR" w:eastAsia="hr-HR"/>
              </w:rPr>
              <w:t>-2020.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CACCF"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Rekonstrukcija i dogradnja DV Kapljica-</w:t>
            </w:r>
            <w:proofErr w:type="spellStart"/>
            <w:r w:rsidRPr="00C73B6E">
              <w:rPr>
                <w:rFonts w:asciiTheme="majorHAnsi" w:eastAsia="Times New Roman" w:hAnsiTheme="majorHAnsi" w:cstheme="minorHAnsi"/>
                <w:sz w:val="20"/>
                <w:szCs w:val="20"/>
                <w:lang w:val="hr-HR" w:eastAsia="hr-HR"/>
              </w:rPr>
              <w:t>Vl</w:t>
            </w:r>
            <w:proofErr w:type="spellEnd"/>
            <w:r w:rsidRPr="00C73B6E">
              <w:rPr>
                <w:rFonts w:asciiTheme="majorHAnsi" w:eastAsia="Times New Roman" w:hAnsiTheme="majorHAnsi" w:cstheme="minorHAnsi"/>
                <w:sz w:val="20"/>
                <w:szCs w:val="20"/>
                <w:lang w:val="hr-HR" w:eastAsia="hr-HR"/>
              </w:rPr>
              <w:t>. udio</w:t>
            </w:r>
          </w:p>
        </w:tc>
        <w:tc>
          <w:tcPr>
            <w:tcW w:w="1559" w:type="dxa"/>
            <w:tcBorders>
              <w:top w:val="single" w:sz="4" w:space="0" w:color="auto"/>
              <w:left w:val="nil"/>
              <w:bottom w:val="single" w:sz="4" w:space="0" w:color="auto"/>
              <w:right w:val="single" w:sz="4" w:space="0" w:color="auto"/>
            </w:tcBorders>
            <w:shd w:val="clear" w:color="auto" w:fill="auto"/>
            <w:vAlign w:val="center"/>
          </w:tcPr>
          <w:p w14:paraId="64BE5F28" w14:textId="761F6EF9" w:rsidR="0083022E" w:rsidRPr="00C73B6E" w:rsidRDefault="007D170B"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71.209,36 €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6557930" w14:textId="1F1459EA" w:rsidR="0083022E" w:rsidRPr="00C73B6E" w:rsidRDefault="00011AD0"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23.736,48</w:t>
            </w:r>
            <w:r w:rsidR="007D170B" w:rsidRPr="00C73B6E">
              <w:rPr>
                <w:rFonts w:asciiTheme="majorHAnsi" w:eastAsia="Times New Roman" w:hAnsiTheme="majorHAnsi" w:cstheme="minorHAnsi"/>
                <w:sz w:val="20"/>
                <w:szCs w:val="20"/>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1729B6" w14:textId="63A9CFF9" w:rsidR="0083022E" w:rsidRPr="00C73B6E" w:rsidRDefault="00011AD0"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23.736,48</w:t>
            </w:r>
            <w:r w:rsidR="007D170B" w:rsidRPr="00C73B6E">
              <w:rPr>
                <w:rFonts w:asciiTheme="majorHAnsi" w:eastAsia="Times New Roman" w:hAnsiTheme="majorHAnsi" w:cstheme="minorHAnsi"/>
                <w:sz w:val="20"/>
                <w:szCs w:val="20"/>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A80DF3" w14:textId="4A0E3E8E"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0,00</w:t>
            </w:r>
            <w:r w:rsidR="007D170B" w:rsidRPr="00C73B6E">
              <w:rPr>
                <w:rFonts w:asciiTheme="majorHAnsi" w:eastAsia="Times New Roman" w:hAnsiTheme="majorHAnsi" w:cstheme="minorHAnsi"/>
                <w:sz w:val="20"/>
                <w:szCs w:val="20"/>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392BED28" w14:textId="1B4534BC" w:rsidR="0083022E" w:rsidRPr="00C73B6E" w:rsidRDefault="00150C45"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3.702,30</w:t>
            </w:r>
            <w:r w:rsidR="00F139FA" w:rsidRPr="00C73B6E">
              <w:rPr>
                <w:rFonts w:asciiTheme="majorHAnsi" w:eastAsia="Times New Roman" w:hAnsiTheme="majorHAnsi" w:cstheme="minorHAnsi"/>
                <w:sz w:val="20"/>
                <w:szCs w:val="20"/>
                <w:lang w:val="hr-HR" w:eastAsia="hr-HR"/>
              </w:rPr>
              <w:t xml:space="preserve"> </w:t>
            </w:r>
            <w:r w:rsidR="007D170B" w:rsidRPr="00C73B6E">
              <w:rPr>
                <w:rFonts w:asciiTheme="majorHAnsi" w:eastAsia="Times New Roman" w:hAnsiTheme="majorHAnsi" w:cstheme="minorHAnsi"/>
                <w:sz w:val="20"/>
                <w:szCs w:val="20"/>
                <w:lang w:val="hr-HR" w:eastAsia="hr-HR"/>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0954B7" w14:textId="77777777" w:rsidR="0083022E" w:rsidRPr="00C73B6E" w:rsidRDefault="0083022E" w:rsidP="0083022E">
            <w:pPr>
              <w:spacing w:after="0" w:line="240" w:lineRule="auto"/>
              <w:jc w:val="right"/>
              <w:rPr>
                <w:rFonts w:asciiTheme="majorHAnsi" w:eastAsia="Times New Roman" w:hAnsiTheme="majorHAnsi" w:cstheme="minorHAnsi"/>
                <w:sz w:val="20"/>
                <w:szCs w:val="20"/>
                <w:lang w:val="hr-HR" w:eastAsia="hr-HR"/>
              </w:rPr>
            </w:pPr>
            <w:r w:rsidRPr="00C73B6E">
              <w:rPr>
                <w:rFonts w:asciiTheme="majorHAnsi" w:eastAsia="Times New Roman" w:hAnsiTheme="majorHAnsi" w:cstheme="minorHAnsi"/>
                <w:sz w:val="20"/>
                <w:szCs w:val="20"/>
                <w:lang w:val="hr-HR" w:eastAsia="hr-HR"/>
              </w:rPr>
              <w:t>31.12.2024.</w:t>
            </w:r>
          </w:p>
        </w:tc>
      </w:tr>
      <w:tr w:rsidR="0083022E" w:rsidRPr="00C73B6E" w14:paraId="0E83F51A" w14:textId="77777777" w:rsidTr="0083022E">
        <w:trPr>
          <w:trHeight w:val="300"/>
        </w:trPr>
        <w:tc>
          <w:tcPr>
            <w:tcW w:w="2269" w:type="dxa"/>
            <w:gridSpan w:val="2"/>
            <w:tcBorders>
              <w:top w:val="single" w:sz="4" w:space="0" w:color="auto"/>
              <w:left w:val="single" w:sz="4" w:space="0" w:color="auto"/>
              <w:bottom w:val="single" w:sz="4" w:space="0" w:color="auto"/>
              <w:right w:val="single" w:sz="4" w:space="0" w:color="auto"/>
            </w:tcBorders>
            <w:vAlign w:val="center"/>
          </w:tcPr>
          <w:p w14:paraId="7F01D497" w14:textId="77777777" w:rsidR="0083022E" w:rsidRPr="00C73B6E" w:rsidRDefault="0083022E"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UKUPNO</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45A6B6" w14:textId="1A7A9761" w:rsidR="0083022E" w:rsidRPr="00C73B6E" w:rsidRDefault="00011AD0"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 xml:space="preserve">        </w:t>
            </w:r>
            <w:r w:rsidR="007D170B" w:rsidRPr="00C73B6E">
              <w:rPr>
                <w:rFonts w:asciiTheme="majorHAnsi" w:eastAsia="Times New Roman" w:hAnsiTheme="majorHAnsi" w:cstheme="minorHAnsi"/>
                <w:b/>
                <w:sz w:val="20"/>
                <w:szCs w:val="20"/>
                <w:lang w:val="hr-HR" w:eastAsia="hr-HR"/>
              </w:rPr>
              <w:t>504.473,54 €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193F59" w14:textId="5D4B951E" w:rsidR="0083022E" w:rsidRPr="00C73B6E" w:rsidRDefault="00011AD0"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 xml:space="preserve">         394.484,11</w:t>
            </w:r>
            <w:r w:rsidR="00100B4A" w:rsidRPr="00C73B6E">
              <w:rPr>
                <w:rFonts w:asciiTheme="majorHAnsi" w:eastAsia="Times New Roman" w:hAnsiTheme="majorHAnsi" w:cstheme="minorHAnsi"/>
                <w:b/>
                <w:sz w:val="20"/>
                <w:szCs w:val="20"/>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A0321F" w14:textId="4C2F78A4" w:rsidR="0083022E" w:rsidRPr="00C73B6E" w:rsidRDefault="00011AD0"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 xml:space="preserve">  </w:t>
            </w:r>
            <w:r w:rsidR="006972CC" w:rsidRPr="00C73B6E">
              <w:rPr>
                <w:rFonts w:asciiTheme="majorHAnsi" w:eastAsia="Times New Roman" w:hAnsiTheme="majorHAnsi" w:cstheme="minorHAnsi"/>
                <w:b/>
                <w:sz w:val="20"/>
                <w:szCs w:val="20"/>
                <w:lang w:val="hr-HR" w:eastAsia="hr-HR"/>
              </w:rPr>
              <w:t>1</w:t>
            </w:r>
            <w:r w:rsidRPr="00C73B6E">
              <w:rPr>
                <w:rFonts w:asciiTheme="majorHAnsi" w:eastAsia="Times New Roman" w:hAnsiTheme="majorHAnsi" w:cstheme="minorHAnsi"/>
                <w:b/>
                <w:sz w:val="20"/>
                <w:szCs w:val="20"/>
                <w:lang w:val="hr-HR" w:eastAsia="hr-HR"/>
              </w:rPr>
              <w:t>10.3</w:t>
            </w:r>
            <w:r w:rsidR="00B575D9" w:rsidRPr="00C73B6E">
              <w:rPr>
                <w:rFonts w:asciiTheme="majorHAnsi" w:eastAsia="Times New Roman" w:hAnsiTheme="majorHAnsi" w:cstheme="minorHAnsi"/>
                <w:b/>
                <w:sz w:val="20"/>
                <w:szCs w:val="20"/>
                <w:lang w:val="hr-HR" w:eastAsia="hr-HR"/>
              </w:rPr>
              <w:t>92</w:t>
            </w:r>
            <w:r w:rsidRPr="00C73B6E">
              <w:rPr>
                <w:rFonts w:asciiTheme="majorHAnsi" w:eastAsia="Times New Roman" w:hAnsiTheme="majorHAnsi" w:cstheme="minorHAnsi"/>
                <w:b/>
                <w:sz w:val="20"/>
                <w:szCs w:val="20"/>
                <w:lang w:val="hr-HR" w:eastAsia="hr-HR"/>
              </w:rPr>
              <w:t>,28</w:t>
            </w:r>
            <w:r w:rsidR="006972CC" w:rsidRPr="00C73B6E">
              <w:rPr>
                <w:rFonts w:asciiTheme="majorHAnsi" w:eastAsia="Times New Roman" w:hAnsiTheme="majorHAnsi" w:cstheme="minorHAnsi"/>
                <w:b/>
                <w:sz w:val="20"/>
                <w:szCs w:val="20"/>
                <w:lang w:val="hr-HR" w:eastAsia="hr-HR"/>
              </w:rPr>
              <w:t xml:space="preserve"> </w:t>
            </w:r>
            <w:r w:rsidR="00100B4A" w:rsidRPr="00C73B6E">
              <w:rPr>
                <w:rFonts w:asciiTheme="majorHAnsi" w:eastAsia="Times New Roman" w:hAnsiTheme="majorHAnsi" w:cstheme="minorHAnsi"/>
                <w:b/>
                <w:sz w:val="20"/>
                <w:szCs w:val="20"/>
                <w:lang w:val="hr-HR"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AF7B3F" w14:textId="39B868FF" w:rsidR="0083022E" w:rsidRPr="00C73B6E" w:rsidRDefault="00150C45"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 xml:space="preserve">      284.09</w:t>
            </w:r>
            <w:r w:rsidR="00B575D9" w:rsidRPr="00C73B6E">
              <w:rPr>
                <w:rFonts w:asciiTheme="majorHAnsi" w:eastAsia="Times New Roman" w:hAnsiTheme="majorHAnsi" w:cstheme="minorHAnsi"/>
                <w:b/>
                <w:sz w:val="20"/>
                <w:szCs w:val="20"/>
                <w:lang w:val="hr-HR" w:eastAsia="hr-HR"/>
              </w:rPr>
              <w:t>1</w:t>
            </w:r>
            <w:r w:rsidRPr="00C73B6E">
              <w:rPr>
                <w:rFonts w:asciiTheme="majorHAnsi" w:eastAsia="Times New Roman" w:hAnsiTheme="majorHAnsi" w:cstheme="minorHAnsi"/>
                <w:b/>
                <w:sz w:val="20"/>
                <w:szCs w:val="20"/>
                <w:lang w:val="hr-HR" w:eastAsia="hr-HR"/>
              </w:rPr>
              <w:t>,83</w:t>
            </w:r>
            <w:r w:rsidR="00100B4A" w:rsidRPr="00C73B6E">
              <w:rPr>
                <w:rFonts w:asciiTheme="majorHAnsi" w:eastAsia="Times New Roman" w:hAnsiTheme="majorHAnsi" w:cstheme="minorHAnsi"/>
                <w:b/>
                <w:sz w:val="20"/>
                <w:szCs w:val="20"/>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4917EB44" w14:textId="0BD7FB18" w:rsidR="0083022E" w:rsidRPr="00C73B6E" w:rsidRDefault="00150C45" w:rsidP="003471E4">
            <w:pPr>
              <w:spacing w:after="0" w:line="240" w:lineRule="auto"/>
              <w:jc w:val="center"/>
              <w:rPr>
                <w:rFonts w:asciiTheme="majorHAnsi" w:eastAsia="Times New Roman" w:hAnsiTheme="majorHAnsi" w:cstheme="minorHAnsi"/>
                <w:b/>
                <w:sz w:val="20"/>
                <w:szCs w:val="20"/>
                <w:lang w:val="hr-HR" w:eastAsia="hr-HR"/>
              </w:rPr>
            </w:pPr>
            <w:r w:rsidRPr="00C73B6E">
              <w:rPr>
                <w:rFonts w:asciiTheme="majorHAnsi" w:eastAsia="Times New Roman" w:hAnsiTheme="majorHAnsi" w:cstheme="minorHAnsi"/>
                <w:b/>
                <w:sz w:val="20"/>
                <w:szCs w:val="20"/>
                <w:lang w:val="hr-HR" w:eastAsia="hr-HR"/>
              </w:rPr>
              <w:t xml:space="preserve">        </w:t>
            </w:r>
            <w:r w:rsidR="00F139FA" w:rsidRPr="00C73B6E">
              <w:rPr>
                <w:rFonts w:asciiTheme="majorHAnsi" w:eastAsia="Times New Roman" w:hAnsiTheme="majorHAnsi" w:cstheme="minorHAnsi"/>
                <w:b/>
                <w:sz w:val="20"/>
                <w:szCs w:val="20"/>
                <w:lang w:val="hr-HR" w:eastAsia="hr-HR"/>
              </w:rPr>
              <w:t>2</w:t>
            </w:r>
            <w:r w:rsidRPr="00C73B6E">
              <w:rPr>
                <w:rFonts w:asciiTheme="majorHAnsi" w:eastAsia="Times New Roman" w:hAnsiTheme="majorHAnsi" w:cstheme="minorHAnsi"/>
                <w:b/>
                <w:sz w:val="20"/>
                <w:szCs w:val="20"/>
                <w:lang w:val="hr-HR" w:eastAsia="hr-HR"/>
              </w:rPr>
              <w:t>8.720,05</w:t>
            </w:r>
            <w:r w:rsidR="00100B4A" w:rsidRPr="00C73B6E">
              <w:rPr>
                <w:rFonts w:asciiTheme="majorHAnsi" w:eastAsia="Times New Roman" w:hAnsiTheme="majorHAnsi" w:cstheme="minorHAnsi"/>
                <w:b/>
                <w:sz w:val="20"/>
                <w:szCs w:val="20"/>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B61D04" w14:textId="77777777" w:rsidR="0083022E" w:rsidRPr="00C73B6E" w:rsidRDefault="0083022E" w:rsidP="003471E4">
            <w:pPr>
              <w:spacing w:after="0" w:line="240" w:lineRule="auto"/>
              <w:jc w:val="center"/>
              <w:rPr>
                <w:rFonts w:asciiTheme="majorHAnsi" w:eastAsia="Times New Roman" w:hAnsiTheme="majorHAnsi" w:cstheme="minorHAnsi"/>
                <w:sz w:val="20"/>
                <w:szCs w:val="20"/>
                <w:lang w:val="hr-HR" w:eastAsia="hr-HR"/>
              </w:rPr>
            </w:pPr>
          </w:p>
        </w:tc>
      </w:tr>
    </w:tbl>
    <w:p w14:paraId="149296ED" w14:textId="77777777" w:rsidR="00011AD0" w:rsidRPr="00C73B6E" w:rsidRDefault="00011AD0" w:rsidP="00D071C2">
      <w:pPr>
        <w:jc w:val="both"/>
        <w:rPr>
          <w:rFonts w:asciiTheme="majorHAnsi" w:hAnsiTheme="majorHAnsi"/>
          <w:b/>
          <w:i/>
          <w:sz w:val="20"/>
          <w:szCs w:val="20"/>
          <w:lang w:val="sv-SE"/>
        </w:rPr>
      </w:pPr>
    </w:p>
    <w:p w14:paraId="7BF4C6DB" w14:textId="28FD32CC" w:rsidR="00D071C2" w:rsidRPr="00C73B6E" w:rsidRDefault="00D071C2" w:rsidP="00D071C2">
      <w:pPr>
        <w:jc w:val="both"/>
        <w:rPr>
          <w:rFonts w:asciiTheme="majorHAnsi" w:hAnsiTheme="majorHAnsi"/>
          <w:b/>
          <w:i/>
          <w:sz w:val="20"/>
          <w:szCs w:val="20"/>
          <w:lang w:val="sv-SE"/>
        </w:rPr>
      </w:pPr>
      <w:r w:rsidRPr="00C73B6E">
        <w:rPr>
          <w:rFonts w:asciiTheme="majorHAnsi" w:hAnsiTheme="majorHAnsi"/>
          <w:b/>
          <w:i/>
          <w:sz w:val="20"/>
          <w:szCs w:val="20"/>
          <w:lang w:val="sv-SE"/>
        </w:rPr>
        <w:t>PRORAČUNSKI KORISNIK – OPĆINSKA KNJIŽNICA BISTRA</w:t>
      </w:r>
    </w:p>
    <w:p w14:paraId="7CC845B1" w14:textId="7146C6D5" w:rsidR="00D071C2" w:rsidRPr="00C73B6E" w:rsidRDefault="00D071C2" w:rsidP="00D071C2">
      <w:pPr>
        <w:pStyle w:val="Odlomakpopisa"/>
        <w:numPr>
          <w:ilvl w:val="0"/>
          <w:numId w:val="2"/>
        </w:numPr>
        <w:jc w:val="both"/>
        <w:rPr>
          <w:rFonts w:asciiTheme="majorHAnsi" w:hAnsiTheme="majorHAnsi"/>
          <w:bCs/>
          <w:i/>
          <w:sz w:val="20"/>
          <w:szCs w:val="20"/>
          <w:lang w:val="sv-SE"/>
        </w:rPr>
      </w:pPr>
      <w:r w:rsidRPr="00C73B6E">
        <w:rPr>
          <w:rFonts w:asciiTheme="majorHAnsi" w:hAnsiTheme="majorHAnsi"/>
          <w:bCs/>
          <w:i/>
          <w:sz w:val="20"/>
          <w:szCs w:val="20"/>
          <w:lang w:val="sv-SE"/>
        </w:rPr>
        <w:t>Nema dugoročnog zaduženja</w:t>
      </w:r>
    </w:p>
    <w:p w14:paraId="0F2D256E" w14:textId="77777777" w:rsidR="00D071C2" w:rsidRPr="00C73B6E" w:rsidRDefault="00D071C2" w:rsidP="00D071C2">
      <w:pPr>
        <w:pStyle w:val="Odlomakpopisa"/>
        <w:jc w:val="both"/>
        <w:rPr>
          <w:rFonts w:asciiTheme="majorHAnsi" w:hAnsiTheme="majorHAnsi"/>
          <w:b/>
          <w:i/>
          <w:sz w:val="20"/>
          <w:szCs w:val="20"/>
          <w:lang w:val="sv-SE"/>
        </w:rPr>
      </w:pPr>
    </w:p>
    <w:p w14:paraId="332FFD56" w14:textId="676BD335" w:rsidR="00D071C2" w:rsidRPr="00C73B6E" w:rsidRDefault="00D071C2" w:rsidP="00D071C2">
      <w:pPr>
        <w:jc w:val="both"/>
        <w:rPr>
          <w:rFonts w:asciiTheme="majorHAnsi" w:hAnsiTheme="majorHAnsi"/>
          <w:b/>
          <w:i/>
          <w:sz w:val="20"/>
          <w:szCs w:val="20"/>
          <w:lang w:val="sv-SE"/>
        </w:rPr>
      </w:pPr>
      <w:r w:rsidRPr="00C73B6E">
        <w:rPr>
          <w:rFonts w:asciiTheme="majorHAnsi" w:hAnsiTheme="majorHAnsi"/>
          <w:b/>
          <w:i/>
          <w:sz w:val="20"/>
          <w:szCs w:val="20"/>
          <w:lang w:val="sv-SE"/>
        </w:rPr>
        <w:t>PRORAČUNSKI KORISNIK – KULTURNO – TURISTIČKI CENTAR BISTRA</w:t>
      </w:r>
    </w:p>
    <w:p w14:paraId="340A4062" w14:textId="5DB2B1C0" w:rsidR="002652DB" w:rsidRPr="00C73B6E" w:rsidRDefault="00D071C2" w:rsidP="00B66816">
      <w:pPr>
        <w:pStyle w:val="Odlomakpopisa"/>
        <w:numPr>
          <w:ilvl w:val="0"/>
          <w:numId w:val="2"/>
        </w:numPr>
        <w:jc w:val="both"/>
        <w:rPr>
          <w:rFonts w:asciiTheme="majorHAnsi" w:hAnsiTheme="majorHAnsi"/>
          <w:bCs/>
          <w:i/>
          <w:sz w:val="20"/>
          <w:szCs w:val="20"/>
          <w:lang w:val="sv-SE"/>
        </w:rPr>
      </w:pPr>
      <w:r w:rsidRPr="00C73B6E">
        <w:rPr>
          <w:rFonts w:asciiTheme="majorHAnsi" w:hAnsiTheme="majorHAnsi"/>
          <w:bCs/>
          <w:i/>
          <w:sz w:val="20"/>
          <w:szCs w:val="20"/>
          <w:lang w:val="sv-SE"/>
        </w:rPr>
        <w:t>Nema dugoročnog zaduženja</w:t>
      </w:r>
    </w:p>
    <w:p w14:paraId="34CD6368" w14:textId="77777777" w:rsidR="00D33192" w:rsidRDefault="00D33192" w:rsidP="00D33192">
      <w:pPr>
        <w:jc w:val="both"/>
        <w:rPr>
          <w:rFonts w:asciiTheme="majorHAnsi" w:hAnsiTheme="majorHAnsi"/>
          <w:bCs/>
          <w:i/>
          <w:sz w:val="24"/>
          <w:szCs w:val="24"/>
          <w:lang w:val="sv-SE"/>
        </w:rPr>
      </w:pPr>
    </w:p>
    <w:p w14:paraId="7CDAFE77" w14:textId="5F4487AD" w:rsidR="002C4D86" w:rsidRPr="00A44CD9" w:rsidRDefault="00AC39B6" w:rsidP="006232A0">
      <w:pPr>
        <w:pStyle w:val="Bezproreda"/>
        <w:numPr>
          <w:ilvl w:val="0"/>
          <w:numId w:val="27"/>
        </w:numPr>
        <w:jc w:val="center"/>
        <w:rPr>
          <w:rFonts w:asciiTheme="majorHAnsi" w:hAnsiTheme="majorHAnsi"/>
          <w:b/>
          <w:sz w:val="24"/>
          <w:szCs w:val="24"/>
          <w:lang w:val="sv-SE"/>
        </w:rPr>
      </w:pPr>
      <w:r w:rsidRPr="00A44CD9">
        <w:rPr>
          <w:rFonts w:asciiTheme="majorHAnsi" w:hAnsiTheme="majorHAnsi"/>
          <w:b/>
          <w:sz w:val="24"/>
          <w:szCs w:val="24"/>
          <w:lang w:val="sv-SE"/>
        </w:rPr>
        <w:t xml:space="preserve">IZVJEŠTAJ O DANIM JAMSTVIMA I </w:t>
      </w:r>
      <w:r w:rsidR="00B56193" w:rsidRPr="00A44CD9">
        <w:rPr>
          <w:rFonts w:asciiTheme="majorHAnsi" w:hAnsiTheme="majorHAnsi"/>
          <w:b/>
          <w:sz w:val="24"/>
          <w:szCs w:val="24"/>
          <w:lang w:val="sv-SE"/>
        </w:rPr>
        <w:t>PLAĆANJIMA PO PROTESTIRANIM JAMSTVIMA</w:t>
      </w:r>
    </w:p>
    <w:p w14:paraId="6D948A2C" w14:textId="77777777" w:rsidR="004F39FD" w:rsidRPr="00A44CD9" w:rsidRDefault="004F39FD" w:rsidP="00D307FB">
      <w:pPr>
        <w:jc w:val="both"/>
        <w:rPr>
          <w:rFonts w:asciiTheme="majorHAnsi" w:hAnsiTheme="majorHAnsi"/>
          <w:sz w:val="24"/>
          <w:szCs w:val="24"/>
          <w:lang w:val="sv-SE"/>
        </w:rPr>
      </w:pPr>
    </w:p>
    <w:p w14:paraId="59B31ADF" w14:textId="467515F1" w:rsidR="00705623" w:rsidRDefault="00D94471" w:rsidP="00D307FB">
      <w:pPr>
        <w:jc w:val="both"/>
        <w:rPr>
          <w:rFonts w:asciiTheme="majorHAnsi" w:hAnsiTheme="majorHAnsi"/>
          <w:sz w:val="20"/>
          <w:szCs w:val="20"/>
          <w:lang w:val="sv-SE"/>
        </w:rPr>
      </w:pPr>
      <w:r w:rsidRPr="00C73B6E">
        <w:rPr>
          <w:rFonts w:asciiTheme="majorHAnsi" w:hAnsiTheme="majorHAnsi"/>
          <w:sz w:val="20"/>
          <w:szCs w:val="20"/>
          <w:lang w:val="sv-SE"/>
        </w:rPr>
        <w:t xml:space="preserve">U razdoblju od 01.01. – </w:t>
      </w:r>
      <w:r w:rsidR="001B691C" w:rsidRPr="00C73B6E">
        <w:rPr>
          <w:rFonts w:asciiTheme="majorHAnsi" w:hAnsiTheme="majorHAnsi"/>
          <w:sz w:val="20"/>
          <w:szCs w:val="20"/>
          <w:lang w:val="sv-SE"/>
        </w:rPr>
        <w:t>3</w:t>
      </w:r>
      <w:r w:rsidR="00643477" w:rsidRPr="00C73B6E">
        <w:rPr>
          <w:rFonts w:asciiTheme="majorHAnsi" w:hAnsiTheme="majorHAnsi"/>
          <w:sz w:val="20"/>
          <w:szCs w:val="20"/>
          <w:lang w:val="sv-SE"/>
        </w:rPr>
        <w:t>1</w:t>
      </w:r>
      <w:r w:rsidR="001B691C" w:rsidRPr="00C73B6E">
        <w:rPr>
          <w:rFonts w:asciiTheme="majorHAnsi" w:hAnsiTheme="majorHAnsi"/>
          <w:sz w:val="20"/>
          <w:szCs w:val="20"/>
          <w:lang w:val="sv-SE"/>
        </w:rPr>
        <w:t>.</w:t>
      </w:r>
      <w:r w:rsidR="00643477" w:rsidRPr="00C73B6E">
        <w:rPr>
          <w:rFonts w:asciiTheme="majorHAnsi" w:hAnsiTheme="majorHAnsi"/>
          <w:sz w:val="20"/>
          <w:szCs w:val="20"/>
          <w:lang w:val="sv-SE"/>
        </w:rPr>
        <w:t>12</w:t>
      </w:r>
      <w:r w:rsidR="001B691C" w:rsidRPr="00C73B6E">
        <w:rPr>
          <w:rFonts w:asciiTheme="majorHAnsi" w:hAnsiTheme="majorHAnsi"/>
          <w:sz w:val="20"/>
          <w:szCs w:val="20"/>
          <w:lang w:val="sv-SE"/>
        </w:rPr>
        <w:t>.202</w:t>
      </w:r>
      <w:r w:rsidR="00E13292" w:rsidRPr="00C73B6E">
        <w:rPr>
          <w:rFonts w:asciiTheme="majorHAnsi" w:hAnsiTheme="majorHAnsi"/>
          <w:sz w:val="20"/>
          <w:szCs w:val="20"/>
          <w:lang w:val="sv-SE"/>
        </w:rPr>
        <w:t>4</w:t>
      </w:r>
      <w:r w:rsidRPr="00C73B6E">
        <w:rPr>
          <w:rFonts w:asciiTheme="majorHAnsi" w:hAnsiTheme="majorHAnsi"/>
          <w:sz w:val="20"/>
          <w:szCs w:val="20"/>
          <w:lang w:val="sv-SE"/>
        </w:rPr>
        <w:t xml:space="preserve">. godine Općina Bistra nije </w:t>
      </w:r>
      <w:r w:rsidR="00D307FB" w:rsidRPr="00C73B6E">
        <w:rPr>
          <w:rFonts w:asciiTheme="majorHAnsi" w:hAnsiTheme="majorHAnsi"/>
          <w:sz w:val="20"/>
          <w:szCs w:val="20"/>
          <w:lang w:val="sv-SE"/>
        </w:rPr>
        <w:t>davala jamstva</w:t>
      </w:r>
      <w:r w:rsidR="0024005E" w:rsidRPr="00C73B6E">
        <w:rPr>
          <w:rFonts w:asciiTheme="majorHAnsi" w:hAnsiTheme="majorHAnsi"/>
          <w:sz w:val="20"/>
          <w:szCs w:val="20"/>
          <w:lang w:val="sv-SE"/>
        </w:rPr>
        <w:t xml:space="preserve">, te nema izdataka po </w:t>
      </w:r>
      <w:r w:rsidR="003751E5" w:rsidRPr="00C73B6E">
        <w:rPr>
          <w:rFonts w:asciiTheme="majorHAnsi" w:hAnsiTheme="majorHAnsi"/>
          <w:sz w:val="20"/>
          <w:szCs w:val="20"/>
          <w:lang w:val="sv-SE"/>
        </w:rPr>
        <w:t>protestiranim</w:t>
      </w:r>
      <w:r w:rsidR="00425A64" w:rsidRPr="00C73B6E">
        <w:rPr>
          <w:rFonts w:asciiTheme="majorHAnsi" w:hAnsiTheme="majorHAnsi"/>
          <w:sz w:val="20"/>
          <w:szCs w:val="20"/>
          <w:lang w:val="sv-SE"/>
        </w:rPr>
        <w:t xml:space="preserve"> </w:t>
      </w:r>
      <w:r w:rsidR="0024005E" w:rsidRPr="00C73B6E">
        <w:rPr>
          <w:rFonts w:asciiTheme="majorHAnsi" w:hAnsiTheme="majorHAnsi"/>
          <w:sz w:val="20"/>
          <w:szCs w:val="20"/>
          <w:lang w:val="sv-SE"/>
        </w:rPr>
        <w:t>jamstvima.</w:t>
      </w:r>
    </w:p>
    <w:p w14:paraId="168972D8" w14:textId="77777777" w:rsidR="003C0704" w:rsidRDefault="003C0704" w:rsidP="00D307FB">
      <w:pPr>
        <w:jc w:val="both"/>
        <w:rPr>
          <w:rFonts w:asciiTheme="majorHAnsi" w:hAnsiTheme="majorHAnsi"/>
          <w:sz w:val="20"/>
          <w:szCs w:val="20"/>
          <w:lang w:val="sv-SE"/>
        </w:rPr>
      </w:pPr>
    </w:p>
    <w:p w14:paraId="347FC2A0" w14:textId="77777777" w:rsidR="00A44CD9" w:rsidRDefault="00A44CD9" w:rsidP="00D307FB">
      <w:pPr>
        <w:jc w:val="both"/>
        <w:rPr>
          <w:rFonts w:asciiTheme="majorHAnsi" w:hAnsiTheme="majorHAnsi"/>
          <w:sz w:val="20"/>
          <w:szCs w:val="20"/>
          <w:lang w:val="sv-SE"/>
        </w:rPr>
      </w:pPr>
    </w:p>
    <w:p w14:paraId="47E9DF38" w14:textId="75AA4F78" w:rsidR="006232A0" w:rsidRDefault="006232A0" w:rsidP="009219FD">
      <w:pPr>
        <w:pStyle w:val="Bezproreda"/>
        <w:numPr>
          <w:ilvl w:val="0"/>
          <w:numId w:val="27"/>
        </w:numPr>
        <w:jc w:val="center"/>
        <w:rPr>
          <w:rFonts w:asciiTheme="majorHAnsi" w:hAnsiTheme="majorHAnsi"/>
          <w:b/>
          <w:sz w:val="24"/>
          <w:szCs w:val="24"/>
          <w:lang w:val="sv-SE"/>
        </w:rPr>
      </w:pPr>
      <w:r w:rsidRPr="00A44CD9">
        <w:rPr>
          <w:rFonts w:asciiTheme="majorHAnsi" w:hAnsiTheme="majorHAnsi"/>
          <w:b/>
          <w:sz w:val="24"/>
          <w:szCs w:val="24"/>
          <w:lang w:val="sv-SE"/>
        </w:rPr>
        <w:lastRenderedPageBreak/>
        <w:t>IZVJEŠTAJ O KORIŠTENJU SREDSTAVA FONDOVA EUROPSKE UNIJE</w:t>
      </w:r>
    </w:p>
    <w:p w14:paraId="64EB5BEB" w14:textId="77777777" w:rsidR="003C0704" w:rsidRPr="00A44CD9" w:rsidRDefault="003C0704" w:rsidP="003C0704">
      <w:pPr>
        <w:pStyle w:val="Bezproreda"/>
        <w:ind w:left="1800"/>
        <w:rPr>
          <w:rFonts w:asciiTheme="majorHAnsi" w:hAnsiTheme="majorHAnsi"/>
          <w:b/>
          <w:sz w:val="24"/>
          <w:szCs w:val="24"/>
          <w:lang w:val="sv-SE"/>
        </w:rPr>
      </w:pPr>
    </w:p>
    <w:p w14:paraId="722543CD" w14:textId="77777777" w:rsidR="006232A0" w:rsidRPr="00C73B6E" w:rsidRDefault="006232A0" w:rsidP="006232A0">
      <w:pPr>
        <w:pStyle w:val="Bezproreda"/>
        <w:rPr>
          <w:rFonts w:asciiTheme="majorHAnsi" w:hAnsiTheme="majorHAnsi"/>
          <w:b/>
          <w:sz w:val="20"/>
          <w:szCs w:val="20"/>
          <w:lang w:val="sv-SE"/>
        </w:rPr>
      </w:pPr>
    </w:p>
    <w:p w14:paraId="1AA71539" w14:textId="7B1184C6" w:rsidR="006232A0" w:rsidRPr="00C73B6E" w:rsidRDefault="006232A0" w:rsidP="00514DD8">
      <w:pPr>
        <w:pStyle w:val="Bezproreda"/>
        <w:jc w:val="both"/>
        <w:rPr>
          <w:rFonts w:asciiTheme="majorHAnsi" w:hAnsiTheme="majorHAnsi"/>
          <w:bCs/>
          <w:sz w:val="20"/>
          <w:szCs w:val="20"/>
          <w:lang w:val="sv-SE"/>
        </w:rPr>
      </w:pPr>
      <w:r w:rsidRPr="00C73B6E">
        <w:rPr>
          <w:rFonts w:asciiTheme="majorHAnsi" w:hAnsiTheme="majorHAnsi"/>
          <w:bCs/>
          <w:sz w:val="20"/>
          <w:szCs w:val="20"/>
          <w:lang w:val="sv-SE"/>
        </w:rPr>
        <w:t>U razdoblju od 01.01. do 31.12.202</w:t>
      </w:r>
      <w:r w:rsidR="001665C2" w:rsidRPr="00C73B6E">
        <w:rPr>
          <w:rFonts w:asciiTheme="majorHAnsi" w:hAnsiTheme="majorHAnsi"/>
          <w:bCs/>
          <w:sz w:val="20"/>
          <w:szCs w:val="20"/>
          <w:lang w:val="sv-SE"/>
        </w:rPr>
        <w:t>4</w:t>
      </w:r>
      <w:r w:rsidRPr="00C73B6E">
        <w:rPr>
          <w:rFonts w:asciiTheme="majorHAnsi" w:hAnsiTheme="majorHAnsi"/>
          <w:bCs/>
          <w:sz w:val="20"/>
          <w:szCs w:val="20"/>
          <w:lang w:val="sv-SE"/>
        </w:rPr>
        <w:t xml:space="preserve">. godine primljene kapitalne pomoći </w:t>
      </w:r>
      <w:r w:rsidR="00127240" w:rsidRPr="00C73B6E">
        <w:rPr>
          <w:rFonts w:asciiTheme="majorHAnsi" w:hAnsiTheme="majorHAnsi"/>
          <w:bCs/>
          <w:sz w:val="20"/>
          <w:szCs w:val="20"/>
          <w:lang w:val="sv-SE"/>
        </w:rPr>
        <w:t xml:space="preserve">iz Državnog proračuna </w:t>
      </w:r>
      <w:r w:rsidRPr="00C73B6E">
        <w:rPr>
          <w:rFonts w:asciiTheme="majorHAnsi" w:hAnsiTheme="majorHAnsi"/>
          <w:bCs/>
          <w:sz w:val="20"/>
          <w:szCs w:val="20"/>
          <w:lang w:val="sv-SE"/>
        </w:rPr>
        <w:t>temeljem prijenosa EU sredstava za projekte ”</w:t>
      </w:r>
      <w:r w:rsidR="00553F8D" w:rsidRPr="00C73B6E">
        <w:rPr>
          <w:rFonts w:asciiTheme="majorHAnsi" w:hAnsiTheme="majorHAnsi"/>
          <w:bCs/>
          <w:sz w:val="20"/>
          <w:szCs w:val="20"/>
          <w:lang w:val="sv-SE"/>
        </w:rPr>
        <w:t xml:space="preserve"> Obnova zgrade stare škole i kulturno – turistička revitalizacija kroz ITU mehanizam –”Ekomuzej Bistra</w:t>
      </w:r>
      <w:r w:rsidRPr="00C73B6E">
        <w:rPr>
          <w:rFonts w:asciiTheme="majorHAnsi" w:hAnsiTheme="majorHAnsi"/>
          <w:bCs/>
          <w:sz w:val="20"/>
          <w:szCs w:val="20"/>
          <w:lang w:val="sv-SE"/>
        </w:rPr>
        <w:t>”, ”</w:t>
      </w:r>
      <w:r w:rsidR="00553F8D" w:rsidRPr="00C73B6E">
        <w:rPr>
          <w:rFonts w:asciiTheme="majorHAnsi" w:hAnsiTheme="majorHAnsi"/>
          <w:bCs/>
          <w:sz w:val="20"/>
          <w:szCs w:val="20"/>
          <w:lang w:val="sv-SE"/>
        </w:rPr>
        <w:t xml:space="preserve"> i ” Izgradnja Područnog vrtića Kapljica” </w:t>
      </w:r>
      <w:r w:rsidRPr="00C73B6E">
        <w:rPr>
          <w:rFonts w:asciiTheme="majorHAnsi" w:hAnsiTheme="majorHAnsi"/>
          <w:bCs/>
          <w:sz w:val="20"/>
          <w:szCs w:val="20"/>
          <w:lang w:val="sv-SE"/>
        </w:rPr>
        <w:t xml:space="preserve">iznose </w:t>
      </w:r>
      <w:r w:rsidR="00553F8D" w:rsidRPr="00C73B6E">
        <w:rPr>
          <w:rFonts w:asciiTheme="majorHAnsi" w:hAnsiTheme="majorHAnsi"/>
          <w:b/>
          <w:sz w:val="20"/>
          <w:szCs w:val="20"/>
          <w:lang w:val="sv-SE"/>
        </w:rPr>
        <w:t>782.980,16</w:t>
      </w:r>
      <w:r w:rsidR="00704192" w:rsidRPr="00C73B6E">
        <w:rPr>
          <w:rFonts w:asciiTheme="majorHAnsi" w:hAnsiTheme="majorHAnsi"/>
          <w:b/>
          <w:sz w:val="20"/>
          <w:szCs w:val="20"/>
          <w:lang w:val="sv-SE"/>
        </w:rPr>
        <w:t xml:space="preserve"> eura.</w:t>
      </w:r>
      <w:r w:rsidR="0050321E" w:rsidRPr="00C73B6E">
        <w:rPr>
          <w:rFonts w:asciiTheme="majorHAnsi" w:hAnsiTheme="majorHAnsi"/>
          <w:b/>
          <w:sz w:val="20"/>
          <w:szCs w:val="20"/>
          <w:lang w:val="sv-SE"/>
        </w:rPr>
        <w:t xml:space="preserve">  </w:t>
      </w:r>
      <w:r w:rsidR="0050321E" w:rsidRPr="00C73B6E">
        <w:rPr>
          <w:rFonts w:asciiTheme="majorHAnsi" w:hAnsiTheme="majorHAnsi"/>
          <w:bCs/>
          <w:sz w:val="20"/>
          <w:szCs w:val="20"/>
          <w:lang w:val="sv-SE"/>
        </w:rPr>
        <w:t>Od toga je za ”Ekomuzej Bistra” primljeno 419.850,56 eura, a za ”Izgradnju Područnog vrtića Kapljica” 363.129,60 eura.</w:t>
      </w:r>
    </w:p>
    <w:p w14:paraId="269F85DA" w14:textId="77777777" w:rsidR="00CE5F3D" w:rsidRPr="00C73B6E" w:rsidRDefault="00CE5F3D" w:rsidP="00BA7A8C">
      <w:pPr>
        <w:pStyle w:val="StandardWeb"/>
        <w:shd w:val="clear" w:color="auto" w:fill="FFFFFF"/>
        <w:spacing w:before="0" w:beforeAutospacing="0" w:after="0" w:afterAutospacing="0"/>
        <w:rPr>
          <w:rStyle w:val="Naglaeno"/>
          <w:rFonts w:asciiTheme="majorHAnsi" w:hAnsiTheme="majorHAnsi" w:cstheme="minorHAnsi"/>
          <w:sz w:val="20"/>
          <w:szCs w:val="20"/>
        </w:rPr>
      </w:pPr>
    </w:p>
    <w:p w14:paraId="601C4CE4" w14:textId="77777777" w:rsidR="000E491D" w:rsidRPr="00C73B6E" w:rsidRDefault="000E491D" w:rsidP="000E491D">
      <w:pPr>
        <w:pStyle w:val="Bezproreda"/>
        <w:jc w:val="both"/>
        <w:rPr>
          <w:rFonts w:asciiTheme="majorHAnsi" w:hAnsiTheme="majorHAnsi"/>
          <w:b/>
          <w:sz w:val="20"/>
          <w:szCs w:val="20"/>
          <w:lang w:val="sv-SE"/>
        </w:rPr>
      </w:pPr>
      <w:r w:rsidRPr="00C73B6E">
        <w:rPr>
          <w:rFonts w:asciiTheme="majorHAnsi" w:hAnsiTheme="majorHAnsi"/>
          <w:b/>
          <w:sz w:val="20"/>
          <w:szCs w:val="20"/>
          <w:lang w:val="sv-SE"/>
        </w:rPr>
        <w:t>Naziv projekta: ”</w:t>
      </w:r>
      <w:r w:rsidRPr="00C73B6E">
        <w:rPr>
          <w:rFonts w:asciiTheme="majorHAnsi" w:hAnsiTheme="majorHAnsi" w:cstheme="minorHAnsi"/>
          <w:sz w:val="20"/>
          <w:szCs w:val="20"/>
          <w:lang w:val="sv-SE"/>
        </w:rPr>
        <w:t>Obnova zgrade stare škole i kulturno-turistička revitalizacija kroz ITU mehanizam -Ekomuzej Bistra”</w:t>
      </w:r>
    </w:p>
    <w:p w14:paraId="28246D02" w14:textId="08EBB40F"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Naziv programa:</w:t>
      </w:r>
      <w:r w:rsidR="000E491D" w:rsidRPr="00C73B6E">
        <w:rPr>
          <w:rFonts w:asciiTheme="majorHAnsi" w:hAnsiTheme="majorHAnsi" w:cstheme="minorHAnsi"/>
          <w:sz w:val="20"/>
          <w:szCs w:val="20"/>
        </w:rPr>
        <w:t xml:space="preserve"> </w:t>
      </w:r>
      <w:r w:rsidRPr="00C73B6E">
        <w:rPr>
          <w:rFonts w:asciiTheme="majorHAnsi" w:hAnsiTheme="majorHAnsi" w:cstheme="minorHAnsi"/>
          <w:sz w:val="20"/>
          <w:szCs w:val="20"/>
        </w:rPr>
        <w:t>Europski fond za regionalni razvoj u sklopu Operativnog programa ”Konkurentnost i kohezija”</w:t>
      </w:r>
    </w:p>
    <w:p w14:paraId="1876B36E" w14:textId="04F37C54"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Ukupna vrijednost projekta:</w:t>
      </w:r>
      <w:r w:rsidRPr="00C73B6E">
        <w:rPr>
          <w:rFonts w:asciiTheme="majorHAnsi" w:hAnsiTheme="majorHAnsi" w:cstheme="minorHAnsi"/>
          <w:sz w:val="20"/>
          <w:szCs w:val="20"/>
        </w:rPr>
        <w:t> </w:t>
      </w:r>
      <w:r w:rsidR="00F61F22" w:rsidRPr="00C73B6E">
        <w:rPr>
          <w:rFonts w:asciiTheme="majorHAnsi" w:hAnsiTheme="majorHAnsi" w:cstheme="minorHAnsi"/>
          <w:sz w:val="20"/>
          <w:szCs w:val="20"/>
        </w:rPr>
        <w:t>1.589.906,26 €</w:t>
      </w:r>
    </w:p>
    <w:p w14:paraId="1CCE444D" w14:textId="310D03E9"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Ukupno dodijeljena bespovratna sredstva: </w:t>
      </w:r>
      <w:r w:rsidRPr="00C73B6E">
        <w:rPr>
          <w:rFonts w:asciiTheme="majorHAnsi" w:hAnsiTheme="majorHAnsi" w:cstheme="minorHAnsi"/>
          <w:sz w:val="20"/>
          <w:szCs w:val="20"/>
        </w:rPr>
        <w:t>1</w:t>
      </w:r>
      <w:r w:rsidR="00F61F22" w:rsidRPr="00C73B6E">
        <w:rPr>
          <w:rFonts w:asciiTheme="majorHAnsi" w:hAnsiTheme="majorHAnsi" w:cstheme="minorHAnsi"/>
          <w:sz w:val="20"/>
          <w:szCs w:val="20"/>
        </w:rPr>
        <w:t>.341.884,72 €</w:t>
      </w:r>
    </w:p>
    <w:p w14:paraId="301F006F" w14:textId="14006835"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Sufinanciranje Općine Bistra:</w:t>
      </w:r>
      <w:r w:rsidR="004B038E" w:rsidRPr="00C73B6E">
        <w:rPr>
          <w:rStyle w:val="Naglaeno"/>
          <w:rFonts w:asciiTheme="majorHAnsi" w:hAnsiTheme="majorHAnsi" w:cstheme="minorHAnsi"/>
          <w:sz w:val="20"/>
          <w:szCs w:val="20"/>
        </w:rPr>
        <w:t xml:space="preserve"> </w:t>
      </w:r>
      <w:r w:rsidR="00F61F22" w:rsidRPr="00C73B6E">
        <w:rPr>
          <w:rFonts w:asciiTheme="majorHAnsi" w:hAnsiTheme="majorHAnsi" w:cstheme="minorHAnsi"/>
          <w:sz w:val="20"/>
          <w:szCs w:val="20"/>
        </w:rPr>
        <w:t>248.021,55 €</w:t>
      </w:r>
    </w:p>
    <w:p w14:paraId="30608096" w14:textId="3284DA59"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Razdoblje provedbe: </w:t>
      </w:r>
      <w:r w:rsidRPr="00C73B6E">
        <w:rPr>
          <w:rFonts w:asciiTheme="majorHAnsi" w:hAnsiTheme="majorHAnsi" w:cstheme="minorHAnsi"/>
          <w:sz w:val="20"/>
          <w:szCs w:val="20"/>
        </w:rPr>
        <w:t xml:space="preserve">1. rujan 2020. – </w:t>
      </w:r>
      <w:r w:rsidR="004B038E" w:rsidRPr="00C73B6E">
        <w:rPr>
          <w:rFonts w:asciiTheme="majorHAnsi" w:hAnsiTheme="majorHAnsi" w:cstheme="minorHAnsi"/>
          <w:sz w:val="20"/>
          <w:szCs w:val="20"/>
        </w:rPr>
        <w:t>31</w:t>
      </w:r>
      <w:r w:rsidRPr="00C73B6E">
        <w:rPr>
          <w:rFonts w:asciiTheme="majorHAnsi" w:hAnsiTheme="majorHAnsi" w:cstheme="minorHAnsi"/>
          <w:sz w:val="20"/>
          <w:szCs w:val="20"/>
        </w:rPr>
        <w:t xml:space="preserve">. </w:t>
      </w:r>
      <w:r w:rsidR="004B038E" w:rsidRPr="00C73B6E">
        <w:rPr>
          <w:rFonts w:asciiTheme="majorHAnsi" w:hAnsiTheme="majorHAnsi" w:cstheme="minorHAnsi"/>
          <w:sz w:val="20"/>
          <w:szCs w:val="20"/>
        </w:rPr>
        <w:t>prosinca</w:t>
      </w:r>
      <w:r w:rsidRPr="00C73B6E">
        <w:rPr>
          <w:rFonts w:asciiTheme="majorHAnsi" w:hAnsiTheme="majorHAnsi" w:cstheme="minorHAnsi"/>
          <w:sz w:val="20"/>
          <w:szCs w:val="20"/>
        </w:rPr>
        <w:t xml:space="preserve"> 2023.</w:t>
      </w:r>
    </w:p>
    <w:p w14:paraId="0131C14E" w14:textId="77777777"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Opis projekta: </w:t>
      </w:r>
      <w:r w:rsidRPr="00C73B6E">
        <w:rPr>
          <w:rFonts w:asciiTheme="majorHAnsi" w:hAnsiTheme="majorHAnsi" w:cstheme="minorHAnsi"/>
          <w:sz w:val="20"/>
          <w:szCs w:val="20"/>
        </w:rPr>
        <w:t xml:space="preserve">Projekt Obnova zgrade stare škole i kulturno-turistička revitalizacija kroz ITU mehanizam – EKOMUZEJ BISTRA je integrirani projekt obnove i rekonstrukcije zaštićenog i vrijednog arhitektonskog kompleksa zgrade stare škole usmjeren na održivo upravljanje sveukupnom baštinom </w:t>
      </w:r>
      <w:proofErr w:type="spellStart"/>
      <w:r w:rsidRPr="00C73B6E">
        <w:rPr>
          <w:rFonts w:asciiTheme="majorHAnsi" w:hAnsiTheme="majorHAnsi" w:cstheme="minorHAnsi"/>
          <w:sz w:val="20"/>
          <w:szCs w:val="20"/>
        </w:rPr>
        <w:t>bistranskog</w:t>
      </w:r>
      <w:proofErr w:type="spellEnd"/>
      <w:r w:rsidRPr="00C73B6E">
        <w:rPr>
          <w:rFonts w:asciiTheme="majorHAnsi" w:hAnsiTheme="majorHAnsi" w:cstheme="minorHAnsi"/>
          <w:sz w:val="20"/>
          <w:szCs w:val="20"/>
        </w:rPr>
        <w:t xml:space="preserve"> kraja prema </w:t>
      </w:r>
      <w:proofErr w:type="spellStart"/>
      <w:r w:rsidRPr="00C73B6E">
        <w:rPr>
          <w:rFonts w:asciiTheme="majorHAnsi" w:hAnsiTheme="majorHAnsi" w:cstheme="minorHAnsi"/>
          <w:sz w:val="20"/>
          <w:szCs w:val="20"/>
        </w:rPr>
        <w:t>muzeološkom</w:t>
      </w:r>
      <w:proofErr w:type="spellEnd"/>
      <w:r w:rsidRPr="00C73B6E">
        <w:rPr>
          <w:rFonts w:asciiTheme="majorHAnsi" w:hAnsiTheme="majorHAnsi" w:cstheme="minorHAnsi"/>
          <w:sz w:val="20"/>
          <w:szCs w:val="20"/>
        </w:rPr>
        <w:t xml:space="preserve"> konceptu </w:t>
      </w:r>
      <w:proofErr w:type="spellStart"/>
      <w:r w:rsidRPr="00C73B6E">
        <w:rPr>
          <w:rFonts w:asciiTheme="majorHAnsi" w:hAnsiTheme="majorHAnsi" w:cstheme="minorHAnsi"/>
          <w:sz w:val="20"/>
          <w:szCs w:val="20"/>
        </w:rPr>
        <w:t>ekomuzeja</w:t>
      </w:r>
      <w:proofErr w:type="spellEnd"/>
      <w:r w:rsidRPr="00C73B6E">
        <w:rPr>
          <w:rFonts w:asciiTheme="majorHAnsi" w:hAnsiTheme="majorHAnsi" w:cstheme="minorHAnsi"/>
          <w:sz w:val="20"/>
          <w:szCs w:val="20"/>
        </w:rPr>
        <w:t xml:space="preserve">. Svrha projekta je revitalizirati i opremiti zgradu stare škole u kulturno-turistički centar kako bi se sveukupna baština Bistre održala vitalnom te prezentirala posjetiteljima na suvremen i inovativan način. Obnovom i revitalizacijom zgrade stare škole steći će se uvjeti za uspostavu i osnivanje ustanove </w:t>
      </w:r>
      <w:proofErr w:type="spellStart"/>
      <w:r w:rsidRPr="00C73B6E">
        <w:rPr>
          <w:rFonts w:asciiTheme="majorHAnsi" w:hAnsiTheme="majorHAnsi" w:cstheme="minorHAnsi"/>
          <w:sz w:val="20"/>
          <w:szCs w:val="20"/>
        </w:rPr>
        <w:t>Ekomuzej</w:t>
      </w:r>
      <w:proofErr w:type="spellEnd"/>
      <w:r w:rsidRPr="00C73B6E">
        <w:rPr>
          <w:rFonts w:asciiTheme="majorHAnsi" w:hAnsiTheme="majorHAnsi" w:cstheme="minorHAnsi"/>
          <w:sz w:val="20"/>
          <w:szCs w:val="20"/>
        </w:rPr>
        <w:t xml:space="preserve"> Bistra koja će uz participaciju lokalnih udruga i obrtnika te nositelja tradicijskih umijeća kontinuirano razvijati kulturne i turističke sadržaje i proizvode utemeljene na kulturnoj baštini.</w:t>
      </w:r>
    </w:p>
    <w:p w14:paraId="79E854B9" w14:textId="055EC433" w:rsidR="00B07FE3" w:rsidRPr="00C73B6E" w:rsidRDefault="00B07FE3"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Fonts w:asciiTheme="majorHAnsi" w:hAnsiTheme="majorHAnsi" w:cstheme="minorHAnsi"/>
          <w:b/>
          <w:bCs/>
          <w:sz w:val="20"/>
          <w:szCs w:val="20"/>
        </w:rPr>
        <w:t>UKUPN</w:t>
      </w:r>
      <w:r w:rsidR="00B530B9" w:rsidRPr="00C73B6E">
        <w:rPr>
          <w:rFonts w:asciiTheme="majorHAnsi" w:hAnsiTheme="majorHAnsi" w:cstheme="minorHAnsi"/>
          <w:b/>
          <w:bCs/>
          <w:sz w:val="20"/>
          <w:szCs w:val="20"/>
        </w:rPr>
        <w:t>O OSTVARENI</w:t>
      </w:r>
      <w:r w:rsidRPr="00C73B6E">
        <w:rPr>
          <w:rFonts w:asciiTheme="majorHAnsi" w:hAnsiTheme="majorHAnsi" w:cstheme="minorHAnsi"/>
          <w:b/>
          <w:bCs/>
          <w:sz w:val="20"/>
          <w:szCs w:val="20"/>
        </w:rPr>
        <w:t xml:space="preserve"> PRIHODI PO PROJEKTU</w:t>
      </w:r>
      <w:r w:rsidRPr="00C73B6E">
        <w:rPr>
          <w:rFonts w:asciiTheme="majorHAnsi" w:hAnsiTheme="majorHAnsi" w:cstheme="minorHAnsi"/>
          <w:sz w:val="20"/>
          <w:szCs w:val="20"/>
        </w:rPr>
        <w:t xml:space="preserve"> (</w:t>
      </w:r>
      <w:r w:rsidR="00952CF3" w:rsidRPr="00C73B6E">
        <w:rPr>
          <w:rFonts w:asciiTheme="majorHAnsi" w:hAnsiTheme="majorHAnsi" w:cstheme="minorHAnsi"/>
          <w:sz w:val="20"/>
          <w:szCs w:val="20"/>
        </w:rPr>
        <w:t>2021.g. - 202</w:t>
      </w:r>
      <w:r w:rsidR="00290968" w:rsidRPr="00C73B6E">
        <w:rPr>
          <w:rFonts w:asciiTheme="majorHAnsi" w:hAnsiTheme="majorHAnsi" w:cstheme="minorHAnsi"/>
          <w:sz w:val="20"/>
          <w:szCs w:val="20"/>
        </w:rPr>
        <w:t>4</w:t>
      </w:r>
      <w:r w:rsidR="00952CF3" w:rsidRPr="00C73B6E">
        <w:rPr>
          <w:rFonts w:asciiTheme="majorHAnsi" w:hAnsiTheme="majorHAnsi" w:cstheme="minorHAnsi"/>
          <w:sz w:val="20"/>
          <w:szCs w:val="20"/>
        </w:rPr>
        <w:t xml:space="preserve">.g. ) – </w:t>
      </w:r>
      <w:r w:rsidR="00290968" w:rsidRPr="00C73B6E">
        <w:rPr>
          <w:rFonts w:asciiTheme="majorHAnsi" w:hAnsiTheme="majorHAnsi" w:cstheme="minorHAnsi"/>
          <w:sz w:val="20"/>
          <w:szCs w:val="20"/>
        </w:rPr>
        <w:t>1.341.654,97</w:t>
      </w:r>
      <w:r w:rsidR="00952CF3" w:rsidRPr="00C73B6E">
        <w:rPr>
          <w:rFonts w:asciiTheme="majorHAnsi" w:hAnsiTheme="majorHAnsi" w:cstheme="minorHAnsi"/>
          <w:sz w:val="20"/>
          <w:szCs w:val="20"/>
        </w:rPr>
        <w:t xml:space="preserve"> €</w:t>
      </w:r>
    </w:p>
    <w:p w14:paraId="58113B6B" w14:textId="1C83B65F" w:rsidR="00B07FE3" w:rsidRPr="00C73B6E" w:rsidRDefault="00B07FE3"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Fonts w:asciiTheme="majorHAnsi" w:hAnsiTheme="majorHAnsi" w:cstheme="minorHAnsi"/>
          <w:b/>
          <w:bCs/>
          <w:sz w:val="20"/>
          <w:szCs w:val="20"/>
        </w:rPr>
        <w:t>UKUPNI</w:t>
      </w:r>
      <w:r w:rsidR="00B530B9" w:rsidRPr="00C73B6E">
        <w:rPr>
          <w:rFonts w:asciiTheme="majorHAnsi" w:hAnsiTheme="majorHAnsi" w:cstheme="minorHAnsi"/>
          <w:b/>
          <w:bCs/>
          <w:sz w:val="20"/>
          <w:szCs w:val="20"/>
        </w:rPr>
        <w:t xml:space="preserve"> OSTVARENI</w:t>
      </w:r>
      <w:r w:rsidRPr="00C73B6E">
        <w:rPr>
          <w:rFonts w:asciiTheme="majorHAnsi" w:hAnsiTheme="majorHAnsi" w:cstheme="minorHAnsi"/>
          <w:b/>
          <w:bCs/>
          <w:sz w:val="20"/>
          <w:szCs w:val="20"/>
        </w:rPr>
        <w:t xml:space="preserve"> RASHODI PO PROJEKTU</w:t>
      </w:r>
      <w:r w:rsidRPr="00C73B6E">
        <w:rPr>
          <w:rFonts w:asciiTheme="majorHAnsi" w:hAnsiTheme="majorHAnsi" w:cstheme="minorHAnsi"/>
          <w:sz w:val="20"/>
          <w:szCs w:val="20"/>
        </w:rPr>
        <w:t xml:space="preserve"> (</w:t>
      </w:r>
      <w:r w:rsidR="00952CF3" w:rsidRPr="00C73B6E">
        <w:rPr>
          <w:rFonts w:asciiTheme="majorHAnsi" w:hAnsiTheme="majorHAnsi" w:cstheme="minorHAnsi"/>
          <w:sz w:val="20"/>
          <w:szCs w:val="20"/>
        </w:rPr>
        <w:t xml:space="preserve"> 2021.g. – 202</w:t>
      </w:r>
      <w:r w:rsidR="009A7A47" w:rsidRPr="00C73B6E">
        <w:rPr>
          <w:rFonts w:asciiTheme="majorHAnsi" w:hAnsiTheme="majorHAnsi" w:cstheme="minorHAnsi"/>
          <w:sz w:val="20"/>
          <w:szCs w:val="20"/>
        </w:rPr>
        <w:t>4</w:t>
      </w:r>
      <w:r w:rsidR="00952CF3" w:rsidRPr="00C73B6E">
        <w:rPr>
          <w:rFonts w:asciiTheme="majorHAnsi" w:hAnsiTheme="majorHAnsi" w:cstheme="minorHAnsi"/>
          <w:sz w:val="20"/>
          <w:szCs w:val="20"/>
        </w:rPr>
        <w:t>.g. ) – 1.38</w:t>
      </w:r>
      <w:r w:rsidR="00F821A8" w:rsidRPr="00C73B6E">
        <w:rPr>
          <w:rFonts w:asciiTheme="majorHAnsi" w:hAnsiTheme="majorHAnsi" w:cstheme="minorHAnsi"/>
          <w:sz w:val="20"/>
          <w:szCs w:val="20"/>
        </w:rPr>
        <w:t>7.650,52</w:t>
      </w:r>
      <w:r w:rsidR="00952CF3" w:rsidRPr="00C73B6E">
        <w:rPr>
          <w:rFonts w:asciiTheme="majorHAnsi" w:hAnsiTheme="majorHAnsi" w:cstheme="minorHAnsi"/>
          <w:sz w:val="20"/>
          <w:szCs w:val="20"/>
        </w:rPr>
        <w:t xml:space="preserve"> €</w:t>
      </w:r>
    </w:p>
    <w:p w14:paraId="674E35B6" w14:textId="04322198" w:rsidR="00CE5F3D" w:rsidRPr="00C73B6E" w:rsidRDefault="00CE5F3D"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 xml:space="preserve">Status: </w:t>
      </w:r>
      <w:r w:rsidRPr="00C73B6E">
        <w:rPr>
          <w:rStyle w:val="Naglaeno"/>
          <w:rFonts w:asciiTheme="majorHAnsi" w:hAnsiTheme="majorHAnsi" w:cstheme="minorHAnsi"/>
          <w:b w:val="0"/>
          <w:bCs w:val="0"/>
          <w:sz w:val="20"/>
          <w:szCs w:val="20"/>
        </w:rPr>
        <w:t>PROJEKT</w:t>
      </w:r>
      <w:r w:rsidR="00B07FE3" w:rsidRPr="00C73B6E">
        <w:rPr>
          <w:rStyle w:val="Naglaeno"/>
          <w:rFonts w:asciiTheme="majorHAnsi" w:hAnsiTheme="majorHAnsi" w:cstheme="minorHAnsi"/>
          <w:b w:val="0"/>
          <w:bCs w:val="0"/>
          <w:sz w:val="20"/>
          <w:szCs w:val="20"/>
        </w:rPr>
        <w:t xml:space="preserve"> JE</w:t>
      </w:r>
      <w:r w:rsidRPr="00C73B6E">
        <w:rPr>
          <w:rStyle w:val="Naglaeno"/>
          <w:rFonts w:asciiTheme="majorHAnsi" w:hAnsiTheme="majorHAnsi" w:cstheme="minorHAnsi"/>
          <w:b w:val="0"/>
          <w:bCs w:val="0"/>
          <w:sz w:val="20"/>
          <w:szCs w:val="20"/>
        </w:rPr>
        <w:t xml:space="preserve"> ZAVRŠEN</w:t>
      </w:r>
      <w:r w:rsidR="00BD1DD4" w:rsidRPr="00C73B6E">
        <w:rPr>
          <w:rStyle w:val="Naglaeno"/>
          <w:rFonts w:asciiTheme="majorHAnsi" w:hAnsiTheme="majorHAnsi" w:cstheme="minorHAnsi"/>
          <w:sz w:val="20"/>
          <w:szCs w:val="20"/>
        </w:rPr>
        <w:t xml:space="preserve"> </w:t>
      </w:r>
    </w:p>
    <w:p w14:paraId="0C0B93E2" w14:textId="77777777" w:rsidR="00CE5F3D" w:rsidRPr="00C73B6E" w:rsidRDefault="00CE5F3D" w:rsidP="00B340BB">
      <w:pPr>
        <w:pStyle w:val="StandardWeb"/>
        <w:shd w:val="clear" w:color="auto" w:fill="FFFFFF"/>
        <w:spacing w:before="0" w:beforeAutospacing="0" w:after="0" w:afterAutospacing="0"/>
        <w:jc w:val="both"/>
        <w:rPr>
          <w:rStyle w:val="Naglaeno"/>
          <w:rFonts w:asciiTheme="majorHAnsi" w:hAnsiTheme="majorHAnsi" w:cstheme="minorHAnsi"/>
          <w:sz w:val="20"/>
          <w:szCs w:val="20"/>
        </w:rPr>
      </w:pPr>
    </w:p>
    <w:p w14:paraId="26FE983D" w14:textId="77777777" w:rsidR="00B340BB" w:rsidRPr="00C73B6E" w:rsidRDefault="00B340BB" w:rsidP="00B340BB">
      <w:pPr>
        <w:pStyle w:val="StandardWeb"/>
        <w:shd w:val="clear" w:color="auto" w:fill="FFFFFF"/>
        <w:spacing w:before="0" w:beforeAutospacing="0" w:after="0" w:afterAutospacing="0"/>
        <w:jc w:val="both"/>
        <w:rPr>
          <w:rStyle w:val="Naglaeno"/>
          <w:rFonts w:asciiTheme="majorHAnsi" w:hAnsiTheme="majorHAnsi" w:cstheme="minorHAnsi"/>
          <w:sz w:val="20"/>
          <w:szCs w:val="20"/>
        </w:rPr>
      </w:pPr>
    </w:p>
    <w:p w14:paraId="3F28F92C" w14:textId="362ED612" w:rsidR="00B340BB" w:rsidRPr="00C73B6E" w:rsidRDefault="00B340BB" w:rsidP="00B340BB">
      <w:pPr>
        <w:pStyle w:val="Bezproreda"/>
        <w:jc w:val="both"/>
        <w:rPr>
          <w:rFonts w:asciiTheme="majorHAnsi" w:hAnsiTheme="majorHAnsi"/>
          <w:b/>
          <w:sz w:val="20"/>
          <w:szCs w:val="20"/>
          <w:lang w:val="sv-SE"/>
        </w:rPr>
      </w:pPr>
      <w:r w:rsidRPr="00C73B6E">
        <w:rPr>
          <w:rFonts w:asciiTheme="majorHAnsi" w:hAnsiTheme="majorHAnsi"/>
          <w:b/>
          <w:sz w:val="20"/>
          <w:szCs w:val="20"/>
          <w:lang w:val="sv-SE"/>
        </w:rPr>
        <w:t>Naziv projekta: ”</w:t>
      </w:r>
      <w:r w:rsidR="0017338A" w:rsidRPr="00C73B6E">
        <w:rPr>
          <w:rFonts w:asciiTheme="majorHAnsi" w:hAnsiTheme="majorHAnsi"/>
          <w:b/>
          <w:sz w:val="20"/>
          <w:szCs w:val="20"/>
          <w:lang w:val="sv-SE"/>
        </w:rPr>
        <w:t>Izgradnja Područnog vrtića Kapljica</w:t>
      </w:r>
      <w:r w:rsidRPr="00C73B6E">
        <w:rPr>
          <w:rFonts w:asciiTheme="majorHAnsi" w:hAnsiTheme="majorHAnsi"/>
          <w:b/>
          <w:sz w:val="20"/>
          <w:szCs w:val="20"/>
          <w:lang w:val="sv-SE"/>
        </w:rPr>
        <w:t>”</w:t>
      </w:r>
    </w:p>
    <w:p w14:paraId="2490D7E3" w14:textId="7BC5FAE5"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Naziv poziva na dostavu projektnih prijedloga: </w:t>
      </w:r>
      <w:r w:rsidR="00B636DE" w:rsidRPr="00C73B6E">
        <w:rPr>
          <w:rFonts w:asciiTheme="majorHAnsi" w:hAnsiTheme="majorHAnsi" w:cstheme="minorHAnsi"/>
          <w:sz w:val="20"/>
          <w:szCs w:val="20"/>
        </w:rPr>
        <w:t>Poziv na dodjelu bespovratnih sredstava Izgradnja, dogradnja, rekonstrukcija i opremanje predškolskih ustanova.</w:t>
      </w:r>
    </w:p>
    <w:p w14:paraId="63B6D76F" w14:textId="56BAB98D"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Naziv programa:</w:t>
      </w:r>
      <w:r w:rsidR="00B636DE" w:rsidRPr="00C73B6E">
        <w:rPr>
          <w:rStyle w:val="Naglaeno"/>
          <w:rFonts w:asciiTheme="majorHAnsi" w:hAnsiTheme="majorHAnsi" w:cstheme="minorHAnsi"/>
          <w:sz w:val="20"/>
          <w:szCs w:val="20"/>
        </w:rPr>
        <w:t xml:space="preserve"> Nacionalni plan oporavka i otpornosti.</w:t>
      </w:r>
    </w:p>
    <w:p w14:paraId="7873B176" w14:textId="6723BE12"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Ukupna vrijednost projekta: </w:t>
      </w:r>
      <w:r w:rsidR="00B636DE" w:rsidRPr="00C73B6E">
        <w:rPr>
          <w:rFonts w:asciiTheme="majorHAnsi" w:hAnsiTheme="majorHAnsi" w:cstheme="minorHAnsi"/>
          <w:sz w:val="20"/>
          <w:szCs w:val="20"/>
        </w:rPr>
        <w:t>2.900.000,00</w:t>
      </w:r>
      <w:r w:rsidRPr="00C73B6E">
        <w:rPr>
          <w:rFonts w:asciiTheme="majorHAnsi" w:hAnsiTheme="majorHAnsi" w:cstheme="minorHAnsi"/>
          <w:sz w:val="20"/>
          <w:szCs w:val="20"/>
        </w:rPr>
        <w:t xml:space="preserve"> €</w:t>
      </w:r>
    </w:p>
    <w:p w14:paraId="096BEA8A" w14:textId="22D01AFB"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Izvori financiranja: </w:t>
      </w:r>
      <w:r w:rsidRPr="00C73B6E">
        <w:rPr>
          <w:rFonts w:asciiTheme="majorHAnsi" w:hAnsiTheme="majorHAnsi" w:cstheme="minorHAnsi"/>
          <w:sz w:val="20"/>
          <w:szCs w:val="20"/>
        </w:rPr>
        <w:t xml:space="preserve">Europska unija </w:t>
      </w:r>
      <w:r w:rsidR="00B636DE" w:rsidRPr="00C73B6E">
        <w:rPr>
          <w:rFonts w:asciiTheme="majorHAnsi" w:hAnsiTheme="majorHAnsi" w:cstheme="minorHAnsi"/>
          <w:sz w:val="20"/>
          <w:szCs w:val="20"/>
        </w:rPr>
        <w:t>726.259,21 €</w:t>
      </w:r>
    </w:p>
    <w:p w14:paraId="13CAD677" w14:textId="4643D2FC"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Sufinanciranje od strane Općine Bistra: </w:t>
      </w:r>
      <w:r w:rsidR="00B636DE" w:rsidRPr="00C73B6E">
        <w:rPr>
          <w:rFonts w:asciiTheme="majorHAnsi" w:hAnsiTheme="majorHAnsi" w:cstheme="minorHAnsi"/>
          <w:sz w:val="20"/>
          <w:szCs w:val="20"/>
        </w:rPr>
        <w:t>2.173.740,79 €.</w:t>
      </w:r>
    </w:p>
    <w:p w14:paraId="736FCB40" w14:textId="38E03D38"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Razdoblje provedbe: </w:t>
      </w:r>
      <w:r w:rsidR="00B636DE" w:rsidRPr="00C73B6E">
        <w:rPr>
          <w:rFonts w:asciiTheme="majorHAnsi" w:hAnsiTheme="majorHAnsi" w:cstheme="minorHAnsi"/>
          <w:sz w:val="20"/>
          <w:szCs w:val="20"/>
        </w:rPr>
        <w:t>14. ožujka 2023</w:t>
      </w:r>
      <w:r w:rsidRPr="00C73B6E">
        <w:rPr>
          <w:rFonts w:asciiTheme="majorHAnsi" w:hAnsiTheme="majorHAnsi" w:cstheme="minorHAnsi"/>
          <w:sz w:val="20"/>
          <w:szCs w:val="20"/>
        </w:rPr>
        <w:t xml:space="preserve">. – </w:t>
      </w:r>
      <w:r w:rsidR="00B636DE" w:rsidRPr="00C73B6E">
        <w:rPr>
          <w:rFonts w:asciiTheme="majorHAnsi" w:hAnsiTheme="majorHAnsi" w:cstheme="minorHAnsi"/>
          <w:sz w:val="20"/>
          <w:szCs w:val="20"/>
        </w:rPr>
        <w:t xml:space="preserve"> 14. rujna 2025.</w:t>
      </w:r>
    </w:p>
    <w:p w14:paraId="22D538EF" w14:textId="545FE82D" w:rsidR="00B340BB" w:rsidRPr="00C73B6E" w:rsidRDefault="00B340BB" w:rsidP="00B340BB">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Style w:val="Naglaeno"/>
          <w:rFonts w:asciiTheme="majorHAnsi" w:hAnsiTheme="majorHAnsi" w:cstheme="minorHAnsi"/>
          <w:sz w:val="20"/>
          <w:szCs w:val="20"/>
        </w:rPr>
        <w:t>Opis projekta: </w:t>
      </w:r>
      <w:r w:rsidR="00675368" w:rsidRPr="00C73B6E">
        <w:rPr>
          <w:rFonts w:asciiTheme="majorHAnsi" w:hAnsiTheme="majorHAnsi" w:cstheme="minorHAnsi"/>
          <w:sz w:val="20"/>
          <w:szCs w:val="20"/>
          <w:shd w:val="clear" w:color="auto" w:fill="FFFFFF"/>
        </w:rPr>
        <w:t xml:space="preserve">Projektom izgradnje područnog vrtića Kapljica u Poljanici </w:t>
      </w:r>
      <w:proofErr w:type="spellStart"/>
      <w:r w:rsidR="00675368" w:rsidRPr="00C73B6E">
        <w:rPr>
          <w:rFonts w:asciiTheme="majorHAnsi" w:hAnsiTheme="majorHAnsi" w:cstheme="minorHAnsi"/>
          <w:sz w:val="20"/>
          <w:szCs w:val="20"/>
          <w:shd w:val="clear" w:color="auto" w:fill="FFFFFF"/>
        </w:rPr>
        <w:t>Bitranskoj</w:t>
      </w:r>
      <w:proofErr w:type="spellEnd"/>
      <w:r w:rsidR="00675368" w:rsidRPr="00C73B6E">
        <w:rPr>
          <w:rFonts w:asciiTheme="majorHAnsi" w:hAnsiTheme="majorHAnsi" w:cstheme="minorHAnsi"/>
          <w:sz w:val="20"/>
          <w:szCs w:val="20"/>
          <w:shd w:val="clear" w:color="auto" w:fill="FFFFFF"/>
        </w:rPr>
        <w:t xml:space="preserve"> u </w:t>
      </w:r>
      <w:proofErr w:type="spellStart"/>
      <w:r w:rsidR="00675368" w:rsidRPr="00C73B6E">
        <w:rPr>
          <w:rFonts w:asciiTheme="majorHAnsi" w:hAnsiTheme="majorHAnsi" w:cstheme="minorHAnsi"/>
          <w:sz w:val="20"/>
          <w:szCs w:val="20"/>
          <w:shd w:val="clear" w:color="auto" w:fill="FFFFFF"/>
        </w:rPr>
        <w:t>Severskoj</w:t>
      </w:r>
      <w:proofErr w:type="spellEnd"/>
      <w:r w:rsidR="00675368" w:rsidRPr="00C73B6E">
        <w:rPr>
          <w:rFonts w:asciiTheme="majorHAnsi" w:hAnsiTheme="majorHAnsi" w:cstheme="minorHAnsi"/>
          <w:sz w:val="20"/>
          <w:szCs w:val="20"/>
          <w:shd w:val="clear" w:color="auto" w:fill="FFFFFF"/>
        </w:rPr>
        <w:t xml:space="preserve"> ulici osigurati će se 4 dnevna boravka za djecu vrtićke dobi u kojima može biti smješteno 80 djece (4 dnevna boravka x 20 djece). Projektom je predviđeno kompletno opremanje područnog objekta vrtića Kapljica sa kuhinjom i svim namještajem potrebnim za kvalitetan rad s djecom</w:t>
      </w:r>
    </w:p>
    <w:p w14:paraId="117335F4" w14:textId="7975C338" w:rsidR="006878B6" w:rsidRPr="00C73B6E" w:rsidRDefault="006878B6" w:rsidP="006878B6">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Fonts w:asciiTheme="majorHAnsi" w:hAnsiTheme="majorHAnsi" w:cstheme="minorHAnsi"/>
          <w:b/>
          <w:bCs/>
          <w:sz w:val="20"/>
          <w:szCs w:val="20"/>
        </w:rPr>
        <w:t>UKUPN</w:t>
      </w:r>
      <w:r w:rsidR="009A0756" w:rsidRPr="00C73B6E">
        <w:rPr>
          <w:rFonts w:asciiTheme="majorHAnsi" w:hAnsiTheme="majorHAnsi" w:cstheme="minorHAnsi"/>
          <w:b/>
          <w:bCs/>
          <w:sz w:val="20"/>
          <w:szCs w:val="20"/>
        </w:rPr>
        <w:t>O OSTVARENI</w:t>
      </w:r>
      <w:r w:rsidRPr="00C73B6E">
        <w:rPr>
          <w:rFonts w:asciiTheme="majorHAnsi" w:hAnsiTheme="majorHAnsi" w:cstheme="minorHAnsi"/>
          <w:b/>
          <w:bCs/>
          <w:sz w:val="20"/>
          <w:szCs w:val="20"/>
        </w:rPr>
        <w:t xml:space="preserve"> PRIHODI PO PROJEKTU</w:t>
      </w:r>
      <w:r w:rsidRPr="00C73B6E">
        <w:rPr>
          <w:rFonts w:asciiTheme="majorHAnsi" w:hAnsiTheme="majorHAnsi" w:cstheme="minorHAnsi"/>
          <w:sz w:val="20"/>
          <w:szCs w:val="20"/>
        </w:rPr>
        <w:t xml:space="preserve"> ( 202</w:t>
      </w:r>
      <w:r w:rsidR="00675368" w:rsidRPr="00C73B6E">
        <w:rPr>
          <w:rFonts w:asciiTheme="majorHAnsi" w:hAnsiTheme="majorHAnsi" w:cstheme="minorHAnsi"/>
          <w:sz w:val="20"/>
          <w:szCs w:val="20"/>
        </w:rPr>
        <w:t>4</w:t>
      </w:r>
      <w:r w:rsidRPr="00C73B6E">
        <w:rPr>
          <w:rFonts w:asciiTheme="majorHAnsi" w:hAnsiTheme="majorHAnsi" w:cstheme="minorHAnsi"/>
          <w:sz w:val="20"/>
          <w:szCs w:val="20"/>
        </w:rPr>
        <w:t>.</w:t>
      </w:r>
      <w:r w:rsidR="00675368" w:rsidRPr="00C73B6E">
        <w:rPr>
          <w:rFonts w:asciiTheme="majorHAnsi" w:hAnsiTheme="majorHAnsi" w:cstheme="minorHAnsi"/>
          <w:sz w:val="20"/>
          <w:szCs w:val="20"/>
        </w:rPr>
        <w:t xml:space="preserve"> </w:t>
      </w:r>
      <w:r w:rsidRPr="00C73B6E">
        <w:rPr>
          <w:rFonts w:asciiTheme="majorHAnsi" w:hAnsiTheme="majorHAnsi" w:cstheme="minorHAnsi"/>
          <w:sz w:val="20"/>
          <w:szCs w:val="20"/>
        </w:rPr>
        <w:t xml:space="preserve">g.)    – </w:t>
      </w:r>
      <w:r w:rsidR="00675368" w:rsidRPr="00C73B6E">
        <w:rPr>
          <w:rFonts w:asciiTheme="majorHAnsi" w:hAnsiTheme="majorHAnsi" w:cstheme="minorHAnsi"/>
          <w:sz w:val="20"/>
          <w:szCs w:val="20"/>
        </w:rPr>
        <w:t>363.129,60</w:t>
      </w:r>
      <w:r w:rsidRPr="00C73B6E">
        <w:rPr>
          <w:rFonts w:asciiTheme="majorHAnsi" w:hAnsiTheme="majorHAnsi" w:cstheme="minorHAnsi"/>
          <w:sz w:val="20"/>
          <w:szCs w:val="20"/>
        </w:rPr>
        <w:t xml:space="preserve"> €</w:t>
      </w:r>
    </w:p>
    <w:p w14:paraId="0BE979E1" w14:textId="5B363C27" w:rsidR="006878B6" w:rsidRPr="00C73B6E" w:rsidRDefault="006878B6" w:rsidP="006878B6">
      <w:pPr>
        <w:pStyle w:val="StandardWeb"/>
        <w:shd w:val="clear" w:color="auto" w:fill="FFFFFF"/>
        <w:spacing w:before="0" w:beforeAutospacing="0" w:after="0" w:afterAutospacing="0"/>
        <w:jc w:val="both"/>
        <w:rPr>
          <w:rFonts w:asciiTheme="majorHAnsi" w:hAnsiTheme="majorHAnsi" w:cstheme="minorHAnsi"/>
          <w:sz w:val="20"/>
          <w:szCs w:val="20"/>
        </w:rPr>
      </w:pPr>
      <w:r w:rsidRPr="00C73B6E">
        <w:rPr>
          <w:rFonts w:asciiTheme="majorHAnsi" w:hAnsiTheme="majorHAnsi" w:cstheme="minorHAnsi"/>
          <w:b/>
          <w:bCs/>
          <w:sz w:val="20"/>
          <w:szCs w:val="20"/>
        </w:rPr>
        <w:t>UKUPN</w:t>
      </w:r>
      <w:r w:rsidR="009A0756" w:rsidRPr="00C73B6E">
        <w:rPr>
          <w:rFonts w:asciiTheme="majorHAnsi" w:hAnsiTheme="majorHAnsi" w:cstheme="minorHAnsi"/>
          <w:b/>
          <w:bCs/>
          <w:sz w:val="20"/>
          <w:szCs w:val="20"/>
        </w:rPr>
        <w:t>O OSTVARENI</w:t>
      </w:r>
      <w:r w:rsidRPr="00C73B6E">
        <w:rPr>
          <w:rFonts w:asciiTheme="majorHAnsi" w:hAnsiTheme="majorHAnsi" w:cstheme="minorHAnsi"/>
          <w:b/>
          <w:bCs/>
          <w:sz w:val="20"/>
          <w:szCs w:val="20"/>
        </w:rPr>
        <w:t xml:space="preserve"> RASHODI PO PROJEKTU</w:t>
      </w:r>
      <w:r w:rsidRPr="00C73B6E">
        <w:rPr>
          <w:rFonts w:asciiTheme="majorHAnsi" w:hAnsiTheme="majorHAnsi" w:cstheme="minorHAnsi"/>
          <w:sz w:val="20"/>
          <w:szCs w:val="20"/>
        </w:rPr>
        <w:t xml:space="preserve"> ( 2023.</w:t>
      </w:r>
      <w:r w:rsidR="00675368" w:rsidRPr="00C73B6E">
        <w:rPr>
          <w:rFonts w:asciiTheme="majorHAnsi" w:hAnsiTheme="majorHAnsi" w:cstheme="minorHAnsi"/>
          <w:sz w:val="20"/>
          <w:szCs w:val="20"/>
        </w:rPr>
        <w:t xml:space="preserve"> – 2024. </w:t>
      </w:r>
      <w:r w:rsidRPr="00C73B6E">
        <w:rPr>
          <w:rFonts w:asciiTheme="majorHAnsi" w:hAnsiTheme="majorHAnsi" w:cstheme="minorHAnsi"/>
          <w:sz w:val="20"/>
          <w:szCs w:val="20"/>
        </w:rPr>
        <w:t xml:space="preserve">g. ) – </w:t>
      </w:r>
      <w:r w:rsidR="00037066" w:rsidRPr="00C73B6E">
        <w:rPr>
          <w:rFonts w:asciiTheme="majorHAnsi" w:hAnsiTheme="majorHAnsi" w:cstheme="minorHAnsi"/>
          <w:sz w:val="20"/>
          <w:szCs w:val="20"/>
        </w:rPr>
        <w:t>1.108.711,86</w:t>
      </w:r>
      <w:r w:rsidRPr="00C73B6E">
        <w:rPr>
          <w:rFonts w:asciiTheme="majorHAnsi" w:hAnsiTheme="majorHAnsi" w:cstheme="minorHAnsi"/>
          <w:sz w:val="20"/>
          <w:szCs w:val="20"/>
        </w:rPr>
        <w:t xml:space="preserve"> €</w:t>
      </w:r>
    </w:p>
    <w:p w14:paraId="34C82243" w14:textId="2C466946" w:rsidR="00B340BB" w:rsidRPr="00C73B6E" w:rsidRDefault="00B340BB" w:rsidP="00B340BB">
      <w:pPr>
        <w:pStyle w:val="StandardWeb"/>
        <w:shd w:val="clear" w:color="auto" w:fill="FFFFFF"/>
        <w:spacing w:before="0" w:beforeAutospacing="0" w:after="0" w:afterAutospacing="0"/>
        <w:jc w:val="both"/>
        <w:rPr>
          <w:rStyle w:val="Naglaeno"/>
          <w:rFonts w:asciiTheme="majorHAnsi" w:hAnsiTheme="majorHAnsi" w:cstheme="minorHAnsi"/>
          <w:b w:val="0"/>
          <w:bCs w:val="0"/>
          <w:sz w:val="20"/>
          <w:szCs w:val="20"/>
        </w:rPr>
      </w:pPr>
      <w:r w:rsidRPr="00C73B6E">
        <w:rPr>
          <w:rStyle w:val="Naglaeno"/>
          <w:rFonts w:asciiTheme="majorHAnsi" w:hAnsiTheme="majorHAnsi" w:cstheme="minorHAnsi"/>
          <w:sz w:val="20"/>
          <w:szCs w:val="20"/>
        </w:rPr>
        <w:t xml:space="preserve">Status: </w:t>
      </w:r>
      <w:r w:rsidRPr="00C73B6E">
        <w:rPr>
          <w:rStyle w:val="Naglaeno"/>
          <w:rFonts w:asciiTheme="majorHAnsi" w:hAnsiTheme="majorHAnsi" w:cstheme="minorHAnsi"/>
          <w:b w:val="0"/>
          <w:bCs w:val="0"/>
          <w:sz w:val="20"/>
          <w:szCs w:val="20"/>
        </w:rPr>
        <w:t xml:space="preserve">PROJEKT </w:t>
      </w:r>
      <w:r w:rsidR="009A0756" w:rsidRPr="00C73B6E">
        <w:rPr>
          <w:rStyle w:val="Naglaeno"/>
          <w:rFonts w:asciiTheme="majorHAnsi" w:hAnsiTheme="majorHAnsi" w:cstheme="minorHAnsi"/>
          <w:b w:val="0"/>
          <w:bCs w:val="0"/>
          <w:sz w:val="20"/>
          <w:szCs w:val="20"/>
        </w:rPr>
        <w:t xml:space="preserve">JE </w:t>
      </w:r>
      <w:r w:rsidR="00675368" w:rsidRPr="00C73B6E">
        <w:rPr>
          <w:rStyle w:val="Naglaeno"/>
          <w:rFonts w:asciiTheme="majorHAnsi" w:hAnsiTheme="majorHAnsi" w:cstheme="minorHAnsi"/>
          <w:b w:val="0"/>
          <w:bCs w:val="0"/>
          <w:sz w:val="20"/>
          <w:szCs w:val="20"/>
        </w:rPr>
        <w:t>U REALIZACIJI</w:t>
      </w:r>
    </w:p>
    <w:p w14:paraId="13BB2BBA" w14:textId="61A01CBB" w:rsidR="00CE5F3D" w:rsidRPr="00C73B6E" w:rsidRDefault="00CE5F3D" w:rsidP="00CE5F3D">
      <w:pPr>
        <w:pStyle w:val="StandardWeb"/>
        <w:shd w:val="clear" w:color="auto" w:fill="FFFFFF"/>
        <w:spacing w:before="0" w:beforeAutospacing="0" w:after="0" w:afterAutospacing="0"/>
        <w:rPr>
          <w:rFonts w:asciiTheme="majorHAnsi" w:hAnsiTheme="majorHAnsi" w:cstheme="minorHAnsi"/>
          <w:sz w:val="20"/>
          <w:szCs w:val="20"/>
        </w:rPr>
      </w:pPr>
    </w:p>
    <w:p w14:paraId="16E5E807" w14:textId="40EE766A" w:rsidR="006232A0" w:rsidRPr="00C73B6E" w:rsidRDefault="006232A0" w:rsidP="006232A0">
      <w:pPr>
        <w:pStyle w:val="Bezproreda"/>
        <w:jc w:val="both"/>
        <w:rPr>
          <w:rFonts w:asciiTheme="majorHAnsi" w:hAnsiTheme="majorHAnsi"/>
          <w:bCs/>
          <w:sz w:val="20"/>
          <w:szCs w:val="20"/>
          <w:lang w:val="hr-HR"/>
        </w:rPr>
      </w:pPr>
      <w:r w:rsidRPr="00C73B6E">
        <w:rPr>
          <w:rFonts w:asciiTheme="majorHAnsi" w:hAnsiTheme="majorHAnsi"/>
          <w:bCs/>
          <w:sz w:val="20"/>
          <w:szCs w:val="20"/>
          <w:lang w:val="hr-HR"/>
        </w:rPr>
        <w:t>Općina Bistra koristila je u 202</w:t>
      </w:r>
      <w:r w:rsidR="00037066" w:rsidRPr="00C73B6E">
        <w:rPr>
          <w:rFonts w:asciiTheme="majorHAnsi" w:hAnsiTheme="majorHAnsi"/>
          <w:bCs/>
          <w:sz w:val="20"/>
          <w:szCs w:val="20"/>
          <w:lang w:val="hr-HR"/>
        </w:rPr>
        <w:t>4</w:t>
      </w:r>
      <w:r w:rsidRPr="00C73B6E">
        <w:rPr>
          <w:rFonts w:asciiTheme="majorHAnsi" w:hAnsiTheme="majorHAnsi"/>
          <w:bCs/>
          <w:sz w:val="20"/>
          <w:szCs w:val="20"/>
          <w:lang w:val="hr-HR"/>
        </w:rPr>
        <w:t xml:space="preserve">. godini </w:t>
      </w:r>
      <w:r w:rsidR="003F24B0" w:rsidRPr="00C73B6E">
        <w:rPr>
          <w:rFonts w:asciiTheme="majorHAnsi" w:hAnsiTheme="majorHAnsi"/>
          <w:bCs/>
          <w:sz w:val="20"/>
          <w:szCs w:val="20"/>
          <w:lang w:val="hr-HR"/>
        </w:rPr>
        <w:t xml:space="preserve">primljena </w:t>
      </w:r>
      <w:r w:rsidRPr="00C73B6E">
        <w:rPr>
          <w:rFonts w:asciiTheme="majorHAnsi" w:hAnsiTheme="majorHAnsi"/>
          <w:bCs/>
          <w:sz w:val="20"/>
          <w:szCs w:val="20"/>
          <w:lang w:val="hr-HR"/>
        </w:rPr>
        <w:t xml:space="preserve">sredstva Europske unije u iznosu od </w:t>
      </w:r>
      <w:r w:rsidR="00037066" w:rsidRPr="00C73B6E">
        <w:rPr>
          <w:rFonts w:asciiTheme="majorHAnsi" w:hAnsiTheme="majorHAnsi"/>
          <w:b/>
          <w:sz w:val="20"/>
          <w:szCs w:val="20"/>
          <w:lang w:val="hr-HR"/>
        </w:rPr>
        <w:t>1.146.109,77</w:t>
      </w:r>
      <w:r w:rsidR="00704192" w:rsidRPr="00C73B6E">
        <w:rPr>
          <w:rFonts w:asciiTheme="majorHAnsi" w:hAnsiTheme="majorHAnsi"/>
          <w:b/>
          <w:sz w:val="20"/>
          <w:szCs w:val="20"/>
          <w:lang w:val="hr-HR"/>
        </w:rPr>
        <w:t xml:space="preserve"> eura</w:t>
      </w:r>
      <w:r w:rsidRPr="00C73B6E">
        <w:rPr>
          <w:rFonts w:asciiTheme="majorHAnsi" w:hAnsiTheme="majorHAnsi"/>
          <w:bCs/>
          <w:sz w:val="20"/>
          <w:szCs w:val="20"/>
          <w:lang w:val="hr-HR"/>
        </w:rPr>
        <w:t xml:space="preserve"> </w:t>
      </w:r>
      <w:r w:rsidR="003F24B0" w:rsidRPr="00C73B6E">
        <w:rPr>
          <w:rFonts w:asciiTheme="majorHAnsi" w:hAnsiTheme="majorHAnsi"/>
          <w:bCs/>
          <w:sz w:val="20"/>
          <w:szCs w:val="20"/>
          <w:lang w:val="hr-HR"/>
        </w:rPr>
        <w:t>za realizaciju sljedećih projekata</w:t>
      </w:r>
      <w:r w:rsidRPr="00C73B6E">
        <w:rPr>
          <w:rFonts w:asciiTheme="majorHAnsi" w:hAnsiTheme="majorHAnsi"/>
          <w:bCs/>
          <w:sz w:val="20"/>
          <w:szCs w:val="20"/>
          <w:lang w:val="hr-HR"/>
        </w:rPr>
        <w:t>:</w:t>
      </w:r>
    </w:p>
    <w:p w14:paraId="499C4AE0" w14:textId="6D26DEFD" w:rsidR="006232A0" w:rsidRPr="00C73B6E" w:rsidRDefault="0050321E" w:rsidP="0050321E">
      <w:pPr>
        <w:pStyle w:val="Bezproreda"/>
        <w:numPr>
          <w:ilvl w:val="0"/>
          <w:numId w:val="2"/>
        </w:numPr>
        <w:rPr>
          <w:rFonts w:asciiTheme="majorHAnsi" w:hAnsiTheme="majorHAnsi"/>
          <w:bCs/>
          <w:sz w:val="20"/>
          <w:szCs w:val="20"/>
          <w:lang w:val="sv-SE"/>
        </w:rPr>
      </w:pPr>
      <w:r w:rsidRPr="00C73B6E">
        <w:rPr>
          <w:rFonts w:asciiTheme="majorHAnsi" w:hAnsiTheme="majorHAnsi"/>
          <w:bCs/>
          <w:sz w:val="20"/>
          <w:szCs w:val="20"/>
          <w:lang w:val="sv-SE"/>
        </w:rPr>
        <w:t>”Izgradnja vodoopskrbnog sustava</w:t>
      </w:r>
      <w:r w:rsidR="006232A0" w:rsidRPr="00C73B6E">
        <w:rPr>
          <w:rFonts w:asciiTheme="majorHAnsi" w:hAnsiTheme="majorHAnsi"/>
          <w:bCs/>
          <w:sz w:val="20"/>
          <w:szCs w:val="20"/>
          <w:lang w:val="sv-SE"/>
        </w:rPr>
        <w:t xml:space="preserve">” </w:t>
      </w:r>
      <w:r w:rsidR="002652DB" w:rsidRPr="00C73B6E">
        <w:rPr>
          <w:rFonts w:asciiTheme="majorHAnsi" w:hAnsiTheme="majorHAnsi"/>
          <w:bCs/>
          <w:sz w:val="20"/>
          <w:szCs w:val="20"/>
          <w:lang w:val="sv-SE"/>
        </w:rPr>
        <w:t xml:space="preserve">   </w:t>
      </w:r>
      <w:r w:rsidR="006232A0" w:rsidRPr="00C73B6E">
        <w:rPr>
          <w:rFonts w:asciiTheme="majorHAnsi" w:hAnsiTheme="majorHAnsi"/>
          <w:bCs/>
          <w:sz w:val="20"/>
          <w:szCs w:val="20"/>
          <w:lang w:val="sv-SE"/>
        </w:rPr>
        <w:t xml:space="preserve"> </w:t>
      </w:r>
      <w:r w:rsidR="002652DB" w:rsidRPr="00C73B6E">
        <w:rPr>
          <w:rFonts w:asciiTheme="majorHAnsi" w:hAnsiTheme="majorHAnsi"/>
          <w:bCs/>
          <w:sz w:val="20"/>
          <w:szCs w:val="20"/>
          <w:lang w:val="sv-SE"/>
        </w:rPr>
        <w:t xml:space="preserve">-    </w:t>
      </w:r>
      <w:r w:rsidRPr="00C73B6E">
        <w:rPr>
          <w:rFonts w:asciiTheme="majorHAnsi" w:hAnsiTheme="majorHAnsi"/>
          <w:bCs/>
          <w:sz w:val="20"/>
          <w:szCs w:val="20"/>
          <w:lang w:val="sv-SE"/>
        </w:rPr>
        <w:t>25.698,52</w:t>
      </w:r>
      <w:r w:rsidR="00B340BB" w:rsidRPr="00C73B6E">
        <w:rPr>
          <w:rFonts w:asciiTheme="majorHAnsi" w:hAnsiTheme="majorHAnsi"/>
          <w:bCs/>
          <w:sz w:val="20"/>
          <w:szCs w:val="20"/>
          <w:lang w:val="sv-SE"/>
        </w:rPr>
        <w:t xml:space="preserve"> </w:t>
      </w:r>
      <w:r w:rsidR="00B340BB" w:rsidRPr="00C73B6E">
        <w:rPr>
          <w:rFonts w:asciiTheme="majorHAnsi" w:hAnsiTheme="majorHAnsi" w:cstheme="minorHAnsi"/>
          <w:bCs/>
          <w:sz w:val="20"/>
          <w:szCs w:val="20"/>
          <w:lang w:val="sv-SE"/>
        </w:rPr>
        <w:t>€</w:t>
      </w:r>
    </w:p>
    <w:p w14:paraId="0BF14773" w14:textId="40A1B8B1" w:rsidR="006232A0" w:rsidRPr="00C73B6E" w:rsidRDefault="006232A0" w:rsidP="006232A0">
      <w:pPr>
        <w:pStyle w:val="Bezproreda"/>
        <w:numPr>
          <w:ilvl w:val="0"/>
          <w:numId w:val="2"/>
        </w:numPr>
        <w:rPr>
          <w:rFonts w:asciiTheme="majorHAnsi" w:hAnsiTheme="majorHAnsi"/>
          <w:bCs/>
          <w:sz w:val="20"/>
          <w:szCs w:val="20"/>
          <w:lang w:val="sv-SE"/>
        </w:rPr>
      </w:pPr>
      <w:r w:rsidRPr="00C73B6E">
        <w:rPr>
          <w:rFonts w:asciiTheme="majorHAnsi" w:hAnsiTheme="majorHAnsi"/>
          <w:bCs/>
          <w:sz w:val="20"/>
          <w:szCs w:val="20"/>
          <w:lang w:val="sv-SE"/>
        </w:rPr>
        <w:t>”</w:t>
      </w:r>
      <w:r w:rsidR="0050321E" w:rsidRPr="00C73B6E">
        <w:rPr>
          <w:rFonts w:asciiTheme="majorHAnsi" w:hAnsiTheme="majorHAnsi"/>
          <w:bCs/>
          <w:sz w:val="20"/>
          <w:szCs w:val="20"/>
          <w:lang w:val="sv-SE"/>
        </w:rPr>
        <w:t>Izgradnja sustava otpadnih voda</w:t>
      </w:r>
      <w:r w:rsidRPr="00C73B6E">
        <w:rPr>
          <w:rFonts w:asciiTheme="majorHAnsi" w:hAnsiTheme="majorHAnsi"/>
          <w:bCs/>
          <w:sz w:val="20"/>
          <w:szCs w:val="20"/>
          <w:lang w:val="sv-SE"/>
        </w:rPr>
        <w:t xml:space="preserve">” </w:t>
      </w:r>
      <w:r w:rsidR="002652DB" w:rsidRPr="00C73B6E">
        <w:rPr>
          <w:rFonts w:asciiTheme="majorHAnsi" w:hAnsiTheme="majorHAnsi"/>
          <w:bCs/>
          <w:sz w:val="20"/>
          <w:szCs w:val="20"/>
          <w:lang w:val="sv-SE"/>
        </w:rPr>
        <w:t xml:space="preserve">      - </w:t>
      </w:r>
      <w:r w:rsidRPr="00C73B6E">
        <w:rPr>
          <w:rFonts w:asciiTheme="majorHAnsi" w:hAnsiTheme="majorHAnsi"/>
          <w:bCs/>
          <w:sz w:val="20"/>
          <w:szCs w:val="20"/>
          <w:lang w:val="sv-SE"/>
        </w:rPr>
        <w:t xml:space="preserve"> </w:t>
      </w:r>
      <w:r w:rsidR="0050321E" w:rsidRPr="00C73B6E">
        <w:rPr>
          <w:rFonts w:asciiTheme="majorHAnsi" w:hAnsiTheme="majorHAnsi"/>
          <w:bCs/>
          <w:sz w:val="20"/>
          <w:szCs w:val="20"/>
          <w:lang w:val="sv-SE"/>
        </w:rPr>
        <w:t>394.152,04</w:t>
      </w:r>
      <w:r w:rsidR="00272BEB" w:rsidRPr="00C73B6E">
        <w:rPr>
          <w:rFonts w:asciiTheme="majorHAnsi" w:hAnsiTheme="majorHAnsi"/>
          <w:bCs/>
          <w:sz w:val="20"/>
          <w:szCs w:val="20"/>
          <w:lang w:val="sv-SE"/>
        </w:rPr>
        <w:t xml:space="preserve"> </w:t>
      </w:r>
      <w:bookmarkStart w:id="18" w:name="_Hlk166504607"/>
      <w:r w:rsidR="00272BEB" w:rsidRPr="00C73B6E">
        <w:rPr>
          <w:rFonts w:asciiTheme="majorHAnsi" w:hAnsiTheme="majorHAnsi" w:cstheme="minorHAnsi"/>
          <w:bCs/>
          <w:sz w:val="20"/>
          <w:szCs w:val="20"/>
          <w:lang w:val="sv-SE"/>
        </w:rPr>
        <w:t>€</w:t>
      </w:r>
    </w:p>
    <w:bookmarkEnd w:id="18"/>
    <w:p w14:paraId="4C14B520" w14:textId="76044F8D" w:rsidR="006232A0" w:rsidRPr="00C73B6E" w:rsidRDefault="006232A0" w:rsidP="0050321E">
      <w:pPr>
        <w:pStyle w:val="Bezproreda"/>
        <w:numPr>
          <w:ilvl w:val="0"/>
          <w:numId w:val="2"/>
        </w:numPr>
        <w:rPr>
          <w:rFonts w:asciiTheme="majorHAnsi" w:hAnsiTheme="majorHAnsi"/>
          <w:bCs/>
          <w:sz w:val="20"/>
          <w:szCs w:val="20"/>
          <w:lang w:val="sv-SE"/>
        </w:rPr>
      </w:pPr>
      <w:r w:rsidRPr="00C73B6E">
        <w:rPr>
          <w:rFonts w:asciiTheme="majorHAnsi" w:hAnsiTheme="majorHAnsi"/>
          <w:bCs/>
          <w:sz w:val="20"/>
          <w:szCs w:val="20"/>
          <w:lang w:val="sv-SE"/>
        </w:rPr>
        <w:t>”</w:t>
      </w:r>
      <w:r w:rsidR="0050321E" w:rsidRPr="00C73B6E">
        <w:rPr>
          <w:rFonts w:asciiTheme="majorHAnsi" w:hAnsiTheme="majorHAnsi"/>
          <w:bCs/>
          <w:sz w:val="20"/>
          <w:szCs w:val="20"/>
          <w:lang w:val="sv-SE"/>
        </w:rPr>
        <w:t xml:space="preserve">Izgradnja područnog vrtića Kapljica” </w:t>
      </w:r>
      <w:r w:rsidR="002652DB" w:rsidRPr="00C73B6E">
        <w:rPr>
          <w:rFonts w:asciiTheme="majorHAnsi" w:hAnsiTheme="majorHAnsi"/>
          <w:bCs/>
          <w:sz w:val="20"/>
          <w:szCs w:val="20"/>
          <w:lang w:val="sv-SE"/>
        </w:rPr>
        <w:t xml:space="preserve">  -</w:t>
      </w:r>
      <w:r w:rsidR="0050321E" w:rsidRPr="00C73B6E">
        <w:rPr>
          <w:rFonts w:asciiTheme="majorHAnsi" w:hAnsiTheme="majorHAnsi"/>
          <w:bCs/>
          <w:sz w:val="20"/>
          <w:szCs w:val="20"/>
          <w:lang w:val="sv-SE"/>
        </w:rPr>
        <w:t xml:space="preserve"> 726.259,21</w:t>
      </w:r>
      <w:r w:rsidR="002652DB" w:rsidRPr="00C73B6E">
        <w:rPr>
          <w:rFonts w:asciiTheme="majorHAnsi" w:hAnsiTheme="majorHAnsi"/>
          <w:bCs/>
          <w:sz w:val="20"/>
          <w:szCs w:val="20"/>
          <w:lang w:val="sv-SE"/>
        </w:rPr>
        <w:t xml:space="preserve"> </w:t>
      </w:r>
      <w:r w:rsidR="002652DB" w:rsidRPr="00C73B6E">
        <w:rPr>
          <w:rFonts w:asciiTheme="majorHAnsi" w:hAnsiTheme="majorHAnsi" w:cstheme="minorHAnsi"/>
          <w:bCs/>
          <w:sz w:val="20"/>
          <w:szCs w:val="20"/>
          <w:lang w:val="sv-SE"/>
        </w:rPr>
        <w:t>€</w:t>
      </w:r>
      <w:r w:rsidR="002652DB" w:rsidRPr="00C73B6E">
        <w:rPr>
          <w:rFonts w:asciiTheme="majorHAnsi" w:hAnsiTheme="majorHAnsi"/>
          <w:bCs/>
          <w:sz w:val="20"/>
          <w:szCs w:val="20"/>
          <w:lang w:val="sv-SE"/>
        </w:rPr>
        <w:t xml:space="preserve"> </w:t>
      </w:r>
    </w:p>
    <w:p w14:paraId="7C1851E0" w14:textId="2E11FE78" w:rsidR="00B20D28" w:rsidRPr="00C73B6E" w:rsidRDefault="00B20D28" w:rsidP="002652DB">
      <w:pPr>
        <w:pStyle w:val="Bezproreda"/>
        <w:numPr>
          <w:ilvl w:val="0"/>
          <w:numId w:val="2"/>
        </w:numPr>
        <w:jc w:val="both"/>
        <w:rPr>
          <w:rFonts w:asciiTheme="majorHAnsi" w:hAnsiTheme="majorHAnsi"/>
          <w:bCs/>
          <w:sz w:val="20"/>
          <w:szCs w:val="20"/>
          <w:lang w:val="sv-SE"/>
        </w:rPr>
      </w:pPr>
      <w:r w:rsidRPr="00C73B6E">
        <w:rPr>
          <w:rFonts w:asciiTheme="majorHAnsi" w:hAnsiTheme="majorHAnsi"/>
          <w:sz w:val="20"/>
          <w:szCs w:val="20"/>
          <w:lang w:val="sv-SE"/>
        </w:rPr>
        <w:t xml:space="preserve">EU sredstva primljena u 2024. godini  po projektu </w:t>
      </w:r>
      <w:r w:rsidRPr="00C73B6E">
        <w:rPr>
          <w:rFonts w:asciiTheme="majorHAnsi" w:hAnsiTheme="majorHAnsi"/>
          <w:bCs/>
          <w:sz w:val="20"/>
          <w:szCs w:val="20"/>
          <w:lang w:val="sv-SE"/>
        </w:rPr>
        <w:t>” Obnova zgrade stare škole i kulturno – turistička revitalizacija kroz ITU mehanizam –”Ekomuzej Bistra” u iznosu od 419.850,56 eura utrošena su za ”Izgradnju vodoopskrbnog sustava” i ”Izgradnja sustava otpadnih voda” jer je projekt Ekomuzeja završen u 2023. godini, te je Općina Bistra financirala iz vlastitih izvora razliku nedostajućih EU sredstava.</w:t>
      </w:r>
    </w:p>
    <w:p w14:paraId="019FEC7E" w14:textId="0EDB54D1" w:rsidR="00B20D28" w:rsidRPr="00C73B6E" w:rsidRDefault="00B20D28" w:rsidP="003F24B0">
      <w:pPr>
        <w:pStyle w:val="Bezproreda"/>
        <w:numPr>
          <w:ilvl w:val="0"/>
          <w:numId w:val="2"/>
        </w:numPr>
        <w:jc w:val="both"/>
        <w:rPr>
          <w:rFonts w:asciiTheme="majorHAnsi" w:hAnsiTheme="majorHAnsi"/>
          <w:bCs/>
          <w:sz w:val="20"/>
          <w:szCs w:val="20"/>
          <w:lang w:val="sv-SE"/>
        </w:rPr>
      </w:pPr>
      <w:r w:rsidRPr="00C73B6E">
        <w:rPr>
          <w:rFonts w:asciiTheme="majorHAnsi" w:hAnsiTheme="majorHAnsi"/>
          <w:bCs/>
          <w:sz w:val="20"/>
          <w:szCs w:val="20"/>
          <w:lang w:val="sv-SE"/>
        </w:rPr>
        <w:t>Na dan 31.12.2024. godine nema evidentiranih potraživanja niti obveza po sredstvima iz fondova Europske unije.</w:t>
      </w:r>
    </w:p>
    <w:p w14:paraId="1C99EA84" w14:textId="4C0A0672" w:rsidR="00B20D28" w:rsidRPr="00C73B6E" w:rsidRDefault="00B20D28" w:rsidP="006232A0">
      <w:pPr>
        <w:jc w:val="both"/>
        <w:rPr>
          <w:rFonts w:asciiTheme="majorHAnsi" w:hAnsiTheme="majorHAnsi"/>
          <w:sz w:val="20"/>
          <w:szCs w:val="20"/>
          <w:lang w:val="sv-SE"/>
        </w:rPr>
      </w:pPr>
    </w:p>
    <w:p w14:paraId="11F09042" w14:textId="77777777" w:rsidR="007D0472" w:rsidRDefault="007D0472" w:rsidP="006232A0">
      <w:pPr>
        <w:jc w:val="both"/>
        <w:rPr>
          <w:rFonts w:asciiTheme="majorHAnsi" w:hAnsiTheme="majorHAnsi"/>
          <w:sz w:val="20"/>
          <w:szCs w:val="20"/>
          <w:lang w:val="sv-SE"/>
        </w:rPr>
      </w:pPr>
    </w:p>
    <w:p w14:paraId="546B187E" w14:textId="07CD9BCE" w:rsidR="006232A0" w:rsidRPr="00A44CD9" w:rsidRDefault="006232A0" w:rsidP="006232A0">
      <w:pPr>
        <w:pStyle w:val="Odlomakpopisa"/>
        <w:numPr>
          <w:ilvl w:val="0"/>
          <w:numId w:val="27"/>
        </w:numPr>
        <w:jc w:val="center"/>
        <w:rPr>
          <w:rFonts w:asciiTheme="majorHAnsi" w:hAnsiTheme="majorHAnsi"/>
          <w:b/>
          <w:sz w:val="24"/>
          <w:szCs w:val="24"/>
        </w:rPr>
      </w:pPr>
      <w:r w:rsidRPr="00A44CD9">
        <w:rPr>
          <w:rFonts w:asciiTheme="majorHAnsi" w:hAnsiTheme="majorHAnsi"/>
          <w:b/>
          <w:sz w:val="24"/>
          <w:szCs w:val="24"/>
        </w:rPr>
        <w:lastRenderedPageBreak/>
        <w:t>IZVJEŠTAJ O DANIM ZAJMOVIMA I POTRAŽIVANJIMA PO DANIM ZAJMOVIMA</w:t>
      </w:r>
    </w:p>
    <w:p w14:paraId="071A55D6" w14:textId="77777777" w:rsidR="006232A0" w:rsidRPr="00C73B6E" w:rsidRDefault="006232A0" w:rsidP="006232A0">
      <w:pPr>
        <w:jc w:val="both"/>
        <w:rPr>
          <w:rFonts w:asciiTheme="majorHAnsi" w:hAnsiTheme="majorHAnsi"/>
          <w:sz w:val="20"/>
          <w:szCs w:val="20"/>
          <w:lang w:val="hr-HR"/>
        </w:rPr>
      </w:pPr>
    </w:p>
    <w:p w14:paraId="6D561CB4" w14:textId="7C734713" w:rsidR="006232A0" w:rsidRPr="00C73B6E" w:rsidRDefault="006232A0" w:rsidP="006232A0">
      <w:pPr>
        <w:jc w:val="both"/>
        <w:rPr>
          <w:rFonts w:asciiTheme="majorHAnsi" w:hAnsiTheme="majorHAnsi"/>
          <w:sz w:val="20"/>
          <w:szCs w:val="20"/>
          <w:lang w:val="hr-HR"/>
        </w:rPr>
      </w:pPr>
      <w:r w:rsidRPr="00C73B6E">
        <w:rPr>
          <w:rFonts w:asciiTheme="majorHAnsi" w:hAnsiTheme="majorHAnsi"/>
          <w:sz w:val="20"/>
          <w:szCs w:val="20"/>
          <w:lang w:val="hr-HR"/>
        </w:rPr>
        <w:t>U razdoblju od 01.01. – 31.12.202</w:t>
      </w:r>
      <w:r w:rsidR="00B20D28" w:rsidRPr="00C73B6E">
        <w:rPr>
          <w:rFonts w:asciiTheme="majorHAnsi" w:hAnsiTheme="majorHAnsi"/>
          <w:sz w:val="20"/>
          <w:szCs w:val="20"/>
          <w:lang w:val="hr-HR"/>
        </w:rPr>
        <w:t>4</w:t>
      </w:r>
      <w:r w:rsidRPr="00C73B6E">
        <w:rPr>
          <w:rFonts w:asciiTheme="majorHAnsi" w:hAnsiTheme="majorHAnsi"/>
          <w:sz w:val="20"/>
          <w:szCs w:val="20"/>
          <w:lang w:val="hr-HR"/>
        </w:rPr>
        <w:t>. godine Općina Bistra nije davala zajmove i nema potraživanja po danim zajmovima.</w:t>
      </w:r>
    </w:p>
    <w:p w14:paraId="62823C39" w14:textId="77777777" w:rsidR="001C5144" w:rsidRPr="00C73B6E" w:rsidRDefault="001C5144" w:rsidP="006232A0">
      <w:pPr>
        <w:jc w:val="both"/>
        <w:rPr>
          <w:rFonts w:asciiTheme="majorHAnsi" w:hAnsiTheme="majorHAnsi"/>
          <w:sz w:val="20"/>
          <w:szCs w:val="20"/>
          <w:lang w:val="hr-HR"/>
        </w:rPr>
      </w:pPr>
    </w:p>
    <w:p w14:paraId="6B357B16" w14:textId="77777777" w:rsidR="006232A0" w:rsidRPr="00C73B6E" w:rsidRDefault="006232A0" w:rsidP="00D02FEC">
      <w:pPr>
        <w:pStyle w:val="Bezproreda"/>
        <w:jc w:val="both"/>
        <w:rPr>
          <w:rFonts w:asciiTheme="majorHAnsi" w:hAnsiTheme="majorHAnsi"/>
          <w:sz w:val="20"/>
          <w:szCs w:val="20"/>
          <w:lang w:val="hr-HR"/>
        </w:rPr>
      </w:pPr>
    </w:p>
    <w:p w14:paraId="74DC73ED" w14:textId="4DE595E8" w:rsidR="006232A0" w:rsidRPr="00A44CD9" w:rsidRDefault="006232A0" w:rsidP="006232A0">
      <w:pPr>
        <w:jc w:val="center"/>
        <w:rPr>
          <w:rFonts w:asciiTheme="majorHAnsi" w:hAnsiTheme="majorHAnsi"/>
          <w:b/>
          <w:bCs/>
          <w:sz w:val="24"/>
          <w:szCs w:val="24"/>
          <w:lang w:val="hr-HR"/>
        </w:rPr>
      </w:pPr>
      <w:r w:rsidRPr="00C73B6E">
        <w:rPr>
          <w:rFonts w:asciiTheme="majorHAnsi" w:hAnsiTheme="majorHAnsi"/>
          <w:b/>
          <w:bCs/>
          <w:sz w:val="20"/>
          <w:szCs w:val="20"/>
          <w:lang w:val="hr-HR"/>
        </w:rPr>
        <w:t>IX</w:t>
      </w:r>
      <w:r w:rsidRPr="00C73B6E">
        <w:rPr>
          <w:rFonts w:asciiTheme="majorHAnsi" w:hAnsiTheme="majorHAnsi"/>
          <w:sz w:val="20"/>
          <w:szCs w:val="20"/>
          <w:lang w:val="hr-HR"/>
        </w:rPr>
        <w:t xml:space="preserve">.       </w:t>
      </w:r>
      <w:r w:rsidRPr="00A44CD9">
        <w:rPr>
          <w:rFonts w:asciiTheme="majorHAnsi" w:hAnsiTheme="majorHAnsi"/>
          <w:b/>
          <w:bCs/>
          <w:sz w:val="24"/>
          <w:szCs w:val="24"/>
          <w:lang w:val="hr-HR"/>
        </w:rPr>
        <w:t>IZVJEŠTAJ O STANJU POTRAŽIVANJA I DOSPJELIH OBVEZA TE O STANJU POTENCIJALNIH OBVEZA PO OSNOVI SUDSKIH SPOROVA</w:t>
      </w:r>
    </w:p>
    <w:p w14:paraId="7311FF83" w14:textId="77777777" w:rsidR="00E37CD8" w:rsidRPr="00A44CD9" w:rsidRDefault="00E37CD8" w:rsidP="00E37CD8">
      <w:pPr>
        <w:jc w:val="both"/>
        <w:rPr>
          <w:rFonts w:asciiTheme="majorHAnsi" w:hAnsiTheme="majorHAnsi"/>
          <w:sz w:val="24"/>
          <w:szCs w:val="24"/>
          <w:lang w:val="hr-HR"/>
        </w:rPr>
      </w:pPr>
    </w:p>
    <w:p w14:paraId="1484313D" w14:textId="00EE04FC" w:rsidR="00E37CD8" w:rsidRPr="00C73B6E" w:rsidRDefault="00E37CD8" w:rsidP="00E37CD8">
      <w:pPr>
        <w:jc w:val="both"/>
        <w:rPr>
          <w:rFonts w:asciiTheme="majorHAnsi" w:hAnsiTheme="majorHAnsi"/>
          <w:b/>
          <w:sz w:val="20"/>
          <w:szCs w:val="20"/>
          <w:u w:val="single"/>
          <w:lang w:val="sv-SE"/>
        </w:rPr>
      </w:pPr>
      <w:r w:rsidRPr="00C73B6E">
        <w:rPr>
          <w:rFonts w:asciiTheme="majorHAnsi" w:hAnsiTheme="majorHAnsi"/>
          <w:b/>
          <w:sz w:val="20"/>
          <w:szCs w:val="20"/>
          <w:u w:val="single"/>
          <w:lang w:val="sv-SE"/>
        </w:rPr>
        <w:t>STANJE NENAPLAĆENIH POTRAŽIVANJA NA DAN 31.12.202</w:t>
      </w:r>
      <w:r w:rsidR="009C27CE" w:rsidRPr="00C73B6E">
        <w:rPr>
          <w:rFonts w:asciiTheme="majorHAnsi" w:hAnsiTheme="majorHAnsi"/>
          <w:b/>
          <w:sz w:val="20"/>
          <w:szCs w:val="20"/>
          <w:u w:val="single"/>
          <w:lang w:val="sv-SE"/>
        </w:rPr>
        <w:t>4</w:t>
      </w:r>
      <w:r w:rsidRPr="00C73B6E">
        <w:rPr>
          <w:rFonts w:asciiTheme="majorHAnsi" w:hAnsiTheme="majorHAnsi"/>
          <w:b/>
          <w:sz w:val="20"/>
          <w:szCs w:val="20"/>
          <w:u w:val="single"/>
          <w:lang w:val="sv-SE"/>
        </w:rPr>
        <w:t>. g.</w:t>
      </w:r>
    </w:p>
    <w:p w14:paraId="321B999C" w14:textId="576194EE" w:rsidR="00A515D7" w:rsidRPr="00C73B6E" w:rsidRDefault="00E37CD8" w:rsidP="009C27CE">
      <w:pPr>
        <w:pStyle w:val="Odlomakpopisa"/>
        <w:numPr>
          <w:ilvl w:val="0"/>
          <w:numId w:val="32"/>
        </w:numPr>
        <w:jc w:val="both"/>
        <w:rPr>
          <w:rFonts w:asciiTheme="majorHAnsi" w:hAnsiTheme="majorHAnsi"/>
          <w:b/>
          <w:sz w:val="20"/>
          <w:szCs w:val="20"/>
        </w:rPr>
      </w:pPr>
      <w:r w:rsidRPr="00C73B6E">
        <w:rPr>
          <w:rFonts w:asciiTheme="majorHAnsi" w:hAnsiTheme="majorHAnsi"/>
          <w:b/>
          <w:sz w:val="20"/>
          <w:szCs w:val="20"/>
        </w:rPr>
        <w:t>OPĆINA BISTRA</w:t>
      </w:r>
    </w:p>
    <w:p w14:paraId="30B05458" w14:textId="77777777" w:rsidR="009C27CE" w:rsidRPr="00A44CD9" w:rsidRDefault="009C27CE" w:rsidP="009C27CE">
      <w:pPr>
        <w:spacing w:after="0" w:line="240" w:lineRule="auto"/>
        <w:jc w:val="both"/>
        <w:rPr>
          <w:rFonts w:asciiTheme="majorHAnsi" w:eastAsia="Times New Roman" w:hAnsiTheme="majorHAnsi" w:cs="Times New Roman"/>
          <w:bCs/>
          <w:sz w:val="20"/>
          <w:szCs w:val="20"/>
          <w:u w:val="single"/>
          <w:lang w:val="sv-SE"/>
        </w:rPr>
      </w:pPr>
      <w:r w:rsidRPr="00A44CD9">
        <w:rPr>
          <w:rFonts w:asciiTheme="majorHAnsi" w:eastAsia="Times New Roman" w:hAnsiTheme="majorHAnsi" w:cs="Times New Roman"/>
          <w:bCs/>
          <w:sz w:val="20"/>
          <w:szCs w:val="20"/>
          <w:u w:val="single"/>
          <w:lang w:val="sv-SE"/>
        </w:rPr>
        <w:t xml:space="preserve">Potraživanja na dan 31.12.2024.                                                                            403.723,47 €                                                                 </w:t>
      </w:r>
    </w:p>
    <w:p w14:paraId="77A071DB" w14:textId="40B32378" w:rsidR="009C27CE" w:rsidRPr="00A44CD9" w:rsidRDefault="009C27CE" w:rsidP="009C27CE">
      <w:pP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Dionice i udjeli u glavnici</w:t>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t xml:space="preserve">                          77.543,96 € </w:t>
      </w:r>
    </w:p>
    <w:p w14:paraId="613CE01C" w14:textId="678ACE99" w:rsidR="009C27CE" w:rsidRPr="00A44CD9" w:rsidRDefault="009C27CE" w:rsidP="009C27CE">
      <w:pP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Potraživanja za poreze</w:t>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t xml:space="preserve">                          38.130,71 €</w:t>
      </w:r>
    </w:p>
    <w:p w14:paraId="776E6E41" w14:textId="7FA8B7AF" w:rsidR="009C27CE" w:rsidRPr="00A44CD9" w:rsidRDefault="009C27CE" w:rsidP="009C27CE">
      <w:pP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Potraživanja za prihode od financijske imovine (kamate)</w:t>
      </w:r>
      <w:r w:rsidRPr="00A44CD9">
        <w:rPr>
          <w:rFonts w:asciiTheme="majorHAnsi" w:eastAsia="Times New Roman" w:hAnsiTheme="majorHAnsi" w:cs="Times New Roman"/>
          <w:bCs/>
          <w:sz w:val="20"/>
          <w:szCs w:val="20"/>
          <w:lang w:val="sv-SE"/>
        </w:rPr>
        <w:tab/>
      </w:r>
      <w:r w:rsidRPr="00A44CD9">
        <w:rPr>
          <w:rFonts w:asciiTheme="majorHAnsi" w:eastAsia="Times New Roman" w:hAnsiTheme="majorHAnsi" w:cs="Times New Roman"/>
          <w:bCs/>
          <w:sz w:val="20"/>
          <w:szCs w:val="20"/>
          <w:lang w:val="sv-SE"/>
        </w:rPr>
        <w:tab/>
        <w:t xml:space="preserve">          26.297,06 €</w:t>
      </w:r>
    </w:p>
    <w:p w14:paraId="6288BCE1" w14:textId="77777777"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prihode</w:t>
      </w:r>
      <w:proofErr w:type="spellEnd"/>
      <w:r w:rsidRPr="00A44CD9">
        <w:rPr>
          <w:rFonts w:asciiTheme="majorHAnsi" w:eastAsia="Times New Roman" w:hAnsiTheme="majorHAnsi" w:cs="Times New Roman"/>
          <w:bCs/>
          <w:sz w:val="20"/>
          <w:szCs w:val="20"/>
          <w:lang w:val="en-AU"/>
        </w:rPr>
        <w:t xml:space="preserve"> od </w:t>
      </w:r>
      <w:proofErr w:type="spellStart"/>
      <w:r w:rsidRPr="00A44CD9">
        <w:rPr>
          <w:rFonts w:asciiTheme="majorHAnsi" w:eastAsia="Times New Roman" w:hAnsiTheme="majorHAnsi" w:cs="Times New Roman"/>
          <w:bCs/>
          <w:sz w:val="20"/>
          <w:szCs w:val="20"/>
          <w:lang w:val="en-AU"/>
        </w:rPr>
        <w:t>nefinancijske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imovine</w:t>
      </w:r>
      <w:proofErr w:type="spellEnd"/>
      <w:r w:rsidRPr="00A44CD9">
        <w:rPr>
          <w:rFonts w:asciiTheme="majorHAnsi" w:eastAsia="Times New Roman" w:hAnsiTheme="majorHAnsi" w:cs="Times New Roman"/>
          <w:bCs/>
          <w:sz w:val="20"/>
          <w:szCs w:val="20"/>
          <w:lang w:val="en-AU"/>
        </w:rPr>
        <w:t xml:space="preserve">                                                </w:t>
      </w:r>
    </w:p>
    <w:p w14:paraId="32C2FAF3" w14:textId="59D87CC0"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r w:rsidRPr="00A44CD9">
        <w:rPr>
          <w:rFonts w:asciiTheme="majorHAnsi" w:eastAsia="Times New Roman" w:hAnsiTheme="majorHAnsi" w:cs="Times New Roman"/>
          <w:bCs/>
          <w:sz w:val="20"/>
          <w:szCs w:val="20"/>
          <w:lang w:val="en-AU"/>
        </w:rPr>
        <w:t>(</w:t>
      </w:r>
      <w:proofErr w:type="spellStart"/>
      <w:r w:rsidRPr="00A44CD9">
        <w:rPr>
          <w:rFonts w:asciiTheme="majorHAnsi" w:eastAsia="Times New Roman" w:hAnsiTheme="majorHAnsi" w:cs="Times New Roman"/>
          <w:bCs/>
          <w:sz w:val="20"/>
          <w:szCs w:val="20"/>
          <w:lang w:val="en-AU"/>
        </w:rPr>
        <w:t>legalizacija</w:t>
      </w:r>
      <w:proofErr w:type="spellEnd"/>
      <w:r w:rsidRPr="00A44CD9">
        <w:rPr>
          <w:rFonts w:asciiTheme="majorHAnsi" w:eastAsia="Times New Roman" w:hAnsiTheme="majorHAnsi" w:cs="Times New Roman"/>
          <w:bCs/>
          <w:sz w:val="20"/>
          <w:szCs w:val="20"/>
          <w:lang w:val="en-AU"/>
        </w:rPr>
        <w:t xml:space="preserve"> – </w:t>
      </w:r>
      <w:proofErr w:type="spellStart"/>
      <w:r w:rsidRPr="00A44CD9">
        <w:rPr>
          <w:rFonts w:asciiTheme="majorHAnsi" w:eastAsia="Times New Roman" w:hAnsiTheme="majorHAnsi" w:cs="Times New Roman"/>
          <w:bCs/>
          <w:sz w:val="20"/>
          <w:szCs w:val="20"/>
          <w:lang w:val="en-AU"/>
        </w:rPr>
        <w:t>kazne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zakup</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i</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iznajmljivanje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imovine</w:t>
      </w:r>
      <w:proofErr w:type="spellEnd"/>
      <w:r w:rsidRPr="00A44CD9">
        <w:rPr>
          <w:rFonts w:asciiTheme="majorHAnsi" w:eastAsia="Times New Roman" w:hAnsiTheme="majorHAnsi" w:cs="Times New Roman"/>
          <w:bCs/>
          <w:sz w:val="20"/>
          <w:szCs w:val="20"/>
          <w:lang w:val="en-AU"/>
        </w:rPr>
        <w:t>)                                          7.924,97 €</w:t>
      </w:r>
    </w:p>
    <w:p w14:paraId="7D2215BD" w14:textId="1AAE9D72"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komunalni</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doprinos</w:t>
      </w:r>
      <w:proofErr w:type="spellEnd"/>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r>
      <w:r w:rsidR="00A44CD9">
        <w:rPr>
          <w:rFonts w:asciiTheme="majorHAnsi" w:eastAsia="Times New Roman" w:hAnsiTheme="majorHAnsi" w:cs="Times New Roman"/>
          <w:bCs/>
          <w:sz w:val="20"/>
          <w:szCs w:val="20"/>
          <w:lang w:val="en-AU"/>
        </w:rPr>
        <w:t xml:space="preserve"> </w:t>
      </w:r>
      <w:r w:rsidRPr="00A44CD9">
        <w:rPr>
          <w:rFonts w:asciiTheme="majorHAnsi" w:eastAsia="Times New Roman" w:hAnsiTheme="majorHAnsi" w:cs="Times New Roman"/>
          <w:bCs/>
          <w:sz w:val="20"/>
          <w:szCs w:val="20"/>
          <w:lang w:val="en-AU"/>
        </w:rPr>
        <w:t xml:space="preserve">         63.063,54 €   </w:t>
      </w:r>
    </w:p>
    <w:p w14:paraId="1FA8EF38" w14:textId="227C6EAD"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komunalnu</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naknadu</w:t>
      </w:r>
      <w:proofErr w:type="spellEnd"/>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t xml:space="preserve">                                           96.797,41 € </w:t>
      </w:r>
    </w:p>
    <w:p w14:paraId="2EEDFF0D" w14:textId="54E64F48"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naknadu</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uređenje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voda</w:t>
      </w:r>
      <w:proofErr w:type="spellEnd"/>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t xml:space="preserve">                                           51.742,62 €</w:t>
      </w:r>
    </w:p>
    <w:p w14:paraId="7B5E690A" w14:textId="77777777"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prihode</w:t>
      </w:r>
      <w:proofErr w:type="spellEnd"/>
      <w:r w:rsidRPr="00A44CD9">
        <w:rPr>
          <w:rFonts w:asciiTheme="majorHAnsi" w:eastAsia="Times New Roman" w:hAnsiTheme="majorHAnsi" w:cs="Times New Roman"/>
          <w:bCs/>
          <w:sz w:val="20"/>
          <w:szCs w:val="20"/>
          <w:lang w:val="en-AU"/>
        </w:rPr>
        <w:t xml:space="preserve"> od </w:t>
      </w:r>
      <w:proofErr w:type="spellStart"/>
      <w:r w:rsidRPr="00A44CD9">
        <w:rPr>
          <w:rFonts w:asciiTheme="majorHAnsi" w:eastAsia="Times New Roman" w:hAnsiTheme="majorHAnsi" w:cs="Times New Roman"/>
          <w:bCs/>
          <w:sz w:val="20"/>
          <w:szCs w:val="20"/>
          <w:lang w:val="en-AU"/>
        </w:rPr>
        <w:t>pruženih</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usluga</w:t>
      </w:r>
      <w:proofErr w:type="spellEnd"/>
      <w:r w:rsidRPr="00A44CD9">
        <w:rPr>
          <w:rFonts w:asciiTheme="majorHAnsi" w:eastAsia="Times New Roman" w:hAnsiTheme="majorHAnsi" w:cs="Times New Roman"/>
          <w:bCs/>
          <w:sz w:val="20"/>
          <w:szCs w:val="20"/>
          <w:lang w:val="en-AU"/>
        </w:rPr>
        <w:t xml:space="preserve"> (Grad Zaprešić, Grad Zagreb, </w:t>
      </w:r>
    </w:p>
    <w:p w14:paraId="6FF0A43C" w14:textId="2945C377"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Hrvatske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šume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Zagrebačka</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županija</w:t>
      </w:r>
      <w:proofErr w:type="spellEnd"/>
      <w:r w:rsidRPr="00A44CD9">
        <w:rPr>
          <w:rFonts w:asciiTheme="majorHAnsi" w:eastAsia="Times New Roman" w:hAnsiTheme="majorHAnsi" w:cs="Times New Roman"/>
          <w:bCs/>
          <w:sz w:val="20"/>
          <w:szCs w:val="20"/>
          <w:lang w:val="en-AU"/>
        </w:rPr>
        <w:t>)                                                                     41.891,39</w:t>
      </w:r>
      <w:r w:rsidR="00A44CD9">
        <w:rPr>
          <w:rFonts w:asciiTheme="majorHAnsi" w:eastAsia="Times New Roman" w:hAnsiTheme="majorHAnsi" w:cs="Times New Roman"/>
          <w:bCs/>
          <w:sz w:val="20"/>
          <w:szCs w:val="20"/>
          <w:lang w:val="en-AU"/>
        </w:rPr>
        <w:t xml:space="preserve"> </w:t>
      </w:r>
      <w:r w:rsidRPr="00A44CD9">
        <w:rPr>
          <w:rFonts w:asciiTheme="majorHAnsi" w:eastAsia="Times New Roman" w:hAnsiTheme="majorHAnsi" w:cs="Times New Roman"/>
          <w:bCs/>
          <w:sz w:val="20"/>
          <w:szCs w:val="20"/>
          <w:lang w:val="en-AU"/>
        </w:rPr>
        <w:t>€</w:t>
      </w:r>
    </w:p>
    <w:p w14:paraId="7DD97885" w14:textId="615EC636"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kazne</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poljoprivrednog</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redara</w:t>
      </w:r>
      <w:proofErr w:type="spellEnd"/>
      <w:r w:rsidRPr="00A44CD9">
        <w:rPr>
          <w:rFonts w:asciiTheme="majorHAnsi" w:eastAsia="Times New Roman" w:hAnsiTheme="majorHAnsi" w:cs="Times New Roman"/>
          <w:bCs/>
          <w:sz w:val="20"/>
          <w:szCs w:val="20"/>
          <w:lang w:val="en-AU"/>
        </w:rPr>
        <w:t>)</w:t>
      </w:r>
      <w:r w:rsidRPr="00A44CD9">
        <w:rPr>
          <w:rFonts w:asciiTheme="majorHAnsi" w:eastAsia="Times New Roman" w:hAnsiTheme="majorHAnsi" w:cs="Times New Roman"/>
          <w:bCs/>
          <w:sz w:val="20"/>
          <w:szCs w:val="20"/>
          <w:lang w:val="en-AU"/>
        </w:rPr>
        <w:tab/>
      </w:r>
      <w:r w:rsidRPr="00A44CD9">
        <w:rPr>
          <w:rFonts w:asciiTheme="majorHAnsi" w:eastAsia="Times New Roman" w:hAnsiTheme="majorHAnsi" w:cs="Times New Roman"/>
          <w:bCs/>
          <w:sz w:val="20"/>
          <w:szCs w:val="20"/>
          <w:lang w:val="en-AU"/>
        </w:rPr>
        <w:tab/>
        <w:t xml:space="preserve">                               </w:t>
      </w:r>
      <w:r w:rsidR="00A44CD9">
        <w:rPr>
          <w:rFonts w:asciiTheme="majorHAnsi" w:eastAsia="Times New Roman" w:hAnsiTheme="majorHAnsi" w:cs="Times New Roman"/>
          <w:bCs/>
          <w:sz w:val="20"/>
          <w:szCs w:val="20"/>
          <w:lang w:val="en-AU"/>
        </w:rPr>
        <w:t xml:space="preserve"> </w:t>
      </w:r>
      <w:r w:rsidRPr="00A44CD9">
        <w:rPr>
          <w:rFonts w:asciiTheme="majorHAnsi" w:eastAsia="Times New Roman" w:hAnsiTheme="majorHAnsi" w:cs="Times New Roman"/>
          <w:bCs/>
          <w:sz w:val="20"/>
          <w:szCs w:val="20"/>
          <w:lang w:val="en-AU"/>
        </w:rPr>
        <w:t xml:space="preserve"> 331,81 €</w:t>
      </w:r>
    </w:p>
    <w:p w14:paraId="1AF187B8" w14:textId="77777777"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r w:rsidRPr="00A44CD9">
        <w:rPr>
          <w:rFonts w:asciiTheme="majorHAnsi" w:eastAsia="Times New Roman" w:hAnsiTheme="majorHAnsi" w:cs="Times New Roman"/>
          <w:bCs/>
          <w:sz w:val="20"/>
          <w:szCs w:val="20"/>
          <w:lang w:val="en-AU"/>
        </w:rPr>
        <w:t xml:space="preserve">   </w:t>
      </w:r>
    </w:p>
    <w:p w14:paraId="3EF06BFF" w14:textId="77777777" w:rsidR="009C27CE" w:rsidRPr="00A44CD9" w:rsidRDefault="009C27CE" w:rsidP="009C27CE">
      <w:pPr>
        <w:spacing w:after="0" w:line="240" w:lineRule="auto"/>
        <w:jc w:val="both"/>
        <w:rPr>
          <w:rFonts w:asciiTheme="majorHAnsi" w:eastAsia="Times New Roman" w:hAnsiTheme="majorHAnsi" w:cs="Times New Roman"/>
          <w:bCs/>
          <w:sz w:val="20"/>
          <w:szCs w:val="20"/>
          <w:lang w:val="en-AU"/>
        </w:rPr>
      </w:pPr>
      <w:proofErr w:type="spellStart"/>
      <w:r w:rsidRPr="00A44CD9">
        <w:rPr>
          <w:rFonts w:asciiTheme="majorHAnsi" w:eastAsia="Times New Roman" w:hAnsiTheme="majorHAnsi" w:cs="Times New Roman"/>
          <w:bCs/>
          <w:sz w:val="20"/>
          <w:szCs w:val="20"/>
          <w:lang w:val="en-AU"/>
        </w:rPr>
        <w:t>Ispravak</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vrijedosti</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potraživanja</w:t>
      </w:r>
      <w:proofErr w:type="spellEnd"/>
      <w:r w:rsidRPr="00A44CD9">
        <w:rPr>
          <w:rFonts w:asciiTheme="majorHAnsi" w:eastAsia="Times New Roman" w:hAnsiTheme="majorHAnsi" w:cs="Times New Roman"/>
          <w:bCs/>
          <w:sz w:val="20"/>
          <w:szCs w:val="20"/>
          <w:lang w:val="en-AU"/>
        </w:rPr>
        <w:t xml:space="preserve"> (za </w:t>
      </w:r>
      <w:proofErr w:type="spellStart"/>
      <w:r w:rsidRPr="00A44CD9">
        <w:rPr>
          <w:rFonts w:asciiTheme="majorHAnsi" w:eastAsia="Times New Roman" w:hAnsiTheme="majorHAnsi" w:cs="Times New Roman"/>
          <w:bCs/>
          <w:sz w:val="20"/>
          <w:szCs w:val="20"/>
          <w:lang w:val="en-AU"/>
        </w:rPr>
        <w:t>komunalnu</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naknadu</w:t>
      </w:r>
      <w:proofErr w:type="spellEnd"/>
      <w:r w:rsidRPr="00A44CD9">
        <w:rPr>
          <w:rFonts w:asciiTheme="majorHAnsi" w:eastAsia="Times New Roman" w:hAnsiTheme="majorHAnsi" w:cs="Times New Roman"/>
          <w:bCs/>
          <w:sz w:val="20"/>
          <w:szCs w:val="20"/>
          <w:lang w:val="en-AU"/>
        </w:rPr>
        <w:t xml:space="preserve">, </w:t>
      </w:r>
      <w:proofErr w:type="spellStart"/>
      <w:r w:rsidRPr="00A44CD9">
        <w:rPr>
          <w:rFonts w:asciiTheme="majorHAnsi" w:eastAsia="Times New Roman" w:hAnsiTheme="majorHAnsi" w:cs="Times New Roman"/>
          <w:bCs/>
          <w:sz w:val="20"/>
          <w:szCs w:val="20"/>
          <w:lang w:val="en-AU"/>
        </w:rPr>
        <w:t>komunalni</w:t>
      </w:r>
      <w:proofErr w:type="spellEnd"/>
      <w:r w:rsidRPr="00A44CD9">
        <w:rPr>
          <w:rFonts w:asciiTheme="majorHAnsi" w:eastAsia="Times New Roman" w:hAnsiTheme="majorHAnsi" w:cs="Times New Roman"/>
          <w:bCs/>
          <w:sz w:val="20"/>
          <w:szCs w:val="20"/>
          <w:lang w:val="en-AU"/>
        </w:rPr>
        <w:t xml:space="preserve"> </w:t>
      </w:r>
    </w:p>
    <w:p w14:paraId="286BDA6C" w14:textId="0BE6E6E1" w:rsidR="009C27CE" w:rsidRPr="00A44CD9" w:rsidRDefault="009C27CE" w:rsidP="009C27CE">
      <w:pP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 xml:space="preserve">doprinos i kazne komunalnog redara)                                                                  </w:t>
      </w:r>
      <w:r w:rsidR="00A44CD9">
        <w:rPr>
          <w:rFonts w:asciiTheme="majorHAnsi" w:eastAsia="Times New Roman" w:hAnsiTheme="majorHAnsi" w:cs="Times New Roman"/>
          <w:bCs/>
          <w:sz w:val="20"/>
          <w:szCs w:val="20"/>
          <w:lang w:val="sv-SE"/>
        </w:rPr>
        <w:t>1</w:t>
      </w:r>
      <w:r w:rsidRPr="00A44CD9">
        <w:rPr>
          <w:rFonts w:asciiTheme="majorHAnsi" w:eastAsia="Times New Roman" w:hAnsiTheme="majorHAnsi" w:cs="Times New Roman"/>
          <w:bCs/>
          <w:sz w:val="20"/>
          <w:szCs w:val="20"/>
          <w:lang w:val="sv-SE"/>
        </w:rPr>
        <w:t>06.461,91 €</w:t>
      </w:r>
    </w:p>
    <w:p w14:paraId="4CA73155" w14:textId="77777777" w:rsidR="009C27CE" w:rsidRPr="00A44CD9" w:rsidRDefault="009C27CE" w:rsidP="009C27CE">
      <w:pPr>
        <w:pBdr>
          <w:bottom w:val="single" w:sz="4" w:space="1" w:color="auto"/>
        </w:pBd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 xml:space="preserve">Ispravak vrijednosti potraživanja za lokalne poreze (porez na potrošnju, </w:t>
      </w:r>
    </w:p>
    <w:p w14:paraId="451C6A63" w14:textId="77777777" w:rsidR="009C27CE" w:rsidRPr="00A44CD9" w:rsidRDefault="009C27CE" w:rsidP="009C27CE">
      <w:pPr>
        <w:pBdr>
          <w:bottom w:val="single" w:sz="4" w:space="1" w:color="auto"/>
        </w:pBdr>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 xml:space="preserve">porez na kuće za odmor, porez na reklame, porez na tvrtku) i porez na </w:t>
      </w:r>
    </w:p>
    <w:p w14:paraId="6E2A3001" w14:textId="57BD3A09" w:rsidR="009C27CE" w:rsidRPr="00A44CD9" w:rsidRDefault="009C27CE" w:rsidP="00D96D01">
      <w:pPr>
        <w:pBdr>
          <w:bottom w:val="single" w:sz="4" w:space="1" w:color="auto"/>
        </w:pBdr>
        <w:tabs>
          <w:tab w:val="right" w:pos="9355"/>
        </w:tabs>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promet nekretnina                                                                                                         22.322,76 €</w:t>
      </w:r>
    </w:p>
    <w:p w14:paraId="53D2D064" w14:textId="11685C44" w:rsidR="009C27CE" w:rsidRPr="00A44CD9" w:rsidRDefault="002652DB" w:rsidP="002652DB">
      <w:pPr>
        <w:pBdr>
          <w:bottom w:val="single" w:sz="4" w:space="1" w:color="auto"/>
        </w:pBdr>
        <w:tabs>
          <w:tab w:val="right" w:pos="9355"/>
        </w:tabs>
        <w:spacing w:after="0" w:line="240" w:lineRule="auto"/>
        <w:jc w:val="both"/>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Ispravak vrijednosti potraživanja za naknadu za uređenje voda                    33.068,71 €</w:t>
      </w:r>
    </w:p>
    <w:p w14:paraId="59915F7F" w14:textId="329A4C13" w:rsidR="009C27CE" w:rsidRPr="00A44CD9" w:rsidRDefault="009C27CE" w:rsidP="00D96D01">
      <w:pPr>
        <w:spacing w:after="0" w:line="240" w:lineRule="auto"/>
        <w:rPr>
          <w:rFonts w:asciiTheme="majorHAnsi" w:eastAsia="Times New Roman" w:hAnsiTheme="majorHAnsi" w:cs="Times New Roman"/>
          <w:bCs/>
          <w:sz w:val="20"/>
          <w:szCs w:val="20"/>
          <w:lang w:val="sv-SE"/>
        </w:rPr>
      </w:pPr>
      <w:r w:rsidRPr="00A44CD9">
        <w:rPr>
          <w:rFonts w:asciiTheme="majorHAnsi" w:eastAsia="Times New Roman" w:hAnsiTheme="majorHAnsi" w:cs="Times New Roman"/>
          <w:bCs/>
          <w:sz w:val="20"/>
          <w:szCs w:val="20"/>
          <w:lang w:val="sv-SE"/>
        </w:rPr>
        <w:t xml:space="preserve">Ukupno ispravak vrijednosti potraživanja                                                        </w:t>
      </w:r>
      <w:r w:rsidR="00A44CD9">
        <w:rPr>
          <w:rFonts w:asciiTheme="majorHAnsi" w:eastAsia="Times New Roman" w:hAnsiTheme="majorHAnsi" w:cs="Times New Roman"/>
          <w:bCs/>
          <w:sz w:val="20"/>
          <w:szCs w:val="20"/>
          <w:lang w:val="sv-SE"/>
        </w:rPr>
        <w:t xml:space="preserve">  </w:t>
      </w:r>
      <w:r w:rsidRPr="00A44CD9">
        <w:rPr>
          <w:rFonts w:asciiTheme="majorHAnsi" w:eastAsia="Times New Roman" w:hAnsiTheme="majorHAnsi" w:cs="Times New Roman"/>
          <w:bCs/>
          <w:sz w:val="20"/>
          <w:szCs w:val="20"/>
          <w:lang w:val="sv-SE"/>
        </w:rPr>
        <w:t>161.853,38 €</w:t>
      </w:r>
    </w:p>
    <w:p w14:paraId="39097CCE" w14:textId="77777777" w:rsidR="009C27CE" w:rsidRPr="00A44CD9" w:rsidRDefault="009C27CE" w:rsidP="009C27CE">
      <w:pPr>
        <w:spacing w:after="0" w:line="240" w:lineRule="auto"/>
        <w:rPr>
          <w:rFonts w:asciiTheme="majorHAnsi" w:eastAsia="Times New Roman" w:hAnsiTheme="majorHAnsi" w:cs="Times New Roman"/>
          <w:bCs/>
          <w:sz w:val="20"/>
          <w:szCs w:val="20"/>
          <w:lang w:val="sv-SE"/>
        </w:rPr>
      </w:pPr>
    </w:p>
    <w:p w14:paraId="78BECC5B" w14:textId="2F8DF511" w:rsidR="009C27CE" w:rsidRDefault="009C27CE" w:rsidP="00E37CD8">
      <w:pPr>
        <w:spacing w:after="0" w:line="240" w:lineRule="auto"/>
        <w:rPr>
          <w:rFonts w:asciiTheme="majorHAnsi" w:eastAsia="Times New Roman" w:hAnsiTheme="majorHAnsi" w:cs="Times New Roman"/>
          <w:bCs/>
          <w:i/>
          <w:iCs/>
          <w:sz w:val="20"/>
          <w:szCs w:val="20"/>
          <w:lang w:val="sv-SE"/>
        </w:rPr>
      </w:pPr>
      <w:r w:rsidRPr="00A44CD9">
        <w:rPr>
          <w:rFonts w:asciiTheme="majorHAnsi" w:eastAsia="Times New Roman" w:hAnsiTheme="majorHAnsi" w:cs="Times New Roman"/>
          <w:bCs/>
          <w:i/>
          <w:iCs/>
          <w:sz w:val="20"/>
          <w:szCs w:val="20"/>
          <w:lang w:val="sv-SE"/>
        </w:rPr>
        <w:t xml:space="preserve">UKUPNO POTRAŽIVANJA NAKON ISPRAVKA VRIJEDNOSTI                        </w:t>
      </w:r>
      <w:r w:rsidR="00415AAB" w:rsidRPr="00A44CD9">
        <w:rPr>
          <w:rFonts w:asciiTheme="majorHAnsi" w:eastAsia="Times New Roman" w:hAnsiTheme="majorHAnsi" w:cs="Times New Roman"/>
          <w:bCs/>
          <w:i/>
          <w:iCs/>
          <w:sz w:val="20"/>
          <w:szCs w:val="20"/>
          <w:lang w:val="sv-SE"/>
        </w:rPr>
        <w:t xml:space="preserve">    </w:t>
      </w:r>
      <w:r w:rsidRPr="00A44CD9">
        <w:rPr>
          <w:rFonts w:asciiTheme="majorHAnsi" w:eastAsia="Times New Roman" w:hAnsiTheme="majorHAnsi" w:cs="Times New Roman"/>
          <w:bCs/>
          <w:i/>
          <w:iCs/>
          <w:sz w:val="20"/>
          <w:szCs w:val="20"/>
          <w:lang w:val="sv-SE"/>
        </w:rPr>
        <w:t>241.870,09 €</w:t>
      </w:r>
    </w:p>
    <w:p w14:paraId="1BECB352" w14:textId="77777777" w:rsidR="00A44CD9" w:rsidRPr="00A44CD9" w:rsidRDefault="00A44CD9" w:rsidP="00E37CD8">
      <w:pPr>
        <w:spacing w:after="0" w:line="240" w:lineRule="auto"/>
        <w:rPr>
          <w:rFonts w:asciiTheme="majorHAnsi" w:eastAsia="Times New Roman" w:hAnsiTheme="majorHAnsi" w:cs="Times New Roman"/>
          <w:bCs/>
          <w:i/>
          <w:iCs/>
          <w:sz w:val="20"/>
          <w:szCs w:val="20"/>
          <w:lang w:val="sv-SE"/>
        </w:rPr>
      </w:pPr>
    </w:p>
    <w:p w14:paraId="29AB34F3" w14:textId="4A40C6E8" w:rsidR="00E37CD8" w:rsidRPr="00C73B6E" w:rsidRDefault="00E37CD8" w:rsidP="00E37CD8">
      <w:pPr>
        <w:spacing w:after="0" w:line="240" w:lineRule="auto"/>
        <w:rPr>
          <w:rFonts w:asciiTheme="majorHAnsi" w:eastAsia="Times New Roman" w:hAnsiTheme="majorHAnsi" w:cstheme="minorHAnsi"/>
          <w:b/>
          <w:i/>
          <w:sz w:val="20"/>
          <w:szCs w:val="20"/>
          <w:u w:val="single"/>
          <w:lang w:val="sv-SE"/>
        </w:rPr>
      </w:pPr>
      <w:r w:rsidRPr="00C73B6E">
        <w:rPr>
          <w:rFonts w:asciiTheme="majorHAnsi" w:eastAsia="Times New Roman" w:hAnsiTheme="majorHAnsi" w:cstheme="minorHAnsi"/>
          <w:b/>
          <w:i/>
          <w:sz w:val="20"/>
          <w:szCs w:val="20"/>
          <w:u w:val="single"/>
          <w:lang w:val="sv-SE"/>
        </w:rPr>
        <w:t>Poduzete mjere za naplatu nenaplaćenih, dospjelih potraživanja:</w:t>
      </w:r>
    </w:p>
    <w:p w14:paraId="281B22F3" w14:textId="77777777" w:rsidR="00E37CD8" w:rsidRPr="00C73B6E" w:rsidRDefault="00E37CD8" w:rsidP="00E37CD8">
      <w:pPr>
        <w:spacing w:after="0" w:line="240" w:lineRule="auto"/>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 xml:space="preserve">  </w:t>
      </w:r>
    </w:p>
    <w:p w14:paraId="3418817F" w14:textId="77777777" w:rsidR="00E37CD8" w:rsidRPr="00C73B6E" w:rsidRDefault="00E37CD8" w:rsidP="00E37CD8">
      <w:pPr>
        <w:spacing w:after="0" w:line="240" w:lineRule="auto"/>
        <w:rPr>
          <w:rFonts w:asciiTheme="majorHAnsi" w:eastAsia="Times New Roman" w:hAnsiTheme="majorHAnsi" w:cstheme="minorHAnsi"/>
          <w:i/>
          <w:sz w:val="20"/>
          <w:szCs w:val="20"/>
          <w:lang w:val="en-AU"/>
        </w:rPr>
      </w:pPr>
      <w:proofErr w:type="spellStart"/>
      <w:r w:rsidRPr="00C73B6E">
        <w:rPr>
          <w:rFonts w:asciiTheme="majorHAnsi" w:eastAsia="Times New Roman" w:hAnsiTheme="majorHAnsi" w:cstheme="minorHAnsi"/>
          <w:i/>
          <w:sz w:val="20"/>
          <w:szCs w:val="20"/>
          <w:lang w:val="en-AU"/>
        </w:rPr>
        <w:t>Opomene</w:t>
      </w:r>
      <w:proofErr w:type="spellEnd"/>
      <w:r w:rsidRPr="00C73B6E">
        <w:rPr>
          <w:rFonts w:asciiTheme="majorHAnsi" w:eastAsia="Times New Roman" w:hAnsiTheme="majorHAnsi" w:cstheme="minorHAnsi"/>
          <w:i/>
          <w:sz w:val="20"/>
          <w:szCs w:val="20"/>
          <w:lang w:val="en-AU"/>
        </w:rPr>
        <w:t xml:space="preserve"> pred </w:t>
      </w:r>
      <w:proofErr w:type="spellStart"/>
      <w:r w:rsidRPr="00C73B6E">
        <w:rPr>
          <w:rFonts w:asciiTheme="majorHAnsi" w:eastAsia="Times New Roman" w:hAnsiTheme="majorHAnsi" w:cstheme="minorHAnsi"/>
          <w:i/>
          <w:sz w:val="20"/>
          <w:szCs w:val="20"/>
          <w:lang w:val="en-AU"/>
        </w:rPr>
        <w:t>ovrhu</w:t>
      </w:r>
      <w:proofErr w:type="spellEnd"/>
      <w:r w:rsidRPr="00C73B6E">
        <w:rPr>
          <w:rFonts w:asciiTheme="majorHAnsi" w:eastAsia="Times New Roman" w:hAnsiTheme="majorHAnsi" w:cstheme="minorHAnsi"/>
          <w:i/>
          <w:sz w:val="20"/>
          <w:szCs w:val="20"/>
          <w:lang w:val="en-AU"/>
        </w:rPr>
        <w:t>:</w:t>
      </w:r>
    </w:p>
    <w:p w14:paraId="2B2CA7F9" w14:textId="16B78B3C"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Komunalna</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naknada</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219</w:t>
      </w:r>
    </w:p>
    <w:p w14:paraId="6B34D631" w14:textId="436A9887"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Naknada</w:t>
      </w:r>
      <w:proofErr w:type="spellEnd"/>
      <w:r w:rsidRPr="00C73B6E">
        <w:rPr>
          <w:rFonts w:asciiTheme="majorHAnsi" w:eastAsia="Times New Roman" w:hAnsiTheme="majorHAnsi" w:cstheme="minorHAnsi"/>
          <w:sz w:val="20"/>
          <w:szCs w:val="20"/>
          <w:lang w:val="en-AU"/>
        </w:rPr>
        <w:t xml:space="preserve"> za </w:t>
      </w:r>
      <w:proofErr w:type="spellStart"/>
      <w:r w:rsidRPr="00C73B6E">
        <w:rPr>
          <w:rFonts w:asciiTheme="majorHAnsi" w:eastAsia="Times New Roman" w:hAnsiTheme="majorHAnsi" w:cstheme="minorHAnsi"/>
          <w:sz w:val="20"/>
          <w:szCs w:val="20"/>
          <w:lang w:val="en-AU"/>
        </w:rPr>
        <w:t>uređenje</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voda</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221</w:t>
      </w:r>
    </w:p>
    <w:p w14:paraId="650A14BA" w14:textId="346688D7"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Komunalni</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doprinos</w:t>
      </w:r>
      <w:proofErr w:type="spellEnd"/>
      <w:r w:rsidRPr="00C73B6E">
        <w:rPr>
          <w:rFonts w:asciiTheme="majorHAnsi" w:eastAsia="Times New Roman" w:hAnsiTheme="majorHAnsi" w:cstheme="minorHAnsi"/>
          <w:sz w:val="20"/>
          <w:szCs w:val="20"/>
          <w:lang w:val="en-AU"/>
        </w:rPr>
        <w:t xml:space="preserve"> – </w:t>
      </w:r>
      <w:r w:rsidR="00E57EE6" w:rsidRPr="00C73B6E">
        <w:rPr>
          <w:rFonts w:asciiTheme="majorHAnsi" w:eastAsia="Times New Roman" w:hAnsiTheme="majorHAnsi" w:cstheme="minorHAnsi"/>
          <w:sz w:val="20"/>
          <w:szCs w:val="20"/>
          <w:lang w:val="en-AU"/>
        </w:rPr>
        <w:t>2</w:t>
      </w:r>
      <w:r w:rsidR="000E7806" w:rsidRPr="00C73B6E">
        <w:rPr>
          <w:rFonts w:asciiTheme="majorHAnsi" w:eastAsia="Times New Roman" w:hAnsiTheme="majorHAnsi" w:cstheme="minorHAnsi"/>
          <w:sz w:val="20"/>
          <w:szCs w:val="20"/>
          <w:lang w:val="en-AU"/>
        </w:rPr>
        <w:t>6</w:t>
      </w:r>
    </w:p>
    <w:p w14:paraId="4ECA1862" w14:textId="6B6A4DC7"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Legalizacija</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kazne</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1</w:t>
      </w:r>
    </w:p>
    <w:p w14:paraId="3A164842" w14:textId="18F8BB29"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Održavanje ceste G. Bistra – Crveni spust -</w:t>
      </w:r>
      <w:r w:rsidR="000E7806" w:rsidRPr="00C73B6E">
        <w:rPr>
          <w:rFonts w:asciiTheme="majorHAnsi" w:eastAsia="Times New Roman" w:hAnsiTheme="majorHAnsi" w:cstheme="minorHAnsi"/>
          <w:sz w:val="20"/>
          <w:szCs w:val="20"/>
          <w:lang w:val="sv-SE"/>
        </w:rPr>
        <w:t>1</w:t>
      </w:r>
    </w:p>
    <w:p w14:paraId="2F371E88" w14:textId="6841A05B" w:rsidR="00E57EE6" w:rsidRPr="00C73B6E" w:rsidRDefault="00E57EE6" w:rsidP="000E7806">
      <w:pPr>
        <w:spacing w:after="0" w:line="240" w:lineRule="auto"/>
        <w:ind w:left="360"/>
        <w:rPr>
          <w:rFonts w:asciiTheme="majorHAnsi" w:eastAsia="Times New Roman" w:hAnsiTheme="majorHAnsi" w:cstheme="minorHAnsi"/>
          <w:sz w:val="20"/>
          <w:szCs w:val="20"/>
          <w:lang w:val="sv-SE"/>
        </w:rPr>
      </w:pPr>
    </w:p>
    <w:p w14:paraId="03DEF1F5" w14:textId="77777777" w:rsidR="00E37CD8" w:rsidRPr="00C73B6E" w:rsidRDefault="00E37CD8" w:rsidP="00E37CD8">
      <w:pPr>
        <w:spacing w:after="0" w:line="240" w:lineRule="auto"/>
        <w:rPr>
          <w:rFonts w:asciiTheme="majorHAnsi" w:eastAsia="Times New Roman" w:hAnsiTheme="majorHAnsi" w:cstheme="minorHAnsi"/>
          <w:sz w:val="20"/>
          <w:szCs w:val="20"/>
          <w:lang w:val="en-AU"/>
        </w:rPr>
      </w:pPr>
      <w:r w:rsidRPr="00C73B6E">
        <w:rPr>
          <w:rFonts w:asciiTheme="majorHAnsi" w:eastAsia="Times New Roman" w:hAnsiTheme="majorHAnsi" w:cstheme="minorHAnsi"/>
          <w:sz w:val="20"/>
          <w:szCs w:val="20"/>
          <w:lang w:val="en-AU"/>
        </w:rPr>
        <w:t>Opomene:</w:t>
      </w:r>
    </w:p>
    <w:p w14:paraId="1AF4FFA6" w14:textId="7FE00A70"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Komunalna</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naknada</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745</w:t>
      </w:r>
    </w:p>
    <w:p w14:paraId="44004D42" w14:textId="35827FEA"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sz w:val="20"/>
          <w:szCs w:val="20"/>
          <w:lang w:val="en-AU"/>
        </w:rPr>
      </w:pPr>
      <w:proofErr w:type="spellStart"/>
      <w:r w:rsidRPr="00C73B6E">
        <w:rPr>
          <w:rFonts w:asciiTheme="majorHAnsi" w:eastAsia="Times New Roman" w:hAnsiTheme="majorHAnsi" w:cstheme="minorHAnsi"/>
          <w:sz w:val="20"/>
          <w:szCs w:val="20"/>
          <w:lang w:val="en-AU"/>
        </w:rPr>
        <w:t>Naknada</w:t>
      </w:r>
      <w:proofErr w:type="spellEnd"/>
      <w:r w:rsidRPr="00C73B6E">
        <w:rPr>
          <w:rFonts w:asciiTheme="majorHAnsi" w:eastAsia="Times New Roman" w:hAnsiTheme="majorHAnsi" w:cstheme="minorHAnsi"/>
          <w:sz w:val="20"/>
          <w:szCs w:val="20"/>
          <w:lang w:val="en-AU"/>
        </w:rPr>
        <w:t xml:space="preserve"> za </w:t>
      </w:r>
      <w:proofErr w:type="spellStart"/>
      <w:r w:rsidRPr="00C73B6E">
        <w:rPr>
          <w:rFonts w:asciiTheme="majorHAnsi" w:eastAsia="Times New Roman" w:hAnsiTheme="majorHAnsi" w:cstheme="minorHAnsi"/>
          <w:sz w:val="20"/>
          <w:szCs w:val="20"/>
          <w:lang w:val="en-AU"/>
        </w:rPr>
        <w:t>uređenje</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voda</w:t>
      </w:r>
      <w:proofErr w:type="spellEnd"/>
      <w:r w:rsidRPr="00C73B6E">
        <w:rPr>
          <w:rFonts w:asciiTheme="majorHAnsi" w:eastAsia="Times New Roman" w:hAnsiTheme="majorHAnsi" w:cstheme="minorHAnsi"/>
          <w:sz w:val="20"/>
          <w:szCs w:val="20"/>
          <w:lang w:val="en-AU"/>
        </w:rPr>
        <w:t xml:space="preserve"> </w:t>
      </w:r>
      <w:r w:rsidR="000E7806" w:rsidRPr="00C73B6E">
        <w:rPr>
          <w:rFonts w:asciiTheme="majorHAnsi" w:eastAsia="Times New Roman" w:hAnsiTheme="majorHAnsi" w:cstheme="minorHAnsi"/>
          <w:sz w:val="20"/>
          <w:szCs w:val="20"/>
          <w:lang w:val="en-AU"/>
        </w:rPr>
        <w:t>–</w:t>
      </w:r>
      <w:r w:rsidRPr="00C73B6E">
        <w:rPr>
          <w:rFonts w:asciiTheme="majorHAnsi" w:eastAsia="Times New Roman" w:hAnsiTheme="majorHAnsi" w:cstheme="minorHAnsi"/>
          <w:sz w:val="20"/>
          <w:szCs w:val="20"/>
          <w:lang w:val="en-AU"/>
        </w:rPr>
        <w:t xml:space="preserve"> </w:t>
      </w:r>
      <w:r w:rsidR="000E7806" w:rsidRPr="00C73B6E">
        <w:rPr>
          <w:rFonts w:asciiTheme="majorHAnsi" w:eastAsia="Times New Roman" w:hAnsiTheme="majorHAnsi" w:cstheme="minorHAnsi"/>
          <w:sz w:val="20"/>
          <w:szCs w:val="20"/>
          <w:lang w:val="en-AU"/>
        </w:rPr>
        <w:t>745</w:t>
      </w:r>
    </w:p>
    <w:p w14:paraId="226F33E8" w14:textId="7142E3EB" w:rsidR="000E7806" w:rsidRPr="00C73B6E" w:rsidRDefault="000E7806" w:rsidP="000E7806">
      <w:pPr>
        <w:pStyle w:val="Odlomakpopisa"/>
        <w:numPr>
          <w:ilvl w:val="0"/>
          <w:numId w:val="31"/>
        </w:numPr>
        <w:spacing w:after="0" w:line="240" w:lineRule="auto"/>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Najmovi, zakupi - 4</w:t>
      </w:r>
    </w:p>
    <w:p w14:paraId="0E4058E1" w14:textId="77777777" w:rsidR="002652DB" w:rsidRPr="00C73B6E" w:rsidRDefault="002652DB" w:rsidP="00E37CD8">
      <w:pPr>
        <w:spacing w:after="0" w:line="240" w:lineRule="auto"/>
        <w:rPr>
          <w:rFonts w:asciiTheme="majorHAnsi" w:eastAsia="Times New Roman" w:hAnsiTheme="majorHAnsi" w:cstheme="minorHAnsi"/>
          <w:i/>
          <w:sz w:val="20"/>
          <w:szCs w:val="20"/>
          <w:lang w:val="en-AU"/>
        </w:rPr>
      </w:pPr>
    </w:p>
    <w:p w14:paraId="5AA0C187" w14:textId="37673A9D" w:rsidR="00E37CD8" w:rsidRPr="00C73B6E" w:rsidRDefault="00E37CD8" w:rsidP="00E37CD8">
      <w:pPr>
        <w:spacing w:after="0" w:line="240" w:lineRule="auto"/>
        <w:rPr>
          <w:rFonts w:asciiTheme="majorHAnsi" w:eastAsia="Times New Roman" w:hAnsiTheme="majorHAnsi" w:cstheme="minorHAnsi"/>
          <w:i/>
          <w:sz w:val="20"/>
          <w:szCs w:val="20"/>
          <w:lang w:val="en-AU"/>
        </w:rPr>
      </w:pPr>
      <w:proofErr w:type="spellStart"/>
      <w:r w:rsidRPr="00C73B6E">
        <w:rPr>
          <w:rFonts w:asciiTheme="majorHAnsi" w:eastAsia="Times New Roman" w:hAnsiTheme="majorHAnsi" w:cstheme="minorHAnsi"/>
          <w:i/>
          <w:sz w:val="20"/>
          <w:szCs w:val="20"/>
          <w:lang w:val="en-AU"/>
        </w:rPr>
        <w:t>Rješenja</w:t>
      </w:r>
      <w:proofErr w:type="spellEnd"/>
      <w:r w:rsidRPr="00C73B6E">
        <w:rPr>
          <w:rFonts w:asciiTheme="majorHAnsi" w:eastAsia="Times New Roman" w:hAnsiTheme="majorHAnsi" w:cstheme="minorHAnsi"/>
          <w:i/>
          <w:sz w:val="20"/>
          <w:szCs w:val="20"/>
          <w:lang w:val="en-AU"/>
        </w:rPr>
        <w:t xml:space="preserve"> o </w:t>
      </w:r>
      <w:proofErr w:type="spellStart"/>
      <w:r w:rsidRPr="00C73B6E">
        <w:rPr>
          <w:rFonts w:asciiTheme="majorHAnsi" w:eastAsia="Times New Roman" w:hAnsiTheme="majorHAnsi" w:cstheme="minorHAnsi"/>
          <w:i/>
          <w:sz w:val="20"/>
          <w:szCs w:val="20"/>
          <w:lang w:val="en-AU"/>
        </w:rPr>
        <w:t>ovrsi</w:t>
      </w:r>
      <w:proofErr w:type="spellEnd"/>
      <w:r w:rsidRPr="00C73B6E">
        <w:rPr>
          <w:rFonts w:asciiTheme="majorHAnsi" w:eastAsia="Times New Roman" w:hAnsiTheme="majorHAnsi" w:cstheme="minorHAnsi"/>
          <w:i/>
          <w:sz w:val="20"/>
          <w:szCs w:val="20"/>
          <w:lang w:val="en-AU"/>
        </w:rPr>
        <w:t>:</w:t>
      </w:r>
    </w:p>
    <w:p w14:paraId="642D4F1A" w14:textId="3C659C31"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i/>
          <w:sz w:val="20"/>
          <w:szCs w:val="20"/>
          <w:lang w:val="en-AU"/>
        </w:rPr>
      </w:pPr>
      <w:proofErr w:type="spellStart"/>
      <w:r w:rsidRPr="00C73B6E">
        <w:rPr>
          <w:rFonts w:asciiTheme="majorHAnsi" w:eastAsia="Times New Roman" w:hAnsiTheme="majorHAnsi" w:cstheme="minorHAnsi"/>
          <w:sz w:val="20"/>
          <w:szCs w:val="20"/>
          <w:lang w:val="en-AU"/>
        </w:rPr>
        <w:t>Komunalna</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naknade</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34</w:t>
      </w:r>
    </w:p>
    <w:p w14:paraId="39408A56" w14:textId="1FEBF247"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i/>
          <w:sz w:val="20"/>
          <w:szCs w:val="20"/>
          <w:lang w:val="en-AU"/>
        </w:rPr>
      </w:pPr>
      <w:proofErr w:type="spellStart"/>
      <w:r w:rsidRPr="00C73B6E">
        <w:rPr>
          <w:rFonts w:asciiTheme="majorHAnsi" w:eastAsia="Times New Roman" w:hAnsiTheme="majorHAnsi" w:cstheme="minorHAnsi"/>
          <w:sz w:val="20"/>
          <w:szCs w:val="20"/>
          <w:lang w:val="en-AU"/>
        </w:rPr>
        <w:t>Naknada</w:t>
      </w:r>
      <w:proofErr w:type="spellEnd"/>
      <w:r w:rsidRPr="00C73B6E">
        <w:rPr>
          <w:rFonts w:asciiTheme="majorHAnsi" w:eastAsia="Times New Roman" w:hAnsiTheme="majorHAnsi" w:cstheme="minorHAnsi"/>
          <w:sz w:val="20"/>
          <w:szCs w:val="20"/>
          <w:lang w:val="en-AU"/>
        </w:rPr>
        <w:t xml:space="preserve"> za </w:t>
      </w:r>
      <w:proofErr w:type="spellStart"/>
      <w:r w:rsidRPr="00C73B6E">
        <w:rPr>
          <w:rFonts w:asciiTheme="majorHAnsi" w:eastAsia="Times New Roman" w:hAnsiTheme="majorHAnsi" w:cstheme="minorHAnsi"/>
          <w:sz w:val="20"/>
          <w:szCs w:val="20"/>
          <w:lang w:val="en-AU"/>
        </w:rPr>
        <w:t>uređenje</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voda</w:t>
      </w:r>
      <w:proofErr w:type="spellEnd"/>
      <w:r w:rsidRPr="00C73B6E">
        <w:rPr>
          <w:rFonts w:asciiTheme="majorHAnsi" w:eastAsia="Times New Roman" w:hAnsiTheme="majorHAnsi" w:cstheme="minorHAnsi"/>
          <w:sz w:val="20"/>
          <w:szCs w:val="20"/>
          <w:lang w:val="en-AU"/>
        </w:rPr>
        <w:t xml:space="preserve"> – </w:t>
      </w:r>
      <w:r w:rsidR="000E7806" w:rsidRPr="00C73B6E">
        <w:rPr>
          <w:rFonts w:asciiTheme="majorHAnsi" w:eastAsia="Times New Roman" w:hAnsiTheme="majorHAnsi" w:cstheme="minorHAnsi"/>
          <w:sz w:val="20"/>
          <w:szCs w:val="20"/>
          <w:lang w:val="en-AU"/>
        </w:rPr>
        <w:t>34</w:t>
      </w:r>
    </w:p>
    <w:p w14:paraId="7C07E2AD" w14:textId="52A3A96C" w:rsidR="00E37CD8" w:rsidRPr="00C73B6E" w:rsidRDefault="00E37CD8" w:rsidP="00E37CD8">
      <w:pPr>
        <w:pStyle w:val="Odlomakpopisa"/>
        <w:numPr>
          <w:ilvl w:val="0"/>
          <w:numId w:val="31"/>
        </w:numPr>
        <w:spacing w:after="0" w:line="240" w:lineRule="auto"/>
        <w:rPr>
          <w:rFonts w:asciiTheme="majorHAnsi" w:eastAsia="Times New Roman" w:hAnsiTheme="majorHAnsi" w:cstheme="minorHAnsi"/>
          <w:i/>
          <w:sz w:val="20"/>
          <w:szCs w:val="20"/>
          <w:lang w:val="en-AU"/>
        </w:rPr>
      </w:pPr>
      <w:proofErr w:type="spellStart"/>
      <w:r w:rsidRPr="00C73B6E">
        <w:rPr>
          <w:rFonts w:asciiTheme="majorHAnsi" w:eastAsia="Times New Roman" w:hAnsiTheme="majorHAnsi" w:cstheme="minorHAnsi"/>
          <w:sz w:val="20"/>
          <w:szCs w:val="20"/>
          <w:lang w:val="en-AU"/>
        </w:rPr>
        <w:t>Komunalni</w:t>
      </w:r>
      <w:proofErr w:type="spellEnd"/>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doprinos</w:t>
      </w:r>
      <w:proofErr w:type="spellEnd"/>
      <w:r w:rsidRPr="00C73B6E">
        <w:rPr>
          <w:rFonts w:asciiTheme="majorHAnsi" w:eastAsia="Times New Roman" w:hAnsiTheme="majorHAnsi" w:cstheme="minorHAnsi"/>
          <w:sz w:val="20"/>
          <w:szCs w:val="20"/>
          <w:lang w:val="en-AU"/>
        </w:rPr>
        <w:t xml:space="preserve"> – </w:t>
      </w:r>
      <w:r w:rsidR="00E57EE6" w:rsidRPr="00C73B6E">
        <w:rPr>
          <w:rFonts w:asciiTheme="majorHAnsi" w:eastAsia="Times New Roman" w:hAnsiTheme="majorHAnsi" w:cstheme="minorHAnsi"/>
          <w:sz w:val="20"/>
          <w:szCs w:val="20"/>
          <w:lang w:val="en-AU"/>
        </w:rPr>
        <w:t>4</w:t>
      </w:r>
    </w:p>
    <w:p w14:paraId="6140C87C" w14:textId="39FE5708" w:rsidR="00E37CD8" w:rsidRPr="00C73B6E" w:rsidRDefault="00E37CD8" w:rsidP="00A44CD9">
      <w:pPr>
        <w:pStyle w:val="Bezproreda"/>
        <w:numPr>
          <w:ilvl w:val="0"/>
          <w:numId w:val="32"/>
        </w:numPr>
        <w:jc w:val="both"/>
        <w:rPr>
          <w:rFonts w:asciiTheme="majorHAnsi" w:eastAsia="Times New Roman" w:hAnsiTheme="majorHAnsi" w:cstheme="minorHAnsi"/>
          <w:b/>
          <w:sz w:val="20"/>
          <w:szCs w:val="20"/>
          <w:lang w:val="en-AU"/>
        </w:rPr>
      </w:pPr>
      <w:r w:rsidRPr="00C73B6E">
        <w:rPr>
          <w:rFonts w:asciiTheme="majorHAnsi" w:eastAsia="Times New Roman" w:hAnsiTheme="majorHAnsi" w:cstheme="minorHAnsi"/>
          <w:b/>
          <w:sz w:val="20"/>
          <w:szCs w:val="20"/>
          <w:lang w:val="en-AU"/>
        </w:rPr>
        <w:lastRenderedPageBreak/>
        <w:t>DJEČJI VRTIĆ KAPLJICA</w:t>
      </w:r>
    </w:p>
    <w:p w14:paraId="0D581757" w14:textId="77777777" w:rsidR="00E37CD8" w:rsidRPr="00C73B6E" w:rsidRDefault="00E37CD8" w:rsidP="00E37CD8">
      <w:pPr>
        <w:pStyle w:val="Odlomakpopisa"/>
        <w:spacing w:after="0" w:line="240" w:lineRule="auto"/>
        <w:rPr>
          <w:rFonts w:asciiTheme="majorHAnsi" w:eastAsia="Times New Roman" w:hAnsiTheme="majorHAnsi" w:cstheme="minorHAnsi"/>
          <w:b/>
          <w:sz w:val="20"/>
          <w:szCs w:val="20"/>
          <w:lang w:val="en-AU"/>
        </w:rPr>
      </w:pPr>
    </w:p>
    <w:p w14:paraId="0784135D" w14:textId="549F4B14" w:rsidR="00E37CD8" w:rsidRPr="00A44CD9" w:rsidRDefault="00E37CD8" w:rsidP="00E37CD8">
      <w:pPr>
        <w:spacing w:after="0" w:line="240" w:lineRule="auto"/>
        <w:rPr>
          <w:rFonts w:asciiTheme="majorHAnsi" w:eastAsia="Times New Roman" w:hAnsiTheme="majorHAnsi" w:cstheme="minorHAnsi"/>
          <w:sz w:val="20"/>
          <w:szCs w:val="20"/>
          <w:lang w:val="en-AU"/>
        </w:rPr>
      </w:pPr>
      <w:proofErr w:type="spellStart"/>
      <w:r w:rsidRPr="00A44CD9">
        <w:rPr>
          <w:rFonts w:asciiTheme="majorHAnsi" w:eastAsia="Times New Roman" w:hAnsiTheme="majorHAnsi" w:cstheme="minorHAnsi"/>
          <w:sz w:val="20"/>
          <w:szCs w:val="20"/>
          <w:lang w:val="en-AU"/>
        </w:rPr>
        <w:t>Ukupna</w:t>
      </w:r>
      <w:proofErr w:type="spellEnd"/>
      <w:r w:rsidRPr="00A44CD9">
        <w:rPr>
          <w:rFonts w:asciiTheme="majorHAnsi" w:eastAsia="Times New Roman" w:hAnsiTheme="majorHAnsi" w:cstheme="minorHAnsi"/>
          <w:sz w:val="20"/>
          <w:szCs w:val="20"/>
          <w:lang w:val="en-AU"/>
        </w:rPr>
        <w:t xml:space="preserve"> </w:t>
      </w:r>
      <w:proofErr w:type="spellStart"/>
      <w:r w:rsidRPr="00A44CD9">
        <w:rPr>
          <w:rFonts w:asciiTheme="majorHAnsi" w:eastAsia="Times New Roman" w:hAnsiTheme="majorHAnsi" w:cstheme="minorHAnsi"/>
          <w:sz w:val="20"/>
          <w:szCs w:val="20"/>
          <w:lang w:val="en-AU"/>
        </w:rPr>
        <w:t>potraživanja</w:t>
      </w:r>
      <w:proofErr w:type="spellEnd"/>
      <w:r w:rsidRPr="00A44CD9">
        <w:rPr>
          <w:rFonts w:asciiTheme="majorHAnsi" w:eastAsia="Times New Roman" w:hAnsiTheme="majorHAnsi" w:cstheme="minorHAnsi"/>
          <w:sz w:val="20"/>
          <w:szCs w:val="20"/>
          <w:lang w:val="en-AU"/>
        </w:rPr>
        <w:t xml:space="preserve"> </w:t>
      </w:r>
      <w:proofErr w:type="spellStart"/>
      <w:r w:rsidRPr="00A44CD9">
        <w:rPr>
          <w:rFonts w:asciiTheme="majorHAnsi" w:eastAsia="Times New Roman" w:hAnsiTheme="majorHAnsi" w:cstheme="minorHAnsi"/>
          <w:sz w:val="20"/>
          <w:szCs w:val="20"/>
          <w:lang w:val="en-AU"/>
        </w:rPr>
        <w:t>Dječjeg</w:t>
      </w:r>
      <w:proofErr w:type="spellEnd"/>
      <w:r w:rsidRPr="00A44CD9">
        <w:rPr>
          <w:rFonts w:asciiTheme="majorHAnsi" w:eastAsia="Times New Roman" w:hAnsiTheme="majorHAnsi" w:cstheme="minorHAnsi"/>
          <w:sz w:val="20"/>
          <w:szCs w:val="20"/>
          <w:lang w:val="en-AU"/>
        </w:rPr>
        <w:t xml:space="preserve"> </w:t>
      </w:r>
      <w:proofErr w:type="spellStart"/>
      <w:r w:rsidRPr="00A44CD9">
        <w:rPr>
          <w:rFonts w:asciiTheme="majorHAnsi" w:eastAsia="Times New Roman" w:hAnsiTheme="majorHAnsi" w:cstheme="minorHAnsi"/>
          <w:sz w:val="20"/>
          <w:szCs w:val="20"/>
          <w:lang w:val="en-AU"/>
        </w:rPr>
        <w:t>vrtića</w:t>
      </w:r>
      <w:proofErr w:type="spellEnd"/>
      <w:r w:rsidRPr="00A44CD9">
        <w:rPr>
          <w:rFonts w:asciiTheme="majorHAnsi" w:eastAsia="Times New Roman" w:hAnsiTheme="majorHAnsi" w:cstheme="minorHAnsi"/>
          <w:sz w:val="20"/>
          <w:szCs w:val="20"/>
          <w:lang w:val="en-AU"/>
        </w:rPr>
        <w:t xml:space="preserve"> </w:t>
      </w:r>
      <w:proofErr w:type="spellStart"/>
      <w:r w:rsidRPr="00A44CD9">
        <w:rPr>
          <w:rFonts w:asciiTheme="majorHAnsi" w:eastAsia="Times New Roman" w:hAnsiTheme="majorHAnsi" w:cstheme="minorHAnsi"/>
          <w:sz w:val="20"/>
          <w:szCs w:val="20"/>
          <w:lang w:val="en-AU"/>
        </w:rPr>
        <w:t>Kapljica</w:t>
      </w:r>
      <w:proofErr w:type="spellEnd"/>
      <w:r w:rsidRPr="00A44CD9">
        <w:rPr>
          <w:rFonts w:asciiTheme="majorHAnsi" w:eastAsia="Times New Roman" w:hAnsiTheme="majorHAnsi" w:cstheme="minorHAnsi"/>
          <w:sz w:val="20"/>
          <w:szCs w:val="20"/>
          <w:lang w:val="en-AU"/>
        </w:rPr>
        <w:t xml:space="preserve"> </w:t>
      </w:r>
      <w:proofErr w:type="spellStart"/>
      <w:r w:rsidRPr="00A44CD9">
        <w:rPr>
          <w:rFonts w:asciiTheme="majorHAnsi" w:eastAsia="Times New Roman" w:hAnsiTheme="majorHAnsi" w:cstheme="minorHAnsi"/>
          <w:sz w:val="20"/>
          <w:szCs w:val="20"/>
          <w:lang w:val="en-AU"/>
        </w:rPr>
        <w:t>na</w:t>
      </w:r>
      <w:proofErr w:type="spellEnd"/>
      <w:r w:rsidRPr="00A44CD9">
        <w:rPr>
          <w:rFonts w:asciiTheme="majorHAnsi" w:eastAsia="Times New Roman" w:hAnsiTheme="majorHAnsi" w:cstheme="minorHAnsi"/>
          <w:sz w:val="20"/>
          <w:szCs w:val="20"/>
          <w:lang w:val="en-AU"/>
        </w:rPr>
        <w:t xml:space="preserve"> dan 31.12.202</w:t>
      </w:r>
      <w:r w:rsidR="00B64453" w:rsidRPr="00A44CD9">
        <w:rPr>
          <w:rFonts w:asciiTheme="majorHAnsi" w:eastAsia="Times New Roman" w:hAnsiTheme="majorHAnsi" w:cstheme="minorHAnsi"/>
          <w:sz w:val="20"/>
          <w:szCs w:val="20"/>
          <w:lang w:val="en-AU"/>
        </w:rPr>
        <w:t>4</w:t>
      </w:r>
      <w:r w:rsidRPr="00A44CD9">
        <w:rPr>
          <w:rFonts w:asciiTheme="majorHAnsi" w:eastAsia="Times New Roman" w:hAnsiTheme="majorHAnsi" w:cstheme="minorHAnsi"/>
          <w:sz w:val="20"/>
          <w:szCs w:val="20"/>
          <w:lang w:val="en-AU"/>
        </w:rPr>
        <w:t xml:space="preserve">. g. </w:t>
      </w:r>
      <w:proofErr w:type="spellStart"/>
      <w:r w:rsidRPr="00A44CD9">
        <w:rPr>
          <w:rFonts w:asciiTheme="majorHAnsi" w:eastAsia="Times New Roman" w:hAnsiTheme="majorHAnsi" w:cstheme="minorHAnsi"/>
          <w:sz w:val="20"/>
          <w:szCs w:val="20"/>
          <w:lang w:val="en-AU"/>
        </w:rPr>
        <w:t>iznose</w:t>
      </w:r>
      <w:proofErr w:type="spellEnd"/>
      <w:r w:rsidRPr="00A44CD9">
        <w:rPr>
          <w:rFonts w:asciiTheme="majorHAnsi" w:eastAsia="Times New Roman" w:hAnsiTheme="majorHAnsi" w:cstheme="minorHAnsi"/>
          <w:sz w:val="20"/>
          <w:szCs w:val="20"/>
          <w:lang w:val="en-AU"/>
        </w:rPr>
        <w:t xml:space="preserve"> </w:t>
      </w:r>
      <w:r w:rsidR="00B64453" w:rsidRPr="00A44CD9">
        <w:rPr>
          <w:rFonts w:asciiTheme="majorHAnsi" w:eastAsia="Times New Roman" w:hAnsiTheme="majorHAnsi" w:cstheme="minorHAnsi"/>
          <w:sz w:val="20"/>
          <w:szCs w:val="20"/>
          <w:lang w:val="en-AU"/>
        </w:rPr>
        <w:t>244.100,43</w:t>
      </w:r>
      <w:r w:rsidR="00D32305" w:rsidRPr="00A44CD9">
        <w:rPr>
          <w:rFonts w:asciiTheme="majorHAnsi" w:eastAsia="Times New Roman" w:hAnsiTheme="majorHAnsi" w:cstheme="minorHAnsi"/>
          <w:sz w:val="20"/>
          <w:szCs w:val="20"/>
          <w:lang w:val="en-AU"/>
        </w:rPr>
        <w:t xml:space="preserve"> €</w:t>
      </w:r>
      <w:r w:rsidRPr="00A44CD9">
        <w:rPr>
          <w:rFonts w:asciiTheme="majorHAnsi" w:eastAsia="Times New Roman" w:hAnsiTheme="majorHAnsi" w:cstheme="minorHAnsi"/>
          <w:sz w:val="20"/>
          <w:szCs w:val="20"/>
          <w:lang w:val="en-AU"/>
        </w:rPr>
        <w:t>, od toga:</w:t>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r w:rsidRPr="00A44CD9">
        <w:rPr>
          <w:rFonts w:asciiTheme="majorHAnsi" w:eastAsia="Times New Roman" w:hAnsiTheme="majorHAnsi" w:cstheme="minorHAnsi"/>
          <w:sz w:val="20"/>
          <w:szCs w:val="20"/>
          <w:lang w:val="en-AU"/>
        </w:rPr>
        <w:tab/>
      </w:r>
    </w:p>
    <w:p w14:paraId="70E79772" w14:textId="6D5D9310" w:rsidR="00E37CD8" w:rsidRPr="00A44CD9" w:rsidRDefault="00E37CD8" w:rsidP="00E37CD8">
      <w:pPr>
        <w:spacing w:after="0" w:line="240" w:lineRule="auto"/>
        <w:rPr>
          <w:rFonts w:asciiTheme="majorHAnsi" w:eastAsia="Times New Roman" w:hAnsiTheme="majorHAnsi" w:cstheme="minorHAnsi"/>
          <w:sz w:val="20"/>
          <w:szCs w:val="20"/>
          <w:lang w:val="sv-SE"/>
        </w:rPr>
      </w:pPr>
      <w:r w:rsidRPr="00A44CD9">
        <w:rPr>
          <w:rFonts w:asciiTheme="majorHAnsi" w:eastAsia="Times New Roman" w:hAnsiTheme="majorHAnsi" w:cstheme="minorHAnsi"/>
          <w:sz w:val="20"/>
          <w:szCs w:val="20"/>
          <w:lang w:val="sv-SE"/>
        </w:rPr>
        <w:t>- potraživan</w:t>
      </w:r>
      <w:r w:rsidR="00B64453" w:rsidRPr="00A44CD9">
        <w:rPr>
          <w:rFonts w:asciiTheme="majorHAnsi" w:eastAsia="Times New Roman" w:hAnsiTheme="majorHAnsi" w:cstheme="minorHAnsi"/>
          <w:sz w:val="20"/>
          <w:szCs w:val="20"/>
          <w:lang w:val="sv-SE"/>
        </w:rPr>
        <w:t xml:space="preserve">ja za naknade koje se refundiraju (refundacija bolovanja)                       </w:t>
      </w:r>
      <w:r w:rsidR="00514DD8" w:rsidRPr="00A44CD9">
        <w:rPr>
          <w:rFonts w:asciiTheme="majorHAnsi" w:eastAsia="Times New Roman" w:hAnsiTheme="majorHAnsi" w:cstheme="minorHAnsi"/>
          <w:sz w:val="20"/>
          <w:szCs w:val="20"/>
          <w:lang w:val="sv-SE"/>
        </w:rPr>
        <w:t xml:space="preserve"> </w:t>
      </w:r>
      <w:r w:rsidR="00B64453" w:rsidRPr="00A44CD9">
        <w:rPr>
          <w:rFonts w:asciiTheme="majorHAnsi" w:eastAsia="Times New Roman" w:hAnsiTheme="majorHAnsi" w:cstheme="minorHAnsi"/>
          <w:sz w:val="20"/>
          <w:szCs w:val="20"/>
          <w:lang w:val="sv-SE"/>
        </w:rPr>
        <w:t>1.835,94</w:t>
      </w:r>
      <w:r w:rsidR="00D32305" w:rsidRPr="00A44CD9">
        <w:rPr>
          <w:rFonts w:asciiTheme="majorHAnsi" w:eastAsia="Times New Roman" w:hAnsiTheme="majorHAnsi" w:cstheme="minorHAnsi"/>
          <w:sz w:val="20"/>
          <w:szCs w:val="20"/>
          <w:lang w:val="sv-SE"/>
        </w:rPr>
        <w:t xml:space="preserve"> €</w:t>
      </w:r>
      <w:r w:rsidRPr="00A44CD9">
        <w:rPr>
          <w:rFonts w:asciiTheme="majorHAnsi" w:eastAsia="Times New Roman" w:hAnsiTheme="majorHAnsi" w:cstheme="minorHAnsi"/>
          <w:sz w:val="20"/>
          <w:szCs w:val="20"/>
          <w:lang w:val="sv-SE"/>
        </w:rPr>
        <w:t xml:space="preserve">             </w:t>
      </w:r>
    </w:p>
    <w:p w14:paraId="3DBA08BB" w14:textId="6BB8F031" w:rsidR="00B64453" w:rsidRPr="00A44CD9" w:rsidRDefault="00E37CD8" w:rsidP="00E37CD8">
      <w:pPr>
        <w:spacing w:after="0" w:line="240" w:lineRule="auto"/>
        <w:rPr>
          <w:rFonts w:asciiTheme="majorHAnsi" w:eastAsia="Times New Roman" w:hAnsiTheme="majorHAnsi" w:cstheme="minorHAnsi"/>
          <w:sz w:val="20"/>
          <w:szCs w:val="20"/>
          <w:lang w:val="sv-SE"/>
        </w:rPr>
      </w:pPr>
      <w:r w:rsidRPr="00A44CD9">
        <w:rPr>
          <w:rFonts w:asciiTheme="majorHAnsi" w:eastAsia="Times New Roman" w:hAnsiTheme="majorHAnsi" w:cstheme="minorHAnsi"/>
          <w:sz w:val="20"/>
          <w:szCs w:val="20"/>
          <w:lang w:val="sv-SE"/>
        </w:rPr>
        <w:t>- potraživanja od JLS (od nenadležnog proračuna-(Grad Za</w:t>
      </w:r>
      <w:r w:rsidR="00B64453" w:rsidRPr="00A44CD9">
        <w:rPr>
          <w:rFonts w:asciiTheme="majorHAnsi" w:eastAsia="Times New Roman" w:hAnsiTheme="majorHAnsi" w:cstheme="minorHAnsi"/>
          <w:sz w:val="20"/>
          <w:szCs w:val="20"/>
          <w:lang w:val="sv-SE"/>
        </w:rPr>
        <w:t>greb</w:t>
      </w:r>
      <w:r w:rsidRPr="00A44CD9">
        <w:rPr>
          <w:rFonts w:asciiTheme="majorHAnsi" w:eastAsia="Times New Roman" w:hAnsiTheme="majorHAnsi" w:cstheme="minorHAnsi"/>
          <w:sz w:val="20"/>
          <w:szCs w:val="20"/>
          <w:lang w:val="sv-SE"/>
        </w:rPr>
        <w:t xml:space="preserve">)                          </w:t>
      </w:r>
      <w:r w:rsidR="00D32305" w:rsidRPr="00A44CD9">
        <w:rPr>
          <w:rFonts w:asciiTheme="majorHAnsi" w:eastAsia="Times New Roman" w:hAnsiTheme="majorHAnsi" w:cstheme="minorHAnsi"/>
          <w:sz w:val="20"/>
          <w:szCs w:val="20"/>
          <w:lang w:val="sv-SE"/>
        </w:rPr>
        <w:t xml:space="preserve">       </w:t>
      </w:r>
      <w:r w:rsidR="00514DD8" w:rsidRPr="00A44CD9">
        <w:rPr>
          <w:rFonts w:asciiTheme="majorHAnsi" w:eastAsia="Times New Roman" w:hAnsiTheme="majorHAnsi" w:cstheme="minorHAnsi"/>
          <w:sz w:val="20"/>
          <w:szCs w:val="20"/>
          <w:lang w:val="sv-SE"/>
        </w:rPr>
        <w:t xml:space="preserve"> </w:t>
      </w:r>
      <w:r w:rsidR="003F0D2B" w:rsidRPr="00A44CD9">
        <w:rPr>
          <w:rFonts w:asciiTheme="majorHAnsi" w:eastAsia="Times New Roman" w:hAnsiTheme="majorHAnsi" w:cstheme="minorHAnsi"/>
          <w:sz w:val="20"/>
          <w:szCs w:val="20"/>
          <w:lang w:val="sv-SE"/>
        </w:rPr>
        <w:t xml:space="preserve"> </w:t>
      </w:r>
      <w:r w:rsidR="00B64453" w:rsidRPr="00A44CD9">
        <w:rPr>
          <w:rFonts w:asciiTheme="majorHAnsi" w:eastAsia="Times New Roman" w:hAnsiTheme="majorHAnsi" w:cstheme="minorHAnsi"/>
          <w:sz w:val="20"/>
          <w:szCs w:val="20"/>
          <w:lang w:val="sv-SE"/>
        </w:rPr>
        <w:t>1.008,68</w:t>
      </w:r>
      <w:r w:rsidR="00D32305" w:rsidRPr="00A44CD9">
        <w:rPr>
          <w:rFonts w:asciiTheme="majorHAnsi" w:eastAsia="Times New Roman" w:hAnsiTheme="majorHAnsi" w:cstheme="minorHAnsi"/>
          <w:sz w:val="20"/>
          <w:szCs w:val="20"/>
          <w:lang w:val="sv-SE"/>
        </w:rPr>
        <w:t xml:space="preserve"> €  </w:t>
      </w:r>
    </w:p>
    <w:p w14:paraId="6952C22D" w14:textId="77777777" w:rsidR="00B64453" w:rsidRPr="00A44CD9" w:rsidRDefault="00B64453" w:rsidP="00E37CD8">
      <w:pPr>
        <w:spacing w:after="0" w:line="240" w:lineRule="auto"/>
        <w:rPr>
          <w:rFonts w:asciiTheme="majorHAnsi" w:eastAsia="Times New Roman" w:hAnsiTheme="majorHAnsi" w:cstheme="minorHAnsi"/>
          <w:sz w:val="20"/>
          <w:szCs w:val="20"/>
          <w:lang w:val="sv-SE"/>
        </w:rPr>
      </w:pPr>
      <w:r w:rsidRPr="00A44CD9">
        <w:rPr>
          <w:rFonts w:asciiTheme="majorHAnsi" w:eastAsia="Times New Roman" w:hAnsiTheme="majorHAnsi" w:cstheme="minorHAnsi"/>
          <w:sz w:val="20"/>
          <w:szCs w:val="20"/>
          <w:lang w:val="sv-SE"/>
        </w:rPr>
        <w:t>- potraživanja za prihode po posebnim propisima ( korisnici Bistra, Zaprešić,</w:t>
      </w:r>
    </w:p>
    <w:p w14:paraId="7FA9E73F" w14:textId="39DFBFC1" w:rsidR="00E37CD8" w:rsidRPr="00A44CD9" w:rsidRDefault="00B64453" w:rsidP="00E37CD8">
      <w:pPr>
        <w:spacing w:after="0" w:line="240" w:lineRule="auto"/>
        <w:rPr>
          <w:rFonts w:asciiTheme="majorHAnsi" w:eastAsia="Times New Roman" w:hAnsiTheme="majorHAnsi" w:cstheme="minorHAnsi"/>
          <w:sz w:val="20"/>
          <w:szCs w:val="20"/>
          <w:lang w:val="sv-SE"/>
        </w:rPr>
      </w:pPr>
      <w:r w:rsidRPr="00A44CD9">
        <w:rPr>
          <w:rFonts w:asciiTheme="majorHAnsi" w:eastAsia="Times New Roman" w:hAnsiTheme="majorHAnsi" w:cstheme="minorHAnsi"/>
          <w:sz w:val="20"/>
          <w:szCs w:val="20"/>
          <w:lang w:val="sv-SE"/>
        </w:rPr>
        <w:t xml:space="preserve">   Jakovlje, Luka, Zagreb i predškola Bistra i Zaprešić) </w:t>
      </w:r>
      <w:r w:rsidR="00D32305" w:rsidRPr="00A44CD9">
        <w:rPr>
          <w:rFonts w:asciiTheme="majorHAnsi" w:eastAsia="Times New Roman" w:hAnsiTheme="majorHAnsi" w:cstheme="minorHAnsi"/>
          <w:sz w:val="20"/>
          <w:szCs w:val="20"/>
          <w:lang w:val="sv-SE"/>
        </w:rPr>
        <w:t xml:space="preserve"> </w:t>
      </w:r>
      <w:r w:rsidR="00E37CD8" w:rsidRPr="00A44CD9">
        <w:rPr>
          <w:rFonts w:asciiTheme="majorHAnsi" w:eastAsia="Times New Roman" w:hAnsiTheme="majorHAnsi" w:cstheme="minorHAnsi"/>
          <w:sz w:val="20"/>
          <w:szCs w:val="20"/>
          <w:lang w:val="sv-SE"/>
        </w:rPr>
        <w:t xml:space="preserve">                         </w:t>
      </w:r>
      <w:r w:rsidRPr="00A44CD9">
        <w:rPr>
          <w:rFonts w:asciiTheme="majorHAnsi" w:eastAsia="Times New Roman" w:hAnsiTheme="majorHAnsi" w:cstheme="minorHAnsi"/>
          <w:sz w:val="20"/>
          <w:szCs w:val="20"/>
          <w:lang w:val="sv-SE"/>
        </w:rPr>
        <w:t xml:space="preserve">                        </w:t>
      </w:r>
      <w:r w:rsidR="00A44CD9">
        <w:rPr>
          <w:rFonts w:asciiTheme="majorHAnsi" w:eastAsia="Times New Roman" w:hAnsiTheme="majorHAnsi" w:cstheme="minorHAnsi"/>
          <w:sz w:val="20"/>
          <w:szCs w:val="20"/>
          <w:lang w:val="sv-SE"/>
        </w:rPr>
        <w:t xml:space="preserve"> </w:t>
      </w:r>
      <w:r w:rsidRPr="00A44CD9">
        <w:rPr>
          <w:rFonts w:asciiTheme="majorHAnsi" w:eastAsia="Times New Roman" w:hAnsiTheme="majorHAnsi" w:cstheme="minorHAnsi"/>
          <w:sz w:val="20"/>
          <w:szCs w:val="20"/>
          <w:lang w:val="sv-SE"/>
        </w:rPr>
        <w:t xml:space="preserve"> </w:t>
      </w:r>
      <w:r w:rsidR="00514DD8" w:rsidRPr="00A44CD9">
        <w:rPr>
          <w:rFonts w:asciiTheme="majorHAnsi" w:eastAsia="Times New Roman" w:hAnsiTheme="majorHAnsi" w:cstheme="minorHAnsi"/>
          <w:sz w:val="20"/>
          <w:szCs w:val="20"/>
          <w:lang w:val="sv-SE"/>
        </w:rPr>
        <w:t xml:space="preserve"> </w:t>
      </w:r>
      <w:r w:rsidRPr="00A44CD9">
        <w:rPr>
          <w:rFonts w:asciiTheme="majorHAnsi" w:eastAsia="Times New Roman" w:hAnsiTheme="majorHAnsi" w:cstheme="minorHAnsi"/>
          <w:sz w:val="20"/>
          <w:szCs w:val="20"/>
          <w:lang w:val="sv-SE"/>
        </w:rPr>
        <w:t>37.753,83 €</w:t>
      </w:r>
    </w:p>
    <w:p w14:paraId="4C6D2A69" w14:textId="5F17E477" w:rsidR="00E37CD8" w:rsidRPr="00A44CD9" w:rsidRDefault="00E37CD8" w:rsidP="005C4348">
      <w:pPr>
        <w:spacing w:after="0" w:line="240" w:lineRule="auto"/>
        <w:rPr>
          <w:rFonts w:asciiTheme="majorHAnsi" w:eastAsia="Times New Roman" w:hAnsiTheme="majorHAnsi" w:cstheme="minorHAnsi"/>
          <w:sz w:val="20"/>
          <w:szCs w:val="20"/>
          <w:lang w:val="sv-SE"/>
        </w:rPr>
      </w:pPr>
      <w:r w:rsidRPr="00A44CD9">
        <w:rPr>
          <w:rFonts w:asciiTheme="majorHAnsi" w:eastAsia="Times New Roman" w:hAnsiTheme="majorHAnsi" w:cstheme="minorHAnsi"/>
          <w:sz w:val="20"/>
          <w:szCs w:val="20"/>
          <w:lang w:val="sv-SE"/>
        </w:rPr>
        <w:t>- potraživanja za prihode proračunskih korisnika uplaćene u pro</w:t>
      </w:r>
      <w:r w:rsidR="00D32305" w:rsidRPr="00A44CD9">
        <w:rPr>
          <w:rFonts w:asciiTheme="majorHAnsi" w:eastAsia="Times New Roman" w:hAnsiTheme="majorHAnsi" w:cstheme="minorHAnsi"/>
          <w:sz w:val="20"/>
          <w:szCs w:val="20"/>
          <w:lang w:val="sv-SE"/>
        </w:rPr>
        <w:t>r</w:t>
      </w:r>
      <w:r w:rsidRPr="00A44CD9">
        <w:rPr>
          <w:rFonts w:asciiTheme="majorHAnsi" w:eastAsia="Times New Roman" w:hAnsiTheme="majorHAnsi" w:cstheme="minorHAnsi"/>
          <w:sz w:val="20"/>
          <w:szCs w:val="20"/>
          <w:lang w:val="sv-SE"/>
        </w:rPr>
        <w:t xml:space="preserve">ačun                 </w:t>
      </w:r>
      <w:r w:rsidR="00A44CD9">
        <w:rPr>
          <w:rFonts w:asciiTheme="majorHAnsi" w:eastAsia="Times New Roman" w:hAnsiTheme="majorHAnsi" w:cstheme="minorHAnsi"/>
          <w:sz w:val="20"/>
          <w:szCs w:val="20"/>
          <w:lang w:val="sv-SE"/>
        </w:rPr>
        <w:t xml:space="preserve"> </w:t>
      </w:r>
      <w:r w:rsidR="00D32305" w:rsidRPr="00A44CD9">
        <w:rPr>
          <w:rFonts w:asciiTheme="majorHAnsi" w:eastAsia="Times New Roman" w:hAnsiTheme="majorHAnsi" w:cstheme="minorHAnsi"/>
          <w:sz w:val="20"/>
          <w:szCs w:val="20"/>
          <w:lang w:val="sv-SE"/>
        </w:rPr>
        <w:t>2</w:t>
      </w:r>
      <w:r w:rsidR="005C4348" w:rsidRPr="00A44CD9">
        <w:rPr>
          <w:rFonts w:asciiTheme="majorHAnsi" w:eastAsia="Times New Roman" w:hAnsiTheme="majorHAnsi" w:cstheme="minorHAnsi"/>
          <w:sz w:val="20"/>
          <w:szCs w:val="20"/>
          <w:lang w:val="sv-SE"/>
        </w:rPr>
        <w:t>03.501,98</w:t>
      </w:r>
      <w:r w:rsidR="00D32305" w:rsidRPr="00A44CD9">
        <w:rPr>
          <w:rFonts w:asciiTheme="majorHAnsi" w:eastAsia="Times New Roman" w:hAnsiTheme="majorHAnsi" w:cstheme="minorHAnsi"/>
          <w:sz w:val="20"/>
          <w:szCs w:val="20"/>
          <w:lang w:val="sv-SE"/>
        </w:rPr>
        <w:t xml:space="preserve"> €</w:t>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r w:rsidRPr="00A44CD9">
        <w:rPr>
          <w:rFonts w:asciiTheme="majorHAnsi" w:eastAsia="Times New Roman" w:hAnsiTheme="majorHAnsi" w:cstheme="minorHAnsi"/>
          <w:sz w:val="20"/>
          <w:szCs w:val="20"/>
          <w:lang w:val="sv-SE"/>
        </w:rPr>
        <w:tab/>
      </w:r>
    </w:p>
    <w:p w14:paraId="12129F0E" w14:textId="32A4876B" w:rsidR="00CF6F91" w:rsidRPr="00A44CD9" w:rsidRDefault="00E37CD8" w:rsidP="00CF6F9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55"/>
        </w:tabs>
        <w:spacing w:after="0" w:line="240" w:lineRule="auto"/>
        <w:rPr>
          <w:rFonts w:asciiTheme="majorHAnsi" w:eastAsia="Times New Roman" w:hAnsiTheme="majorHAnsi" w:cstheme="minorHAnsi"/>
          <w:i/>
          <w:sz w:val="20"/>
          <w:szCs w:val="20"/>
          <w:lang w:val="sv-SE"/>
        </w:rPr>
      </w:pPr>
      <w:r w:rsidRPr="00A44CD9">
        <w:rPr>
          <w:rFonts w:asciiTheme="majorHAnsi" w:eastAsia="Times New Roman" w:hAnsiTheme="majorHAnsi" w:cstheme="minorHAnsi"/>
          <w:i/>
          <w:sz w:val="20"/>
          <w:szCs w:val="20"/>
          <w:lang w:val="sv-SE"/>
        </w:rPr>
        <w:t>Ispravak vrijednosti potraživanja</w:t>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t xml:space="preserve">                </w:t>
      </w:r>
      <w:r w:rsidR="00A44CD9">
        <w:rPr>
          <w:rFonts w:asciiTheme="majorHAnsi" w:eastAsia="Times New Roman" w:hAnsiTheme="majorHAnsi" w:cstheme="minorHAnsi"/>
          <w:i/>
          <w:sz w:val="20"/>
          <w:szCs w:val="20"/>
          <w:lang w:val="sv-SE"/>
        </w:rPr>
        <w:t xml:space="preserve">          </w:t>
      </w:r>
      <w:r w:rsidR="00514DD8" w:rsidRPr="00A44CD9">
        <w:rPr>
          <w:rFonts w:asciiTheme="majorHAnsi" w:eastAsia="Times New Roman" w:hAnsiTheme="majorHAnsi" w:cstheme="minorHAnsi"/>
          <w:i/>
          <w:sz w:val="20"/>
          <w:szCs w:val="20"/>
          <w:lang w:val="sv-SE"/>
        </w:rPr>
        <w:t xml:space="preserve">  </w:t>
      </w:r>
      <w:r w:rsidR="00B64453" w:rsidRPr="00A44CD9">
        <w:rPr>
          <w:rFonts w:asciiTheme="majorHAnsi" w:eastAsia="Times New Roman" w:hAnsiTheme="majorHAnsi" w:cstheme="minorHAnsi"/>
          <w:i/>
          <w:sz w:val="20"/>
          <w:szCs w:val="20"/>
          <w:lang w:val="sv-SE"/>
        </w:rPr>
        <w:t>2.698,33</w:t>
      </w:r>
      <w:r w:rsidR="00D32305" w:rsidRPr="00A44CD9">
        <w:rPr>
          <w:rFonts w:asciiTheme="majorHAnsi" w:eastAsia="Times New Roman" w:hAnsiTheme="majorHAnsi" w:cstheme="minorHAnsi"/>
          <w:i/>
          <w:sz w:val="20"/>
          <w:szCs w:val="20"/>
          <w:lang w:val="sv-SE"/>
        </w:rPr>
        <w:t xml:space="preserve"> €</w:t>
      </w:r>
    </w:p>
    <w:p w14:paraId="1300E8FF" w14:textId="786FE3FE" w:rsidR="00E37CD8" w:rsidRPr="00A44CD9" w:rsidRDefault="00CF6F91" w:rsidP="00CF6F9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55"/>
        </w:tabs>
        <w:spacing w:after="0" w:line="240" w:lineRule="auto"/>
        <w:rPr>
          <w:rFonts w:asciiTheme="majorHAnsi" w:eastAsia="Times New Roman" w:hAnsiTheme="majorHAnsi" w:cstheme="minorHAnsi"/>
          <w:i/>
          <w:sz w:val="20"/>
          <w:szCs w:val="20"/>
          <w:lang w:val="sv-SE"/>
        </w:rPr>
      </w:pPr>
      <w:r w:rsidRPr="00A44CD9">
        <w:rPr>
          <w:rFonts w:asciiTheme="majorHAnsi" w:eastAsia="Times New Roman" w:hAnsiTheme="majorHAnsi" w:cstheme="minorHAnsi"/>
          <w:i/>
          <w:sz w:val="20"/>
          <w:szCs w:val="20"/>
          <w:lang w:val="sv-SE"/>
        </w:rPr>
        <w:t xml:space="preserve">__________________________________________________________________________________                </w:t>
      </w:r>
    </w:p>
    <w:p w14:paraId="3A6712EA" w14:textId="6CEBD3B5" w:rsidR="00E37CD8" w:rsidRPr="00A44CD9" w:rsidRDefault="00E37CD8" w:rsidP="00E37CD8">
      <w:pPr>
        <w:spacing w:after="0" w:line="240" w:lineRule="auto"/>
        <w:rPr>
          <w:rFonts w:asciiTheme="majorHAnsi" w:eastAsia="Times New Roman" w:hAnsiTheme="majorHAnsi" w:cstheme="minorHAnsi"/>
          <w:i/>
          <w:sz w:val="20"/>
          <w:szCs w:val="20"/>
          <w:lang w:val="sv-SE"/>
        </w:rPr>
      </w:pPr>
      <w:r w:rsidRPr="00A44CD9">
        <w:rPr>
          <w:rFonts w:asciiTheme="majorHAnsi" w:eastAsia="Times New Roman" w:hAnsiTheme="majorHAnsi" w:cstheme="minorHAnsi"/>
          <w:i/>
          <w:sz w:val="20"/>
          <w:szCs w:val="20"/>
          <w:lang w:val="sv-SE"/>
        </w:rPr>
        <w:t>Potraživanja nakon ispravka vrijednosti potraživanja</w:t>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r>
      <w:r w:rsidRPr="00A44CD9">
        <w:rPr>
          <w:rFonts w:asciiTheme="majorHAnsi" w:eastAsia="Times New Roman" w:hAnsiTheme="majorHAnsi" w:cstheme="minorHAnsi"/>
          <w:i/>
          <w:sz w:val="20"/>
          <w:szCs w:val="20"/>
          <w:lang w:val="sv-SE"/>
        </w:rPr>
        <w:tab/>
        <w:t xml:space="preserve">      </w:t>
      </w:r>
      <w:r w:rsidR="00514DD8" w:rsidRPr="00A44CD9">
        <w:rPr>
          <w:rFonts w:asciiTheme="majorHAnsi" w:eastAsia="Times New Roman" w:hAnsiTheme="majorHAnsi" w:cstheme="minorHAnsi"/>
          <w:i/>
          <w:sz w:val="20"/>
          <w:szCs w:val="20"/>
          <w:lang w:val="sv-SE"/>
        </w:rPr>
        <w:t xml:space="preserve"> </w:t>
      </w:r>
      <w:r w:rsidR="00BD6AC6" w:rsidRPr="00A44CD9">
        <w:rPr>
          <w:rFonts w:asciiTheme="majorHAnsi" w:eastAsia="Times New Roman" w:hAnsiTheme="majorHAnsi" w:cstheme="minorHAnsi"/>
          <w:i/>
          <w:sz w:val="20"/>
          <w:szCs w:val="20"/>
          <w:lang w:val="sv-SE"/>
        </w:rPr>
        <w:t>2</w:t>
      </w:r>
      <w:r w:rsidR="00B64453" w:rsidRPr="00A44CD9">
        <w:rPr>
          <w:rFonts w:asciiTheme="majorHAnsi" w:eastAsia="Times New Roman" w:hAnsiTheme="majorHAnsi" w:cstheme="minorHAnsi"/>
          <w:i/>
          <w:sz w:val="20"/>
          <w:szCs w:val="20"/>
          <w:lang w:val="sv-SE"/>
        </w:rPr>
        <w:t>41.402,10</w:t>
      </w:r>
      <w:r w:rsidR="00BD6AC6" w:rsidRPr="00A44CD9">
        <w:rPr>
          <w:rFonts w:asciiTheme="majorHAnsi" w:eastAsia="Times New Roman" w:hAnsiTheme="majorHAnsi" w:cstheme="minorHAnsi"/>
          <w:i/>
          <w:sz w:val="20"/>
          <w:szCs w:val="20"/>
          <w:lang w:val="sv-SE"/>
        </w:rPr>
        <w:t xml:space="preserve"> €</w:t>
      </w:r>
    </w:p>
    <w:p w14:paraId="1F4D718D" w14:textId="77777777" w:rsidR="00E37CD8" w:rsidRPr="00C73B6E" w:rsidRDefault="00E37CD8" w:rsidP="00E37CD8">
      <w:pPr>
        <w:spacing w:after="0" w:line="240" w:lineRule="auto"/>
        <w:rPr>
          <w:rFonts w:asciiTheme="majorHAnsi" w:eastAsia="Times New Roman" w:hAnsiTheme="majorHAnsi" w:cstheme="minorHAnsi"/>
          <w:b/>
          <w:i/>
          <w:sz w:val="20"/>
          <w:szCs w:val="20"/>
          <w:lang w:val="sv-SE"/>
        </w:rPr>
      </w:pPr>
    </w:p>
    <w:p w14:paraId="78D231E8" w14:textId="77777777" w:rsidR="005E4CB9" w:rsidRPr="00C73B6E" w:rsidRDefault="005E4CB9" w:rsidP="00E37CD8">
      <w:pPr>
        <w:spacing w:after="0" w:line="240" w:lineRule="auto"/>
        <w:rPr>
          <w:rFonts w:asciiTheme="majorHAnsi" w:eastAsia="Times New Roman" w:hAnsiTheme="majorHAnsi" w:cstheme="minorHAnsi"/>
          <w:b/>
          <w:i/>
          <w:sz w:val="20"/>
          <w:szCs w:val="20"/>
          <w:lang w:val="sv-SE"/>
        </w:rPr>
      </w:pPr>
    </w:p>
    <w:p w14:paraId="790A0031" w14:textId="77777777" w:rsidR="00E37CD8" w:rsidRPr="00C73B6E" w:rsidRDefault="00E37CD8" w:rsidP="00E37CD8">
      <w:pPr>
        <w:pStyle w:val="Odlomakpopisa"/>
        <w:numPr>
          <w:ilvl w:val="0"/>
          <w:numId w:val="32"/>
        </w:numPr>
        <w:spacing w:after="0" w:line="240" w:lineRule="auto"/>
        <w:rPr>
          <w:rFonts w:asciiTheme="majorHAnsi" w:eastAsia="Times New Roman" w:hAnsiTheme="majorHAnsi" w:cstheme="minorHAnsi"/>
          <w:b/>
          <w:sz w:val="20"/>
          <w:szCs w:val="20"/>
          <w:lang w:val="en-AU"/>
        </w:rPr>
      </w:pPr>
      <w:r w:rsidRPr="00C73B6E">
        <w:rPr>
          <w:rFonts w:asciiTheme="majorHAnsi" w:eastAsia="Times New Roman" w:hAnsiTheme="majorHAnsi" w:cstheme="minorHAnsi"/>
          <w:b/>
          <w:sz w:val="20"/>
          <w:szCs w:val="20"/>
          <w:lang w:val="en-AU"/>
        </w:rPr>
        <w:t>OPĆINSKA KNJIŽNICA BISTRA</w:t>
      </w:r>
      <w:r w:rsidRPr="00C73B6E">
        <w:rPr>
          <w:rFonts w:asciiTheme="majorHAnsi" w:eastAsia="Times New Roman" w:hAnsiTheme="majorHAnsi" w:cstheme="minorHAnsi"/>
          <w:b/>
          <w:sz w:val="20"/>
          <w:szCs w:val="20"/>
          <w:lang w:val="en-AU"/>
        </w:rPr>
        <w:tab/>
      </w:r>
      <w:r w:rsidRPr="00C73B6E">
        <w:rPr>
          <w:rFonts w:asciiTheme="majorHAnsi" w:eastAsia="Times New Roman" w:hAnsiTheme="majorHAnsi" w:cstheme="minorHAnsi"/>
          <w:b/>
          <w:sz w:val="20"/>
          <w:szCs w:val="20"/>
          <w:lang w:val="en-AU"/>
        </w:rPr>
        <w:tab/>
      </w:r>
    </w:p>
    <w:p w14:paraId="36C5E630" w14:textId="77777777" w:rsidR="009C7EFA" w:rsidRPr="00C73B6E" w:rsidRDefault="009C7EFA" w:rsidP="009C7EFA">
      <w:pPr>
        <w:pStyle w:val="Bezproreda"/>
        <w:jc w:val="both"/>
        <w:rPr>
          <w:rFonts w:asciiTheme="majorHAnsi" w:eastAsia="Times New Roman" w:hAnsiTheme="majorHAnsi" w:cstheme="minorHAnsi"/>
          <w:sz w:val="20"/>
          <w:szCs w:val="20"/>
          <w:lang w:val="en-AU"/>
        </w:rPr>
      </w:pPr>
    </w:p>
    <w:p w14:paraId="20C0EF83" w14:textId="765353A1" w:rsidR="009C7EFA" w:rsidRPr="00C73B6E" w:rsidRDefault="009C7EFA" w:rsidP="009C7EFA">
      <w:pPr>
        <w:spacing w:after="0" w:line="240" w:lineRule="auto"/>
        <w:rPr>
          <w:rFonts w:asciiTheme="majorHAnsi" w:eastAsia="Times New Roman" w:hAnsiTheme="majorHAnsi" w:cstheme="minorHAnsi"/>
          <w:sz w:val="20"/>
          <w:szCs w:val="20"/>
          <w:lang w:val="en-AU"/>
        </w:rPr>
      </w:pPr>
      <w:r w:rsidRPr="00C73B6E">
        <w:rPr>
          <w:rFonts w:asciiTheme="majorHAnsi" w:eastAsia="Times New Roman" w:hAnsiTheme="majorHAnsi" w:cstheme="minorHAnsi"/>
          <w:sz w:val="20"/>
          <w:szCs w:val="20"/>
          <w:lang w:val="en-AU"/>
        </w:rPr>
        <w:t xml:space="preserve">- </w:t>
      </w:r>
      <w:proofErr w:type="spellStart"/>
      <w:r w:rsidRPr="00C73B6E">
        <w:rPr>
          <w:rFonts w:asciiTheme="majorHAnsi" w:eastAsia="Times New Roman" w:hAnsiTheme="majorHAnsi" w:cstheme="minorHAnsi"/>
          <w:sz w:val="20"/>
          <w:szCs w:val="20"/>
          <w:lang w:val="en-AU"/>
        </w:rPr>
        <w:t>ostala</w:t>
      </w:r>
      <w:proofErr w:type="spellEnd"/>
      <w:r w:rsidRPr="00C73B6E">
        <w:rPr>
          <w:rFonts w:asciiTheme="majorHAnsi" w:eastAsia="Times New Roman" w:hAnsiTheme="majorHAnsi" w:cstheme="minorHAnsi"/>
          <w:sz w:val="20"/>
          <w:szCs w:val="20"/>
          <w:lang w:val="en-AU"/>
        </w:rPr>
        <w:t xml:space="preserve"> nespomenuta potraživanja  </w:t>
      </w:r>
      <w:r w:rsidRPr="00C73B6E">
        <w:rPr>
          <w:rFonts w:asciiTheme="majorHAnsi" w:eastAsia="Times New Roman" w:hAnsiTheme="majorHAnsi" w:cstheme="minorHAnsi"/>
          <w:b/>
          <w:bCs/>
          <w:sz w:val="20"/>
          <w:szCs w:val="20"/>
          <w:lang w:val="en-AU"/>
        </w:rPr>
        <w:t xml:space="preserve">                                                                                          </w:t>
      </w:r>
      <w:bookmarkStart w:id="19" w:name="_Hlk192241593"/>
      <w:r w:rsidR="00514DD8" w:rsidRPr="00C73B6E">
        <w:rPr>
          <w:rFonts w:asciiTheme="majorHAnsi" w:eastAsia="Times New Roman" w:hAnsiTheme="majorHAnsi" w:cstheme="minorHAnsi"/>
          <w:b/>
          <w:bCs/>
          <w:sz w:val="20"/>
          <w:szCs w:val="20"/>
          <w:lang w:val="en-AU"/>
        </w:rPr>
        <w:t xml:space="preserve"> </w:t>
      </w:r>
      <w:r w:rsidR="00556362">
        <w:rPr>
          <w:rFonts w:asciiTheme="majorHAnsi" w:eastAsia="Times New Roman" w:hAnsiTheme="majorHAnsi" w:cstheme="minorHAnsi"/>
          <w:b/>
          <w:bCs/>
          <w:sz w:val="20"/>
          <w:szCs w:val="20"/>
          <w:lang w:val="en-AU"/>
        </w:rPr>
        <w:t xml:space="preserve"> </w:t>
      </w:r>
      <w:r w:rsidR="00514DD8" w:rsidRPr="00C73B6E">
        <w:rPr>
          <w:rFonts w:asciiTheme="majorHAnsi" w:eastAsia="Times New Roman" w:hAnsiTheme="majorHAnsi" w:cstheme="minorHAnsi"/>
          <w:b/>
          <w:bCs/>
          <w:sz w:val="20"/>
          <w:szCs w:val="20"/>
          <w:lang w:val="en-AU"/>
        </w:rPr>
        <w:t xml:space="preserve"> </w:t>
      </w:r>
      <w:r w:rsidR="00514DD8" w:rsidRPr="00C73B6E">
        <w:rPr>
          <w:rFonts w:asciiTheme="majorHAnsi" w:eastAsia="Times New Roman" w:hAnsiTheme="majorHAnsi" w:cstheme="minorHAnsi"/>
          <w:sz w:val="20"/>
          <w:szCs w:val="20"/>
          <w:lang w:val="en-AU"/>
        </w:rPr>
        <w:t>1</w:t>
      </w:r>
      <w:r w:rsidRPr="00C73B6E">
        <w:rPr>
          <w:rFonts w:asciiTheme="majorHAnsi" w:eastAsia="Times New Roman" w:hAnsiTheme="majorHAnsi" w:cstheme="minorHAnsi"/>
          <w:sz w:val="20"/>
          <w:szCs w:val="20"/>
          <w:lang w:val="en-AU"/>
        </w:rPr>
        <w:t>,02</w:t>
      </w:r>
      <w:r w:rsidR="003F0D2B" w:rsidRPr="00C73B6E">
        <w:rPr>
          <w:rFonts w:asciiTheme="majorHAnsi" w:eastAsia="Times New Roman" w:hAnsiTheme="majorHAnsi" w:cstheme="minorHAnsi"/>
          <w:sz w:val="20"/>
          <w:szCs w:val="20"/>
          <w:lang w:val="en-AU"/>
        </w:rPr>
        <w:t xml:space="preserve"> €</w:t>
      </w:r>
      <w:r w:rsidRPr="00C73B6E">
        <w:rPr>
          <w:rFonts w:asciiTheme="majorHAnsi" w:eastAsia="Times New Roman" w:hAnsiTheme="majorHAnsi" w:cstheme="minorHAnsi"/>
          <w:sz w:val="20"/>
          <w:szCs w:val="20"/>
          <w:lang w:val="en-AU"/>
        </w:rPr>
        <w:t xml:space="preserve"> </w:t>
      </w:r>
      <w:bookmarkEnd w:id="19"/>
      <w:r w:rsidR="005E4CB9" w:rsidRPr="00C73B6E">
        <w:rPr>
          <w:rFonts w:asciiTheme="majorHAnsi" w:eastAsia="Times New Roman" w:hAnsiTheme="majorHAnsi" w:cstheme="minorHAnsi"/>
          <w:b/>
          <w:bCs/>
          <w:sz w:val="20"/>
          <w:szCs w:val="20"/>
          <w:lang w:val="en-AU"/>
        </w:rPr>
        <w:t>_</w:t>
      </w:r>
      <w:r w:rsidR="005E4CB9" w:rsidRPr="00C73B6E">
        <w:rPr>
          <w:rFonts w:asciiTheme="majorHAnsi" w:eastAsia="Times New Roman" w:hAnsiTheme="majorHAnsi" w:cstheme="minorHAnsi"/>
          <w:sz w:val="20"/>
          <w:szCs w:val="20"/>
          <w:lang w:val="en-AU"/>
        </w:rPr>
        <w:t>__________________________________________________________________________________</w:t>
      </w:r>
      <w:r w:rsidR="007A0282">
        <w:rPr>
          <w:rFonts w:asciiTheme="majorHAnsi" w:eastAsia="Times New Roman" w:hAnsiTheme="majorHAnsi" w:cstheme="minorHAnsi"/>
          <w:sz w:val="20"/>
          <w:szCs w:val="20"/>
          <w:lang w:val="en-AU"/>
        </w:rPr>
        <w:t>_____________________</w:t>
      </w:r>
      <w:r w:rsidRPr="00C73B6E">
        <w:rPr>
          <w:rFonts w:asciiTheme="majorHAnsi" w:eastAsia="Times New Roman" w:hAnsiTheme="majorHAnsi" w:cstheme="minorHAnsi"/>
          <w:sz w:val="20"/>
          <w:szCs w:val="20"/>
          <w:lang w:val="en-AU"/>
        </w:rPr>
        <w:t xml:space="preserve">             </w:t>
      </w:r>
    </w:p>
    <w:p w14:paraId="77240DD6" w14:textId="4DB97705" w:rsidR="00FD3ADB" w:rsidRPr="00556362" w:rsidRDefault="005E4CB9" w:rsidP="009235CE">
      <w:pPr>
        <w:pStyle w:val="Bezproreda"/>
        <w:jc w:val="both"/>
        <w:rPr>
          <w:rFonts w:asciiTheme="majorHAnsi" w:eastAsia="Times New Roman" w:hAnsiTheme="majorHAnsi" w:cstheme="minorHAnsi"/>
          <w:i/>
          <w:iCs/>
          <w:sz w:val="20"/>
          <w:szCs w:val="20"/>
          <w:lang w:val="en-AU"/>
        </w:rPr>
      </w:pPr>
      <w:r w:rsidRPr="00C73B6E">
        <w:rPr>
          <w:rFonts w:asciiTheme="majorHAnsi" w:eastAsia="Times New Roman" w:hAnsiTheme="majorHAnsi" w:cstheme="minorHAnsi"/>
          <w:b/>
          <w:bCs/>
          <w:i/>
          <w:iCs/>
          <w:sz w:val="20"/>
          <w:szCs w:val="20"/>
          <w:lang w:val="sv-SE"/>
        </w:rPr>
        <w:t xml:space="preserve"> </w:t>
      </w:r>
      <w:r w:rsidRPr="00556362">
        <w:rPr>
          <w:rFonts w:asciiTheme="majorHAnsi" w:eastAsia="Times New Roman" w:hAnsiTheme="majorHAnsi" w:cstheme="minorHAnsi"/>
          <w:i/>
          <w:iCs/>
          <w:sz w:val="20"/>
          <w:szCs w:val="20"/>
          <w:lang w:val="sv-SE"/>
        </w:rPr>
        <w:t>Ukupno potraživanja</w:t>
      </w:r>
      <w:r w:rsidR="002652DB" w:rsidRPr="00556362">
        <w:rPr>
          <w:rFonts w:asciiTheme="majorHAnsi" w:eastAsia="Times New Roman" w:hAnsiTheme="majorHAnsi" w:cstheme="minorHAnsi"/>
          <w:i/>
          <w:iCs/>
          <w:sz w:val="20"/>
          <w:szCs w:val="20"/>
          <w:lang w:val="sv-SE"/>
        </w:rPr>
        <w:t xml:space="preserve"> na dan 31.12.2024. godine.                                                             </w:t>
      </w:r>
      <w:r w:rsidR="00556362">
        <w:rPr>
          <w:rFonts w:asciiTheme="majorHAnsi" w:eastAsia="Times New Roman" w:hAnsiTheme="majorHAnsi" w:cstheme="minorHAnsi"/>
          <w:i/>
          <w:iCs/>
          <w:sz w:val="20"/>
          <w:szCs w:val="20"/>
          <w:lang w:val="sv-SE"/>
        </w:rPr>
        <w:t xml:space="preserve">       </w:t>
      </w:r>
      <w:r w:rsidR="002652DB" w:rsidRPr="00556362">
        <w:rPr>
          <w:rFonts w:asciiTheme="majorHAnsi" w:eastAsia="Times New Roman" w:hAnsiTheme="majorHAnsi" w:cstheme="minorHAnsi"/>
          <w:i/>
          <w:iCs/>
          <w:sz w:val="20"/>
          <w:szCs w:val="20"/>
          <w:lang w:val="sv-SE"/>
        </w:rPr>
        <w:t xml:space="preserve"> </w:t>
      </w:r>
      <w:r w:rsidR="002652DB" w:rsidRPr="00556362">
        <w:rPr>
          <w:rFonts w:asciiTheme="majorHAnsi" w:eastAsia="Times New Roman" w:hAnsiTheme="majorHAnsi" w:cstheme="minorHAnsi"/>
          <w:i/>
          <w:iCs/>
          <w:sz w:val="20"/>
          <w:szCs w:val="20"/>
          <w:lang w:val="en-AU"/>
        </w:rPr>
        <w:t>1,02 €</w:t>
      </w:r>
      <w:r w:rsidR="00E37CD8" w:rsidRPr="00556362">
        <w:rPr>
          <w:rFonts w:asciiTheme="majorHAnsi" w:eastAsia="Times New Roman" w:hAnsiTheme="majorHAnsi" w:cstheme="minorHAnsi"/>
          <w:i/>
          <w:iCs/>
          <w:sz w:val="20"/>
          <w:szCs w:val="20"/>
          <w:lang w:val="en-AU"/>
        </w:rPr>
        <w:tab/>
      </w:r>
      <w:r w:rsidRPr="00556362">
        <w:rPr>
          <w:rFonts w:asciiTheme="majorHAnsi" w:eastAsia="Times New Roman" w:hAnsiTheme="majorHAnsi" w:cstheme="minorHAnsi"/>
          <w:i/>
          <w:iCs/>
          <w:sz w:val="20"/>
          <w:szCs w:val="20"/>
          <w:lang w:val="en-AU"/>
        </w:rPr>
        <w:t xml:space="preserve">                                                                                                             </w:t>
      </w:r>
      <w:r w:rsidR="00E37CD8" w:rsidRPr="00556362">
        <w:rPr>
          <w:rFonts w:asciiTheme="majorHAnsi" w:eastAsia="Times New Roman" w:hAnsiTheme="majorHAnsi" w:cstheme="minorHAnsi"/>
          <w:i/>
          <w:iCs/>
          <w:sz w:val="20"/>
          <w:szCs w:val="20"/>
          <w:lang w:val="en-AU"/>
        </w:rPr>
        <w:tab/>
      </w:r>
      <w:r w:rsidR="00E37CD8" w:rsidRPr="00556362">
        <w:rPr>
          <w:rFonts w:asciiTheme="majorHAnsi" w:eastAsia="Times New Roman" w:hAnsiTheme="majorHAnsi" w:cstheme="minorHAnsi"/>
          <w:i/>
          <w:iCs/>
          <w:sz w:val="20"/>
          <w:szCs w:val="20"/>
          <w:lang w:val="en-AU"/>
        </w:rPr>
        <w:tab/>
      </w:r>
      <w:r w:rsidR="00E37CD8" w:rsidRPr="00556362">
        <w:rPr>
          <w:rFonts w:asciiTheme="majorHAnsi" w:eastAsia="Times New Roman" w:hAnsiTheme="majorHAnsi" w:cstheme="minorHAnsi"/>
          <w:i/>
          <w:iCs/>
          <w:sz w:val="20"/>
          <w:szCs w:val="20"/>
          <w:lang w:val="en-AU"/>
        </w:rPr>
        <w:tab/>
      </w:r>
      <w:r w:rsidR="00E37CD8" w:rsidRPr="00556362">
        <w:rPr>
          <w:rFonts w:asciiTheme="majorHAnsi" w:eastAsia="Times New Roman" w:hAnsiTheme="majorHAnsi" w:cstheme="minorHAnsi"/>
          <w:i/>
          <w:iCs/>
          <w:sz w:val="20"/>
          <w:szCs w:val="20"/>
          <w:lang w:val="en-AU"/>
        </w:rPr>
        <w:tab/>
      </w:r>
    </w:p>
    <w:p w14:paraId="1CFDA8C9" w14:textId="77777777" w:rsidR="00514DD8" w:rsidRPr="00C73B6E" w:rsidRDefault="00514DD8" w:rsidP="009235CE">
      <w:pPr>
        <w:pStyle w:val="Bezproreda"/>
        <w:jc w:val="both"/>
        <w:rPr>
          <w:rFonts w:asciiTheme="majorHAnsi" w:eastAsia="Times New Roman" w:hAnsiTheme="majorHAnsi" w:cstheme="minorHAnsi"/>
          <w:sz w:val="20"/>
          <w:szCs w:val="20"/>
          <w:lang w:val="en-AU"/>
        </w:rPr>
      </w:pPr>
    </w:p>
    <w:p w14:paraId="30A2FF3E" w14:textId="77777777" w:rsidR="002652DB" w:rsidRPr="00C73B6E" w:rsidRDefault="002652DB" w:rsidP="009235CE">
      <w:pPr>
        <w:pStyle w:val="Bezproreda"/>
        <w:jc w:val="both"/>
        <w:rPr>
          <w:rFonts w:asciiTheme="majorHAnsi" w:eastAsia="Times New Roman" w:hAnsiTheme="majorHAnsi" w:cstheme="minorHAnsi"/>
          <w:sz w:val="20"/>
          <w:szCs w:val="20"/>
          <w:lang w:val="en-AU"/>
        </w:rPr>
      </w:pPr>
    </w:p>
    <w:p w14:paraId="3D33CB3F" w14:textId="04586CEE" w:rsidR="00FD3ADB" w:rsidRPr="00C73B6E" w:rsidRDefault="00FD3ADB" w:rsidP="00FD3ADB">
      <w:pPr>
        <w:pStyle w:val="Odlomakpopisa"/>
        <w:numPr>
          <w:ilvl w:val="0"/>
          <w:numId w:val="32"/>
        </w:numPr>
        <w:spacing w:after="0" w:line="240" w:lineRule="auto"/>
        <w:rPr>
          <w:rFonts w:asciiTheme="majorHAnsi" w:eastAsia="Times New Roman" w:hAnsiTheme="majorHAnsi" w:cstheme="minorHAnsi"/>
          <w:b/>
          <w:sz w:val="20"/>
          <w:szCs w:val="20"/>
          <w:lang w:val="en-AU"/>
        </w:rPr>
      </w:pPr>
      <w:r w:rsidRPr="00C73B6E">
        <w:rPr>
          <w:rFonts w:asciiTheme="majorHAnsi" w:eastAsia="Times New Roman" w:hAnsiTheme="majorHAnsi" w:cstheme="minorHAnsi"/>
          <w:b/>
          <w:sz w:val="20"/>
          <w:szCs w:val="20"/>
          <w:lang w:val="en-AU"/>
        </w:rPr>
        <w:t>KULTURNO – TURISTIČKI CENTAR BISTRA</w:t>
      </w:r>
      <w:r w:rsidRPr="00C73B6E">
        <w:rPr>
          <w:rFonts w:asciiTheme="majorHAnsi" w:eastAsia="Times New Roman" w:hAnsiTheme="majorHAnsi" w:cstheme="minorHAnsi"/>
          <w:b/>
          <w:sz w:val="20"/>
          <w:szCs w:val="20"/>
          <w:lang w:val="en-AU"/>
        </w:rPr>
        <w:tab/>
      </w:r>
      <w:r w:rsidRPr="00C73B6E">
        <w:rPr>
          <w:rFonts w:asciiTheme="majorHAnsi" w:eastAsia="Times New Roman" w:hAnsiTheme="majorHAnsi" w:cstheme="minorHAnsi"/>
          <w:b/>
          <w:sz w:val="20"/>
          <w:szCs w:val="20"/>
          <w:lang w:val="en-AU"/>
        </w:rPr>
        <w:tab/>
      </w:r>
    </w:p>
    <w:p w14:paraId="0708F726" w14:textId="77777777" w:rsidR="00FD3ADB" w:rsidRPr="00C73B6E" w:rsidRDefault="00FD3ADB" w:rsidP="00FD3ADB">
      <w:pPr>
        <w:spacing w:after="0" w:line="240" w:lineRule="auto"/>
        <w:rPr>
          <w:rFonts w:asciiTheme="majorHAnsi" w:eastAsia="Times New Roman" w:hAnsiTheme="majorHAnsi" w:cstheme="minorHAnsi"/>
          <w:sz w:val="20"/>
          <w:szCs w:val="20"/>
          <w:lang w:val="en-AU"/>
        </w:rPr>
      </w:pPr>
    </w:p>
    <w:p w14:paraId="783E8600" w14:textId="77777777" w:rsidR="00BE0917" w:rsidRPr="00C73B6E" w:rsidRDefault="00FD3ADB" w:rsidP="00E37CD8">
      <w:pPr>
        <w:pStyle w:val="Bezproreda"/>
        <w:jc w:val="both"/>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Na dan 31.12.2024. g. Kulturno – turistički centar Bistra nema potraživanja.</w:t>
      </w:r>
      <w:r w:rsidRPr="00C73B6E">
        <w:rPr>
          <w:rFonts w:asciiTheme="majorHAnsi" w:eastAsia="Times New Roman" w:hAnsiTheme="majorHAnsi" w:cstheme="minorHAnsi"/>
          <w:sz w:val="20"/>
          <w:szCs w:val="20"/>
          <w:lang w:val="sv-SE"/>
        </w:rPr>
        <w:tab/>
      </w:r>
    </w:p>
    <w:p w14:paraId="66D8E966" w14:textId="77777777" w:rsidR="00BE0917" w:rsidRPr="00C73B6E" w:rsidRDefault="00BE0917" w:rsidP="00E37CD8">
      <w:pPr>
        <w:pStyle w:val="Bezproreda"/>
        <w:jc w:val="both"/>
        <w:rPr>
          <w:rFonts w:asciiTheme="majorHAnsi" w:eastAsia="Times New Roman" w:hAnsiTheme="majorHAnsi" w:cstheme="minorHAnsi"/>
          <w:sz w:val="20"/>
          <w:szCs w:val="20"/>
          <w:lang w:val="sv-SE"/>
        </w:rPr>
      </w:pPr>
    </w:p>
    <w:p w14:paraId="1491DE7F" w14:textId="11A7A105" w:rsidR="00E37CD8" w:rsidRPr="00C73B6E" w:rsidRDefault="00FD3ADB" w:rsidP="00E37CD8">
      <w:pPr>
        <w:pStyle w:val="Bezproreda"/>
        <w:jc w:val="both"/>
        <w:rPr>
          <w:rFonts w:asciiTheme="majorHAnsi" w:eastAsia="Times New Roman" w:hAnsiTheme="majorHAnsi" w:cstheme="minorHAnsi"/>
          <w:sz w:val="20"/>
          <w:szCs w:val="20"/>
          <w:lang w:val="sv-SE"/>
        </w:rPr>
      </w:pP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Pr="00C73B6E">
        <w:rPr>
          <w:rFonts w:asciiTheme="majorHAnsi" w:eastAsia="Times New Roman" w:hAnsiTheme="majorHAnsi" w:cstheme="minorHAnsi"/>
          <w:sz w:val="20"/>
          <w:szCs w:val="20"/>
          <w:lang w:val="sv-SE"/>
        </w:rPr>
        <w:tab/>
      </w:r>
      <w:r w:rsidR="00E37CD8" w:rsidRPr="00C73B6E">
        <w:rPr>
          <w:rFonts w:asciiTheme="majorHAnsi" w:eastAsia="Times New Roman" w:hAnsiTheme="majorHAnsi" w:cstheme="minorHAnsi"/>
          <w:sz w:val="20"/>
          <w:szCs w:val="20"/>
          <w:lang w:val="sv-SE"/>
        </w:rPr>
        <w:tab/>
      </w:r>
      <w:r w:rsidR="00E37CD8" w:rsidRPr="00C73B6E">
        <w:rPr>
          <w:rFonts w:asciiTheme="majorHAnsi" w:eastAsia="Times New Roman" w:hAnsiTheme="majorHAnsi" w:cstheme="minorHAnsi"/>
          <w:sz w:val="20"/>
          <w:szCs w:val="20"/>
          <w:lang w:val="sv-SE"/>
        </w:rPr>
        <w:tab/>
      </w:r>
      <w:r w:rsidR="00E37CD8" w:rsidRPr="00C73B6E">
        <w:rPr>
          <w:rFonts w:asciiTheme="majorHAnsi" w:eastAsia="Times New Roman" w:hAnsiTheme="majorHAnsi" w:cstheme="minorHAnsi"/>
          <w:sz w:val="20"/>
          <w:szCs w:val="20"/>
          <w:lang w:val="sv-SE"/>
        </w:rPr>
        <w:tab/>
      </w:r>
    </w:p>
    <w:p w14:paraId="3B1167E8" w14:textId="0407BF2D" w:rsidR="00E37CD8" w:rsidRPr="00C73B6E" w:rsidRDefault="00E37CD8" w:rsidP="00E37CD8">
      <w:pPr>
        <w:jc w:val="both"/>
        <w:rPr>
          <w:rFonts w:asciiTheme="majorHAnsi" w:hAnsiTheme="majorHAnsi" w:cstheme="minorHAnsi"/>
          <w:b/>
          <w:sz w:val="20"/>
          <w:szCs w:val="20"/>
          <w:u w:val="single"/>
          <w:lang w:val="sv-SE"/>
        </w:rPr>
      </w:pPr>
      <w:r w:rsidRPr="00C73B6E">
        <w:rPr>
          <w:rFonts w:asciiTheme="majorHAnsi" w:hAnsiTheme="majorHAnsi" w:cstheme="minorHAnsi"/>
          <w:b/>
          <w:sz w:val="20"/>
          <w:szCs w:val="20"/>
          <w:u w:val="single"/>
          <w:lang w:val="sv-SE"/>
        </w:rPr>
        <w:t>STANJE OBVEZA NA DAN 31.12.202</w:t>
      </w:r>
      <w:r w:rsidR="00FD3ADB" w:rsidRPr="00C73B6E">
        <w:rPr>
          <w:rFonts w:asciiTheme="majorHAnsi" w:hAnsiTheme="majorHAnsi" w:cstheme="minorHAnsi"/>
          <w:b/>
          <w:sz w:val="20"/>
          <w:szCs w:val="20"/>
          <w:u w:val="single"/>
          <w:lang w:val="sv-SE"/>
        </w:rPr>
        <w:t>4</w:t>
      </w:r>
      <w:r w:rsidRPr="00C73B6E">
        <w:rPr>
          <w:rFonts w:asciiTheme="majorHAnsi" w:hAnsiTheme="majorHAnsi" w:cstheme="minorHAnsi"/>
          <w:b/>
          <w:sz w:val="20"/>
          <w:szCs w:val="20"/>
          <w:u w:val="single"/>
          <w:lang w:val="sv-SE"/>
        </w:rPr>
        <w:t>. g.</w:t>
      </w:r>
    </w:p>
    <w:p w14:paraId="25CC0AD8" w14:textId="77777777" w:rsidR="00E37CD8" w:rsidRPr="00C73B6E" w:rsidRDefault="00E37CD8" w:rsidP="00E37CD8">
      <w:pPr>
        <w:pStyle w:val="Odlomakpopisa"/>
        <w:numPr>
          <w:ilvl w:val="0"/>
          <w:numId w:val="33"/>
        </w:numPr>
        <w:jc w:val="both"/>
        <w:rPr>
          <w:rFonts w:asciiTheme="majorHAnsi" w:hAnsiTheme="majorHAnsi"/>
          <w:b/>
          <w:sz w:val="20"/>
          <w:szCs w:val="20"/>
        </w:rPr>
      </w:pPr>
      <w:r w:rsidRPr="00C73B6E">
        <w:rPr>
          <w:rFonts w:asciiTheme="majorHAnsi" w:hAnsiTheme="majorHAnsi"/>
          <w:b/>
          <w:sz w:val="20"/>
          <w:szCs w:val="20"/>
        </w:rPr>
        <w:t>OPĆINA BISTRA</w:t>
      </w:r>
    </w:p>
    <w:tbl>
      <w:tblPr>
        <w:tblW w:w="11287" w:type="dxa"/>
        <w:tblInd w:w="-1026" w:type="dxa"/>
        <w:tblLook w:val="04A0" w:firstRow="1" w:lastRow="0" w:firstColumn="1" w:lastColumn="0" w:noHBand="0" w:noVBand="1"/>
      </w:tblPr>
      <w:tblGrid>
        <w:gridCol w:w="421"/>
        <w:gridCol w:w="700"/>
        <w:gridCol w:w="890"/>
        <w:gridCol w:w="2126"/>
        <w:gridCol w:w="2126"/>
        <w:gridCol w:w="266"/>
        <w:gridCol w:w="292"/>
        <w:gridCol w:w="1964"/>
        <w:gridCol w:w="2502"/>
      </w:tblGrid>
      <w:tr w:rsidR="004B2535" w:rsidRPr="00C73B6E" w14:paraId="52F4E66B" w14:textId="77777777" w:rsidTr="003F0D2B">
        <w:trPr>
          <w:gridBefore w:val="2"/>
          <w:wBefore w:w="1121" w:type="dxa"/>
          <w:trHeight w:val="140"/>
        </w:trPr>
        <w:tc>
          <w:tcPr>
            <w:tcW w:w="5142" w:type="dxa"/>
            <w:gridSpan w:val="3"/>
            <w:tcBorders>
              <w:top w:val="nil"/>
              <w:left w:val="nil"/>
              <w:right w:val="nil"/>
            </w:tcBorders>
            <w:shd w:val="clear" w:color="auto" w:fill="auto"/>
            <w:noWrap/>
            <w:vAlign w:val="bottom"/>
            <w:hideMark/>
          </w:tcPr>
          <w:p w14:paraId="7ECF25A3" w14:textId="19D6334D" w:rsidR="00E37CD8" w:rsidRPr="00556362" w:rsidRDefault="00E37CD8" w:rsidP="00E24DA3">
            <w:pPr>
              <w:spacing w:after="0" w:line="240" w:lineRule="auto"/>
              <w:rPr>
                <w:rFonts w:asciiTheme="majorHAnsi" w:eastAsia="Times New Roman" w:hAnsiTheme="majorHAnsi" w:cstheme="minorHAnsi"/>
                <w:sz w:val="20"/>
                <w:szCs w:val="20"/>
                <w:lang w:val="hr-HR" w:eastAsia="hr-HR"/>
              </w:rPr>
            </w:pPr>
            <w:r w:rsidRPr="00556362">
              <w:rPr>
                <w:rFonts w:asciiTheme="majorHAnsi" w:eastAsia="Times New Roman" w:hAnsiTheme="majorHAnsi" w:cstheme="minorHAnsi"/>
                <w:sz w:val="20"/>
                <w:szCs w:val="20"/>
                <w:lang w:val="hr-HR" w:eastAsia="hr-HR"/>
              </w:rPr>
              <w:t>Obveze na dan 31.12.202</w:t>
            </w:r>
            <w:r w:rsidR="00C1640B" w:rsidRPr="00556362">
              <w:rPr>
                <w:rFonts w:asciiTheme="majorHAnsi" w:eastAsia="Times New Roman" w:hAnsiTheme="majorHAnsi" w:cstheme="minorHAnsi"/>
                <w:sz w:val="20"/>
                <w:szCs w:val="20"/>
                <w:lang w:val="hr-HR" w:eastAsia="hr-HR"/>
              </w:rPr>
              <w:t>4</w:t>
            </w:r>
            <w:r w:rsidRPr="00556362">
              <w:rPr>
                <w:rFonts w:asciiTheme="majorHAnsi" w:eastAsia="Times New Roman" w:hAnsiTheme="majorHAnsi" w:cstheme="minorHAnsi"/>
                <w:sz w:val="20"/>
                <w:szCs w:val="20"/>
                <w:lang w:val="hr-HR" w:eastAsia="hr-HR"/>
              </w:rPr>
              <w:t>. godine:</w:t>
            </w:r>
          </w:p>
        </w:tc>
        <w:tc>
          <w:tcPr>
            <w:tcW w:w="266" w:type="dxa"/>
            <w:tcBorders>
              <w:top w:val="nil"/>
              <w:left w:val="nil"/>
              <w:right w:val="nil"/>
            </w:tcBorders>
            <w:shd w:val="clear" w:color="auto" w:fill="auto"/>
            <w:noWrap/>
            <w:vAlign w:val="bottom"/>
            <w:hideMark/>
          </w:tcPr>
          <w:p w14:paraId="6BE3D2A7" w14:textId="77777777" w:rsidR="00E37CD8" w:rsidRPr="00556362" w:rsidRDefault="00E37CD8" w:rsidP="00E24DA3">
            <w:pPr>
              <w:spacing w:after="0" w:line="240" w:lineRule="auto"/>
              <w:rPr>
                <w:rFonts w:asciiTheme="majorHAnsi" w:eastAsia="Times New Roman" w:hAnsiTheme="majorHAnsi" w:cs="Arial"/>
                <w:sz w:val="20"/>
                <w:szCs w:val="20"/>
                <w:u w:val="single"/>
                <w:lang w:val="hr-HR" w:eastAsia="hr-HR"/>
              </w:rPr>
            </w:pPr>
          </w:p>
        </w:tc>
        <w:tc>
          <w:tcPr>
            <w:tcW w:w="292" w:type="dxa"/>
            <w:tcBorders>
              <w:top w:val="nil"/>
              <w:left w:val="nil"/>
              <w:right w:val="nil"/>
            </w:tcBorders>
            <w:shd w:val="clear" w:color="auto" w:fill="auto"/>
            <w:noWrap/>
            <w:vAlign w:val="bottom"/>
            <w:hideMark/>
          </w:tcPr>
          <w:p w14:paraId="1E153500"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1964" w:type="dxa"/>
            <w:tcBorders>
              <w:top w:val="nil"/>
              <w:left w:val="nil"/>
              <w:right w:val="nil"/>
            </w:tcBorders>
            <w:shd w:val="clear" w:color="auto" w:fill="auto"/>
            <w:noWrap/>
            <w:vAlign w:val="bottom"/>
            <w:hideMark/>
          </w:tcPr>
          <w:p w14:paraId="2E9EFCDE"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2502" w:type="dxa"/>
            <w:tcBorders>
              <w:top w:val="nil"/>
              <w:left w:val="nil"/>
              <w:right w:val="nil"/>
            </w:tcBorders>
            <w:shd w:val="clear" w:color="auto" w:fill="auto"/>
            <w:noWrap/>
            <w:vAlign w:val="center"/>
            <w:hideMark/>
          </w:tcPr>
          <w:p w14:paraId="2457AF82"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r>
      <w:tr w:rsidR="004B2535" w:rsidRPr="00C73B6E" w14:paraId="62CC4F90" w14:textId="77777777" w:rsidTr="003F0D2B">
        <w:trPr>
          <w:gridBefore w:val="2"/>
          <w:wBefore w:w="1121" w:type="dxa"/>
          <w:trHeight w:val="184"/>
        </w:trPr>
        <w:tc>
          <w:tcPr>
            <w:tcW w:w="890" w:type="dxa"/>
            <w:tcBorders>
              <w:top w:val="nil"/>
              <w:left w:val="nil"/>
              <w:right w:val="nil"/>
            </w:tcBorders>
            <w:shd w:val="clear" w:color="auto" w:fill="auto"/>
            <w:noWrap/>
            <w:vAlign w:val="bottom"/>
            <w:hideMark/>
          </w:tcPr>
          <w:p w14:paraId="183868B2" w14:textId="77777777" w:rsidR="00E37CD8" w:rsidRPr="00556362" w:rsidRDefault="00E37CD8" w:rsidP="00E24DA3">
            <w:pPr>
              <w:spacing w:after="0" w:line="240" w:lineRule="auto"/>
              <w:jc w:val="right"/>
              <w:rPr>
                <w:rFonts w:asciiTheme="majorHAnsi" w:eastAsia="Times New Roman" w:hAnsiTheme="majorHAnsi" w:cs="Times New Roman"/>
                <w:sz w:val="20"/>
                <w:szCs w:val="20"/>
                <w:lang w:val="hr-HR" w:eastAsia="hr-HR"/>
              </w:rPr>
            </w:pPr>
          </w:p>
        </w:tc>
        <w:tc>
          <w:tcPr>
            <w:tcW w:w="2126" w:type="dxa"/>
            <w:tcBorders>
              <w:top w:val="nil"/>
              <w:left w:val="nil"/>
              <w:right w:val="nil"/>
            </w:tcBorders>
            <w:shd w:val="clear" w:color="auto" w:fill="auto"/>
            <w:noWrap/>
            <w:vAlign w:val="bottom"/>
            <w:hideMark/>
          </w:tcPr>
          <w:p w14:paraId="471535A0"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2126" w:type="dxa"/>
            <w:tcBorders>
              <w:top w:val="nil"/>
              <w:left w:val="nil"/>
              <w:right w:val="nil"/>
            </w:tcBorders>
            <w:shd w:val="clear" w:color="auto" w:fill="auto"/>
            <w:noWrap/>
            <w:vAlign w:val="bottom"/>
            <w:hideMark/>
          </w:tcPr>
          <w:p w14:paraId="13B72779"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266" w:type="dxa"/>
            <w:tcBorders>
              <w:top w:val="nil"/>
              <w:left w:val="nil"/>
              <w:right w:val="nil"/>
            </w:tcBorders>
            <w:shd w:val="clear" w:color="auto" w:fill="auto"/>
            <w:noWrap/>
            <w:vAlign w:val="bottom"/>
            <w:hideMark/>
          </w:tcPr>
          <w:p w14:paraId="74721975"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292" w:type="dxa"/>
            <w:tcBorders>
              <w:top w:val="nil"/>
              <w:left w:val="nil"/>
              <w:right w:val="nil"/>
            </w:tcBorders>
            <w:shd w:val="clear" w:color="auto" w:fill="auto"/>
            <w:noWrap/>
            <w:vAlign w:val="bottom"/>
            <w:hideMark/>
          </w:tcPr>
          <w:p w14:paraId="584788CD"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1964" w:type="dxa"/>
            <w:tcBorders>
              <w:top w:val="nil"/>
              <w:left w:val="nil"/>
              <w:right w:val="nil"/>
            </w:tcBorders>
            <w:shd w:val="clear" w:color="auto" w:fill="auto"/>
            <w:noWrap/>
            <w:vAlign w:val="bottom"/>
          </w:tcPr>
          <w:p w14:paraId="4B57FE82"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c>
          <w:tcPr>
            <w:tcW w:w="2502" w:type="dxa"/>
            <w:tcBorders>
              <w:top w:val="nil"/>
              <w:left w:val="nil"/>
              <w:right w:val="nil"/>
            </w:tcBorders>
            <w:shd w:val="clear" w:color="auto" w:fill="auto"/>
            <w:noWrap/>
            <w:vAlign w:val="center"/>
          </w:tcPr>
          <w:p w14:paraId="09CB997F" w14:textId="77777777" w:rsidR="00E37CD8" w:rsidRPr="00556362" w:rsidRDefault="00E37CD8" w:rsidP="00E24DA3">
            <w:pPr>
              <w:spacing w:after="0" w:line="240" w:lineRule="auto"/>
              <w:rPr>
                <w:rFonts w:asciiTheme="majorHAnsi" w:eastAsia="Times New Roman" w:hAnsiTheme="majorHAnsi" w:cs="Times New Roman"/>
                <w:sz w:val="20"/>
                <w:szCs w:val="20"/>
                <w:lang w:val="hr-HR" w:eastAsia="hr-HR"/>
              </w:rPr>
            </w:pPr>
          </w:p>
        </w:tc>
      </w:tr>
      <w:tr w:rsidR="005152A6" w:rsidRPr="00C73B6E" w14:paraId="7241E032" w14:textId="77777777" w:rsidTr="003F0D2B">
        <w:trPr>
          <w:trHeight w:val="140"/>
        </w:trPr>
        <w:tc>
          <w:tcPr>
            <w:tcW w:w="421" w:type="dxa"/>
            <w:shd w:val="clear" w:color="auto" w:fill="auto"/>
            <w:noWrap/>
            <w:vAlign w:val="bottom"/>
            <w:hideMark/>
          </w:tcPr>
          <w:p w14:paraId="53152A84"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6108" w:type="dxa"/>
            <w:gridSpan w:val="5"/>
            <w:shd w:val="clear" w:color="auto" w:fill="auto"/>
            <w:noWrap/>
            <w:vAlign w:val="bottom"/>
            <w:hideMark/>
          </w:tcPr>
          <w:p w14:paraId="6E0CF6AC" w14:textId="30F83171" w:rsidR="00E37CD8" w:rsidRPr="00556362" w:rsidRDefault="00E37CD8"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 xml:space="preserve">Dospjele </w:t>
            </w:r>
            <w:r w:rsidR="00C527B1" w:rsidRPr="00556362">
              <w:rPr>
                <w:rFonts w:asciiTheme="majorHAnsi" w:eastAsia="Times New Roman" w:hAnsiTheme="majorHAnsi" w:cs="Calibri"/>
                <w:sz w:val="20"/>
                <w:szCs w:val="20"/>
                <w:lang w:eastAsia="hr-HR"/>
              </w:rPr>
              <w:t>obveze</w:t>
            </w:r>
            <w:r w:rsidR="00C1640B" w:rsidRPr="00556362">
              <w:rPr>
                <w:rFonts w:asciiTheme="majorHAnsi" w:eastAsia="Times New Roman" w:hAnsiTheme="majorHAnsi" w:cs="Calibri"/>
                <w:sz w:val="20"/>
                <w:szCs w:val="20"/>
                <w:lang w:eastAsia="hr-HR"/>
              </w:rPr>
              <w:t xml:space="preserve"> za materijalne rashode</w:t>
            </w:r>
            <w:r w:rsidR="00C527B1" w:rsidRPr="00556362">
              <w:rPr>
                <w:rFonts w:asciiTheme="majorHAnsi" w:eastAsia="Times New Roman" w:hAnsiTheme="majorHAnsi" w:cs="Calibri"/>
                <w:sz w:val="20"/>
                <w:szCs w:val="20"/>
                <w:lang w:eastAsia="hr-HR"/>
              </w:rPr>
              <w:t>- konto 23</w:t>
            </w:r>
            <w:r w:rsidR="00C1640B" w:rsidRPr="00556362">
              <w:rPr>
                <w:rFonts w:asciiTheme="majorHAnsi" w:eastAsia="Times New Roman" w:hAnsiTheme="majorHAnsi" w:cs="Calibri"/>
                <w:sz w:val="20"/>
                <w:szCs w:val="20"/>
                <w:lang w:eastAsia="hr-HR"/>
              </w:rPr>
              <w:t>2</w:t>
            </w:r>
            <w:r w:rsidR="000B1D40" w:rsidRPr="00556362">
              <w:rPr>
                <w:rFonts w:asciiTheme="majorHAnsi" w:eastAsia="Times New Roman" w:hAnsiTheme="majorHAnsi" w:cs="Calibri"/>
                <w:sz w:val="20"/>
                <w:szCs w:val="20"/>
                <w:lang w:eastAsia="hr-HR"/>
              </w:rPr>
              <w:t xml:space="preserve"> (</w:t>
            </w:r>
            <w:r w:rsidR="00C1640B" w:rsidRPr="00556362">
              <w:rPr>
                <w:rFonts w:asciiTheme="majorHAnsi" w:eastAsia="Times New Roman" w:hAnsiTheme="majorHAnsi" w:cs="Calibri"/>
                <w:sz w:val="20"/>
                <w:szCs w:val="20"/>
                <w:lang w:eastAsia="hr-HR"/>
              </w:rPr>
              <w:t xml:space="preserve">obavezno auto osiguranje, račun za plin i računalne usluge- </w:t>
            </w:r>
            <w:proofErr w:type="spellStart"/>
            <w:r w:rsidR="00C1640B" w:rsidRPr="00556362">
              <w:rPr>
                <w:rFonts w:asciiTheme="majorHAnsi" w:eastAsia="Times New Roman" w:hAnsiTheme="majorHAnsi" w:cs="Calibri"/>
                <w:sz w:val="20"/>
                <w:szCs w:val="20"/>
                <w:lang w:eastAsia="hr-HR"/>
              </w:rPr>
              <w:t>merbenking</w:t>
            </w:r>
            <w:proofErr w:type="spellEnd"/>
            <w:r w:rsidR="00C1640B" w:rsidRPr="00556362">
              <w:rPr>
                <w:rFonts w:asciiTheme="majorHAnsi" w:eastAsia="Times New Roman" w:hAnsiTheme="majorHAnsi" w:cs="Calibri"/>
                <w:sz w:val="20"/>
                <w:szCs w:val="20"/>
                <w:lang w:eastAsia="hr-HR"/>
              </w:rPr>
              <w:t xml:space="preserve">)                                      </w:t>
            </w:r>
          </w:p>
        </w:tc>
        <w:tc>
          <w:tcPr>
            <w:tcW w:w="292" w:type="dxa"/>
            <w:shd w:val="clear" w:color="auto" w:fill="auto"/>
            <w:noWrap/>
            <w:vAlign w:val="bottom"/>
            <w:hideMark/>
          </w:tcPr>
          <w:p w14:paraId="026013D5"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1964" w:type="dxa"/>
            <w:shd w:val="clear" w:color="auto" w:fill="auto"/>
            <w:noWrap/>
            <w:vAlign w:val="bottom"/>
            <w:hideMark/>
          </w:tcPr>
          <w:p w14:paraId="3AE582DC" w14:textId="25BDE1E1" w:rsidR="00E37CD8" w:rsidRPr="00556362" w:rsidRDefault="00C1640B" w:rsidP="00C1640B">
            <w:pPr>
              <w:spacing w:after="0" w:line="240" w:lineRule="auto"/>
              <w:jc w:val="right"/>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p>
        </w:tc>
        <w:tc>
          <w:tcPr>
            <w:tcW w:w="2502" w:type="dxa"/>
            <w:shd w:val="clear" w:color="auto" w:fill="auto"/>
            <w:noWrap/>
            <w:vAlign w:val="center"/>
            <w:hideMark/>
          </w:tcPr>
          <w:p w14:paraId="6F8FA12B" w14:textId="77777777" w:rsidR="003F0D2B" w:rsidRPr="00556362" w:rsidRDefault="003F0D2B" w:rsidP="00C1640B">
            <w:pPr>
              <w:spacing w:after="0" w:line="240" w:lineRule="auto"/>
              <w:jc w:val="center"/>
              <w:rPr>
                <w:rFonts w:asciiTheme="majorHAnsi" w:eastAsia="Times New Roman" w:hAnsiTheme="majorHAnsi" w:cs="Calibri"/>
                <w:sz w:val="20"/>
                <w:szCs w:val="20"/>
                <w:lang w:val="hr-HR" w:eastAsia="hr-HR"/>
              </w:rPr>
            </w:pPr>
          </w:p>
          <w:p w14:paraId="11D9F969" w14:textId="0F2DEAA6" w:rsidR="00E37CD8" w:rsidRPr="00556362" w:rsidRDefault="00C1640B" w:rsidP="00C1640B">
            <w:pPr>
              <w:spacing w:after="0" w:line="240" w:lineRule="auto"/>
              <w:jc w:val="center"/>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395,98 €</w:t>
            </w:r>
          </w:p>
        </w:tc>
      </w:tr>
      <w:tr w:rsidR="00E37CD8" w:rsidRPr="00C73B6E" w14:paraId="6C2763EE" w14:textId="77777777" w:rsidTr="003F0D2B">
        <w:trPr>
          <w:trHeight w:val="165"/>
        </w:trPr>
        <w:tc>
          <w:tcPr>
            <w:tcW w:w="421" w:type="dxa"/>
            <w:shd w:val="clear" w:color="auto" w:fill="auto"/>
            <w:noWrap/>
            <w:vAlign w:val="bottom"/>
            <w:hideMark/>
          </w:tcPr>
          <w:p w14:paraId="09962D3F"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8364" w:type="dxa"/>
            <w:gridSpan w:val="7"/>
            <w:tcBorders>
              <w:bottom w:val="single" w:sz="4" w:space="0" w:color="auto"/>
            </w:tcBorders>
            <w:shd w:val="clear" w:color="auto" w:fill="auto"/>
            <w:noWrap/>
            <w:vAlign w:val="bottom"/>
            <w:hideMark/>
          </w:tcPr>
          <w:p w14:paraId="615270FF" w14:textId="6DEDC6DA" w:rsidR="00E37CD8" w:rsidRPr="00556362" w:rsidRDefault="00E37CD8"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Dospjele obveze</w:t>
            </w:r>
            <w:r w:rsidR="00C527B1" w:rsidRPr="00556362">
              <w:rPr>
                <w:rFonts w:asciiTheme="majorHAnsi" w:eastAsia="Times New Roman" w:hAnsiTheme="majorHAnsi" w:cs="Calibri"/>
                <w:sz w:val="20"/>
                <w:szCs w:val="20"/>
                <w:lang w:eastAsia="hr-HR"/>
              </w:rPr>
              <w:t xml:space="preserve"> za nabavu </w:t>
            </w:r>
            <w:proofErr w:type="spellStart"/>
            <w:r w:rsidR="00C527B1" w:rsidRPr="00556362">
              <w:rPr>
                <w:rFonts w:asciiTheme="majorHAnsi" w:eastAsia="Times New Roman" w:hAnsiTheme="majorHAnsi" w:cs="Calibri"/>
                <w:sz w:val="20"/>
                <w:szCs w:val="20"/>
                <w:lang w:eastAsia="hr-HR"/>
              </w:rPr>
              <w:t>nefinanc</w:t>
            </w:r>
            <w:proofErr w:type="spellEnd"/>
            <w:r w:rsidR="00C527B1" w:rsidRPr="00556362">
              <w:rPr>
                <w:rFonts w:asciiTheme="majorHAnsi" w:eastAsia="Times New Roman" w:hAnsiTheme="majorHAnsi" w:cs="Calibri"/>
                <w:sz w:val="20"/>
                <w:szCs w:val="20"/>
                <w:lang w:eastAsia="hr-HR"/>
              </w:rPr>
              <w:t xml:space="preserve">. </w:t>
            </w:r>
            <w:r w:rsidR="00383979" w:rsidRPr="00556362">
              <w:rPr>
                <w:rFonts w:asciiTheme="majorHAnsi" w:eastAsia="Times New Roman" w:hAnsiTheme="majorHAnsi" w:cs="Calibri"/>
                <w:sz w:val="20"/>
                <w:szCs w:val="20"/>
                <w:lang w:eastAsia="hr-HR"/>
              </w:rPr>
              <w:t>I</w:t>
            </w:r>
            <w:r w:rsidR="00C527B1" w:rsidRPr="00556362">
              <w:rPr>
                <w:rFonts w:asciiTheme="majorHAnsi" w:eastAsia="Times New Roman" w:hAnsiTheme="majorHAnsi" w:cs="Calibri"/>
                <w:sz w:val="20"/>
                <w:szCs w:val="20"/>
                <w:lang w:eastAsia="hr-HR"/>
              </w:rPr>
              <w:t>movine</w:t>
            </w:r>
            <w:r w:rsidR="00475713" w:rsidRPr="00556362">
              <w:rPr>
                <w:rFonts w:asciiTheme="majorHAnsi" w:eastAsia="Times New Roman" w:hAnsiTheme="majorHAnsi" w:cs="Calibri"/>
                <w:sz w:val="20"/>
                <w:szCs w:val="20"/>
                <w:lang w:eastAsia="hr-HR"/>
              </w:rPr>
              <w:t>- konto 242</w:t>
            </w:r>
            <w:r w:rsidRPr="00556362">
              <w:rPr>
                <w:rFonts w:asciiTheme="majorHAnsi" w:eastAsia="Times New Roman" w:hAnsiTheme="majorHAnsi" w:cs="Calibri"/>
                <w:sz w:val="20"/>
                <w:szCs w:val="20"/>
                <w:lang w:eastAsia="hr-HR"/>
              </w:rPr>
              <w:t xml:space="preserve"> (</w:t>
            </w:r>
            <w:r w:rsidR="00475713" w:rsidRPr="00556362">
              <w:rPr>
                <w:rFonts w:asciiTheme="majorHAnsi" w:eastAsia="Times New Roman" w:hAnsiTheme="majorHAnsi" w:cs="Calibri"/>
                <w:sz w:val="20"/>
                <w:szCs w:val="20"/>
                <w:lang w:eastAsia="hr-HR"/>
              </w:rPr>
              <w:t>izgradnja odvodnje u Gospodarskoj zoni Bistra</w:t>
            </w:r>
            <w:r w:rsidR="000B1D40" w:rsidRPr="00556362">
              <w:rPr>
                <w:rFonts w:asciiTheme="majorHAnsi" w:eastAsia="Times New Roman" w:hAnsiTheme="majorHAnsi" w:cs="Calibri"/>
                <w:sz w:val="20"/>
                <w:szCs w:val="20"/>
                <w:lang w:eastAsia="hr-HR"/>
              </w:rPr>
              <w:t xml:space="preserve">, </w:t>
            </w:r>
            <w:proofErr w:type="spellStart"/>
            <w:r w:rsidR="000B1D40" w:rsidRPr="00556362">
              <w:rPr>
                <w:rFonts w:asciiTheme="majorHAnsi" w:eastAsia="Times New Roman" w:hAnsiTheme="majorHAnsi" w:cs="Calibri"/>
                <w:sz w:val="20"/>
                <w:szCs w:val="20"/>
                <w:lang w:eastAsia="hr-HR"/>
              </w:rPr>
              <w:t>Izgr</w:t>
            </w:r>
            <w:proofErr w:type="spellEnd"/>
            <w:r w:rsidR="000B1D40" w:rsidRPr="00556362">
              <w:rPr>
                <w:rFonts w:asciiTheme="majorHAnsi" w:eastAsia="Times New Roman" w:hAnsiTheme="majorHAnsi" w:cs="Calibri"/>
                <w:sz w:val="20"/>
                <w:szCs w:val="20"/>
                <w:lang w:eastAsia="hr-HR"/>
              </w:rPr>
              <w:t>. Područnog vrtića Kapljica, stručni i projektantski nadzor</w:t>
            </w:r>
            <w:r w:rsidRPr="00556362">
              <w:rPr>
                <w:rFonts w:asciiTheme="majorHAnsi" w:eastAsia="Times New Roman" w:hAnsiTheme="majorHAnsi" w:cs="Calibri"/>
                <w:sz w:val="20"/>
                <w:szCs w:val="20"/>
                <w:lang w:eastAsia="hr-HR"/>
              </w:rPr>
              <w:t>)</w:t>
            </w:r>
          </w:p>
        </w:tc>
        <w:tc>
          <w:tcPr>
            <w:tcW w:w="2502" w:type="dxa"/>
            <w:tcBorders>
              <w:bottom w:val="single" w:sz="4" w:space="0" w:color="auto"/>
            </w:tcBorders>
            <w:shd w:val="clear" w:color="auto" w:fill="auto"/>
            <w:noWrap/>
            <w:vAlign w:val="center"/>
            <w:hideMark/>
          </w:tcPr>
          <w:p w14:paraId="7DBB4672" w14:textId="77777777" w:rsidR="000B1D40" w:rsidRPr="00556362" w:rsidRDefault="00E37CD8"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B37260" w:rsidRPr="00556362">
              <w:rPr>
                <w:rFonts w:asciiTheme="majorHAnsi" w:eastAsia="Times New Roman" w:hAnsiTheme="majorHAnsi" w:cs="Calibri"/>
                <w:sz w:val="20"/>
                <w:szCs w:val="20"/>
                <w:lang w:val="hr-HR" w:eastAsia="hr-HR"/>
              </w:rPr>
              <w:t xml:space="preserve"> </w:t>
            </w:r>
          </w:p>
          <w:p w14:paraId="32C5DFCC" w14:textId="78EA06C9" w:rsidR="00E37CD8" w:rsidRPr="00556362" w:rsidRDefault="00B37260"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0B1D40"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000B1D40" w:rsidRPr="00556362">
              <w:rPr>
                <w:rFonts w:asciiTheme="majorHAnsi" w:eastAsia="Times New Roman" w:hAnsiTheme="majorHAnsi" w:cs="Calibri"/>
                <w:sz w:val="20"/>
                <w:szCs w:val="20"/>
                <w:lang w:val="hr-HR" w:eastAsia="hr-HR"/>
              </w:rPr>
              <w:t xml:space="preserve">181.323,69 </w:t>
            </w:r>
            <w:r w:rsidR="00475713" w:rsidRPr="00556362">
              <w:rPr>
                <w:rFonts w:asciiTheme="majorHAnsi" w:eastAsia="Times New Roman" w:hAnsiTheme="majorHAnsi" w:cs="Calibri"/>
                <w:sz w:val="20"/>
                <w:szCs w:val="20"/>
                <w:lang w:val="hr-HR" w:eastAsia="hr-HR"/>
              </w:rPr>
              <w:t>€</w:t>
            </w:r>
          </w:p>
        </w:tc>
      </w:tr>
      <w:tr w:rsidR="00E37CD8" w:rsidRPr="00C73B6E" w14:paraId="385B675F" w14:textId="77777777" w:rsidTr="003F0D2B">
        <w:trPr>
          <w:trHeight w:val="165"/>
        </w:trPr>
        <w:tc>
          <w:tcPr>
            <w:tcW w:w="421" w:type="dxa"/>
            <w:shd w:val="clear" w:color="auto" w:fill="auto"/>
            <w:noWrap/>
            <w:vAlign w:val="bottom"/>
            <w:hideMark/>
          </w:tcPr>
          <w:p w14:paraId="3E31A4F6"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5842" w:type="dxa"/>
            <w:gridSpan w:val="4"/>
            <w:tcBorders>
              <w:top w:val="single" w:sz="4" w:space="0" w:color="auto"/>
            </w:tcBorders>
            <w:shd w:val="clear" w:color="auto" w:fill="auto"/>
            <w:noWrap/>
            <w:vAlign w:val="bottom"/>
            <w:hideMark/>
          </w:tcPr>
          <w:p w14:paraId="09F466BD" w14:textId="73E7876A" w:rsidR="00E37CD8" w:rsidRPr="00556362" w:rsidRDefault="005152A6" w:rsidP="005152A6">
            <w:pPr>
              <w:spacing w:line="240" w:lineRule="auto"/>
              <w:rPr>
                <w:rFonts w:asciiTheme="majorHAnsi" w:eastAsia="Times New Roman" w:hAnsiTheme="majorHAnsi" w:cs="Calibri"/>
                <w:i/>
                <w:iCs/>
                <w:sz w:val="20"/>
                <w:szCs w:val="20"/>
                <w:lang w:val="hr-HR" w:eastAsia="hr-HR"/>
              </w:rPr>
            </w:pPr>
            <w:bookmarkStart w:id="20" w:name="_Hlk191987175"/>
            <w:r w:rsidRPr="00556362">
              <w:rPr>
                <w:rFonts w:asciiTheme="majorHAnsi" w:eastAsia="Times New Roman" w:hAnsiTheme="majorHAnsi" w:cs="Calibri"/>
                <w:i/>
                <w:iCs/>
                <w:sz w:val="20"/>
                <w:szCs w:val="20"/>
                <w:lang w:val="hr-HR" w:eastAsia="hr-HR"/>
              </w:rPr>
              <w:t xml:space="preserve">             </w:t>
            </w:r>
            <w:r w:rsidR="005C605D" w:rsidRPr="00556362">
              <w:rPr>
                <w:rFonts w:asciiTheme="majorHAnsi" w:eastAsia="Times New Roman" w:hAnsiTheme="majorHAnsi" w:cs="Calibri"/>
                <w:i/>
                <w:iCs/>
                <w:sz w:val="20"/>
                <w:szCs w:val="20"/>
                <w:lang w:val="hr-HR" w:eastAsia="hr-HR"/>
              </w:rPr>
              <w:t xml:space="preserve">  </w:t>
            </w:r>
            <w:r w:rsidR="00E37CD8" w:rsidRPr="00556362">
              <w:rPr>
                <w:rFonts w:asciiTheme="majorHAnsi" w:eastAsia="Times New Roman" w:hAnsiTheme="majorHAnsi" w:cs="Calibri"/>
                <w:i/>
                <w:iCs/>
                <w:sz w:val="20"/>
                <w:szCs w:val="20"/>
                <w:lang w:val="hr-HR" w:eastAsia="hr-HR"/>
              </w:rPr>
              <w:t xml:space="preserve">Ukupno </w:t>
            </w:r>
            <w:r w:rsidR="00E37CD8" w:rsidRPr="00556362">
              <w:rPr>
                <w:rFonts w:asciiTheme="majorHAnsi" w:eastAsia="Times New Roman" w:hAnsiTheme="majorHAnsi" w:cs="Calibri"/>
                <w:i/>
                <w:iCs/>
                <w:sz w:val="20"/>
                <w:szCs w:val="20"/>
                <w:u w:val="single"/>
                <w:lang w:val="hr-HR" w:eastAsia="hr-HR"/>
              </w:rPr>
              <w:t>dospjele</w:t>
            </w:r>
            <w:r w:rsidR="00E37CD8" w:rsidRPr="00556362">
              <w:rPr>
                <w:rFonts w:asciiTheme="majorHAnsi" w:eastAsia="Times New Roman" w:hAnsiTheme="majorHAnsi" w:cs="Calibri"/>
                <w:i/>
                <w:iCs/>
                <w:sz w:val="20"/>
                <w:szCs w:val="20"/>
                <w:lang w:val="hr-HR" w:eastAsia="hr-HR"/>
              </w:rPr>
              <w:t xml:space="preserve"> obveze na dan 31.12.202</w:t>
            </w:r>
            <w:r w:rsidR="000B1D40" w:rsidRPr="00556362">
              <w:rPr>
                <w:rFonts w:asciiTheme="majorHAnsi" w:eastAsia="Times New Roman" w:hAnsiTheme="majorHAnsi" w:cs="Calibri"/>
                <w:i/>
                <w:iCs/>
                <w:sz w:val="20"/>
                <w:szCs w:val="20"/>
                <w:lang w:val="hr-HR" w:eastAsia="hr-HR"/>
              </w:rPr>
              <w:t>4</w:t>
            </w:r>
            <w:r w:rsidR="00E37CD8" w:rsidRPr="00556362">
              <w:rPr>
                <w:rFonts w:asciiTheme="majorHAnsi" w:eastAsia="Times New Roman" w:hAnsiTheme="majorHAnsi" w:cs="Calibri"/>
                <w:i/>
                <w:iCs/>
                <w:sz w:val="20"/>
                <w:szCs w:val="20"/>
                <w:lang w:val="hr-HR" w:eastAsia="hr-HR"/>
              </w:rPr>
              <w:t>.g.</w:t>
            </w:r>
          </w:p>
          <w:bookmarkEnd w:id="20"/>
          <w:p w14:paraId="001604EE"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266" w:type="dxa"/>
            <w:tcBorders>
              <w:top w:val="single" w:sz="4" w:space="0" w:color="auto"/>
            </w:tcBorders>
            <w:shd w:val="clear" w:color="auto" w:fill="auto"/>
            <w:noWrap/>
            <w:vAlign w:val="bottom"/>
            <w:hideMark/>
          </w:tcPr>
          <w:p w14:paraId="67C7CEA3"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292" w:type="dxa"/>
            <w:tcBorders>
              <w:top w:val="single" w:sz="4" w:space="0" w:color="auto"/>
            </w:tcBorders>
            <w:shd w:val="clear" w:color="auto" w:fill="auto"/>
            <w:noWrap/>
            <w:vAlign w:val="bottom"/>
            <w:hideMark/>
          </w:tcPr>
          <w:p w14:paraId="774F3B8C"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1964" w:type="dxa"/>
            <w:tcBorders>
              <w:top w:val="single" w:sz="4" w:space="0" w:color="auto"/>
            </w:tcBorders>
            <w:shd w:val="clear" w:color="auto" w:fill="auto"/>
            <w:noWrap/>
            <w:vAlign w:val="bottom"/>
            <w:hideMark/>
          </w:tcPr>
          <w:p w14:paraId="35AC6CC3"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2502" w:type="dxa"/>
            <w:tcBorders>
              <w:top w:val="single" w:sz="4" w:space="0" w:color="auto"/>
            </w:tcBorders>
            <w:shd w:val="clear" w:color="auto" w:fill="auto"/>
            <w:noWrap/>
            <w:vAlign w:val="center"/>
            <w:hideMark/>
          </w:tcPr>
          <w:p w14:paraId="32D534E8" w14:textId="1EC20DE9" w:rsidR="00E37CD8" w:rsidRPr="00556362" w:rsidRDefault="005152A6" w:rsidP="005152A6">
            <w:pPr>
              <w:spacing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556362">
              <w:rPr>
                <w:rFonts w:asciiTheme="majorHAnsi" w:eastAsia="Times New Roman" w:hAnsiTheme="majorHAnsi" w:cs="Calibri"/>
                <w:i/>
                <w:iCs/>
                <w:sz w:val="20"/>
                <w:szCs w:val="20"/>
                <w:lang w:val="hr-HR" w:eastAsia="hr-HR"/>
              </w:rPr>
              <w:t xml:space="preserve">   </w:t>
            </w:r>
            <w:r w:rsidRPr="00556362">
              <w:rPr>
                <w:rFonts w:asciiTheme="majorHAnsi" w:eastAsia="Times New Roman" w:hAnsiTheme="majorHAnsi" w:cs="Calibri"/>
                <w:i/>
                <w:iCs/>
                <w:sz w:val="20"/>
                <w:szCs w:val="20"/>
                <w:lang w:val="hr-HR" w:eastAsia="hr-HR"/>
              </w:rPr>
              <w:t xml:space="preserve"> </w:t>
            </w:r>
            <w:r w:rsidR="000B1D40" w:rsidRPr="00556362">
              <w:rPr>
                <w:rFonts w:asciiTheme="majorHAnsi" w:eastAsia="Times New Roman" w:hAnsiTheme="majorHAnsi" w:cs="Calibri"/>
                <w:i/>
                <w:iCs/>
                <w:sz w:val="20"/>
                <w:szCs w:val="20"/>
                <w:lang w:val="hr-HR" w:eastAsia="hr-HR"/>
              </w:rPr>
              <w:t>181.719,67</w:t>
            </w:r>
            <w:r w:rsidR="00475713" w:rsidRPr="00556362">
              <w:rPr>
                <w:rFonts w:asciiTheme="majorHAnsi" w:eastAsia="Times New Roman" w:hAnsiTheme="majorHAnsi" w:cs="Calibri"/>
                <w:i/>
                <w:iCs/>
                <w:sz w:val="20"/>
                <w:szCs w:val="20"/>
                <w:lang w:val="hr-HR" w:eastAsia="hr-HR"/>
              </w:rPr>
              <w:t xml:space="preserve"> €</w:t>
            </w:r>
            <w:r w:rsidR="00E37CD8" w:rsidRPr="00556362">
              <w:rPr>
                <w:rFonts w:asciiTheme="majorHAnsi" w:eastAsia="Times New Roman" w:hAnsiTheme="majorHAnsi" w:cs="Calibri"/>
                <w:i/>
                <w:iCs/>
                <w:sz w:val="20"/>
                <w:szCs w:val="20"/>
                <w:lang w:val="hr-HR" w:eastAsia="hr-HR"/>
              </w:rPr>
              <w:t xml:space="preserve"> </w:t>
            </w:r>
          </w:p>
        </w:tc>
      </w:tr>
      <w:tr w:rsidR="00E37CD8" w:rsidRPr="00C73B6E" w14:paraId="1FE714D5" w14:textId="77777777" w:rsidTr="003F0D2B">
        <w:trPr>
          <w:trHeight w:val="140"/>
        </w:trPr>
        <w:tc>
          <w:tcPr>
            <w:tcW w:w="421" w:type="dxa"/>
            <w:shd w:val="clear" w:color="auto" w:fill="auto"/>
            <w:noWrap/>
            <w:vAlign w:val="bottom"/>
            <w:hideMark/>
          </w:tcPr>
          <w:p w14:paraId="1F6C704C"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8364" w:type="dxa"/>
            <w:gridSpan w:val="7"/>
            <w:shd w:val="clear" w:color="auto" w:fill="auto"/>
            <w:noWrap/>
            <w:vAlign w:val="bottom"/>
            <w:hideMark/>
          </w:tcPr>
          <w:p w14:paraId="1E1CCEBB" w14:textId="112CAE70" w:rsidR="00555F99" w:rsidRPr="00556362" w:rsidRDefault="00C527B1" w:rsidP="00473717">
            <w:pPr>
              <w:pStyle w:val="Odlomakpopisa"/>
              <w:numPr>
                <w:ilvl w:val="0"/>
                <w:numId w:val="31"/>
              </w:numPr>
              <w:spacing w:after="0" w:line="240" w:lineRule="auto"/>
              <w:rPr>
                <w:rFonts w:asciiTheme="majorHAnsi" w:eastAsia="Times New Roman" w:hAnsiTheme="majorHAnsi" w:cstheme="minorHAnsi"/>
                <w:sz w:val="20"/>
                <w:szCs w:val="20"/>
                <w:lang w:eastAsia="hr-HR"/>
              </w:rPr>
            </w:pPr>
            <w:r w:rsidRPr="00556362">
              <w:rPr>
                <w:rFonts w:asciiTheme="majorHAnsi" w:eastAsia="Times New Roman" w:hAnsiTheme="majorHAnsi" w:cstheme="minorHAnsi"/>
                <w:sz w:val="20"/>
                <w:szCs w:val="20"/>
                <w:lang w:eastAsia="hr-HR"/>
              </w:rPr>
              <w:t>N</w:t>
            </w:r>
            <w:r w:rsidR="00E37CD8" w:rsidRPr="00556362">
              <w:rPr>
                <w:rFonts w:asciiTheme="majorHAnsi" w:eastAsia="Times New Roman" w:hAnsiTheme="majorHAnsi" w:cstheme="minorHAnsi"/>
                <w:sz w:val="20"/>
                <w:szCs w:val="20"/>
                <w:lang w:eastAsia="hr-HR"/>
              </w:rPr>
              <w:t xml:space="preserve">edospjele obveze </w:t>
            </w:r>
            <w:r w:rsidR="00893161" w:rsidRPr="00556362">
              <w:rPr>
                <w:rFonts w:asciiTheme="majorHAnsi" w:eastAsia="Times New Roman" w:hAnsiTheme="majorHAnsi" w:cstheme="minorHAnsi"/>
                <w:sz w:val="20"/>
                <w:szCs w:val="20"/>
              </w:rPr>
              <w:t>za rashode poslovanja</w:t>
            </w:r>
            <w:r w:rsidR="001316A7" w:rsidRPr="00556362">
              <w:rPr>
                <w:rFonts w:asciiTheme="majorHAnsi" w:eastAsia="Times New Roman" w:hAnsiTheme="majorHAnsi" w:cstheme="minorHAnsi"/>
                <w:sz w:val="20"/>
                <w:szCs w:val="20"/>
              </w:rPr>
              <w:t>-</w:t>
            </w:r>
            <w:r w:rsidR="00893161" w:rsidRPr="00556362">
              <w:rPr>
                <w:rFonts w:asciiTheme="majorHAnsi" w:eastAsia="Times New Roman" w:hAnsiTheme="majorHAnsi" w:cstheme="minorHAnsi"/>
                <w:sz w:val="20"/>
                <w:szCs w:val="20"/>
              </w:rPr>
              <w:t xml:space="preserve"> konto 232 ( energija, telefoni, veterinarske usluge, usluge telefona, usluge tekućeg i investicijskog održavanja komunalne infrastrukture, opreme i prijevoznih sredstava, komunalne usluge, računalne usluge, usluge promidžbe i informiranja, tisak, intelektualne i osobne usluge, reprezentacija, ostale usluge i ostali nespomenuti rashodi poslovanja)</w:t>
            </w:r>
            <w:r w:rsidR="00893161" w:rsidRPr="00556362">
              <w:rPr>
                <w:rFonts w:asciiTheme="majorHAnsi" w:eastAsia="Times New Roman" w:hAnsiTheme="majorHAnsi" w:cstheme="minorHAnsi"/>
                <w:sz w:val="20"/>
                <w:szCs w:val="20"/>
                <w:lang w:eastAsia="hr-HR"/>
              </w:rPr>
              <w:t xml:space="preserve"> </w:t>
            </w:r>
            <w:r w:rsidR="0078440D" w:rsidRPr="00556362">
              <w:rPr>
                <w:rFonts w:asciiTheme="majorHAnsi" w:eastAsia="Times New Roman" w:hAnsiTheme="majorHAnsi" w:cs="Times New Roman"/>
                <w:sz w:val="20"/>
                <w:szCs w:val="20"/>
              </w:rPr>
              <w:t xml:space="preserve">                                 </w:t>
            </w:r>
          </w:p>
        </w:tc>
        <w:tc>
          <w:tcPr>
            <w:tcW w:w="2502" w:type="dxa"/>
            <w:shd w:val="clear" w:color="auto" w:fill="auto"/>
            <w:noWrap/>
            <w:vAlign w:val="center"/>
            <w:hideMark/>
          </w:tcPr>
          <w:p w14:paraId="099CAD61" w14:textId="77777777" w:rsidR="001316A7" w:rsidRPr="00556362" w:rsidRDefault="001316A7" w:rsidP="001316A7">
            <w:pPr>
              <w:spacing w:after="0" w:line="240" w:lineRule="auto"/>
              <w:rPr>
                <w:rFonts w:asciiTheme="majorHAnsi" w:eastAsia="Times New Roman" w:hAnsiTheme="majorHAnsi" w:cs="Calibri"/>
                <w:sz w:val="20"/>
                <w:szCs w:val="20"/>
                <w:lang w:val="hr-HR" w:eastAsia="hr-HR"/>
              </w:rPr>
            </w:pPr>
          </w:p>
          <w:p w14:paraId="4A5897A7" w14:textId="77777777" w:rsidR="001316A7" w:rsidRPr="00556362" w:rsidRDefault="001316A7" w:rsidP="001316A7">
            <w:pPr>
              <w:spacing w:after="0" w:line="240" w:lineRule="auto"/>
              <w:rPr>
                <w:rFonts w:asciiTheme="majorHAnsi" w:eastAsia="Times New Roman" w:hAnsiTheme="majorHAnsi" w:cs="Calibri"/>
                <w:sz w:val="20"/>
                <w:szCs w:val="20"/>
                <w:lang w:val="hr-HR" w:eastAsia="hr-HR"/>
              </w:rPr>
            </w:pPr>
          </w:p>
          <w:p w14:paraId="05C7CBF0" w14:textId="77777777" w:rsidR="001316A7" w:rsidRPr="00556362" w:rsidRDefault="001316A7" w:rsidP="001316A7">
            <w:pPr>
              <w:spacing w:after="0" w:line="240" w:lineRule="auto"/>
              <w:rPr>
                <w:rFonts w:asciiTheme="majorHAnsi" w:eastAsia="Times New Roman" w:hAnsiTheme="majorHAnsi" w:cs="Calibri"/>
                <w:sz w:val="20"/>
                <w:szCs w:val="20"/>
                <w:lang w:val="hr-HR" w:eastAsia="hr-HR"/>
              </w:rPr>
            </w:pPr>
          </w:p>
          <w:p w14:paraId="36939BFF" w14:textId="77777777" w:rsidR="001316A7" w:rsidRPr="00556362" w:rsidRDefault="001316A7" w:rsidP="001316A7">
            <w:pPr>
              <w:spacing w:after="0" w:line="240" w:lineRule="auto"/>
              <w:rPr>
                <w:rFonts w:asciiTheme="majorHAnsi" w:eastAsia="Times New Roman" w:hAnsiTheme="majorHAnsi" w:cs="Calibri"/>
                <w:sz w:val="20"/>
                <w:szCs w:val="20"/>
                <w:lang w:val="hr-HR" w:eastAsia="hr-HR"/>
              </w:rPr>
            </w:pPr>
          </w:p>
          <w:p w14:paraId="6BC2814B" w14:textId="29655655" w:rsidR="00555F99" w:rsidRPr="00556362" w:rsidRDefault="001316A7" w:rsidP="001316A7">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00893161" w:rsidRPr="00556362">
              <w:rPr>
                <w:rFonts w:asciiTheme="majorHAnsi" w:eastAsia="Times New Roman" w:hAnsiTheme="majorHAnsi" w:cs="Calibri"/>
                <w:sz w:val="20"/>
                <w:szCs w:val="20"/>
                <w:lang w:val="hr-HR" w:eastAsia="hr-HR"/>
              </w:rPr>
              <w:t>195.125,76</w:t>
            </w:r>
            <w:r w:rsidR="00555F99" w:rsidRPr="00556362">
              <w:rPr>
                <w:rFonts w:asciiTheme="majorHAnsi" w:eastAsia="Times New Roman" w:hAnsiTheme="majorHAnsi" w:cs="Calibri"/>
                <w:sz w:val="20"/>
                <w:szCs w:val="20"/>
                <w:lang w:val="hr-HR" w:eastAsia="hr-HR"/>
              </w:rPr>
              <w:t xml:space="preserve"> €</w:t>
            </w:r>
          </w:p>
        </w:tc>
      </w:tr>
      <w:tr w:rsidR="00E37CD8" w:rsidRPr="00C73B6E" w14:paraId="0BE811C5" w14:textId="77777777" w:rsidTr="003F0D2B">
        <w:trPr>
          <w:trHeight w:val="140"/>
        </w:trPr>
        <w:tc>
          <w:tcPr>
            <w:tcW w:w="421" w:type="dxa"/>
            <w:shd w:val="clear" w:color="auto" w:fill="auto"/>
            <w:noWrap/>
            <w:vAlign w:val="bottom"/>
            <w:hideMark/>
          </w:tcPr>
          <w:p w14:paraId="21C9DCD7"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8364" w:type="dxa"/>
            <w:gridSpan w:val="7"/>
            <w:shd w:val="clear" w:color="auto" w:fill="auto"/>
            <w:noWrap/>
            <w:vAlign w:val="bottom"/>
            <w:hideMark/>
          </w:tcPr>
          <w:p w14:paraId="5829F46D" w14:textId="42B928C1" w:rsidR="001C0B6B" w:rsidRPr="00556362" w:rsidRDefault="00E37CD8"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bankarske usluge i usluge platnog promet</w:t>
            </w:r>
            <w:r w:rsidR="00555F99" w:rsidRPr="00556362">
              <w:rPr>
                <w:rFonts w:asciiTheme="majorHAnsi" w:eastAsia="Times New Roman" w:hAnsiTheme="majorHAnsi" w:cs="Calibri"/>
                <w:sz w:val="20"/>
                <w:szCs w:val="20"/>
                <w:lang w:eastAsia="hr-HR"/>
              </w:rPr>
              <w:t xml:space="preserve">a </w:t>
            </w:r>
            <w:r w:rsidR="001C0B6B" w:rsidRPr="00556362">
              <w:rPr>
                <w:rFonts w:asciiTheme="majorHAnsi" w:eastAsia="Times New Roman" w:hAnsiTheme="majorHAnsi" w:cs="Calibri"/>
                <w:sz w:val="20"/>
                <w:szCs w:val="20"/>
                <w:lang w:eastAsia="hr-HR"/>
              </w:rPr>
              <w:t xml:space="preserve"> – konto 234</w:t>
            </w:r>
            <w:r w:rsidR="0078440D" w:rsidRPr="00556362">
              <w:rPr>
                <w:rFonts w:asciiTheme="majorHAnsi" w:eastAsia="Times New Roman" w:hAnsiTheme="majorHAnsi" w:cs="Calibri"/>
                <w:sz w:val="20"/>
                <w:szCs w:val="20"/>
                <w:lang w:eastAsia="hr-HR"/>
              </w:rPr>
              <w:t xml:space="preserve">                                             </w:t>
            </w:r>
          </w:p>
        </w:tc>
        <w:tc>
          <w:tcPr>
            <w:tcW w:w="2502" w:type="dxa"/>
            <w:shd w:val="clear" w:color="auto" w:fill="auto"/>
            <w:noWrap/>
            <w:vAlign w:val="center"/>
            <w:hideMark/>
          </w:tcPr>
          <w:p w14:paraId="5C92EF02" w14:textId="26084D76" w:rsidR="00E37CD8" w:rsidRPr="00556362" w:rsidRDefault="00E37CD8"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78440D"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0078440D" w:rsidRPr="00556362">
              <w:rPr>
                <w:rFonts w:asciiTheme="majorHAnsi" w:eastAsia="Times New Roman" w:hAnsiTheme="majorHAnsi" w:cs="Calibri"/>
                <w:sz w:val="20"/>
                <w:szCs w:val="20"/>
                <w:lang w:val="hr-HR" w:eastAsia="hr-HR"/>
              </w:rPr>
              <w:t>481,01 €</w:t>
            </w:r>
            <w:r w:rsidRPr="00556362">
              <w:rPr>
                <w:rFonts w:asciiTheme="majorHAnsi" w:eastAsia="Times New Roman" w:hAnsiTheme="majorHAnsi" w:cs="Calibri"/>
                <w:sz w:val="20"/>
                <w:szCs w:val="20"/>
                <w:lang w:val="hr-HR" w:eastAsia="hr-HR"/>
              </w:rPr>
              <w:t xml:space="preserve"> </w:t>
            </w:r>
          </w:p>
        </w:tc>
      </w:tr>
      <w:tr w:rsidR="00E37CD8" w:rsidRPr="00C73B6E" w14:paraId="1DB02144" w14:textId="77777777" w:rsidTr="003F0D2B">
        <w:trPr>
          <w:trHeight w:val="140"/>
        </w:trPr>
        <w:tc>
          <w:tcPr>
            <w:tcW w:w="421" w:type="dxa"/>
            <w:shd w:val="clear" w:color="auto" w:fill="auto"/>
            <w:noWrap/>
            <w:vAlign w:val="bottom"/>
            <w:hideMark/>
          </w:tcPr>
          <w:p w14:paraId="60FE7793"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8364" w:type="dxa"/>
            <w:gridSpan w:val="7"/>
            <w:shd w:val="clear" w:color="auto" w:fill="auto"/>
            <w:noWrap/>
            <w:vAlign w:val="bottom"/>
            <w:hideMark/>
          </w:tcPr>
          <w:p w14:paraId="1D3E2768" w14:textId="25BB6815" w:rsidR="0078440D" w:rsidRPr="00556362" w:rsidRDefault="00E37CD8" w:rsidP="00E24DA3">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subvencije</w:t>
            </w:r>
            <w:r w:rsidR="001C0B6B" w:rsidRPr="00556362">
              <w:rPr>
                <w:rFonts w:asciiTheme="majorHAnsi" w:eastAsia="Times New Roman" w:hAnsiTheme="majorHAnsi" w:cs="Calibri"/>
                <w:sz w:val="20"/>
                <w:szCs w:val="20"/>
                <w:lang w:eastAsia="hr-HR"/>
              </w:rPr>
              <w:t>-konto 235</w:t>
            </w:r>
            <w:r w:rsidRPr="00556362">
              <w:rPr>
                <w:rFonts w:asciiTheme="majorHAnsi" w:eastAsia="Times New Roman" w:hAnsiTheme="majorHAnsi" w:cs="Calibri"/>
                <w:sz w:val="20"/>
                <w:szCs w:val="20"/>
                <w:lang w:eastAsia="hr-HR"/>
              </w:rPr>
              <w:t xml:space="preserve"> (sufinanciranje troškova ostalih </w:t>
            </w:r>
            <w:proofErr w:type="spellStart"/>
            <w:r w:rsidRPr="00556362">
              <w:rPr>
                <w:rFonts w:asciiTheme="majorHAnsi" w:eastAsia="Times New Roman" w:hAnsiTheme="majorHAnsi" w:cs="Calibri"/>
                <w:sz w:val="20"/>
                <w:szCs w:val="20"/>
                <w:lang w:eastAsia="hr-HR"/>
              </w:rPr>
              <w:t>diječjih</w:t>
            </w:r>
            <w:proofErr w:type="spellEnd"/>
            <w:r w:rsidRPr="00556362">
              <w:rPr>
                <w:rFonts w:asciiTheme="majorHAnsi" w:eastAsia="Times New Roman" w:hAnsiTheme="majorHAnsi" w:cs="Calibri"/>
                <w:sz w:val="20"/>
                <w:szCs w:val="20"/>
                <w:lang w:eastAsia="hr-HR"/>
              </w:rPr>
              <w:t xml:space="preserve"> vrtića</w:t>
            </w:r>
            <w:r w:rsidR="005C605D" w:rsidRPr="00556362">
              <w:rPr>
                <w:rFonts w:asciiTheme="majorHAnsi" w:eastAsia="Times New Roman" w:hAnsiTheme="majorHAnsi" w:cs="Calibri"/>
                <w:sz w:val="20"/>
                <w:szCs w:val="20"/>
                <w:lang w:eastAsia="hr-HR"/>
              </w:rPr>
              <w:t xml:space="preserve">, </w:t>
            </w:r>
            <w:r w:rsidR="0078440D" w:rsidRPr="00556362">
              <w:rPr>
                <w:rFonts w:asciiTheme="majorHAnsi" w:eastAsia="Times New Roman" w:hAnsiTheme="majorHAnsi" w:cs="Calibri"/>
                <w:sz w:val="20"/>
                <w:szCs w:val="20"/>
                <w:lang w:eastAsia="hr-HR"/>
              </w:rPr>
              <w:t xml:space="preserve">Zahtjev za doznaku sredstava po projektu „Ne budi loš, koristi koš“)                                                                                                                      </w:t>
            </w:r>
          </w:p>
        </w:tc>
        <w:tc>
          <w:tcPr>
            <w:tcW w:w="2502" w:type="dxa"/>
            <w:shd w:val="clear" w:color="auto" w:fill="auto"/>
            <w:noWrap/>
            <w:vAlign w:val="center"/>
            <w:hideMark/>
          </w:tcPr>
          <w:p w14:paraId="317A0873" w14:textId="77777777" w:rsidR="0078440D" w:rsidRPr="00556362" w:rsidRDefault="00E37CD8"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78440D" w:rsidRPr="00556362">
              <w:rPr>
                <w:rFonts w:asciiTheme="majorHAnsi" w:eastAsia="Times New Roman" w:hAnsiTheme="majorHAnsi" w:cs="Calibri"/>
                <w:sz w:val="20"/>
                <w:szCs w:val="20"/>
                <w:lang w:val="hr-HR" w:eastAsia="hr-HR"/>
              </w:rPr>
              <w:t xml:space="preserve"> </w:t>
            </w:r>
            <w:r w:rsidRPr="00556362">
              <w:rPr>
                <w:rFonts w:asciiTheme="majorHAnsi" w:eastAsia="Times New Roman" w:hAnsiTheme="majorHAnsi" w:cs="Calibri"/>
                <w:sz w:val="20"/>
                <w:szCs w:val="20"/>
                <w:lang w:val="hr-HR" w:eastAsia="hr-HR"/>
              </w:rPr>
              <w:t xml:space="preserve">               </w:t>
            </w:r>
          </w:p>
          <w:p w14:paraId="747A94EC" w14:textId="3D5031F2" w:rsidR="00E37CD8" w:rsidRPr="00556362" w:rsidRDefault="0078440D"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Pr="00556362">
              <w:rPr>
                <w:rFonts w:asciiTheme="majorHAnsi" w:eastAsia="Times New Roman" w:hAnsiTheme="majorHAnsi" w:cs="Calibri"/>
                <w:sz w:val="20"/>
                <w:szCs w:val="20"/>
                <w:lang w:val="hr-HR" w:eastAsia="hr-HR"/>
              </w:rPr>
              <w:t>4.288,93 €</w:t>
            </w:r>
          </w:p>
        </w:tc>
      </w:tr>
      <w:tr w:rsidR="00E37CD8" w:rsidRPr="00C73B6E" w14:paraId="3BB8A1B8" w14:textId="77777777" w:rsidTr="003F0D2B">
        <w:trPr>
          <w:trHeight w:val="38"/>
        </w:trPr>
        <w:tc>
          <w:tcPr>
            <w:tcW w:w="421" w:type="dxa"/>
            <w:shd w:val="clear" w:color="auto" w:fill="auto"/>
            <w:noWrap/>
            <w:vAlign w:val="bottom"/>
            <w:hideMark/>
          </w:tcPr>
          <w:p w14:paraId="08F8E72D"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10866" w:type="dxa"/>
            <w:gridSpan w:val="8"/>
            <w:vMerge w:val="restart"/>
            <w:shd w:val="clear" w:color="auto" w:fill="auto"/>
            <w:noWrap/>
            <w:vAlign w:val="bottom"/>
            <w:hideMark/>
          </w:tcPr>
          <w:p w14:paraId="6821DBD6" w14:textId="77777777" w:rsidR="005C605D" w:rsidRPr="00556362" w:rsidRDefault="00E37CD8" w:rsidP="00E24DA3">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naknade građanima i kućanstvima</w:t>
            </w:r>
            <w:r w:rsidR="001C0B6B" w:rsidRPr="00556362">
              <w:rPr>
                <w:rFonts w:asciiTheme="majorHAnsi" w:eastAsia="Times New Roman" w:hAnsiTheme="majorHAnsi" w:cs="Calibri"/>
                <w:sz w:val="20"/>
                <w:szCs w:val="20"/>
                <w:lang w:eastAsia="hr-HR"/>
              </w:rPr>
              <w:t>- konto 237</w:t>
            </w:r>
            <w:r w:rsidRPr="00556362">
              <w:rPr>
                <w:rFonts w:asciiTheme="majorHAnsi" w:eastAsia="Times New Roman" w:hAnsiTheme="majorHAnsi" w:cs="Calibri"/>
                <w:sz w:val="20"/>
                <w:szCs w:val="20"/>
                <w:lang w:eastAsia="hr-HR"/>
              </w:rPr>
              <w:t xml:space="preserve"> (sufinanciranje prijevoza </w:t>
            </w:r>
          </w:p>
          <w:p w14:paraId="011F024A" w14:textId="77777777" w:rsidR="005C605D" w:rsidRPr="00556362" w:rsidRDefault="00E37CD8" w:rsidP="005C605D">
            <w:pPr>
              <w:pStyle w:val="Odlomakpopisa"/>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korisnika Centra za</w:t>
            </w:r>
            <w:r w:rsidR="001C0B6B" w:rsidRPr="00556362">
              <w:rPr>
                <w:rFonts w:asciiTheme="majorHAnsi" w:eastAsia="Times New Roman" w:hAnsiTheme="majorHAnsi" w:cs="Calibri"/>
                <w:sz w:val="20"/>
                <w:szCs w:val="20"/>
                <w:lang w:eastAsia="hr-HR"/>
              </w:rPr>
              <w:t xml:space="preserve"> </w:t>
            </w:r>
            <w:r w:rsidRPr="00556362">
              <w:rPr>
                <w:rFonts w:asciiTheme="majorHAnsi" w:eastAsia="Times New Roman" w:hAnsiTheme="majorHAnsi" w:cs="Calibri"/>
                <w:sz w:val="20"/>
                <w:szCs w:val="20"/>
                <w:lang w:eastAsia="hr-HR"/>
              </w:rPr>
              <w:t>rehabilitaciju,</w:t>
            </w:r>
            <w:r w:rsidR="001C0B6B" w:rsidRPr="00556362">
              <w:rPr>
                <w:rFonts w:asciiTheme="majorHAnsi" w:eastAsia="Times New Roman" w:hAnsiTheme="majorHAnsi" w:cs="Calibri"/>
                <w:sz w:val="20"/>
                <w:szCs w:val="20"/>
                <w:lang w:eastAsia="hr-HR"/>
              </w:rPr>
              <w:t xml:space="preserve"> </w:t>
            </w:r>
            <w:r w:rsidRPr="00556362">
              <w:rPr>
                <w:rFonts w:asciiTheme="majorHAnsi" w:eastAsia="Times New Roman" w:hAnsiTheme="majorHAnsi" w:cs="Calibri"/>
                <w:sz w:val="20"/>
                <w:szCs w:val="20"/>
                <w:lang w:eastAsia="hr-HR"/>
              </w:rPr>
              <w:t>trošak poštarine za plaćanja komunalne naknade</w:t>
            </w:r>
            <w:r w:rsidR="0078440D" w:rsidRPr="00556362">
              <w:rPr>
                <w:rFonts w:asciiTheme="majorHAnsi" w:eastAsia="Times New Roman" w:hAnsiTheme="majorHAnsi" w:cs="Calibri"/>
                <w:sz w:val="20"/>
                <w:szCs w:val="20"/>
                <w:lang w:eastAsia="hr-HR"/>
              </w:rPr>
              <w:t xml:space="preserve"> i </w:t>
            </w:r>
            <w:proofErr w:type="spellStart"/>
            <w:r w:rsidR="0078440D" w:rsidRPr="00556362">
              <w:rPr>
                <w:rFonts w:asciiTheme="majorHAnsi" w:eastAsia="Times New Roman" w:hAnsiTheme="majorHAnsi" w:cs="Calibri"/>
                <w:sz w:val="20"/>
                <w:szCs w:val="20"/>
                <w:lang w:eastAsia="hr-HR"/>
              </w:rPr>
              <w:t>nuv</w:t>
            </w:r>
            <w:proofErr w:type="spellEnd"/>
            <w:r w:rsidRPr="00556362">
              <w:rPr>
                <w:rFonts w:asciiTheme="majorHAnsi" w:eastAsia="Times New Roman" w:hAnsiTheme="majorHAnsi" w:cs="Calibri"/>
                <w:sz w:val="20"/>
                <w:szCs w:val="20"/>
                <w:lang w:eastAsia="hr-HR"/>
              </w:rPr>
              <w:t xml:space="preserve">, </w:t>
            </w:r>
          </w:p>
          <w:p w14:paraId="7CCF673E" w14:textId="6E512947" w:rsidR="00E37CD8" w:rsidRPr="00556362" w:rsidRDefault="00E37CD8" w:rsidP="005C605D">
            <w:pPr>
              <w:pStyle w:val="Odlomakpopisa"/>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stipendije i školarine</w:t>
            </w:r>
            <w:r w:rsidR="001C0B6B" w:rsidRPr="00556362">
              <w:rPr>
                <w:rFonts w:asciiTheme="majorHAnsi" w:eastAsia="Times New Roman" w:hAnsiTheme="majorHAnsi" w:cs="Calibri"/>
                <w:sz w:val="20"/>
                <w:szCs w:val="20"/>
                <w:lang w:eastAsia="hr-HR"/>
              </w:rPr>
              <w:t>)</w:t>
            </w:r>
            <w:r w:rsidR="005C605D" w:rsidRPr="00556362">
              <w:rPr>
                <w:rFonts w:asciiTheme="majorHAnsi" w:eastAsia="Times New Roman" w:hAnsiTheme="majorHAnsi" w:cs="Calibri"/>
                <w:sz w:val="20"/>
                <w:szCs w:val="20"/>
                <w:lang w:eastAsia="hr-HR"/>
              </w:rPr>
              <w:t xml:space="preserve">                                                                                                                               </w:t>
            </w:r>
            <w:r w:rsidR="00556362">
              <w:rPr>
                <w:rFonts w:asciiTheme="majorHAnsi" w:eastAsia="Times New Roman" w:hAnsiTheme="majorHAnsi" w:cs="Calibri"/>
                <w:sz w:val="20"/>
                <w:szCs w:val="20"/>
                <w:lang w:eastAsia="hr-HR"/>
              </w:rPr>
              <w:t xml:space="preserve">                   </w:t>
            </w:r>
            <w:r w:rsidR="005C605D" w:rsidRPr="00556362">
              <w:rPr>
                <w:rFonts w:asciiTheme="majorHAnsi" w:eastAsia="Times New Roman" w:hAnsiTheme="majorHAnsi" w:cs="Calibri"/>
                <w:sz w:val="20"/>
                <w:szCs w:val="20"/>
                <w:lang w:eastAsia="hr-HR"/>
              </w:rPr>
              <w:t>1.637,25 €</w:t>
            </w:r>
            <w:r w:rsidRPr="00556362">
              <w:rPr>
                <w:rFonts w:asciiTheme="majorHAnsi" w:eastAsia="Times New Roman" w:hAnsiTheme="majorHAnsi" w:cs="Calibri"/>
                <w:sz w:val="20"/>
                <w:szCs w:val="20"/>
                <w:lang w:eastAsia="hr-HR"/>
              </w:rPr>
              <w:t xml:space="preserve">             </w:t>
            </w:r>
            <w:r w:rsidR="000A5B59" w:rsidRPr="00556362">
              <w:rPr>
                <w:rFonts w:asciiTheme="majorHAnsi" w:eastAsia="Times New Roman" w:hAnsiTheme="majorHAnsi" w:cs="Calibri"/>
                <w:sz w:val="20"/>
                <w:szCs w:val="20"/>
                <w:lang w:eastAsia="hr-HR"/>
              </w:rPr>
              <w:t xml:space="preserve"> </w:t>
            </w:r>
            <w:r w:rsidRPr="00556362">
              <w:rPr>
                <w:rFonts w:asciiTheme="majorHAnsi" w:eastAsia="Times New Roman" w:hAnsiTheme="majorHAnsi" w:cs="Calibri"/>
                <w:sz w:val="20"/>
                <w:szCs w:val="20"/>
                <w:lang w:eastAsia="hr-HR"/>
              </w:rPr>
              <w:t xml:space="preserve">                    </w:t>
            </w:r>
            <w:r w:rsidR="001C0B6B" w:rsidRPr="00556362">
              <w:rPr>
                <w:rFonts w:asciiTheme="majorHAnsi" w:eastAsia="Times New Roman" w:hAnsiTheme="majorHAnsi" w:cs="Calibri"/>
                <w:sz w:val="20"/>
                <w:szCs w:val="20"/>
                <w:lang w:eastAsia="hr-HR"/>
              </w:rPr>
              <w:t xml:space="preserve">                                                                                                              </w:t>
            </w:r>
            <w:r w:rsidR="005C605D" w:rsidRPr="00556362">
              <w:rPr>
                <w:rFonts w:asciiTheme="majorHAnsi" w:eastAsia="Times New Roman" w:hAnsiTheme="majorHAnsi" w:cs="Calibri"/>
                <w:sz w:val="20"/>
                <w:szCs w:val="20"/>
                <w:lang w:eastAsia="hr-HR"/>
              </w:rPr>
              <w:t xml:space="preserve">    </w:t>
            </w:r>
          </w:p>
        </w:tc>
      </w:tr>
      <w:tr w:rsidR="00E37CD8" w:rsidRPr="00C73B6E" w14:paraId="5E787218" w14:textId="77777777" w:rsidTr="003F0D2B">
        <w:trPr>
          <w:trHeight w:val="250"/>
        </w:trPr>
        <w:tc>
          <w:tcPr>
            <w:tcW w:w="421" w:type="dxa"/>
            <w:shd w:val="clear" w:color="auto" w:fill="auto"/>
            <w:noWrap/>
            <w:vAlign w:val="bottom"/>
            <w:hideMark/>
          </w:tcPr>
          <w:p w14:paraId="3520F4C6" w14:textId="77777777" w:rsidR="00E37CD8" w:rsidRPr="00C73B6E" w:rsidRDefault="00E37CD8" w:rsidP="00E24DA3">
            <w:pPr>
              <w:spacing w:after="0" w:line="240" w:lineRule="auto"/>
              <w:rPr>
                <w:rFonts w:asciiTheme="majorHAnsi" w:eastAsia="Times New Roman" w:hAnsiTheme="majorHAnsi" w:cs="Calibri"/>
                <w:sz w:val="20"/>
                <w:szCs w:val="20"/>
                <w:lang w:val="hr-HR" w:eastAsia="hr-HR"/>
              </w:rPr>
            </w:pPr>
          </w:p>
        </w:tc>
        <w:tc>
          <w:tcPr>
            <w:tcW w:w="10866" w:type="dxa"/>
            <w:gridSpan w:val="8"/>
            <w:vMerge/>
            <w:shd w:val="clear" w:color="auto" w:fill="auto"/>
            <w:noWrap/>
            <w:vAlign w:val="bottom"/>
            <w:hideMark/>
          </w:tcPr>
          <w:p w14:paraId="4C5B1D1B" w14:textId="77777777" w:rsidR="00E37CD8" w:rsidRPr="00556362" w:rsidRDefault="00E37CD8" w:rsidP="00E24DA3">
            <w:pPr>
              <w:spacing w:after="0" w:line="240" w:lineRule="auto"/>
              <w:jc w:val="right"/>
              <w:rPr>
                <w:rFonts w:asciiTheme="majorHAnsi" w:eastAsia="Times New Roman" w:hAnsiTheme="majorHAnsi" w:cs="Calibri"/>
                <w:sz w:val="20"/>
                <w:szCs w:val="20"/>
                <w:lang w:val="hr-HR" w:eastAsia="hr-HR"/>
              </w:rPr>
            </w:pPr>
          </w:p>
        </w:tc>
      </w:tr>
      <w:tr w:rsidR="005152A6" w:rsidRPr="00C73B6E" w14:paraId="29C78D7D" w14:textId="77777777" w:rsidTr="003F0D2B">
        <w:trPr>
          <w:trHeight w:val="140"/>
        </w:trPr>
        <w:tc>
          <w:tcPr>
            <w:tcW w:w="421" w:type="dxa"/>
            <w:shd w:val="clear" w:color="auto" w:fill="auto"/>
            <w:noWrap/>
            <w:vAlign w:val="bottom"/>
            <w:hideMark/>
          </w:tcPr>
          <w:p w14:paraId="4DBDE207"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5842" w:type="dxa"/>
            <w:gridSpan w:val="4"/>
            <w:shd w:val="clear" w:color="auto" w:fill="auto"/>
            <w:noWrap/>
            <w:vAlign w:val="bottom"/>
            <w:hideMark/>
          </w:tcPr>
          <w:p w14:paraId="0895022F" w14:textId="15783E40" w:rsidR="00E37CD8" w:rsidRPr="00556362" w:rsidRDefault="00E37CD8"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kapitalne pomoći</w:t>
            </w:r>
            <w:r w:rsidR="001C0B6B" w:rsidRPr="00556362">
              <w:rPr>
                <w:rFonts w:asciiTheme="majorHAnsi" w:eastAsia="Times New Roman" w:hAnsiTheme="majorHAnsi" w:cs="Calibri"/>
                <w:sz w:val="20"/>
                <w:szCs w:val="20"/>
                <w:lang w:eastAsia="hr-HR"/>
              </w:rPr>
              <w:t xml:space="preserve">- konto 238 </w:t>
            </w:r>
            <w:r w:rsidRPr="00556362">
              <w:rPr>
                <w:rFonts w:asciiTheme="majorHAnsi" w:eastAsia="Times New Roman" w:hAnsiTheme="majorHAnsi" w:cs="Calibri"/>
                <w:sz w:val="20"/>
                <w:szCs w:val="20"/>
                <w:lang w:eastAsia="hr-HR"/>
              </w:rPr>
              <w:t xml:space="preserve"> (</w:t>
            </w:r>
            <w:r w:rsidR="001C0B6B" w:rsidRPr="00556362">
              <w:rPr>
                <w:rFonts w:asciiTheme="majorHAnsi" w:eastAsia="Times New Roman" w:hAnsiTheme="majorHAnsi" w:cs="Calibri"/>
                <w:sz w:val="20"/>
                <w:szCs w:val="20"/>
                <w:lang w:eastAsia="hr-HR"/>
              </w:rPr>
              <w:t>V</w:t>
            </w:r>
            <w:r w:rsidR="0078440D" w:rsidRPr="00556362">
              <w:rPr>
                <w:rFonts w:asciiTheme="majorHAnsi" w:eastAsia="Times New Roman" w:hAnsiTheme="majorHAnsi" w:cs="Calibri"/>
                <w:sz w:val="20"/>
                <w:szCs w:val="20"/>
                <w:lang w:eastAsia="hr-HR"/>
              </w:rPr>
              <w:t>odoopskrbi i odvodnji</w:t>
            </w:r>
            <w:r w:rsidR="001C0B6B" w:rsidRPr="00556362">
              <w:rPr>
                <w:rFonts w:asciiTheme="majorHAnsi" w:eastAsia="Times New Roman" w:hAnsiTheme="majorHAnsi" w:cs="Calibri"/>
                <w:sz w:val="20"/>
                <w:szCs w:val="20"/>
                <w:lang w:eastAsia="hr-HR"/>
              </w:rPr>
              <w:t xml:space="preserve"> Zaprešić</w:t>
            </w:r>
            <w:r w:rsidR="0078440D" w:rsidRPr="00556362">
              <w:rPr>
                <w:rFonts w:asciiTheme="majorHAnsi" w:eastAsia="Times New Roman" w:hAnsiTheme="majorHAnsi" w:cs="Calibri"/>
                <w:sz w:val="20"/>
                <w:szCs w:val="20"/>
                <w:lang w:eastAsia="hr-HR"/>
              </w:rPr>
              <w:t>)</w:t>
            </w:r>
          </w:p>
        </w:tc>
        <w:tc>
          <w:tcPr>
            <w:tcW w:w="266" w:type="dxa"/>
            <w:shd w:val="clear" w:color="auto" w:fill="auto"/>
            <w:noWrap/>
            <w:vAlign w:val="bottom"/>
            <w:hideMark/>
          </w:tcPr>
          <w:p w14:paraId="57817E2B"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92" w:type="dxa"/>
            <w:shd w:val="clear" w:color="auto" w:fill="auto"/>
            <w:noWrap/>
            <w:vAlign w:val="bottom"/>
            <w:hideMark/>
          </w:tcPr>
          <w:p w14:paraId="1DD22133"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1964" w:type="dxa"/>
            <w:shd w:val="clear" w:color="auto" w:fill="auto"/>
            <w:noWrap/>
            <w:vAlign w:val="bottom"/>
            <w:hideMark/>
          </w:tcPr>
          <w:p w14:paraId="21505262"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502" w:type="dxa"/>
            <w:shd w:val="clear" w:color="auto" w:fill="auto"/>
            <w:noWrap/>
            <w:vAlign w:val="center"/>
            <w:hideMark/>
          </w:tcPr>
          <w:p w14:paraId="3564B419"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p>
          <w:p w14:paraId="21753D90" w14:textId="34373A86" w:rsidR="001C0B6B" w:rsidRPr="00556362" w:rsidRDefault="001C0B6B"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FB03F7"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0078440D" w:rsidRPr="00556362">
              <w:rPr>
                <w:rFonts w:asciiTheme="majorHAnsi" w:eastAsia="Times New Roman" w:hAnsiTheme="majorHAnsi" w:cs="Calibri"/>
                <w:sz w:val="20"/>
                <w:szCs w:val="20"/>
                <w:lang w:val="hr-HR" w:eastAsia="hr-HR"/>
              </w:rPr>
              <w:t>47.221,58</w:t>
            </w:r>
            <w:r w:rsidRPr="00556362">
              <w:rPr>
                <w:rFonts w:asciiTheme="majorHAnsi" w:eastAsia="Times New Roman" w:hAnsiTheme="majorHAnsi" w:cs="Calibri"/>
                <w:sz w:val="20"/>
                <w:szCs w:val="20"/>
                <w:lang w:val="hr-HR" w:eastAsia="hr-HR"/>
              </w:rPr>
              <w:t xml:space="preserve"> €</w:t>
            </w:r>
          </w:p>
        </w:tc>
      </w:tr>
      <w:tr w:rsidR="00E37CD8" w:rsidRPr="00C73B6E" w14:paraId="4CF6D0E9" w14:textId="77777777" w:rsidTr="003F0D2B">
        <w:trPr>
          <w:trHeight w:val="140"/>
        </w:trPr>
        <w:tc>
          <w:tcPr>
            <w:tcW w:w="421" w:type="dxa"/>
            <w:shd w:val="clear" w:color="auto" w:fill="auto"/>
            <w:noWrap/>
            <w:vAlign w:val="bottom"/>
            <w:hideMark/>
          </w:tcPr>
          <w:p w14:paraId="1953926E"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10866" w:type="dxa"/>
            <w:gridSpan w:val="8"/>
            <w:shd w:val="clear" w:color="auto" w:fill="auto"/>
            <w:noWrap/>
            <w:vAlign w:val="bottom"/>
            <w:hideMark/>
          </w:tcPr>
          <w:p w14:paraId="2967963B" w14:textId="370AF4C3" w:rsidR="00FB03F7" w:rsidRPr="00556362" w:rsidRDefault="00FB03F7"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 xml:space="preserve">Nedospjele ostale tekuće obveze- konto 239 ( za naknadu za uređenje voda, </w:t>
            </w:r>
            <w:proofErr w:type="spellStart"/>
            <w:r w:rsidRPr="00556362">
              <w:rPr>
                <w:rFonts w:asciiTheme="majorHAnsi" w:eastAsia="Times New Roman" w:hAnsiTheme="majorHAnsi" w:cs="Calibri"/>
                <w:sz w:val="20"/>
                <w:szCs w:val="20"/>
                <w:lang w:eastAsia="hr-HR"/>
              </w:rPr>
              <w:t>sufinanc</w:t>
            </w:r>
            <w:proofErr w:type="spellEnd"/>
            <w:r w:rsidRPr="00556362">
              <w:rPr>
                <w:rFonts w:asciiTheme="majorHAnsi" w:eastAsia="Times New Roman" w:hAnsiTheme="majorHAnsi" w:cs="Calibri"/>
                <w:sz w:val="20"/>
                <w:szCs w:val="20"/>
                <w:lang w:eastAsia="hr-HR"/>
              </w:rPr>
              <w:t>.</w:t>
            </w:r>
          </w:p>
          <w:p w14:paraId="0FB9BB54" w14:textId="14361939" w:rsidR="00FB03F7" w:rsidRPr="00556362" w:rsidRDefault="00FB03F7" w:rsidP="00FB03F7">
            <w:pPr>
              <w:spacing w:after="0" w:line="240" w:lineRule="auto"/>
              <w:ind w:left="720"/>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ostalih dječjih vrtića, za naplaćene tuđe prihode- legalizacija kazne, Zagrebačka </w:t>
            </w:r>
          </w:p>
          <w:p w14:paraId="108ED0FF" w14:textId="6C9B33D5" w:rsidR="00FB03F7" w:rsidRPr="00556362" w:rsidRDefault="00FB03F7" w:rsidP="00FB03F7">
            <w:pPr>
              <w:spacing w:after="0" w:line="240" w:lineRule="auto"/>
              <w:ind w:left="720"/>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županija olujno nevrjeme i pomoć za djecu s teškoćama </w:t>
            </w:r>
            <w:r w:rsidR="006B4742" w:rsidRPr="00556362">
              <w:rPr>
                <w:rFonts w:asciiTheme="majorHAnsi" w:eastAsia="Times New Roman" w:hAnsiTheme="majorHAnsi" w:cs="Calibri"/>
                <w:sz w:val="20"/>
                <w:szCs w:val="20"/>
                <w:lang w:val="hr-HR" w:eastAsia="hr-HR"/>
              </w:rPr>
              <w:t xml:space="preserve">u razvoju i </w:t>
            </w:r>
            <w:proofErr w:type="spellStart"/>
            <w:r w:rsidR="006B4742" w:rsidRPr="00556362">
              <w:rPr>
                <w:rFonts w:asciiTheme="majorHAnsi" w:eastAsia="Times New Roman" w:hAnsiTheme="majorHAnsi" w:cs="Calibri"/>
                <w:sz w:val="20"/>
                <w:szCs w:val="20"/>
                <w:lang w:val="hr-HR" w:eastAsia="hr-HR"/>
              </w:rPr>
              <w:t>predškolu</w:t>
            </w:r>
            <w:proofErr w:type="spellEnd"/>
            <w:r w:rsidR="006B4742" w:rsidRPr="00556362">
              <w:rPr>
                <w:rFonts w:asciiTheme="majorHAnsi" w:eastAsia="Times New Roman" w:hAnsiTheme="majorHAnsi" w:cs="Calibri"/>
                <w:sz w:val="20"/>
                <w:szCs w:val="20"/>
                <w:lang w:val="hr-HR" w:eastAsia="hr-HR"/>
              </w:rPr>
              <w:t>,</w:t>
            </w:r>
          </w:p>
          <w:p w14:paraId="435E1D2E" w14:textId="0885E1BF" w:rsidR="006B4742" w:rsidRPr="00556362" w:rsidRDefault="006B4742" w:rsidP="00FB03F7">
            <w:pPr>
              <w:spacing w:after="0" w:line="240" w:lineRule="auto"/>
              <w:ind w:left="720"/>
              <w:rPr>
                <w:rFonts w:asciiTheme="majorHAnsi" w:eastAsia="Times New Roman" w:hAnsiTheme="majorHAnsi" w:cs="Calibri"/>
                <w:sz w:val="20"/>
                <w:szCs w:val="20"/>
                <w:lang w:eastAsia="hr-HR"/>
              </w:rPr>
            </w:pPr>
            <w:proofErr w:type="spellStart"/>
            <w:r w:rsidRPr="00556362">
              <w:rPr>
                <w:rFonts w:asciiTheme="majorHAnsi" w:eastAsia="Times New Roman" w:hAnsiTheme="majorHAnsi" w:cs="Calibri"/>
                <w:sz w:val="20"/>
                <w:szCs w:val="20"/>
                <w:lang w:eastAsia="hr-HR"/>
              </w:rPr>
              <w:t>ostale</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nespomenute</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obveze</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obveze</w:t>
            </w:r>
            <w:proofErr w:type="spellEnd"/>
            <w:r w:rsidRPr="00556362">
              <w:rPr>
                <w:rFonts w:asciiTheme="majorHAnsi" w:eastAsia="Times New Roman" w:hAnsiTheme="majorHAnsi" w:cs="Calibri"/>
                <w:sz w:val="20"/>
                <w:szCs w:val="20"/>
                <w:lang w:eastAsia="hr-HR"/>
              </w:rPr>
              <w:t xml:space="preserve"> za </w:t>
            </w:r>
            <w:proofErr w:type="spellStart"/>
            <w:r w:rsidRPr="00556362">
              <w:rPr>
                <w:rFonts w:asciiTheme="majorHAnsi" w:eastAsia="Times New Roman" w:hAnsiTheme="majorHAnsi" w:cs="Calibri"/>
                <w:sz w:val="20"/>
                <w:szCs w:val="20"/>
                <w:lang w:eastAsia="hr-HR"/>
              </w:rPr>
              <w:t>jamčevine</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i</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naplaćene</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prihode</w:t>
            </w:r>
            <w:proofErr w:type="spellEnd"/>
            <w:r w:rsidRPr="00556362">
              <w:rPr>
                <w:rFonts w:asciiTheme="majorHAnsi" w:eastAsia="Times New Roman" w:hAnsiTheme="majorHAnsi" w:cs="Calibri"/>
                <w:sz w:val="20"/>
                <w:szCs w:val="20"/>
                <w:lang w:eastAsia="hr-HR"/>
              </w:rPr>
              <w:t xml:space="preserve"> </w:t>
            </w:r>
          </w:p>
          <w:p w14:paraId="53BB8144" w14:textId="45CCF02F" w:rsidR="006B4742" w:rsidRPr="00556362" w:rsidRDefault="006B4742" w:rsidP="00FB03F7">
            <w:pPr>
              <w:spacing w:after="0" w:line="240" w:lineRule="auto"/>
              <w:ind w:left="720"/>
              <w:rPr>
                <w:rFonts w:asciiTheme="majorHAnsi" w:eastAsia="Times New Roman" w:hAnsiTheme="majorHAnsi" w:cs="Calibri"/>
                <w:sz w:val="20"/>
                <w:szCs w:val="20"/>
                <w:lang w:eastAsia="hr-HR"/>
              </w:rPr>
            </w:pPr>
            <w:proofErr w:type="spellStart"/>
            <w:r w:rsidRPr="00556362">
              <w:rPr>
                <w:rFonts w:asciiTheme="majorHAnsi" w:eastAsia="Times New Roman" w:hAnsiTheme="majorHAnsi" w:cs="Calibri"/>
                <w:sz w:val="20"/>
                <w:szCs w:val="20"/>
                <w:lang w:eastAsia="hr-HR"/>
              </w:rPr>
              <w:t>prorač</w:t>
            </w:r>
            <w:r w:rsidR="003F0D2B" w:rsidRPr="00556362">
              <w:rPr>
                <w:rFonts w:asciiTheme="majorHAnsi" w:eastAsia="Times New Roman" w:hAnsiTheme="majorHAnsi" w:cs="Calibri"/>
                <w:sz w:val="20"/>
                <w:szCs w:val="20"/>
                <w:lang w:eastAsia="hr-HR"/>
              </w:rPr>
              <w:t>u</w:t>
            </w:r>
            <w:r w:rsidRPr="00556362">
              <w:rPr>
                <w:rFonts w:asciiTheme="majorHAnsi" w:eastAsia="Times New Roman" w:hAnsiTheme="majorHAnsi" w:cs="Calibri"/>
                <w:sz w:val="20"/>
                <w:szCs w:val="20"/>
                <w:lang w:eastAsia="hr-HR"/>
              </w:rPr>
              <w:t>nskog</w:t>
            </w:r>
            <w:proofErr w:type="spellEnd"/>
            <w:r w:rsidRPr="00556362">
              <w:rPr>
                <w:rFonts w:asciiTheme="majorHAnsi" w:eastAsia="Times New Roman" w:hAnsiTheme="majorHAnsi" w:cs="Calibri"/>
                <w:sz w:val="20"/>
                <w:szCs w:val="20"/>
                <w:lang w:eastAsia="hr-HR"/>
              </w:rPr>
              <w:t xml:space="preserve"> </w:t>
            </w:r>
            <w:proofErr w:type="spellStart"/>
            <w:r w:rsidRPr="00556362">
              <w:rPr>
                <w:rFonts w:asciiTheme="majorHAnsi" w:eastAsia="Times New Roman" w:hAnsiTheme="majorHAnsi" w:cs="Calibri"/>
                <w:sz w:val="20"/>
                <w:szCs w:val="20"/>
                <w:lang w:eastAsia="hr-HR"/>
              </w:rPr>
              <w:t>korisnika</w:t>
            </w:r>
            <w:proofErr w:type="spellEnd"/>
            <w:r w:rsidRPr="00556362">
              <w:rPr>
                <w:rFonts w:asciiTheme="majorHAnsi" w:eastAsia="Times New Roman" w:hAnsiTheme="majorHAnsi" w:cs="Calibri"/>
                <w:sz w:val="20"/>
                <w:szCs w:val="20"/>
                <w:lang w:eastAsia="hr-HR"/>
              </w:rPr>
              <w:t xml:space="preserve">)                                                                                                                        </w:t>
            </w:r>
            <w:r w:rsidR="00556362">
              <w:rPr>
                <w:rFonts w:asciiTheme="majorHAnsi" w:eastAsia="Times New Roman" w:hAnsiTheme="majorHAnsi" w:cs="Calibri"/>
                <w:sz w:val="20"/>
                <w:szCs w:val="20"/>
                <w:lang w:eastAsia="hr-HR"/>
              </w:rPr>
              <w:t xml:space="preserve">               </w:t>
            </w:r>
            <w:r w:rsidRPr="00556362">
              <w:rPr>
                <w:rFonts w:asciiTheme="majorHAnsi" w:eastAsia="Times New Roman" w:hAnsiTheme="majorHAnsi" w:cs="Calibri"/>
                <w:sz w:val="20"/>
                <w:szCs w:val="20"/>
                <w:lang w:eastAsia="hr-HR"/>
              </w:rPr>
              <w:t>226.313,35 €</w:t>
            </w:r>
          </w:p>
          <w:p w14:paraId="0279F279" w14:textId="6E6164DE" w:rsidR="00AD1A1F" w:rsidRPr="00556362" w:rsidRDefault="00E37CD8" w:rsidP="005C605D">
            <w:pPr>
              <w:pStyle w:val="Odlomakpopisa"/>
              <w:numPr>
                <w:ilvl w:val="0"/>
                <w:numId w:val="31"/>
              </w:numPr>
              <w:spacing w:after="0"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nabavu proizvedene dugotrajne imovine</w:t>
            </w:r>
            <w:r w:rsidR="00BE5602" w:rsidRPr="00556362">
              <w:rPr>
                <w:rFonts w:asciiTheme="majorHAnsi" w:eastAsia="Times New Roman" w:hAnsiTheme="majorHAnsi" w:cs="Calibri"/>
                <w:sz w:val="20"/>
                <w:szCs w:val="20"/>
                <w:lang w:eastAsia="hr-HR"/>
              </w:rPr>
              <w:t>- konto 242</w:t>
            </w:r>
            <w:r w:rsidRPr="00556362">
              <w:rPr>
                <w:rFonts w:asciiTheme="majorHAnsi" w:eastAsia="Times New Roman" w:hAnsiTheme="majorHAnsi" w:cs="Calibri"/>
                <w:sz w:val="20"/>
                <w:szCs w:val="20"/>
                <w:lang w:eastAsia="hr-HR"/>
              </w:rPr>
              <w:t xml:space="preserve"> ( </w:t>
            </w:r>
            <w:r w:rsidR="00AD1A1F" w:rsidRPr="00556362">
              <w:rPr>
                <w:rFonts w:asciiTheme="majorHAnsi" w:eastAsia="Times New Roman" w:hAnsiTheme="majorHAnsi" w:cs="Calibri"/>
                <w:sz w:val="20"/>
                <w:szCs w:val="20"/>
                <w:lang w:eastAsia="hr-HR"/>
              </w:rPr>
              <w:t>rekonstrukcija</w:t>
            </w:r>
          </w:p>
          <w:p w14:paraId="2110027D" w14:textId="23C5EBCB" w:rsidR="00AD1A1F" w:rsidRPr="00556362" w:rsidRDefault="005C605D"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d</w:t>
            </w:r>
            <w:r w:rsidR="00AD1A1F" w:rsidRPr="00556362">
              <w:rPr>
                <w:rFonts w:asciiTheme="majorHAnsi" w:eastAsia="Times New Roman" w:hAnsiTheme="majorHAnsi" w:cs="Calibri"/>
                <w:sz w:val="20"/>
                <w:szCs w:val="20"/>
                <w:lang w:val="hr-HR" w:eastAsia="hr-HR"/>
              </w:rPr>
              <w:t>ijela Stubičke ulice, stručni nadzor, izgradnja i nadzor nad izgradnjom Područnog vrtića</w:t>
            </w:r>
          </w:p>
          <w:p w14:paraId="688C1A8B" w14:textId="5B66786D" w:rsidR="00AD1A1F" w:rsidRPr="00556362" w:rsidRDefault="005C605D"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lastRenderedPageBreak/>
              <w:t xml:space="preserve">              </w:t>
            </w:r>
            <w:r w:rsidR="00AD1A1F" w:rsidRPr="00556362">
              <w:rPr>
                <w:rFonts w:asciiTheme="majorHAnsi" w:eastAsia="Times New Roman" w:hAnsiTheme="majorHAnsi" w:cs="Calibri"/>
                <w:sz w:val="20"/>
                <w:szCs w:val="20"/>
                <w:lang w:val="hr-HR" w:eastAsia="hr-HR"/>
              </w:rPr>
              <w:t xml:space="preserve">Kapljica, Godišnji plan upravljanja imovinom, izrade energetskih </w:t>
            </w:r>
            <w:proofErr w:type="spellStart"/>
            <w:r w:rsidR="00AD1A1F" w:rsidRPr="00556362">
              <w:rPr>
                <w:rFonts w:asciiTheme="majorHAnsi" w:eastAsia="Times New Roman" w:hAnsiTheme="majorHAnsi" w:cs="Calibri"/>
                <w:sz w:val="20"/>
                <w:szCs w:val="20"/>
                <w:lang w:val="hr-HR" w:eastAsia="hr-HR"/>
              </w:rPr>
              <w:t>certigikata</w:t>
            </w:r>
            <w:proofErr w:type="spellEnd"/>
            <w:r w:rsidR="00AD1A1F" w:rsidRPr="00556362">
              <w:rPr>
                <w:rFonts w:asciiTheme="majorHAnsi" w:eastAsia="Times New Roman" w:hAnsiTheme="majorHAnsi" w:cs="Calibri"/>
                <w:sz w:val="20"/>
                <w:szCs w:val="20"/>
                <w:lang w:val="hr-HR" w:eastAsia="hr-HR"/>
              </w:rPr>
              <w:t xml:space="preserve"> za domove i </w:t>
            </w:r>
          </w:p>
          <w:p w14:paraId="3625388A" w14:textId="4ABB9C80" w:rsidR="00BE5602" w:rsidRPr="00556362" w:rsidRDefault="005C605D"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AD1A1F" w:rsidRPr="00556362">
              <w:rPr>
                <w:rFonts w:asciiTheme="majorHAnsi" w:eastAsia="Times New Roman" w:hAnsiTheme="majorHAnsi" w:cs="Calibri"/>
                <w:sz w:val="20"/>
                <w:szCs w:val="20"/>
                <w:lang w:val="hr-HR" w:eastAsia="hr-HR"/>
              </w:rPr>
              <w:t>Zgradu Općine</w:t>
            </w:r>
            <w:r w:rsidR="00BE5602" w:rsidRPr="00556362">
              <w:rPr>
                <w:rFonts w:asciiTheme="majorHAnsi" w:eastAsia="Times New Roman" w:hAnsiTheme="majorHAnsi" w:cs="Calibri"/>
                <w:sz w:val="20"/>
                <w:szCs w:val="20"/>
                <w:lang w:val="hr-HR" w:eastAsia="hr-HR"/>
              </w:rPr>
              <w:t xml:space="preserve">) </w:t>
            </w:r>
            <w:r w:rsidR="00AD1A1F" w:rsidRPr="00556362">
              <w:rPr>
                <w:rFonts w:asciiTheme="majorHAnsi" w:eastAsia="Times New Roman" w:hAnsiTheme="majorHAnsi" w:cs="Calibri"/>
                <w:sz w:val="20"/>
                <w:szCs w:val="20"/>
                <w:lang w:val="hr-HR" w:eastAsia="hr-HR"/>
              </w:rPr>
              <w:t xml:space="preserve">  </w:t>
            </w:r>
            <w:r w:rsidR="00BE5602" w:rsidRPr="00556362">
              <w:rPr>
                <w:rFonts w:asciiTheme="majorHAnsi" w:eastAsia="Times New Roman" w:hAnsiTheme="majorHAnsi" w:cs="Calibri"/>
                <w:sz w:val="20"/>
                <w:szCs w:val="20"/>
                <w:lang w:val="hr-HR" w:eastAsia="hr-HR"/>
              </w:rPr>
              <w:t xml:space="preserve">                                                                                           </w:t>
            </w:r>
            <w:r w:rsidR="00AD1A1F" w:rsidRPr="00556362">
              <w:rPr>
                <w:rFonts w:asciiTheme="majorHAnsi" w:eastAsia="Times New Roman" w:hAnsiTheme="majorHAnsi" w:cs="Calibri"/>
                <w:sz w:val="20"/>
                <w:szCs w:val="20"/>
                <w:lang w:val="hr-HR" w:eastAsia="hr-HR"/>
              </w:rPr>
              <w:t xml:space="preserve">                                         </w:t>
            </w:r>
            <w:r w:rsidR="00556362">
              <w:rPr>
                <w:rFonts w:asciiTheme="majorHAnsi" w:eastAsia="Times New Roman" w:hAnsiTheme="majorHAnsi" w:cs="Calibri"/>
                <w:sz w:val="20"/>
                <w:szCs w:val="20"/>
                <w:lang w:val="hr-HR" w:eastAsia="hr-HR"/>
              </w:rPr>
              <w:t xml:space="preserve">                     </w:t>
            </w:r>
            <w:r w:rsidR="00AD1A1F" w:rsidRPr="00556362">
              <w:rPr>
                <w:rFonts w:asciiTheme="majorHAnsi" w:eastAsia="Times New Roman" w:hAnsiTheme="majorHAnsi" w:cs="Calibri"/>
                <w:sz w:val="20"/>
                <w:szCs w:val="20"/>
                <w:lang w:val="hr-HR" w:eastAsia="hr-HR"/>
              </w:rPr>
              <w:t>220.879,27</w:t>
            </w:r>
            <w:r w:rsidR="00BE5602" w:rsidRPr="00556362">
              <w:rPr>
                <w:rFonts w:asciiTheme="majorHAnsi" w:eastAsia="Times New Roman" w:hAnsiTheme="majorHAnsi" w:cs="Calibri"/>
                <w:sz w:val="20"/>
                <w:szCs w:val="20"/>
                <w:lang w:val="hr-HR" w:eastAsia="hr-HR"/>
              </w:rPr>
              <w:t xml:space="preserve"> €</w:t>
            </w:r>
          </w:p>
        </w:tc>
      </w:tr>
      <w:tr w:rsidR="005152A6" w:rsidRPr="00C73B6E" w14:paraId="0E4054C6" w14:textId="77777777" w:rsidTr="003F0D2B">
        <w:trPr>
          <w:trHeight w:val="188"/>
        </w:trPr>
        <w:tc>
          <w:tcPr>
            <w:tcW w:w="421" w:type="dxa"/>
            <w:shd w:val="clear" w:color="auto" w:fill="auto"/>
            <w:noWrap/>
            <w:vAlign w:val="bottom"/>
            <w:hideMark/>
          </w:tcPr>
          <w:p w14:paraId="0657A255"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5842" w:type="dxa"/>
            <w:gridSpan w:val="4"/>
            <w:tcBorders>
              <w:bottom w:val="single" w:sz="4" w:space="0" w:color="auto"/>
            </w:tcBorders>
            <w:shd w:val="clear" w:color="auto" w:fill="auto"/>
            <w:noWrap/>
            <w:vAlign w:val="bottom"/>
            <w:hideMark/>
          </w:tcPr>
          <w:p w14:paraId="6AFB5884" w14:textId="402587F2" w:rsidR="00E37CD8" w:rsidRPr="00556362" w:rsidRDefault="00E37CD8" w:rsidP="005C605D">
            <w:pPr>
              <w:pStyle w:val="Odlomakpopisa"/>
              <w:numPr>
                <w:ilvl w:val="0"/>
                <w:numId w:val="31"/>
              </w:numPr>
              <w:spacing w:line="240" w:lineRule="auto"/>
              <w:rPr>
                <w:rFonts w:asciiTheme="majorHAnsi" w:eastAsia="Times New Roman" w:hAnsiTheme="majorHAnsi" w:cs="Calibri"/>
                <w:sz w:val="20"/>
                <w:szCs w:val="20"/>
                <w:lang w:eastAsia="hr-HR"/>
              </w:rPr>
            </w:pPr>
            <w:r w:rsidRPr="00556362">
              <w:rPr>
                <w:rFonts w:asciiTheme="majorHAnsi" w:eastAsia="Times New Roman" w:hAnsiTheme="majorHAnsi" w:cs="Calibri"/>
                <w:sz w:val="20"/>
                <w:szCs w:val="20"/>
                <w:lang w:eastAsia="hr-HR"/>
              </w:rPr>
              <w:t>Nedospjele obveze za kredite i zajmove</w:t>
            </w:r>
            <w:r w:rsidR="00BE5602" w:rsidRPr="00556362">
              <w:rPr>
                <w:rFonts w:asciiTheme="majorHAnsi" w:eastAsia="Times New Roman" w:hAnsiTheme="majorHAnsi" w:cs="Calibri"/>
                <w:sz w:val="20"/>
                <w:szCs w:val="20"/>
                <w:lang w:eastAsia="hr-HR"/>
              </w:rPr>
              <w:t>- konto 262 (otplate dugoročnih kredita HBOR-a iz 2008., 2018.</w:t>
            </w:r>
            <w:r w:rsidR="00AD1A1F" w:rsidRPr="00556362">
              <w:rPr>
                <w:rFonts w:asciiTheme="majorHAnsi" w:eastAsia="Times New Roman" w:hAnsiTheme="majorHAnsi" w:cs="Calibri"/>
                <w:sz w:val="20"/>
                <w:szCs w:val="20"/>
                <w:lang w:eastAsia="hr-HR"/>
              </w:rPr>
              <w:t xml:space="preserve">, </w:t>
            </w:r>
            <w:r w:rsidR="00BE5602" w:rsidRPr="00556362">
              <w:rPr>
                <w:rFonts w:asciiTheme="majorHAnsi" w:eastAsia="Times New Roman" w:hAnsiTheme="majorHAnsi" w:cs="Calibri"/>
                <w:sz w:val="20"/>
                <w:szCs w:val="20"/>
                <w:lang w:eastAsia="hr-HR"/>
              </w:rPr>
              <w:t xml:space="preserve">2022. </w:t>
            </w:r>
            <w:r w:rsidR="00AD1A1F" w:rsidRPr="00556362">
              <w:rPr>
                <w:rFonts w:asciiTheme="majorHAnsi" w:eastAsia="Times New Roman" w:hAnsiTheme="majorHAnsi" w:cs="Calibri"/>
                <w:sz w:val="20"/>
                <w:szCs w:val="20"/>
                <w:lang w:eastAsia="hr-HR"/>
              </w:rPr>
              <w:t xml:space="preserve">i 2024. </w:t>
            </w:r>
            <w:r w:rsidR="00BE5602" w:rsidRPr="00556362">
              <w:rPr>
                <w:rFonts w:asciiTheme="majorHAnsi" w:eastAsia="Times New Roman" w:hAnsiTheme="majorHAnsi" w:cs="Calibri"/>
                <w:sz w:val="20"/>
                <w:szCs w:val="20"/>
                <w:lang w:eastAsia="hr-HR"/>
              </w:rPr>
              <w:t xml:space="preserve">godine                                                                        </w:t>
            </w:r>
          </w:p>
        </w:tc>
        <w:tc>
          <w:tcPr>
            <w:tcW w:w="266" w:type="dxa"/>
            <w:tcBorders>
              <w:bottom w:val="single" w:sz="4" w:space="0" w:color="auto"/>
            </w:tcBorders>
            <w:shd w:val="clear" w:color="auto" w:fill="auto"/>
            <w:noWrap/>
            <w:vAlign w:val="bottom"/>
            <w:hideMark/>
          </w:tcPr>
          <w:p w14:paraId="477F9E4A"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92" w:type="dxa"/>
            <w:tcBorders>
              <w:bottom w:val="single" w:sz="4" w:space="0" w:color="auto"/>
            </w:tcBorders>
            <w:shd w:val="clear" w:color="auto" w:fill="auto"/>
            <w:noWrap/>
            <w:vAlign w:val="bottom"/>
            <w:hideMark/>
          </w:tcPr>
          <w:p w14:paraId="05E84ABD"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1964" w:type="dxa"/>
            <w:tcBorders>
              <w:bottom w:val="single" w:sz="4" w:space="0" w:color="auto"/>
            </w:tcBorders>
            <w:shd w:val="clear" w:color="auto" w:fill="auto"/>
            <w:noWrap/>
            <w:vAlign w:val="bottom"/>
            <w:hideMark/>
          </w:tcPr>
          <w:p w14:paraId="3B87DD92"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502" w:type="dxa"/>
            <w:tcBorders>
              <w:bottom w:val="single" w:sz="4" w:space="0" w:color="auto"/>
            </w:tcBorders>
            <w:shd w:val="clear" w:color="auto" w:fill="auto"/>
            <w:noWrap/>
            <w:vAlign w:val="center"/>
            <w:hideMark/>
          </w:tcPr>
          <w:p w14:paraId="664C0A9F" w14:textId="6C49E07E" w:rsidR="00E37CD8" w:rsidRPr="00556362" w:rsidRDefault="003F0D2B" w:rsidP="00E24DA3">
            <w:pPr>
              <w:spacing w:after="0" w:line="240" w:lineRule="auto"/>
              <w:rPr>
                <w:rFonts w:asciiTheme="majorHAnsi" w:eastAsia="Times New Roman" w:hAnsiTheme="majorHAnsi" w:cs="Calibri"/>
                <w:sz w:val="20"/>
                <w:szCs w:val="20"/>
                <w:lang w:val="hr-HR" w:eastAsia="hr-HR"/>
              </w:rPr>
            </w:pPr>
            <w:r w:rsidRPr="00556362">
              <w:rPr>
                <w:rFonts w:asciiTheme="majorHAnsi" w:eastAsia="Times New Roman" w:hAnsiTheme="majorHAnsi" w:cs="Calibri"/>
                <w:sz w:val="20"/>
                <w:szCs w:val="20"/>
                <w:lang w:val="hr-HR" w:eastAsia="hr-HR"/>
              </w:rPr>
              <w:t xml:space="preserve">     </w:t>
            </w:r>
            <w:r w:rsidR="00AD1A1F" w:rsidRPr="00556362">
              <w:rPr>
                <w:rFonts w:asciiTheme="majorHAnsi" w:eastAsia="Times New Roman" w:hAnsiTheme="majorHAnsi" w:cs="Calibri"/>
                <w:sz w:val="20"/>
                <w:szCs w:val="20"/>
                <w:lang w:val="hr-HR" w:eastAsia="hr-HR"/>
              </w:rPr>
              <w:t xml:space="preserve">3.895.006,29 </w:t>
            </w:r>
            <w:r w:rsidR="00497AC5" w:rsidRPr="00556362">
              <w:rPr>
                <w:rFonts w:asciiTheme="majorHAnsi" w:eastAsia="Times New Roman" w:hAnsiTheme="majorHAnsi" w:cs="Calibri"/>
                <w:sz w:val="20"/>
                <w:szCs w:val="20"/>
                <w:lang w:val="hr-HR" w:eastAsia="hr-HR"/>
              </w:rPr>
              <w:t>€</w:t>
            </w:r>
          </w:p>
        </w:tc>
      </w:tr>
      <w:tr w:rsidR="004B2535" w:rsidRPr="00C73B6E" w14:paraId="75734E83" w14:textId="77777777" w:rsidTr="003F0D2B">
        <w:trPr>
          <w:trHeight w:val="140"/>
        </w:trPr>
        <w:tc>
          <w:tcPr>
            <w:tcW w:w="421" w:type="dxa"/>
            <w:shd w:val="clear" w:color="auto" w:fill="auto"/>
            <w:noWrap/>
            <w:vAlign w:val="bottom"/>
            <w:hideMark/>
          </w:tcPr>
          <w:p w14:paraId="67DDFBD2"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5842" w:type="dxa"/>
            <w:gridSpan w:val="4"/>
            <w:shd w:val="clear" w:color="auto" w:fill="auto"/>
            <w:noWrap/>
            <w:vAlign w:val="bottom"/>
            <w:hideMark/>
          </w:tcPr>
          <w:p w14:paraId="4A129AA4" w14:textId="37386084" w:rsidR="00E37CD8" w:rsidRPr="00556362" w:rsidRDefault="004B2535" w:rsidP="00E24DA3">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E37CD8" w:rsidRPr="00556362">
              <w:rPr>
                <w:rFonts w:asciiTheme="majorHAnsi" w:eastAsia="Times New Roman" w:hAnsiTheme="majorHAnsi" w:cs="Calibri"/>
                <w:i/>
                <w:iCs/>
                <w:sz w:val="20"/>
                <w:szCs w:val="20"/>
                <w:lang w:val="hr-HR" w:eastAsia="hr-HR"/>
              </w:rPr>
              <w:t xml:space="preserve">Ukupno </w:t>
            </w:r>
            <w:r w:rsidR="00E37CD8" w:rsidRPr="00556362">
              <w:rPr>
                <w:rFonts w:asciiTheme="majorHAnsi" w:eastAsia="Times New Roman" w:hAnsiTheme="majorHAnsi" w:cs="Calibri"/>
                <w:i/>
                <w:iCs/>
                <w:sz w:val="20"/>
                <w:szCs w:val="20"/>
                <w:u w:val="single"/>
                <w:lang w:val="hr-HR" w:eastAsia="hr-HR"/>
              </w:rPr>
              <w:t>nedospjele</w:t>
            </w:r>
            <w:r w:rsidR="00E37CD8" w:rsidRPr="00556362">
              <w:rPr>
                <w:rFonts w:asciiTheme="majorHAnsi" w:eastAsia="Times New Roman" w:hAnsiTheme="majorHAnsi" w:cs="Calibri"/>
                <w:i/>
                <w:iCs/>
                <w:sz w:val="20"/>
                <w:szCs w:val="20"/>
                <w:lang w:val="hr-HR" w:eastAsia="hr-HR"/>
              </w:rPr>
              <w:t xml:space="preserve"> obveze na dan 31.12.202</w:t>
            </w:r>
            <w:r w:rsidR="00AD1A1F" w:rsidRPr="00556362">
              <w:rPr>
                <w:rFonts w:asciiTheme="majorHAnsi" w:eastAsia="Times New Roman" w:hAnsiTheme="majorHAnsi" w:cs="Calibri"/>
                <w:i/>
                <w:iCs/>
                <w:sz w:val="20"/>
                <w:szCs w:val="20"/>
                <w:lang w:val="hr-HR" w:eastAsia="hr-HR"/>
              </w:rPr>
              <w:t>4</w:t>
            </w:r>
            <w:r w:rsidR="00E37CD8" w:rsidRPr="00556362">
              <w:rPr>
                <w:rFonts w:asciiTheme="majorHAnsi" w:eastAsia="Times New Roman" w:hAnsiTheme="majorHAnsi" w:cs="Calibri"/>
                <w:i/>
                <w:iCs/>
                <w:sz w:val="20"/>
                <w:szCs w:val="20"/>
                <w:lang w:val="hr-HR" w:eastAsia="hr-HR"/>
              </w:rPr>
              <w:t>.g.</w:t>
            </w:r>
          </w:p>
        </w:tc>
        <w:tc>
          <w:tcPr>
            <w:tcW w:w="266" w:type="dxa"/>
            <w:shd w:val="clear" w:color="auto" w:fill="auto"/>
            <w:noWrap/>
            <w:vAlign w:val="bottom"/>
            <w:hideMark/>
          </w:tcPr>
          <w:p w14:paraId="46C36496"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292" w:type="dxa"/>
            <w:shd w:val="clear" w:color="auto" w:fill="auto"/>
            <w:noWrap/>
            <w:vAlign w:val="bottom"/>
            <w:hideMark/>
          </w:tcPr>
          <w:p w14:paraId="50F6B49E"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1964" w:type="dxa"/>
            <w:shd w:val="clear" w:color="auto" w:fill="auto"/>
            <w:noWrap/>
            <w:vAlign w:val="bottom"/>
            <w:hideMark/>
          </w:tcPr>
          <w:p w14:paraId="237C0158" w14:textId="77777777"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p>
        </w:tc>
        <w:tc>
          <w:tcPr>
            <w:tcW w:w="2502" w:type="dxa"/>
            <w:shd w:val="clear" w:color="auto" w:fill="auto"/>
            <w:noWrap/>
            <w:vAlign w:val="center"/>
            <w:hideMark/>
          </w:tcPr>
          <w:p w14:paraId="674C4EAE" w14:textId="4987C6D2" w:rsidR="00E37CD8" w:rsidRPr="00556362" w:rsidRDefault="00E37CD8" w:rsidP="00E24DA3">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2008CE">
              <w:rPr>
                <w:rFonts w:asciiTheme="majorHAnsi" w:eastAsia="Times New Roman" w:hAnsiTheme="majorHAnsi" w:cs="Calibri"/>
                <w:i/>
                <w:iCs/>
                <w:sz w:val="20"/>
                <w:szCs w:val="20"/>
                <w:lang w:val="hr-HR" w:eastAsia="hr-HR"/>
              </w:rPr>
              <w:t xml:space="preserve"> </w:t>
            </w:r>
            <w:r w:rsidR="00AD1A1F" w:rsidRPr="00556362">
              <w:rPr>
                <w:rFonts w:asciiTheme="majorHAnsi" w:eastAsia="Times New Roman" w:hAnsiTheme="majorHAnsi" w:cs="Calibri"/>
                <w:i/>
                <w:iCs/>
                <w:sz w:val="20"/>
                <w:szCs w:val="20"/>
                <w:lang w:val="hr-HR" w:eastAsia="hr-HR"/>
              </w:rPr>
              <w:t>4.590.953,44</w:t>
            </w:r>
            <w:r w:rsidR="00E4312D" w:rsidRPr="00556362">
              <w:rPr>
                <w:rFonts w:asciiTheme="majorHAnsi" w:eastAsia="Times New Roman" w:hAnsiTheme="majorHAnsi" w:cs="Calibri"/>
                <w:i/>
                <w:iCs/>
                <w:sz w:val="20"/>
                <w:szCs w:val="20"/>
                <w:lang w:val="hr-HR" w:eastAsia="hr-HR"/>
              </w:rPr>
              <w:t xml:space="preserve"> €</w:t>
            </w:r>
            <w:r w:rsidRPr="00556362">
              <w:rPr>
                <w:rFonts w:asciiTheme="majorHAnsi" w:eastAsia="Times New Roman" w:hAnsiTheme="majorHAnsi" w:cs="Calibri"/>
                <w:i/>
                <w:iCs/>
                <w:sz w:val="20"/>
                <w:szCs w:val="20"/>
                <w:lang w:val="hr-HR" w:eastAsia="hr-HR"/>
              </w:rPr>
              <w:t xml:space="preserve"> </w:t>
            </w:r>
          </w:p>
        </w:tc>
      </w:tr>
      <w:tr w:rsidR="004B2535" w:rsidRPr="00C73B6E" w14:paraId="7939FED2" w14:textId="77777777" w:rsidTr="003F0D2B">
        <w:trPr>
          <w:trHeight w:val="140"/>
        </w:trPr>
        <w:tc>
          <w:tcPr>
            <w:tcW w:w="421" w:type="dxa"/>
            <w:shd w:val="clear" w:color="auto" w:fill="auto"/>
            <w:noWrap/>
            <w:vAlign w:val="bottom"/>
            <w:hideMark/>
          </w:tcPr>
          <w:p w14:paraId="6397E79B" w14:textId="77777777" w:rsidR="00E37CD8" w:rsidRPr="00C73B6E" w:rsidRDefault="00E37CD8" w:rsidP="00E24DA3">
            <w:pPr>
              <w:spacing w:after="0" w:line="240" w:lineRule="auto"/>
              <w:jc w:val="right"/>
              <w:rPr>
                <w:rFonts w:asciiTheme="majorHAnsi" w:eastAsia="Times New Roman" w:hAnsiTheme="majorHAnsi" w:cs="Calibri"/>
                <w:b/>
                <w:bCs/>
                <w:sz w:val="20"/>
                <w:szCs w:val="20"/>
                <w:lang w:val="hr-HR" w:eastAsia="hr-HR"/>
              </w:rPr>
            </w:pPr>
          </w:p>
        </w:tc>
        <w:tc>
          <w:tcPr>
            <w:tcW w:w="3716" w:type="dxa"/>
            <w:gridSpan w:val="3"/>
            <w:shd w:val="clear" w:color="auto" w:fill="auto"/>
            <w:noWrap/>
            <w:vAlign w:val="bottom"/>
            <w:hideMark/>
          </w:tcPr>
          <w:p w14:paraId="559D146D"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126" w:type="dxa"/>
            <w:shd w:val="clear" w:color="auto" w:fill="auto"/>
            <w:noWrap/>
            <w:vAlign w:val="bottom"/>
            <w:hideMark/>
          </w:tcPr>
          <w:p w14:paraId="062581C0"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66" w:type="dxa"/>
            <w:shd w:val="clear" w:color="auto" w:fill="auto"/>
            <w:noWrap/>
            <w:vAlign w:val="bottom"/>
            <w:hideMark/>
          </w:tcPr>
          <w:p w14:paraId="67EF68A8"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92" w:type="dxa"/>
            <w:shd w:val="clear" w:color="auto" w:fill="auto"/>
            <w:noWrap/>
            <w:vAlign w:val="bottom"/>
            <w:hideMark/>
          </w:tcPr>
          <w:p w14:paraId="668EE0ED"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1964" w:type="dxa"/>
            <w:shd w:val="clear" w:color="auto" w:fill="auto"/>
            <w:noWrap/>
            <w:vAlign w:val="bottom"/>
            <w:hideMark/>
          </w:tcPr>
          <w:p w14:paraId="1257D385"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c>
          <w:tcPr>
            <w:tcW w:w="2502" w:type="dxa"/>
            <w:shd w:val="clear" w:color="auto" w:fill="auto"/>
            <w:noWrap/>
            <w:vAlign w:val="center"/>
            <w:hideMark/>
          </w:tcPr>
          <w:p w14:paraId="4E5A4C9D" w14:textId="77777777" w:rsidR="00E37CD8" w:rsidRPr="00556362" w:rsidRDefault="00E37CD8" w:rsidP="00E24DA3">
            <w:pPr>
              <w:spacing w:after="0" w:line="240" w:lineRule="auto"/>
              <w:rPr>
                <w:rFonts w:asciiTheme="majorHAnsi" w:eastAsia="Times New Roman" w:hAnsiTheme="majorHAnsi" w:cs="Calibri"/>
                <w:sz w:val="20"/>
                <w:szCs w:val="20"/>
                <w:lang w:val="hr-HR" w:eastAsia="hr-HR"/>
              </w:rPr>
            </w:pPr>
          </w:p>
        </w:tc>
      </w:tr>
      <w:tr w:rsidR="00E37CD8" w:rsidRPr="00C73B6E" w14:paraId="25BFC12B" w14:textId="77777777" w:rsidTr="003F0D2B">
        <w:trPr>
          <w:trHeight w:val="140"/>
        </w:trPr>
        <w:tc>
          <w:tcPr>
            <w:tcW w:w="421" w:type="dxa"/>
            <w:shd w:val="clear" w:color="auto" w:fill="auto"/>
            <w:noWrap/>
            <w:vAlign w:val="bottom"/>
            <w:hideMark/>
          </w:tcPr>
          <w:p w14:paraId="40F1ABAF" w14:textId="77777777" w:rsidR="00E37CD8" w:rsidRPr="00C73B6E" w:rsidRDefault="00E37CD8" w:rsidP="00E24DA3">
            <w:pPr>
              <w:spacing w:after="0" w:line="240" w:lineRule="auto"/>
              <w:jc w:val="right"/>
              <w:rPr>
                <w:rFonts w:asciiTheme="majorHAnsi" w:eastAsia="Times New Roman" w:hAnsiTheme="majorHAnsi" w:cs="Calibri"/>
                <w:sz w:val="20"/>
                <w:szCs w:val="20"/>
                <w:lang w:val="hr-HR" w:eastAsia="hr-HR"/>
              </w:rPr>
            </w:pPr>
          </w:p>
        </w:tc>
        <w:tc>
          <w:tcPr>
            <w:tcW w:w="8364" w:type="dxa"/>
            <w:gridSpan w:val="7"/>
            <w:shd w:val="clear" w:color="auto" w:fill="auto"/>
            <w:noWrap/>
            <w:vAlign w:val="bottom"/>
            <w:hideMark/>
          </w:tcPr>
          <w:p w14:paraId="125439E9" w14:textId="56C73065" w:rsidR="00E37CD8" w:rsidRPr="00556362" w:rsidRDefault="009235CE" w:rsidP="009235CE">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5152A6" w:rsidRPr="00556362">
              <w:rPr>
                <w:rFonts w:asciiTheme="majorHAnsi" w:eastAsia="Times New Roman" w:hAnsiTheme="majorHAnsi" w:cs="Calibri"/>
                <w:i/>
                <w:iCs/>
                <w:sz w:val="20"/>
                <w:szCs w:val="20"/>
                <w:lang w:val="hr-HR" w:eastAsia="hr-HR"/>
              </w:rPr>
              <w:t xml:space="preserve"> </w:t>
            </w:r>
            <w:r w:rsidR="00E37CD8" w:rsidRPr="00556362">
              <w:rPr>
                <w:rFonts w:asciiTheme="majorHAnsi" w:eastAsia="Times New Roman" w:hAnsiTheme="majorHAnsi" w:cs="Calibri"/>
                <w:i/>
                <w:iCs/>
                <w:sz w:val="20"/>
                <w:szCs w:val="20"/>
                <w:lang w:val="hr-HR" w:eastAsia="hr-HR"/>
              </w:rPr>
              <w:t>Ukupno dospjele i nedospjele obveze na dan 31.12.202</w:t>
            </w:r>
            <w:r w:rsidR="00AD1A1F" w:rsidRPr="00556362">
              <w:rPr>
                <w:rFonts w:asciiTheme="majorHAnsi" w:eastAsia="Times New Roman" w:hAnsiTheme="majorHAnsi" w:cs="Calibri"/>
                <w:i/>
                <w:iCs/>
                <w:sz w:val="20"/>
                <w:szCs w:val="20"/>
                <w:lang w:val="hr-HR" w:eastAsia="hr-HR"/>
              </w:rPr>
              <w:t>4</w:t>
            </w:r>
            <w:r w:rsidR="00E37CD8" w:rsidRPr="00556362">
              <w:rPr>
                <w:rFonts w:asciiTheme="majorHAnsi" w:eastAsia="Times New Roman" w:hAnsiTheme="majorHAnsi" w:cs="Calibri"/>
                <w:i/>
                <w:iCs/>
                <w:sz w:val="20"/>
                <w:szCs w:val="20"/>
                <w:lang w:val="hr-HR" w:eastAsia="hr-HR"/>
              </w:rPr>
              <w:t>.g.</w:t>
            </w:r>
          </w:p>
        </w:tc>
        <w:tc>
          <w:tcPr>
            <w:tcW w:w="2502" w:type="dxa"/>
            <w:shd w:val="clear" w:color="auto" w:fill="auto"/>
            <w:noWrap/>
            <w:vAlign w:val="center"/>
            <w:hideMark/>
          </w:tcPr>
          <w:p w14:paraId="443E513F" w14:textId="78E33EDA" w:rsidR="00E37CD8" w:rsidRPr="00556362" w:rsidRDefault="00C527B1" w:rsidP="00E24DA3">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556362">
              <w:rPr>
                <w:rFonts w:asciiTheme="majorHAnsi" w:eastAsia="Times New Roman" w:hAnsiTheme="majorHAnsi" w:cs="Calibri"/>
                <w:i/>
                <w:iCs/>
                <w:sz w:val="20"/>
                <w:szCs w:val="20"/>
                <w:lang w:val="hr-HR" w:eastAsia="hr-HR"/>
              </w:rPr>
              <w:t xml:space="preserve"> </w:t>
            </w:r>
            <w:r w:rsidRPr="00556362">
              <w:rPr>
                <w:rFonts w:asciiTheme="majorHAnsi" w:eastAsia="Times New Roman" w:hAnsiTheme="majorHAnsi" w:cs="Calibri"/>
                <w:i/>
                <w:iCs/>
                <w:sz w:val="20"/>
                <w:szCs w:val="20"/>
                <w:lang w:val="hr-HR" w:eastAsia="hr-HR"/>
              </w:rPr>
              <w:t xml:space="preserve"> </w:t>
            </w:r>
            <w:r w:rsidR="00556362">
              <w:rPr>
                <w:rFonts w:asciiTheme="majorHAnsi" w:eastAsia="Times New Roman" w:hAnsiTheme="majorHAnsi" w:cs="Calibri"/>
                <w:i/>
                <w:iCs/>
                <w:sz w:val="20"/>
                <w:szCs w:val="20"/>
                <w:lang w:val="hr-HR" w:eastAsia="hr-HR"/>
              </w:rPr>
              <w:t xml:space="preserve"> </w:t>
            </w:r>
            <w:r w:rsidR="002008CE">
              <w:rPr>
                <w:rFonts w:asciiTheme="majorHAnsi" w:eastAsia="Times New Roman" w:hAnsiTheme="majorHAnsi" w:cs="Calibri"/>
                <w:i/>
                <w:iCs/>
                <w:sz w:val="20"/>
                <w:szCs w:val="20"/>
                <w:lang w:val="hr-HR" w:eastAsia="hr-HR"/>
              </w:rPr>
              <w:t xml:space="preserve"> </w:t>
            </w:r>
            <w:r w:rsidR="00AD1A1F" w:rsidRPr="00556362">
              <w:rPr>
                <w:rFonts w:asciiTheme="majorHAnsi" w:eastAsia="Times New Roman" w:hAnsiTheme="majorHAnsi" w:cs="Calibri"/>
                <w:i/>
                <w:iCs/>
                <w:sz w:val="20"/>
                <w:szCs w:val="20"/>
                <w:lang w:val="hr-HR" w:eastAsia="hr-HR"/>
              </w:rPr>
              <w:t>4.772.673,11</w:t>
            </w:r>
            <w:r w:rsidRPr="00556362">
              <w:rPr>
                <w:rFonts w:asciiTheme="majorHAnsi" w:eastAsia="Times New Roman" w:hAnsiTheme="majorHAnsi" w:cs="Calibri"/>
                <w:i/>
                <w:iCs/>
                <w:sz w:val="20"/>
                <w:szCs w:val="20"/>
                <w:lang w:val="hr-HR" w:eastAsia="hr-HR"/>
              </w:rPr>
              <w:t xml:space="preserve"> €   </w:t>
            </w:r>
          </w:p>
        </w:tc>
      </w:tr>
    </w:tbl>
    <w:p w14:paraId="006E3E24" w14:textId="77777777" w:rsidR="00E37CD8" w:rsidRPr="00C73B6E" w:rsidRDefault="00E37CD8" w:rsidP="00E37CD8">
      <w:pPr>
        <w:pStyle w:val="Bezproreda"/>
        <w:jc w:val="both"/>
        <w:rPr>
          <w:rFonts w:asciiTheme="majorHAnsi" w:hAnsiTheme="majorHAnsi" w:cs="Calibri"/>
          <w:sz w:val="20"/>
          <w:szCs w:val="20"/>
          <w:lang w:val="hr-HR"/>
        </w:rPr>
      </w:pPr>
    </w:p>
    <w:p w14:paraId="2011E788" w14:textId="77777777" w:rsidR="00D33192" w:rsidRPr="00C73B6E" w:rsidRDefault="00D33192" w:rsidP="00E37CD8">
      <w:pPr>
        <w:pStyle w:val="Bezproreda"/>
        <w:jc w:val="both"/>
        <w:rPr>
          <w:rFonts w:asciiTheme="majorHAnsi" w:hAnsiTheme="majorHAnsi" w:cs="Calibri"/>
          <w:sz w:val="20"/>
          <w:szCs w:val="20"/>
          <w:lang w:val="hr-HR"/>
        </w:rPr>
      </w:pPr>
    </w:p>
    <w:p w14:paraId="20529BC9" w14:textId="77777777" w:rsidR="00E37CD8" w:rsidRPr="00C73B6E" w:rsidRDefault="00E37CD8" w:rsidP="00E37CD8">
      <w:pPr>
        <w:pStyle w:val="Bezproreda"/>
        <w:numPr>
          <w:ilvl w:val="0"/>
          <w:numId w:val="33"/>
        </w:numPr>
        <w:jc w:val="both"/>
        <w:rPr>
          <w:rFonts w:asciiTheme="majorHAnsi" w:hAnsiTheme="majorHAnsi"/>
          <w:b/>
          <w:sz w:val="20"/>
          <w:szCs w:val="20"/>
        </w:rPr>
      </w:pPr>
      <w:r w:rsidRPr="00C73B6E">
        <w:rPr>
          <w:rFonts w:asciiTheme="majorHAnsi" w:hAnsiTheme="majorHAnsi"/>
          <w:b/>
          <w:sz w:val="20"/>
          <w:szCs w:val="20"/>
        </w:rPr>
        <w:t>DJEČJI VRTIĆ KAPLJICA</w:t>
      </w:r>
    </w:p>
    <w:p w14:paraId="7F077916" w14:textId="77777777" w:rsidR="006E0E32" w:rsidRPr="00C73B6E" w:rsidRDefault="006E0E32" w:rsidP="00253436">
      <w:pPr>
        <w:pStyle w:val="Bezproreda"/>
        <w:jc w:val="both"/>
        <w:rPr>
          <w:rFonts w:asciiTheme="majorHAnsi" w:hAnsiTheme="majorHAnsi"/>
          <w:b/>
          <w:sz w:val="20"/>
          <w:szCs w:val="20"/>
        </w:rPr>
      </w:pPr>
    </w:p>
    <w:p w14:paraId="1984F1F2" w14:textId="60678934" w:rsidR="00253436" w:rsidRPr="00C73B6E" w:rsidRDefault="00253436" w:rsidP="00253436">
      <w:pPr>
        <w:pStyle w:val="Bezproreda"/>
        <w:jc w:val="both"/>
        <w:rPr>
          <w:rFonts w:asciiTheme="majorHAnsi" w:hAnsiTheme="majorHAnsi"/>
          <w:sz w:val="20"/>
          <w:szCs w:val="20"/>
          <w:lang w:val="sv-SE"/>
        </w:rPr>
      </w:pPr>
      <w:r w:rsidRPr="00C73B6E">
        <w:rPr>
          <w:rFonts w:asciiTheme="majorHAnsi" w:hAnsiTheme="majorHAnsi"/>
          <w:sz w:val="20"/>
          <w:szCs w:val="20"/>
          <w:lang w:val="sv-SE"/>
        </w:rPr>
        <w:t>Sve obveze na dan 31.12.202</w:t>
      </w:r>
      <w:r w:rsidR="00D90E95" w:rsidRPr="00C73B6E">
        <w:rPr>
          <w:rFonts w:asciiTheme="majorHAnsi" w:hAnsiTheme="majorHAnsi"/>
          <w:sz w:val="20"/>
          <w:szCs w:val="20"/>
          <w:lang w:val="sv-SE"/>
        </w:rPr>
        <w:t>4</w:t>
      </w:r>
      <w:r w:rsidRPr="00C73B6E">
        <w:rPr>
          <w:rFonts w:asciiTheme="majorHAnsi" w:hAnsiTheme="majorHAnsi"/>
          <w:sz w:val="20"/>
          <w:szCs w:val="20"/>
          <w:lang w:val="sv-SE"/>
        </w:rPr>
        <w:t>. g. su nedospjele.</w:t>
      </w:r>
    </w:p>
    <w:p w14:paraId="6264E905" w14:textId="7EFE5604" w:rsidR="00E37CD8" w:rsidRPr="00C73B6E" w:rsidRDefault="00E37CD8" w:rsidP="00E37CD8">
      <w:pPr>
        <w:pStyle w:val="Bezproreda"/>
        <w:jc w:val="both"/>
        <w:rPr>
          <w:rFonts w:asciiTheme="majorHAnsi" w:hAnsiTheme="majorHAnsi"/>
          <w:bCs/>
          <w:i/>
          <w:sz w:val="20"/>
          <w:szCs w:val="20"/>
          <w:lang w:val="sv-SE"/>
        </w:rPr>
      </w:pPr>
      <w:r w:rsidRPr="00C73B6E">
        <w:rPr>
          <w:rFonts w:asciiTheme="majorHAnsi" w:hAnsiTheme="majorHAnsi"/>
          <w:sz w:val="20"/>
          <w:szCs w:val="20"/>
          <w:lang w:val="sv-SE"/>
        </w:rPr>
        <w:t xml:space="preserve">Ukupne </w:t>
      </w:r>
      <w:r w:rsidR="004B2535" w:rsidRPr="00C73B6E">
        <w:rPr>
          <w:rFonts w:asciiTheme="majorHAnsi" w:hAnsiTheme="majorHAnsi"/>
          <w:sz w:val="20"/>
          <w:szCs w:val="20"/>
          <w:lang w:val="sv-SE"/>
        </w:rPr>
        <w:t xml:space="preserve">nedospjele </w:t>
      </w:r>
      <w:r w:rsidRPr="00C73B6E">
        <w:rPr>
          <w:rFonts w:asciiTheme="majorHAnsi" w:hAnsiTheme="majorHAnsi"/>
          <w:sz w:val="20"/>
          <w:szCs w:val="20"/>
          <w:lang w:val="sv-SE"/>
        </w:rPr>
        <w:t>obveze na dan 31.12.202</w:t>
      </w:r>
      <w:r w:rsidR="000E4DF5" w:rsidRPr="00C73B6E">
        <w:rPr>
          <w:rFonts w:asciiTheme="majorHAnsi" w:hAnsiTheme="majorHAnsi"/>
          <w:sz w:val="20"/>
          <w:szCs w:val="20"/>
          <w:lang w:val="sv-SE"/>
        </w:rPr>
        <w:t>4</w:t>
      </w:r>
      <w:r w:rsidRPr="00C73B6E">
        <w:rPr>
          <w:rFonts w:asciiTheme="majorHAnsi" w:hAnsiTheme="majorHAnsi"/>
          <w:sz w:val="20"/>
          <w:szCs w:val="20"/>
          <w:lang w:val="sv-SE"/>
        </w:rPr>
        <w:t xml:space="preserve">. iznose </w:t>
      </w:r>
      <w:r w:rsidR="000E4DF5" w:rsidRPr="00C73B6E">
        <w:rPr>
          <w:rFonts w:asciiTheme="majorHAnsi" w:hAnsiTheme="majorHAnsi"/>
          <w:b/>
          <w:i/>
          <w:sz w:val="20"/>
          <w:szCs w:val="20"/>
          <w:lang w:val="sv-SE"/>
        </w:rPr>
        <w:t>366.887,06</w:t>
      </w:r>
      <w:r w:rsidR="00355097" w:rsidRPr="00C73B6E">
        <w:rPr>
          <w:rFonts w:asciiTheme="majorHAnsi" w:hAnsiTheme="majorHAnsi"/>
          <w:b/>
          <w:i/>
          <w:sz w:val="20"/>
          <w:szCs w:val="20"/>
          <w:lang w:val="sv-SE"/>
        </w:rPr>
        <w:t xml:space="preserve"> </w:t>
      </w:r>
      <w:r w:rsidR="00355097" w:rsidRPr="00C73B6E">
        <w:rPr>
          <w:rFonts w:asciiTheme="majorHAnsi" w:hAnsiTheme="majorHAnsi" w:cstheme="minorHAnsi"/>
          <w:b/>
          <w:i/>
          <w:sz w:val="20"/>
          <w:szCs w:val="20"/>
          <w:lang w:val="sv-SE"/>
        </w:rPr>
        <w:t>€</w:t>
      </w:r>
      <w:bookmarkStart w:id="21" w:name="_Hlk166489829"/>
      <w:r w:rsidR="00D90E95" w:rsidRPr="00C73B6E">
        <w:rPr>
          <w:rFonts w:asciiTheme="majorHAnsi" w:hAnsiTheme="majorHAnsi" w:cstheme="minorHAnsi"/>
          <w:b/>
          <w:i/>
          <w:sz w:val="20"/>
          <w:szCs w:val="20"/>
          <w:lang w:val="sv-SE"/>
        </w:rPr>
        <w:t xml:space="preserve"> </w:t>
      </w:r>
      <w:r w:rsidR="00D90E95" w:rsidRPr="00C73B6E">
        <w:rPr>
          <w:rFonts w:asciiTheme="majorHAnsi" w:hAnsiTheme="majorHAnsi" w:cstheme="minorHAnsi"/>
          <w:bCs/>
          <w:i/>
          <w:sz w:val="20"/>
          <w:szCs w:val="20"/>
          <w:lang w:val="sv-SE"/>
        </w:rPr>
        <w:t>i čine ih</w:t>
      </w:r>
      <w:r w:rsidR="00253436" w:rsidRPr="00C73B6E">
        <w:rPr>
          <w:rFonts w:asciiTheme="majorHAnsi" w:hAnsiTheme="majorHAnsi"/>
          <w:bCs/>
          <w:i/>
          <w:sz w:val="20"/>
          <w:szCs w:val="20"/>
          <w:lang w:val="sv-SE"/>
        </w:rPr>
        <w:t>:</w:t>
      </w:r>
    </w:p>
    <w:bookmarkEnd w:id="21"/>
    <w:p w14:paraId="6312767B" w14:textId="258491E8" w:rsidR="00E37CD8" w:rsidRPr="00C73B6E" w:rsidRDefault="00E37CD8" w:rsidP="000E4DF5">
      <w:pPr>
        <w:pStyle w:val="Bezproreda"/>
        <w:numPr>
          <w:ilvl w:val="0"/>
          <w:numId w:val="31"/>
        </w:numPr>
        <w:jc w:val="both"/>
        <w:rPr>
          <w:rFonts w:asciiTheme="majorHAnsi" w:hAnsiTheme="majorHAnsi"/>
          <w:sz w:val="20"/>
          <w:szCs w:val="20"/>
          <w:lang w:val="sv-SE"/>
        </w:rPr>
      </w:pPr>
      <w:r w:rsidRPr="00C73B6E">
        <w:rPr>
          <w:rFonts w:asciiTheme="majorHAnsi" w:hAnsiTheme="majorHAnsi"/>
          <w:sz w:val="20"/>
          <w:szCs w:val="20"/>
          <w:lang w:val="sv-SE"/>
        </w:rPr>
        <w:t xml:space="preserve">Nedospjele obveze za </w:t>
      </w:r>
      <w:r w:rsidR="000E4DF5" w:rsidRPr="00C73B6E">
        <w:rPr>
          <w:rFonts w:asciiTheme="majorHAnsi" w:hAnsiTheme="majorHAnsi"/>
          <w:sz w:val="20"/>
          <w:szCs w:val="20"/>
          <w:lang w:val="sv-SE"/>
        </w:rPr>
        <w:t xml:space="preserve">rashode poslovanja                                                     </w:t>
      </w:r>
      <w:r w:rsidR="009103F8" w:rsidRPr="00C73B6E">
        <w:rPr>
          <w:rFonts w:asciiTheme="majorHAnsi" w:hAnsiTheme="majorHAnsi"/>
          <w:sz w:val="20"/>
          <w:szCs w:val="20"/>
          <w:lang w:val="sv-SE"/>
        </w:rPr>
        <w:t xml:space="preserve"> </w:t>
      </w:r>
      <w:r w:rsidR="005C605D" w:rsidRPr="00C73B6E">
        <w:rPr>
          <w:rFonts w:asciiTheme="majorHAnsi" w:hAnsiTheme="majorHAnsi"/>
          <w:sz w:val="20"/>
          <w:szCs w:val="20"/>
          <w:lang w:val="sv-SE"/>
        </w:rPr>
        <w:t xml:space="preserve">                    </w:t>
      </w:r>
      <w:r w:rsidR="009103F8" w:rsidRPr="00C73B6E">
        <w:rPr>
          <w:rFonts w:asciiTheme="majorHAnsi" w:hAnsiTheme="majorHAnsi"/>
          <w:sz w:val="20"/>
          <w:szCs w:val="20"/>
          <w:lang w:val="sv-SE"/>
        </w:rPr>
        <w:t xml:space="preserve"> </w:t>
      </w:r>
      <w:r w:rsidR="000E4DF5" w:rsidRPr="00C73B6E">
        <w:rPr>
          <w:rFonts w:asciiTheme="majorHAnsi" w:hAnsiTheme="majorHAnsi"/>
          <w:sz w:val="20"/>
          <w:szCs w:val="20"/>
          <w:lang w:val="sv-SE"/>
        </w:rPr>
        <w:t xml:space="preserve"> </w:t>
      </w:r>
      <w:r w:rsidR="00556362">
        <w:rPr>
          <w:rFonts w:asciiTheme="majorHAnsi" w:hAnsiTheme="majorHAnsi"/>
          <w:sz w:val="20"/>
          <w:szCs w:val="20"/>
          <w:lang w:val="sv-SE"/>
        </w:rPr>
        <w:t xml:space="preserve">   </w:t>
      </w:r>
      <w:r w:rsidR="000E4DF5" w:rsidRPr="00C73B6E">
        <w:rPr>
          <w:rFonts w:asciiTheme="majorHAnsi" w:hAnsiTheme="majorHAnsi"/>
          <w:sz w:val="20"/>
          <w:szCs w:val="20"/>
          <w:lang w:val="sv-SE"/>
        </w:rPr>
        <w:t xml:space="preserve">79.562,23 </w:t>
      </w:r>
      <w:r w:rsidR="000E4DF5" w:rsidRPr="00C73B6E">
        <w:rPr>
          <w:rFonts w:asciiTheme="majorHAnsi" w:hAnsiTheme="majorHAnsi" w:cstheme="minorHAnsi"/>
          <w:sz w:val="20"/>
          <w:szCs w:val="20"/>
          <w:lang w:val="sv-SE"/>
        </w:rPr>
        <w:t>€</w:t>
      </w:r>
      <w:r w:rsidR="00355097" w:rsidRPr="00C73B6E">
        <w:rPr>
          <w:rFonts w:asciiTheme="majorHAnsi" w:hAnsiTheme="majorHAnsi"/>
          <w:sz w:val="20"/>
          <w:szCs w:val="20"/>
          <w:lang w:val="sv-SE"/>
        </w:rPr>
        <w:t xml:space="preserve">  </w:t>
      </w:r>
    </w:p>
    <w:p w14:paraId="149DA31B" w14:textId="6B910B17" w:rsidR="00355097" w:rsidRPr="00C73B6E" w:rsidRDefault="00355097" w:rsidP="00E37CD8">
      <w:pPr>
        <w:pStyle w:val="Bezproreda"/>
        <w:numPr>
          <w:ilvl w:val="0"/>
          <w:numId w:val="31"/>
        </w:numPr>
        <w:jc w:val="both"/>
        <w:rPr>
          <w:rFonts w:asciiTheme="majorHAnsi" w:hAnsiTheme="majorHAnsi"/>
          <w:sz w:val="20"/>
          <w:szCs w:val="20"/>
        </w:rPr>
      </w:pPr>
      <w:proofErr w:type="spellStart"/>
      <w:r w:rsidRPr="00C73B6E">
        <w:rPr>
          <w:rFonts w:asciiTheme="majorHAnsi" w:hAnsiTheme="majorHAnsi"/>
          <w:sz w:val="20"/>
          <w:szCs w:val="20"/>
        </w:rPr>
        <w:t>Nedospjele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obveze</w:t>
      </w:r>
      <w:proofErr w:type="spellEnd"/>
      <w:r w:rsidRPr="00C73B6E">
        <w:rPr>
          <w:rFonts w:asciiTheme="majorHAnsi" w:hAnsiTheme="majorHAnsi"/>
          <w:sz w:val="20"/>
          <w:szCs w:val="20"/>
        </w:rPr>
        <w:t xml:space="preserve"> za </w:t>
      </w:r>
      <w:proofErr w:type="spellStart"/>
      <w:r w:rsidRPr="00C73B6E">
        <w:rPr>
          <w:rFonts w:asciiTheme="majorHAnsi" w:hAnsiTheme="majorHAnsi"/>
          <w:sz w:val="20"/>
          <w:szCs w:val="20"/>
        </w:rPr>
        <w:t>nabavu</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nefinancijske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imovine</w:t>
      </w:r>
      <w:proofErr w:type="spellEnd"/>
      <w:r w:rsidRPr="00C73B6E">
        <w:rPr>
          <w:rFonts w:asciiTheme="majorHAnsi" w:hAnsiTheme="majorHAnsi"/>
          <w:sz w:val="20"/>
          <w:szCs w:val="20"/>
        </w:rPr>
        <w:t xml:space="preserve">                 </w:t>
      </w:r>
      <w:r w:rsidR="00F01001" w:rsidRPr="00C73B6E">
        <w:rPr>
          <w:rFonts w:asciiTheme="majorHAnsi" w:hAnsiTheme="majorHAnsi"/>
          <w:sz w:val="20"/>
          <w:szCs w:val="20"/>
        </w:rPr>
        <w:t xml:space="preserve">  </w:t>
      </w:r>
      <w:r w:rsidR="000E4DF5" w:rsidRPr="00C73B6E">
        <w:rPr>
          <w:rFonts w:asciiTheme="majorHAnsi" w:hAnsiTheme="majorHAnsi"/>
          <w:sz w:val="20"/>
          <w:szCs w:val="20"/>
        </w:rPr>
        <w:t xml:space="preserve">                 </w:t>
      </w:r>
      <w:r w:rsidR="005C605D" w:rsidRPr="00C73B6E">
        <w:rPr>
          <w:rFonts w:asciiTheme="majorHAnsi" w:hAnsiTheme="majorHAnsi"/>
          <w:sz w:val="20"/>
          <w:szCs w:val="20"/>
        </w:rPr>
        <w:t xml:space="preserve">                     </w:t>
      </w:r>
      <w:r w:rsidR="000E4DF5" w:rsidRPr="00C73B6E">
        <w:rPr>
          <w:rFonts w:asciiTheme="majorHAnsi" w:hAnsiTheme="majorHAnsi"/>
          <w:sz w:val="20"/>
          <w:szCs w:val="20"/>
        </w:rPr>
        <w:t xml:space="preserve"> </w:t>
      </w:r>
      <w:r w:rsidR="009103F8" w:rsidRPr="00C73B6E">
        <w:rPr>
          <w:rFonts w:asciiTheme="majorHAnsi" w:hAnsiTheme="majorHAnsi"/>
          <w:sz w:val="20"/>
          <w:szCs w:val="20"/>
        </w:rPr>
        <w:t xml:space="preserve"> </w:t>
      </w:r>
      <w:r w:rsidR="005E4CB9" w:rsidRPr="00C73B6E">
        <w:rPr>
          <w:rFonts w:asciiTheme="majorHAnsi" w:hAnsiTheme="majorHAnsi"/>
          <w:sz w:val="20"/>
          <w:szCs w:val="20"/>
        </w:rPr>
        <w:t xml:space="preserve"> </w:t>
      </w:r>
      <w:r w:rsidR="009103F8" w:rsidRPr="00C73B6E">
        <w:rPr>
          <w:rFonts w:asciiTheme="majorHAnsi" w:hAnsiTheme="majorHAnsi"/>
          <w:sz w:val="20"/>
          <w:szCs w:val="20"/>
        </w:rPr>
        <w:t xml:space="preserve"> </w:t>
      </w:r>
      <w:r w:rsidRPr="00C73B6E">
        <w:rPr>
          <w:rFonts w:asciiTheme="majorHAnsi" w:hAnsiTheme="majorHAnsi"/>
          <w:sz w:val="20"/>
          <w:szCs w:val="20"/>
        </w:rPr>
        <w:t>3</w:t>
      </w:r>
      <w:r w:rsidR="000E4DF5" w:rsidRPr="00C73B6E">
        <w:rPr>
          <w:rFonts w:asciiTheme="majorHAnsi" w:hAnsiTheme="majorHAnsi"/>
          <w:sz w:val="20"/>
          <w:szCs w:val="20"/>
        </w:rPr>
        <w:t>.230,00</w:t>
      </w:r>
      <w:r w:rsidRPr="00C73B6E">
        <w:rPr>
          <w:rFonts w:asciiTheme="majorHAnsi" w:hAnsiTheme="majorHAnsi"/>
          <w:sz w:val="20"/>
          <w:szCs w:val="20"/>
        </w:rPr>
        <w:t xml:space="preserve"> </w:t>
      </w:r>
      <w:r w:rsidRPr="00C73B6E">
        <w:rPr>
          <w:rFonts w:asciiTheme="majorHAnsi" w:hAnsiTheme="majorHAnsi" w:cstheme="minorHAnsi"/>
          <w:sz w:val="20"/>
          <w:szCs w:val="20"/>
        </w:rPr>
        <w:t>€</w:t>
      </w:r>
    </w:p>
    <w:p w14:paraId="1B35402D" w14:textId="4BC37C4E" w:rsidR="004B2535" w:rsidRPr="00C73B6E" w:rsidRDefault="00E37CD8" w:rsidP="006E0E32">
      <w:pPr>
        <w:pStyle w:val="Bezproreda"/>
        <w:numPr>
          <w:ilvl w:val="0"/>
          <w:numId w:val="31"/>
        </w:numPr>
        <w:pBdr>
          <w:bottom w:val="single" w:sz="4" w:space="1" w:color="auto"/>
        </w:pBdr>
        <w:jc w:val="both"/>
        <w:rPr>
          <w:rFonts w:asciiTheme="majorHAnsi" w:hAnsiTheme="majorHAnsi"/>
          <w:sz w:val="20"/>
          <w:szCs w:val="20"/>
        </w:rPr>
      </w:pPr>
      <w:proofErr w:type="spellStart"/>
      <w:r w:rsidRPr="00C73B6E">
        <w:rPr>
          <w:rFonts w:asciiTheme="majorHAnsi" w:hAnsiTheme="majorHAnsi"/>
          <w:sz w:val="20"/>
          <w:szCs w:val="20"/>
        </w:rPr>
        <w:t>Nedospjele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obveze</w:t>
      </w:r>
      <w:proofErr w:type="spellEnd"/>
      <w:r w:rsidRPr="00C73B6E">
        <w:rPr>
          <w:rFonts w:asciiTheme="majorHAnsi" w:hAnsiTheme="majorHAnsi"/>
          <w:sz w:val="20"/>
          <w:szCs w:val="20"/>
        </w:rPr>
        <w:t xml:space="preserve"> za </w:t>
      </w:r>
      <w:proofErr w:type="spellStart"/>
      <w:r w:rsidRPr="00C73B6E">
        <w:rPr>
          <w:rFonts w:asciiTheme="majorHAnsi" w:hAnsiTheme="majorHAnsi"/>
          <w:sz w:val="20"/>
          <w:szCs w:val="20"/>
        </w:rPr>
        <w:t>kredite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i</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zajmove</w:t>
      </w:r>
      <w:proofErr w:type="spellEnd"/>
      <w:r w:rsidR="005C605D" w:rsidRPr="00C73B6E">
        <w:rPr>
          <w:rFonts w:asciiTheme="majorHAnsi" w:hAnsiTheme="majorHAnsi"/>
          <w:sz w:val="20"/>
          <w:szCs w:val="20"/>
        </w:rPr>
        <w:t xml:space="preserve">             </w:t>
      </w:r>
      <w:r w:rsidRPr="00C73B6E">
        <w:rPr>
          <w:rFonts w:asciiTheme="majorHAnsi" w:hAnsiTheme="majorHAnsi"/>
          <w:sz w:val="20"/>
          <w:szCs w:val="20"/>
        </w:rPr>
        <w:tab/>
        <w:t xml:space="preserve">                         </w:t>
      </w:r>
      <w:r w:rsidRPr="00C73B6E">
        <w:rPr>
          <w:rFonts w:asciiTheme="majorHAnsi" w:hAnsiTheme="majorHAnsi"/>
          <w:sz w:val="20"/>
          <w:szCs w:val="20"/>
        </w:rPr>
        <w:tab/>
        <w:t xml:space="preserve">  </w:t>
      </w:r>
      <w:r w:rsidR="00F01001" w:rsidRPr="00C73B6E">
        <w:rPr>
          <w:rFonts w:asciiTheme="majorHAnsi" w:hAnsiTheme="majorHAnsi"/>
          <w:sz w:val="20"/>
          <w:szCs w:val="20"/>
        </w:rPr>
        <w:t xml:space="preserve"> </w:t>
      </w:r>
      <w:r w:rsidR="005C605D" w:rsidRPr="00C73B6E">
        <w:rPr>
          <w:rFonts w:asciiTheme="majorHAnsi" w:hAnsiTheme="majorHAnsi"/>
          <w:sz w:val="20"/>
          <w:szCs w:val="20"/>
        </w:rPr>
        <w:t xml:space="preserve">                   </w:t>
      </w:r>
      <w:r w:rsidR="009103F8" w:rsidRPr="00C73B6E">
        <w:rPr>
          <w:rFonts w:asciiTheme="majorHAnsi" w:hAnsiTheme="majorHAnsi"/>
          <w:sz w:val="20"/>
          <w:szCs w:val="20"/>
        </w:rPr>
        <w:t xml:space="preserve">  </w:t>
      </w:r>
      <w:r w:rsidR="005E4CB9" w:rsidRPr="00C73B6E">
        <w:rPr>
          <w:rFonts w:asciiTheme="majorHAnsi" w:hAnsiTheme="majorHAnsi"/>
          <w:sz w:val="20"/>
          <w:szCs w:val="20"/>
        </w:rPr>
        <w:t xml:space="preserve"> </w:t>
      </w:r>
      <w:r w:rsidR="000E4DF5" w:rsidRPr="00C73B6E">
        <w:rPr>
          <w:rFonts w:asciiTheme="majorHAnsi" w:hAnsiTheme="majorHAnsi"/>
          <w:sz w:val="20"/>
          <w:szCs w:val="20"/>
        </w:rPr>
        <w:t>284.094,83</w:t>
      </w:r>
      <w:r w:rsidR="00355097" w:rsidRPr="00C73B6E">
        <w:rPr>
          <w:rFonts w:asciiTheme="majorHAnsi" w:hAnsiTheme="majorHAnsi"/>
          <w:sz w:val="20"/>
          <w:szCs w:val="20"/>
        </w:rPr>
        <w:t xml:space="preserve"> </w:t>
      </w:r>
      <w:r w:rsidR="00355097" w:rsidRPr="00C73B6E">
        <w:rPr>
          <w:rFonts w:asciiTheme="majorHAnsi" w:hAnsiTheme="majorHAnsi" w:cstheme="minorHAnsi"/>
          <w:sz w:val="20"/>
          <w:szCs w:val="20"/>
        </w:rPr>
        <w:t>€</w:t>
      </w:r>
    </w:p>
    <w:p w14:paraId="125BA221" w14:textId="136DBDE6" w:rsidR="006E0E32" w:rsidRPr="00556362" w:rsidRDefault="00E37CD8" w:rsidP="001D57B6">
      <w:pPr>
        <w:pStyle w:val="Bezproreda"/>
        <w:ind w:left="360"/>
        <w:jc w:val="both"/>
        <w:rPr>
          <w:rFonts w:asciiTheme="majorHAnsi" w:hAnsiTheme="majorHAnsi" w:cstheme="minorHAnsi"/>
          <w:bCs/>
          <w:i/>
          <w:sz w:val="20"/>
          <w:szCs w:val="20"/>
        </w:rPr>
      </w:pPr>
      <w:proofErr w:type="spellStart"/>
      <w:r w:rsidRPr="00556362">
        <w:rPr>
          <w:rFonts w:asciiTheme="majorHAnsi" w:hAnsiTheme="majorHAnsi"/>
          <w:bCs/>
          <w:i/>
          <w:sz w:val="20"/>
          <w:szCs w:val="20"/>
        </w:rPr>
        <w:t>Ukupno</w:t>
      </w:r>
      <w:proofErr w:type="spellEnd"/>
      <w:r w:rsidRPr="00556362">
        <w:rPr>
          <w:rFonts w:asciiTheme="majorHAnsi" w:hAnsiTheme="majorHAnsi"/>
          <w:bCs/>
          <w:i/>
          <w:sz w:val="20"/>
          <w:szCs w:val="20"/>
        </w:rPr>
        <w:t xml:space="preserve"> </w:t>
      </w:r>
      <w:proofErr w:type="spellStart"/>
      <w:r w:rsidRPr="00556362">
        <w:rPr>
          <w:rFonts w:asciiTheme="majorHAnsi" w:hAnsiTheme="majorHAnsi"/>
          <w:bCs/>
          <w:i/>
          <w:sz w:val="20"/>
          <w:szCs w:val="20"/>
          <w:u w:val="single"/>
        </w:rPr>
        <w:t>nedospjele</w:t>
      </w:r>
      <w:proofErr w:type="spellEnd"/>
      <w:r w:rsidRPr="00556362">
        <w:rPr>
          <w:rFonts w:asciiTheme="majorHAnsi" w:hAnsiTheme="majorHAnsi"/>
          <w:bCs/>
          <w:i/>
          <w:sz w:val="20"/>
          <w:szCs w:val="20"/>
        </w:rPr>
        <w:t xml:space="preserve"> </w:t>
      </w:r>
      <w:proofErr w:type="spellStart"/>
      <w:r w:rsidRPr="00556362">
        <w:rPr>
          <w:rFonts w:asciiTheme="majorHAnsi" w:hAnsiTheme="majorHAnsi"/>
          <w:bCs/>
          <w:i/>
          <w:sz w:val="20"/>
          <w:szCs w:val="20"/>
        </w:rPr>
        <w:t>obveze</w:t>
      </w:r>
      <w:proofErr w:type="spellEnd"/>
      <w:r w:rsidRPr="00556362">
        <w:rPr>
          <w:rFonts w:asciiTheme="majorHAnsi" w:hAnsiTheme="majorHAnsi"/>
          <w:bCs/>
          <w:i/>
          <w:sz w:val="20"/>
          <w:szCs w:val="20"/>
        </w:rPr>
        <w:t xml:space="preserve"> </w:t>
      </w:r>
      <w:proofErr w:type="spellStart"/>
      <w:r w:rsidRPr="00556362">
        <w:rPr>
          <w:rFonts w:asciiTheme="majorHAnsi" w:hAnsiTheme="majorHAnsi"/>
          <w:bCs/>
          <w:i/>
          <w:sz w:val="20"/>
          <w:szCs w:val="20"/>
        </w:rPr>
        <w:t>na</w:t>
      </w:r>
      <w:proofErr w:type="spellEnd"/>
      <w:r w:rsidRPr="00556362">
        <w:rPr>
          <w:rFonts w:asciiTheme="majorHAnsi" w:hAnsiTheme="majorHAnsi"/>
          <w:bCs/>
          <w:i/>
          <w:sz w:val="20"/>
          <w:szCs w:val="20"/>
        </w:rPr>
        <w:t xml:space="preserve"> dan 31.12.202</w:t>
      </w:r>
      <w:r w:rsidR="005C605D" w:rsidRPr="00556362">
        <w:rPr>
          <w:rFonts w:asciiTheme="majorHAnsi" w:hAnsiTheme="majorHAnsi"/>
          <w:bCs/>
          <w:i/>
          <w:sz w:val="20"/>
          <w:szCs w:val="20"/>
        </w:rPr>
        <w:t>4</w:t>
      </w:r>
      <w:r w:rsidRPr="00556362">
        <w:rPr>
          <w:rFonts w:asciiTheme="majorHAnsi" w:hAnsiTheme="majorHAnsi"/>
          <w:bCs/>
          <w:i/>
          <w:sz w:val="20"/>
          <w:szCs w:val="20"/>
        </w:rPr>
        <w:t xml:space="preserve">.g.           </w:t>
      </w:r>
      <w:r w:rsidRPr="00556362">
        <w:rPr>
          <w:rFonts w:asciiTheme="majorHAnsi" w:hAnsiTheme="majorHAnsi"/>
          <w:bCs/>
          <w:i/>
          <w:sz w:val="20"/>
          <w:szCs w:val="20"/>
        </w:rPr>
        <w:tab/>
      </w:r>
      <w:r w:rsidRPr="00556362">
        <w:rPr>
          <w:rFonts w:asciiTheme="majorHAnsi" w:hAnsiTheme="majorHAnsi"/>
          <w:bCs/>
          <w:i/>
          <w:sz w:val="20"/>
          <w:szCs w:val="20"/>
        </w:rPr>
        <w:tab/>
      </w:r>
      <w:r w:rsidRPr="00556362">
        <w:rPr>
          <w:rFonts w:asciiTheme="majorHAnsi" w:hAnsiTheme="majorHAnsi"/>
          <w:bCs/>
          <w:i/>
          <w:sz w:val="20"/>
          <w:szCs w:val="20"/>
        </w:rPr>
        <w:tab/>
        <w:t xml:space="preserve">    </w:t>
      </w:r>
      <w:r w:rsidR="00355097" w:rsidRPr="00556362">
        <w:rPr>
          <w:rFonts w:asciiTheme="majorHAnsi" w:hAnsiTheme="majorHAnsi"/>
          <w:bCs/>
          <w:i/>
          <w:sz w:val="20"/>
          <w:szCs w:val="20"/>
        </w:rPr>
        <w:t xml:space="preserve">  </w:t>
      </w:r>
      <w:r w:rsidR="00F01001" w:rsidRPr="00556362">
        <w:rPr>
          <w:rFonts w:asciiTheme="majorHAnsi" w:hAnsiTheme="majorHAnsi"/>
          <w:bCs/>
          <w:i/>
          <w:sz w:val="20"/>
          <w:szCs w:val="20"/>
        </w:rPr>
        <w:t xml:space="preserve">  </w:t>
      </w:r>
      <w:r w:rsidR="00556362">
        <w:rPr>
          <w:rFonts w:asciiTheme="majorHAnsi" w:hAnsiTheme="majorHAnsi"/>
          <w:bCs/>
          <w:i/>
          <w:sz w:val="20"/>
          <w:szCs w:val="20"/>
        </w:rPr>
        <w:t xml:space="preserve">                </w:t>
      </w:r>
      <w:r w:rsidR="00D4770C">
        <w:rPr>
          <w:rFonts w:asciiTheme="majorHAnsi" w:hAnsiTheme="majorHAnsi"/>
          <w:bCs/>
          <w:i/>
          <w:sz w:val="20"/>
          <w:szCs w:val="20"/>
        </w:rPr>
        <w:t xml:space="preserve"> </w:t>
      </w:r>
      <w:r w:rsidR="00F01001" w:rsidRPr="00556362">
        <w:rPr>
          <w:rFonts w:asciiTheme="majorHAnsi" w:hAnsiTheme="majorHAnsi"/>
          <w:bCs/>
          <w:i/>
          <w:sz w:val="20"/>
          <w:szCs w:val="20"/>
        </w:rPr>
        <w:t xml:space="preserve"> </w:t>
      </w:r>
      <w:r w:rsidR="000E4DF5" w:rsidRPr="00556362">
        <w:rPr>
          <w:rFonts w:asciiTheme="majorHAnsi" w:hAnsiTheme="majorHAnsi"/>
          <w:bCs/>
          <w:i/>
          <w:sz w:val="20"/>
          <w:szCs w:val="20"/>
        </w:rPr>
        <w:t>366.887,06</w:t>
      </w:r>
      <w:r w:rsidR="00355097" w:rsidRPr="00556362">
        <w:rPr>
          <w:rFonts w:asciiTheme="majorHAnsi" w:hAnsiTheme="majorHAnsi"/>
          <w:bCs/>
          <w:i/>
          <w:sz w:val="20"/>
          <w:szCs w:val="20"/>
        </w:rPr>
        <w:t xml:space="preserve"> </w:t>
      </w:r>
      <w:r w:rsidR="00355097" w:rsidRPr="00556362">
        <w:rPr>
          <w:rFonts w:asciiTheme="majorHAnsi" w:hAnsiTheme="majorHAnsi" w:cstheme="minorHAnsi"/>
          <w:bCs/>
          <w:i/>
          <w:sz w:val="20"/>
          <w:szCs w:val="20"/>
        </w:rPr>
        <w:t>€</w:t>
      </w:r>
    </w:p>
    <w:p w14:paraId="05CD6F7B" w14:textId="77777777" w:rsidR="00D33192" w:rsidRPr="00C73B6E" w:rsidRDefault="00D33192" w:rsidP="00D33192">
      <w:pPr>
        <w:pStyle w:val="Bezproreda"/>
        <w:ind w:left="840"/>
        <w:jc w:val="both"/>
        <w:rPr>
          <w:rFonts w:asciiTheme="majorHAnsi" w:hAnsiTheme="majorHAnsi"/>
          <w:b/>
          <w:sz w:val="20"/>
          <w:szCs w:val="20"/>
        </w:rPr>
      </w:pPr>
    </w:p>
    <w:p w14:paraId="7016B18C" w14:textId="49EC3581" w:rsidR="00907014" w:rsidRPr="00C73B6E" w:rsidRDefault="00E37CD8" w:rsidP="00907014">
      <w:pPr>
        <w:pStyle w:val="Bezproreda"/>
        <w:numPr>
          <w:ilvl w:val="0"/>
          <w:numId w:val="33"/>
        </w:numPr>
        <w:jc w:val="both"/>
        <w:rPr>
          <w:rFonts w:asciiTheme="majorHAnsi" w:hAnsiTheme="majorHAnsi"/>
          <w:b/>
          <w:sz w:val="20"/>
          <w:szCs w:val="20"/>
        </w:rPr>
      </w:pPr>
      <w:r w:rsidRPr="00C73B6E">
        <w:rPr>
          <w:rFonts w:asciiTheme="majorHAnsi" w:hAnsiTheme="majorHAnsi"/>
          <w:b/>
          <w:sz w:val="20"/>
          <w:szCs w:val="20"/>
        </w:rPr>
        <w:t>OPĆINSKA KNJIŽNICA BISTRA</w:t>
      </w:r>
    </w:p>
    <w:p w14:paraId="264F99EA" w14:textId="52723CBE" w:rsidR="00907014" w:rsidRPr="00C73B6E" w:rsidRDefault="00907014" w:rsidP="00E37CD8">
      <w:pPr>
        <w:pStyle w:val="Bezproreda"/>
        <w:ind w:left="720"/>
        <w:jc w:val="both"/>
        <w:rPr>
          <w:rFonts w:asciiTheme="majorHAnsi" w:hAnsiTheme="majorHAnsi"/>
          <w:sz w:val="20"/>
          <w:szCs w:val="20"/>
        </w:rPr>
      </w:pPr>
      <w:r w:rsidRPr="00C73B6E">
        <w:rPr>
          <w:rFonts w:asciiTheme="majorHAnsi" w:hAnsiTheme="majorHAnsi"/>
          <w:sz w:val="20"/>
          <w:szCs w:val="20"/>
        </w:rPr>
        <w:t xml:space="preserve"> </w:t>
      </w:r>
    </w:p>
    <w:p w14:paraId="186C4DAC" w14:textId="0F7EC856" w:rsidR="00907014" w:rsidRPr="00C73B6E" w:rsidRDefault="00907014" w:rsidP="00907014">
      <w:pPr>
        <w:pStyle w:val="Bezproreda"/>
        <w:numPr>
          <w:ilvl w:val="0"/>
          <w:numId w:val="31"/>
        </w:numPr>
        <w:jc w:val="both"/>
        <w:rPr>
          <w:rFonts w:asciiTheme="majorHAnsi" w:hAnsiTheme="majorHAnsi"/>
          <w:sz w:val="20"/>
          <w:szCs w:val="20"/>
        </w:rPr>
      </w:pPr>
      <w:proofErr w:type="spellStart"/>
      <w:r w:rsidRPr="00C73B6E">
        <w:rPr>
          <w:rFonts w:asciiTheme="majorHAnsi" w:hAnsiTheme="majorHAnsi"/>
          <w:sz w:val="20"/>
          <w:szCs w:val="20"/>
        </w:rPr>
        <w:t>Dospjele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obveze</w:t>
      </w:r>
      <w:proofErr w:type="spellEnd"/>
      <w:r w:rsidRPr="00C73B6E">
        <w:rPr>
          <w:rFonts w:asciiTheme="majorHAnsi" w:hAnsiTheme="majorHAnsi"/>
          <w:sz w:val="20"/>
          <w:szCs w:val="20"/>
        </w:rPr>
        <w:t xml:space="preserve"> za </w:t>
      </w:r>
      <w:proofErr w:type="spellStart"/>
      <w:r w:rsidRPr="00C73B6E">
        <w:rPr>
          <w:rFonts w:asciiTheme="majorHAnsi" w:hAnsiTheme="majorHAnsi"/>
          <w:sz w:val="20"/>
          <w:szCs w:val="20"/>
        </w:rPr>
        <w:t>rashode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poslovan</w:t>
      </w:r>
      <w:r w:rsidR="009103F8" w:rsidRPr="00C73B6E">
        <w:rPr>
          <w:rFonts w:asciiTheme="majorHAnsi" w:hAnsiTheme="majorHAnsi"/>
          <w:sz w:val="20"/>
          <w:szCs w:val="20"/>
        </w:rPr>
        <w:t>j</w:t>
      </w:r>
      <w:r w:rsidRPr="00C73B6E">
        <w:rPr>
          <w:rFonts w:asciiTheme="majorHAnsi" w:hAnsiTheme="majorHAnsi"/>
          <w:sz w:val="20"/>
          <w:szCs w:val="20"/>
        </w:rPr>
        <w:t>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poštarina</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računalne</w:t>
      </w:r>
      <w:proofErr w:type="spellEnd"/>
      <w:r w:rsidRPr="00C73B6E">
        <w:rPr>
          <w:rFonts w:asciiTheme="majorHAnsi" w:hAnsiTheme="majorHAnsi"/>
          <w:sz w:val="20"/>
          <w:szCs w:val="20"/>
        </w:rPr>
        <w:t xml:space="preserve"> usluge)             </w:t>
      </w:r>
      <w:r w:rsidR="005C605D" w:rsidRPr="00C73B6E">
        <w:rPr>
          <w:rFonts w:asciiTheme="majorHAnsi" w:hAnsiTheme="majorHAnsi"/>
          <w:sz w:val="20"/>
          <w:szCs w:val="20"/>
        </w:rPr>
        <w:t xml:space="preserve">                       </w:t>
      </w:r>
      <w:r w:rsidRPr="00C73B6E">
        <w:rPr>
          <w:rFonts w:asciiTheme="majorHAnsi" w:hAnsiTheme="majorHAnsi"/>
          <w:sz w:val="20"/>
          <w:szCs w:val="20"/>
        </w:rPr>
        <w:t xml:space="preserve">37,38 </w:t>
      </w:r>
      <w:r w:rsidRPr="00C73B6E">
        <w:rPr>
          <w:rFonts w:asciiTheme="majorHAnsi" w:hAnsiTheme="majorHAnsi" w:cstheme="minorHAnsi"/>
          <w:sz w:val="20"/>
          <w:szCs w:val="20"/>
        </w:rPr>
        <w:t>€</w:t>
      </w:r>
      <w:r w:rsidRPr="00C73B6E">
        <w:rPr>
          <w:rFonts w:asciiTheme="majorHAnsi" w:hAnsiTheme="majorHAnsi"/>
          <w:sz w:val="20"/>
          <w:szCs w:val="20"/>
        </w:rPr>
        <w:t xml:space="preserve">   </w:t>
      </w:r>
    </w:p>
    <w:p w14:paraId="24CC72B1" w14:textId="2D425C1F" w:rsidR="00E37CD8" w:rsidRPr="00C73B6E" w:rsidRDefault="00907014" w:rsidP="00907014">
      <w:pPr>
        <w:pStyle w:val="Bezproreda"/>
        <w:numPr>
          <w:ilvl w:val="0"/>
          <w:numId w:val="31"/>
        </w:numPr>
        <w:jc w:val="both"/>
        <w:rPr>
          <w:rFonts w:asciiTheme="majorHAnsi" w:hAnsiTheme="majorHAnsi"/>
          <w:sz w:val="20"/>
          <w:szCs w:val="20"/>
        </w:rPr>
      </w:pPr>
      <w:proofErr w:type="spellStart"/>
      <w:r w:rsidRPr="00C73B6E">
        <w:rPr>
          <w:rFonts w:asciiTheme="majorHAnsi" w:hAnsiTheme="majorHAnsi"/>
          <w:sz w:val="20"/>
          <w:szCs w:val="20"/>
        </w:rPr>
        <w:t>Dospjele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obveze</w:t>
      </w:r>
      <w:proofErr w:type="spellEnd"/>
      <w:r w:rsidRPr="00C73B6E">
        <w:rPr>
          <w:rFonts w:asciiTheme="majorHAnsi" w:hAnsiTheme="majorHAnsi"/>
          <w:sz w:val="20"/>
          <w:szCs w:val="20"/>
        </w:rPr>
        <w:t xml:space="preserve"> za </w:t>
      </w:r>
      <w:proofErr w:type="spellStart"/>
      <w:r w:rsidRPr="00C73B6E">
        <w:rPr>
          <w:rFonts w:asciiTheme="majorHAnsi" w:hAnsiTheme="majorHAnsi"/>
          <w:sz w:val="20"/>
          <w:szCs w:val="20"/>
        </w:rPr>
        <w:t>nabavu</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nefinancijske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imovine</w:t>
      </w:r>
      <w:proofErr w:type="spellEnd"/>
      <w:r w:rsidRPr="00C73B6E">
        <w:rPr>
          <w:rFonts w:asciiTheme="majorHAnsi" w:hAnsiTheme="majorHAnsi"/>
          <w:sz w:val="20"/>
          <w:szCs w:val="20"/>
        </w:rPr>
        <w:t xml:space="preserve"> (</w:t>
      </w:r>
      <w:proofErr w:type="spellStart"/>
      <w:r w:rsidRPr="00C73B6E">
        <w:rPr>
          <w:rFonts w:asciiTheme="majorHAnsi" w:hAnsiTheme="majorHAnsi"/>
          <w:sz w:val="20"/>
          <w:szCs w:val="20"/>
        </w:rPr>
        <w:t>knjiga</w:t>
      </w:r>
      <w:proofErr w:type="spellEnd"/>
      <w:r w:rsidRPr="00C73B6E">
        <w:rPr>
          <w:rFonts w:asciiTheme="majorHAnsi" w:hAnsiTheme="majorHAnsi"/>
          <w:sz w:val="20"/>
          <w:szCs w:val="20"/>
        </w:rPr>
        <w:t>)</w:t>
      </w:r>
      <w:r w:rsidR="005C605D" w:rsidRPr="00C73B6E">
        <w:rPr>
          <w:rFonts w:asciiTheme="majorHAnsi" w:hAnsiTheme="majorHAnsi"/>
          <w:sz w:val="20"/>
          <w:szCs w:val="20"/>
        </w:rPr>
        <w:t xml:space="preserve">                  </w:t>
      </w:r>
      <w:r w:rsidRPr="00C73B6E">
        <w:rPr>
          <w:rFonts w:asciiTheme="majorHAnsi" w:hAnsiTheme="majorHAnsi"/>
          <w:sz w:val="20"/>
          <w:szCs w:val="20"/>
        </w:rPr>
        <w:t xml:space="preserve">                            </w:t>
      </w:r>
      <w:r w:rsidR="009103F8" w:rsidRPr="00C73B6E">
        <w:rPr>
          <w:rFonts w:asciiTheme="majorHAnsi" w:hAnsiTheme="majorHAnsi"/>
          <w:sz w:val="20"/>
          <w:szCs w:val="20"/>
        </w:rPr>
        <w:t xml:space="preserve"> </w:t>
      </w:r>
      <w:r w:rsidRPr="00C73B6E">
        <w:rPr>
          <w:rFonts w:asciiTheme="majorHAnsi" w:hAnsiTheme="majorHAnsi"/>
          <w:sz w:val="20"/>
          <w:szCs w:val="20"/>
        </w:rPr>
        <w:t xml:space="preserve"> </w:t>
      </w:r>
      <w:r w:rsidR="005C605D" w:rsidRPr="00C73B6E">
        <w:rPr>
          <w:rFonts w:asciiTheme="majorHAnsi" w:hAnsiTheme="majorHAnsi"/>
          <w:sz w:val="20"/>
          <w:szCs w:val="20"/>
        </w:rPr>
        <w:t xml:space="preserve">   </w:t>
      </w:r>
      <w:r w:rsidR="007A4533">
        <w:rPr>
          <w:rFonts w:asciiTheme="majorHAnsi" w:hAnsiTheme="majorHAnsi"/>
          <w:sz w:val="20"/>
          <w:szCs w:val="20"/>
        </w:rPr>
        <w:t xml:space="preserve"> </w:t>
      </w:r>
      <w:r w:rsidRPr="00C73B6E">
        <w:rPr>
          <w:rFonts w:asciiTheme="majorHAnsi" w:hAnsiTheme="majorHAnsi"/>
          <w:sz w:val="20"/>
          <w:szCs w:val="20"/>
        </w:rPr>
        <w:t xml:space="preserve">1.815,13 </w:t>
      </w:r>
      <w:r w:rsidRPr="00C73B6E">
        <w:rPr>
          <w:rFonts w:asciiTheme="majorHAnsi" w:hAnsiTheme="majorHAnsi" w:cstheme="minorHAnsi"/>
          <w:sz w:val="20"/>
          <w:szCs w:val="20"/>
        </w:rPr>
        <w:t>€</w:t>
      </w:r>
      <w:r w:rsidRPr="00C73B6E">
        <w:rPr>
          <w:rFonts w:asciiTheme="majorHAnsi" w:hAnsiTheme="majorHAnsi"/>
          <w:sz w:val="20"/>
          <w:szCs w:val="20"/>
        </w:rPr>
        <w:t xml:space="preserve">                                                                                                        </w:t>
      </w:r>
    </w:p>
    <w:p w14:paraId="5258C2DF" w14:textId="1D54CC1B" w:rsidR="00E37CD8" w:rsidRPr="00C73B6E" w:rsidRDefault="00907014" w:rsidP="00E37CD8">
      <w:pPr>
        <w:pStyle w:val="Bezproreda"/>
        <w:jc w:val="both"/>
        <w:rPr>
          <w:rFonts w:asciiTheme="majorHAnsi" w:hAnsiTheme="majorHAnsi"/>
          <w:sz w:val="20"/>
          <w:szCs w:val="20"/>
        </w:rPr>
      </w:pPr>
      <w:r w:rsidRPr="00C73B6E">
        <w:rPr>
          <w:rFonts w:asciiTheme="majorHAnsi" w:hAnsiTheme="majorHAnsi"/>
          <w:sz w:val="20"/>
          <w:szCs w:val="20"/>
        </w:rPr>
        <w:t xml:space="preserve">       ________________________________________________________________________________</w:t>
      </w:r>
      <w:r w:rsidR="007A0282">
        <w:rPr>
          <w:rFonts w:asciiTheme="majorHAnsi" w:hAnsiTheme="majorHAnsi"/>
          <w:sz w:val="20"/>
          <w:szCs w:val="20"/>
        </w:rPr>
        <w:t>___________________________________</w:t>
      </w:r>
      <w:r w:rsidRPr="00C73B6E">
        <w:rPr>
          <w:rFonts w:asciiTheme="majorHAnsi" w:hAnsiTheme="majorHAnsi"/>
          <w:sz w:val="20"/>
          <w:szCs w:val="20"/>
        </w:rPr>
        <w:t>_</w:t>
      </w:r>
    </w:p>
    <w:p w14:paraId="00B47D2D" w14:textId="3019067C" w:rsidR="00907014" w:rsidRPr="00556362" w:rsidRDefault="00907014" w:rsidP="00907014">
      <w:pPr>
        <w:spacing w:after="0" w:line="240" w:lineRule="auto"/>
        <w:rPr>
          <w:rFonts w:asciiTheme="majorHAnsi" w:eastAsia="Times New Roman" w:hAnsiTheme="majorHAnsi" w:cs="Calibri"/>
          <w:sz w:val="20"/>
          <w:szCs w:val="20"/>
          <w:lang w:val="hr-HR" w:eastAsia="hr-HR"/>
        </w:rPr>
      </w:pPr>
      <w:r w:rsidRPr="00C73B6E">
        <w:rPr>
          <w:rFonts w:asciiTheme="majorHAnsi" w:hAnsiTheme="majorHAnsi"/>
          <w:sz w:val="20"/>
          <w:szCs w:val="20"/>
        </w:rPr>
        <w:t xml:space="preserve">        </w:t>
      </w:r>
      <w:r w:rsidRPr="00556362">
        <w:rPr>
          <w:rFonts w:asciiTheme="majorHAnsi" w:eastAsia="Times New Roman" w:hAnsiTheme="majorHAnsi" w:cs="Calibri"/>
          <w:i/>
          <w:iCs/>
          <w:sz w:val="20"/>
          <w:szCs w:val="20"/>
          <w:lang w:val="hr-HR" w:eastAsia="hr-HR"/>
        </w:rPr>
        <w:t xml:space="preserve">Ukupno </w:t>
      </w:r>
      <w:r w:rsidRPr="00556362">
        <w:rPr>
          <w:rFonts w:asciiTheme="majorHAnsi" w:eastAsia="Times New Roman" w:hAnsiTheme="majorHAnsi" w:cs="Calibri"/>
          <w:i/>
          <w:iCs/>
          <w:sz w:val="20"/>
          <w:szCs w:val="20"/>
          <w:u w:val="single"/>
          <w:lang w:val="hr-HR" w:eastAsia="hr-HR"/>
        </w:rPr>
        <w:t>dospjele</w:t>
      </w:r>
      <w:r w:rsidRPr="00556362">
        <w:rPr>
          <w:rFonts w:asciiTheme="majorHAnsi" w:eastAsia="Times New Roman" w:hAnsiTheme="majorHAnsi" w:cs="Calibri"/>
          <w:i/>
          <w:iCs/>
          <w:sz w:val="20"/>
          <w:szCs w:val="20"/>
          <w:lang w:val="hr-HR" w:eastAsia="hr-HR"/>
        </w:rPr>
        <w:t xml:space="preserve"> obveze na dan 31.12.2024.g.                                                                   </w:t>
      </w:r>
      <w:r w:rsidR="005C605D" w:rsidRPr="00556362">
        <w:rPr>
          <w:rFonts w:asciiTheme="majorHAnsi" w:eastAsia="Times New Roman" w:hAnsiTheme="majorHAnsi" w:cs="Calibri"/>
          <w:i/>
          <w:iCs/>
          <w:sz w:val="20"/>
          <w:szCs w:val="20"/>
          <w:lang w:val="hr-HR" w:eastAsia="hr-HR"/>
        </w:rPr>
        <w:t xml:space="preserve"> </w:t>
      </w:r>
      <w:r w:rsidR="00473717" w:rsidRPr="00556362">
        <w:rPr>
          <w:rFonts w:asciiTheme="majorHAnsi" w:eastAsia="Times New Roman" w:hAnsiTheme="majorHAnsi" w:cs="Calibri"/>
          <w:i/>
          <w:iCs/>
          <w:sz w:val="20"/>
          <w:szCs w:val="20"/>
          <w:lang w:val="hr-HR" w:eastAsia="hr-HR"/>
        </w:rPr>
        <w:t xml:space="preserve">      </w:t>
      </w:r>
      <w:r w:rsidRPr="00556362">
        <w:rPr>
          <w:rFonts w:asciiTheme="majorHAnsi" w:eastAsia="Times New Roman" w:hAnsiTheme="majorHAnsi" w:cs="Calibri"/>
          <w:i/>
          <w:iCs/>
          <w:sz w:val="20"/>
          <w:szCs w:val="20"/>
          <w:lang w:val="hr-HR" w:eastAsia="hr-HR"/>
        </w:rPr>
        <w:t xml:space="preserve"> </w:t>
      </w:r>
      <w:r w:rsidR="00556362">
        <w:rPr>
          <w:rFonts w:asciiTheme="majorHAnsi" w:eastAsia="Times New Roman" w:hAnsiTheme="majorHAnsi" w:cs="Calibri"/>
          <w:i/>
          <w:iCs/>
          <w:sz w:val="20"/>
          <w:szCs w:val="20"/>
          <w:lang w:val="hr-HR" w:eastAsia="hr-HR"/>
        </w:rPr>
        <w:t xml:space="preserve">      </w:t>
      </w:r>
      <w:r w:rsidR="007A4533">
        <w:rPr>
          <w:rFonts w:asciiTheme="majorHAnsi" w:eastAsia="Times New Roman" w:hAnsiTheme="majorHAnsi" w:cs="Calibri"/>
          <w:i/>
          <w:iCs/>
          <w:sz w:val="20"/>
          <w:szCs w:val="20"/>
          <w:lang w:val="hr-HR" w:eastAsia="hr-HR"/>
        </w:rPr>
        <w:t xml:space="preserve">  </w:t>
      </w:r>
      <w:r w:rsidR="00556362">
        <w:rPr>
          <w:rFonts w:asciiTheme="majorHAnsi" w:eastAsia="Times New Roman" w:hAnsiTheme="majorHAnsi" w:cs="Calibri"/>
          <w:i/>
          <w:iCs/>
          <w:sz w:val="20"/>
          <w:szCs w:val="20"/>
          <w:lang w:val="hr-HR" w:eastAsia="hr-HR"/>
        </w:rPr>
        <w:t xml:space="preserve"> </w:t>
      </w:r>
      <w:r w:rsidRPr="00556362">
        <w:rPr>
          <w:rFonts w:asciiTheme="majorHAnsi" w:eastAsia="Times New Roman" w:hAnsiTheme="majorHAnsi" w:cs="Calibri"/>
          <w:sz w:val="20"/>
          <w:szCs w:val="20"/>
          <w:lang w:val="hr-HR" w:eastAsia="hr-HR"/>
        </w:rPr>
        <w:t xml:space="preserve">1.852, 51 €                                   </w:t>
      </w:r>
    </w:p>
    <w:p w14:paraId="2013D90C" w14:textId="2732E52A" w:rsidR="00907014" w:rsidRPr="00556362" w:rsidRDefault="00907014" w:rsidP="00E37CD8">
      <w:pPr>
        <w:pStyle w:val="Bezproreda"/>
        <w:jc w:val="both"/>
        <w:rPr>
          <w:rFonts w:asciiTheme="majorHAnsi" w:hAnsiTheme="majorHAnsi"/>
          <w:sz w:val="20"/>
          <w:szCs w:val="20"/>
        </w:rPr>
      </w:pPr>
    </w:p>
    <w:p w14:paraId="3238C54C" w14:textId="41E5FC0C" w:rsidR="00E37CD8" w:rsidRPr="00556362" w:rsidRDefault="00E37CD8" w:rsidP="00E37CD8">
      <w:pPr>
        <w:pStyle w:val="Bezproreda"/>
        <w:numPr>
          <w:ilvl w:val="0"/>
          <w:numId w:val="31"/>
        </w:numPr>
        <w:jc w:val="both"/>
        <w:rPr>
          <w:rFonts w:asciiTheme="majorHAnsi" w:hAnsiTheme="majorHAnsi"/>
          <w:sz w:val="20"/>
          <w:szCs w:val="20"/>
          <w:lang w:val="sv-SE"/>
        </w:rPr>
      </w:pPr>
      <w:r w:rsidRPr="00556362">
        <w:rPr>
          <w:rFonts w:asciiTheme="majorHAnsi" w:hAnsiTheme="majorHAnsi"/>
          <w:sz w:val="20"/>
          <w:szCs w:val="20"/>
          <w:lang w:val="sv-SE"/>
        </w:rPr>
        <w:t>Nedospjele obveze za</w:t>
      </w:r>
      <w:r w:rsidR="00907014" w:rsidRPr="00556362">
        <w:rPr>
          <w:rFonts w:asciiTheme="majorHAnsi" w:hAnsiTheme="majorHAnsi"/>
          <w:sz w:val="20"/>
          <w:szCs w:val="20"/>
          <w:lang w:val="sv-SE"/>
        </w:rPr>
        <w:t xml:space="preserve"> </w:t>
      </w:r>
      <w:r w:rsidRPr="00556362">
        <w:rPr>
          <w:rFonts w:asciiTheme="majorHAnsi" w:hAnsiTheme="majorHAnsi"/>
          <w:sz w:val="20"/>
          <w:szCs w:val="20"/>
          <w:lang w:val="sv-SE"/>
        </w:rPr>
        <w:t>rashode</w:t>
      </w:r>
      <w:r w:rsidR="00907014" w:rsidRPr="00556362">
        <w:rPr>
          <w:rFonts w:asciiTheme="majorHAnsi" w:hAnsiTheme="majorHAnsi"/>
          <w:sz w:val="20"/>
          <w:szCs w:val="20"/>
          <w:lang w:val="sv-SE"/>
        </w:rPr>
        <w:t xml:space="preserve"> poslovanja</w:t>
      </w:r>
      <w:r w:rsidRPr="00556362">
        <w:rPr>
          <w:rFonts w:asciiTheme="majorHAnsi" w:hAnsiTheme="majorHAnsi"/>
          <w:sz w:val="20"/>
          <w:szCs w:val="20"/>
          <w:lang w:val="sv-SE"/>
        </w:rPr>
        <w:t xml:space="preserve"> (usluge telefona, </w:t>
      </w:r>
    </w:p>
    <w:p w14:paraId="46F5B7BF" w14:textId="7DB57405" w:rsidR="00E37CD8" w:rsidRPr="00556362" w:rsidRDefault="00095D40" w:rsidP="00E37CD8">
      <w:pPr>
        <w:pStyle w:val="Bezproreda"/>
        <w:ind w:left="720"/>
        <w:jc w:val="both"/>
        <w:rPr>
          <w:rFonts w:asciiTheme="majorHAnsi" w:hAnsiTheme="majorHAnsi"/>
          <w:sz w:val="20"/>
          <w:szCs w:val="20"/>
          <w:lang w:val="sv-SE"/>
        </w:rPr>
      </w:pPr>
      <w:r w:rsidRPr="00556362">
        <w:rPr>
          <w:rFonts w:asciiTheme="majorHAnsi" w:hAnsiTheme="majorHAnsi"/>
          <w:sz w:val="20"/>
          <w:szCs w:val="20"/>
          <w:lang w:val="sv-SE"/>
        </w:rPr>
        <w:t xml:space="preserve">električna </w:t>
      </w:r>
      <w:r w:rsidR="00E37CD8" w:rsidRPr="00556362">
        <w:rPr>
          <w:rFonts w:asciiTheme="majorHAnsi" w:hAnsiTheme="majorHAnsi"/>
          <w:sz w:val="20"/>
          <w:szCs w:val="20"/>
          <w:lang w:val="sv-SE"/>
        </w:rPr>
        <w:t xml:space="preserve">energija, </w:t>
      </w:r>
      <w:r w:rsidR="00907014" w:rsidRPr="00556362">
        <w:rPr>
          <w:rFonts w:asciiTheme="majorHAnsi" w:hAnsiTheme="majorHAnsi"/>
          <w:sz w:val="20"/>
          <w:szCs w:val="20"/>
          <w:lang w:val="sv-SE"/>
        </w:rPr>
        <w:t>bankarske usluge i usluge platnog prometa)                                        155,11</w:t>
      </w:r>
      <w:r w:rsidRPr="00556362">
        <w:rPr>
          <w:rFonts w:asciiTheme="majorHAnsi" w:hAnsiTheme="majorHAnsi"/>
          <w:sz w:val="20"/>
          <w:szCs w:val="20"/>
          <w:lang w:val="sv-SE"/>
        </w:rPr>
        <w:t xml:space="preserve"> </w:t>
      </w:r>
      <w:r w:rsidR="00907014" w:rsidRPr="00556362">
        <w:rPr>
          <w:rFonts w:asciiTheme="majorHAnsi" w:hAnsiTheme="majorHAnsi" w:cstheme="minorHAnsi"/>
          <w:sz w:val="20"/>
          <w:szCs w:val="20"/>
          <w:lang w:val="sv-SE"/>
        </w:rPr>
        <w:t>€</w:t>
      </w:r>
    </w:p>
    <w:p w14:paraId="5B96EAA2" w14:textId="4B1AA32E" w:rsidR="00E37CD8" w:rsidRPr="00556362" w:rsidRDefault="00E37CD8" w:rsidP="00E37CD8">
      <w:pPr>
        <w:pStyle w:val="Bezproreda"/>
        <w:numPr>
          <w:ilvl w:val="0"/>
          <w:numId w:val="31"/>
        </w:numPr>
        <w:jc w:val="both"/>
        <w:rPr>
          <w:rFonts w:asciiTheme="majorHAnsi" w:hAnsiTheme="majorHAnsi"/>
          <w:sz w:val="20"/>
          <w:szCs w:val="20"/>
          <w:lang w:val="sv-SE"/>
        </w:rPr>
      </w:pPr>
      <w:r w:rsidRPr="00556362">
        <w:rPr>
          <w:rFonts w:asciiTheme="majorHAnsi" w:hAnsiTheme="majorHAnsi"/>
          <w:sz w:val="20"/>
          <w:szCs w:val="20"/>
          <w:lang w:val="sv-SE"/>
        </w:rPr>
        <w:t xml:space="preserve">Nedospjele obveze za </w:t>
      </w:r>
      <w:r w:rsidR="00907014" w:rsidRPr="00556362">
        <w:rPr>
          <w:rFonts w:asciiTheme="majorHAnsi" w:hAnsiTheme="majorHAnsi"/>
          <w:sz w:val="20"/>
          <w:szCs w:val="20"/>
          <w:lang w:val="sv-SE"/>
        </w:rPr>
        <w:t xml:space="preserve">nabavu nefinancijske imovine </w:t>
      </w:r>
      <w:r w:rsidRPr="00556362">
        <w:rPr>
          <w:rFonts w:asciiTheme="majorHAnsi" w:hAnsiTheme="majorHAnsi"/>
          <w:sz w:val="20"/>
          <w:szCs w:val="20"/>
          <w:lang w:val="sv-SE"/>
        </w:rPr>
        <w:t xml:space="preserve"> (</w:t>
      </w:r>
      <w:r w:rsidR="00907014" w:rsidRPr="00556362">
        <w:rPr>
          <w:rFonts w:asciiTheme="majorHAnsi" w:hAnsiTheme="majorHAnsi"/>
          <w:sz w:val="20"/>
          <w:szCs w:val="20"/>
          <w:lang w:val="sv-SE"/>
        </w:rPr>
        <w:t xml:space="preserve"> knjiga )                                          </w:t>
      </w:r>
      <w:r w:rsidR="007A4533">
        <w:rPr>
          <w:rFonts w:asciiTheme="majorHAnsi" w:hAnsiTheme="majorHAnsi"/>
          <w:sz w:val="20"/>
          <w:szCs w:val="20"/>
          <w:lang w:val="sv-SE"/>
        </w:rPr>
        <w:t xml:space="preserve"> </w:t>
      </w:r>
      <w:r w:rsidR="00907014" w:rsidRPr="00556362">
        <w:rPr>
          <w:rFonts w:asciiTheme="majorHAnsi" w:hAnsiTheme="majorHAnsi"/>
          <w:sz w:val="20"/>
          <w:szCs w:val="20"/>
          <w:lang w:val="sv-SE"/>
        </w:rPr>
        <w:t xml:space="preserve">745,23 </w:t>
      </w:r>
      <w:r w:rsidR="00907014" w:rsidRPr="00556362">
        <w:rPr>
          <w:rFonts w:asciiTheme="majorHAnsi" w:hAnsiTheme="majorHAnsi" w:cstheme="minorHAnsi"/>
          <w:sz w:val="20"/>
          <w:szCs w:val="20"/>
          <w:lang w:val="sv-SE"/>
        </w:rPr>
        <w:t>€</w:t>
      </w:r>
      <w:r w:rsidR="00907014" w:rsidRPr="00556362">
        <w:rPr>
          <w:rFonts w:asciiTheme="majorHAnsi" w:hAnsiTheme="majorHAnsi"/>
          <w:sz w:val="20"/>
          <w:szCs w:val="20"/>
          <w:lang w:val="sv-SE"/>
        </w:rPr>
        <w:t xml:space="preserve">   </w:t>
      </w:r>
    </w:p>
    <w:p w14:paraId="47B4374C" w14:textId="56C4675D" w:rsidR="00E37CD8" w:rsidRPr="00556362" w:rsidRDefault="00907014" w:rsidP="00907014">
      <w:pPr>
        <w:pStyle w:val="Bezproreda"/>
        <w:ind w:left="360"/>
        <w:jc w:val="both"/>
        <w:rPr>
          <w:rFonts w:asciiTheme="majorHAnsi" w:hAnsiTheme="majorHAnsi"/>
          <w:sz w:val="20"/>
          <w:szCs w:val="20"/>
          <w:u w:val="single"/>
          <w:lang w:val="sv-SE"/>
        </w:rPr>
      </w:pPr>
      <w:r w:rsidRPr="00556362">
        <w:rPr>
          <w:rFonts w:asciiTheme="majorHAnsi" w:hAnsiTheme="majorHAnsi"/>
          <w:sz w:val="20"/>
          <w:szCs w:val="20"/>
          <w:u w:val="single"/>
          <w:lang w:val="sv-SE"/>
        </w:rPr>
        <w:t xml:space="preserve">  _________________________________________________________________________________</w:t>
      </w:r>
      <w:r w:rsidR="007A0282">
        <w:rPr>
          <w:rFonts w:asciiTheme="majorHAnsi" w:hAnsiTheme="majorHAnsi"/>
          <w:sz w:val="20"/>
          <w:szCs w:val="20"/>
          <w:u w:val="single"/>
          <w:lang w:val="sv-SE"/>
        </w:rPr>
        <w:t>_______________________________</w:t>
      </w:r>
      <w:r w:rsidRPr="00556362">
        <w:rPr>
          <w:rFonts w:asciiTheme="majorHAnsi" w:hAnsiTheme="majorHAnsi"/>
          <w:sz w:val="20"/>
          <w:szCs w:val="20"/>
          <w:u w:val="single"/>
          <w:lang w:val="sv-SE"/>
        </w:rPr>
        <w:t xml:space="preserve">  </w:t>
      </w:r>
      <w:r w:rsidR="00E37CD8" w:rsidRPr="00556362">
        <w:rPr>
          <w:rFonts w:asciiTheme="majorHAnsi" w:hAnsiTheme="majorHAnsi"/>
          <w:sz w:val="20"/>
          <w:szCs w:val="20"/>
          <w:u w:val="single"/>
          <w:lang w:val="sv-SE"/>
        </w:rPr>
        <w:t xml:space="preserve">                                                                                                   </w:t>
      </w:r>
      <w:r w:rsidR="00095D40" w:rsidRPr="00556362">
        <w:rPr>
          <w:rFonts w:asciiTheme="majorHAnsi" w:hAnsiTheme="majorHAnsi"/>
          <w:sz w:val="20"/>
          <w:szCs w:val="20"/>
          <w:u w:val="single"/>
          <w:lang w:val="sv-SE"/>
        </w:rPr>
        <w:t xml:space="preserve">    </w:t>
      </w:r>
    </w:p>
    <w:p w14:paraId="67BA2E68" w14:textId="363104A1" w:rsidR="00E37CD8" w:rsidRPr="00556362" w:rsidRDefault="005152A6" w:rsidP="005152A6">
      <w:pPr>
        <w:pStyle w:val="Bezproreda"/>
        <w:jc w:val="both"/>
        <w:rPr>
          <w:rFonts w:asciiTheme="majorHAnsi" w:hAnsiTheme="majorHAnsi"/>
          <w:i/>
          <w:sz w:val="20"/>
          <w:szCs w:val="20"/>
          <w:lang w:val="sv-SE"/>
        </w:rPr>
      </w:pPr>
      <w:r w:rsidRPr="00556362">
        <w:rPr>
          <w:rFonts w:asciiTheme="majorHAnsi" w:hAnsiTheme="majorHAnsi"/>
          <w:i/>
          <w:sz w:val="20"/>
          <w:szCs w:val="20"/>
          <w:lang w:val="sv-SE"/>
        </w:rPr>
        <w:t xml:space="preserve">        </w:t>
      </w:r>
      <w:r w:rsidR="00E37CD8" w:rsidRPr="00556362">
        <w:rPr>
          <w:rFonts w:asciiTheme="majorHAnsi" w:hAnsiTheme="majorHAnsi"/>
          <w:i/>
          <w:sz w:val="20"/>
          <w:szCs w:val="20"/>
          <w:lang w:val="sv-SE"/>
        </w:rPr>
        <w:t xml:space="preserve">Ukupno </w:t>
      </w:r>
      <w:r w:rsidR="00E37CD8" w:rsidRPr="00556362">
        <w:rPr>
          <w:rFonts w:asciiTheme="majorHAnsi" w:hAnsiTheme="majorHAnsi"/>
          <w:i/>
          <w:sz w:val="20"/>
          <w:szCs w:val="20"/>
          <w:u w:val="single"/>
          <w:lang w:val="sv-SE"/>
        </w:rPr>
        <w:t>nedospjele</w:t>
      </w:r>
      <w:r w:rsidR="00E37CD8" w:rsidRPr="00556362">
        <w:rPr>
          <w:rFonts w:asciiTheme="majorHAnsi" w:hAnsiTheme="majorHAnsi"/>
          <w:i/>
          <w:sz w:val="20"/>
          <w:szCs w:val="20"/>
          <w:lang w:val="sv-SE"/>
        </w:rPr>
        <w:t xml:space="preserve"> obveze na dan 31.12.202</w:t>
      </w:r>
      <w:r w:rsidR="00907014" w:rsidRPr="00556362">
        <w:rPr>
          <w:rFonts w:asciiTheme="majorHAnsi" w:hAnsiTheme="majorHAnsi"/>
          <w:i/>
          <w:sz w:val="20"/>
          <w:szCs w:val="20"/>
          <w:lang w:val="sv-SE"/>
        </w:rPr>
        <w:t>4</w:t>
      </w:r>
      <w:r w:rsidR="00E37CD8" w:rsidRPr="00556362">
        <w:rPr>
          <w:rFonts w:asciiTheme="majorHAnsi" w:hAnsiTheme="majorHAnsi"/>
          <w:i/>
          <w:sz w:val="20"/>
          <w:szCs w:val="20"/>
          <w:lang w:val="sv-SE"/>
        </w:rPr>
        <w:t xml:space="preserve">.g. </w:t>
      </w:r>
      <w:r w:rsidR="00E37CD8" w:rsidRPr="00556362">
        <w:rPr>
          <w:rFonts w:asciiTheme="majorHAnsi" w:hAnsiTheme="majorHAnsi"/>
          <w:i/>
          <w:sz w:val="20"/>
          <w:szCs w:val="20"/>
          <w:lang w:val="sv-SE"/>
        </w:rPr>
        <w:tab/>
        <w:t xml:space="preserve">                   </w:t>
      </w:r>
      <w:r w:rsidR="00E37CD8" w:rsidRPr="00556362">
        <w:rPr>
          <w:rFonts w:asciiTheme="majorHAnsi" w:hAnsiTheme="majorHAnsi"/>
          <w:i/>
          <w:sz w:val="20"/>
          <w:szCs w:val="20"/>
          <w:lang w:val="sv-SE"/>
        </w:rPr>
        <w:tab/>
        <w:t xml:space="preserve">                </w:t>
      </w:r>
      <w:r w:rsidR="00095D40" w:rsidRPr="00556362">
        <w:rPr>
          <w:rFonts w:asciiTheme="majorHAnsi" w:hAnsiTheme="majorHAnsi"/>
          <w:i/>
          <w:sz w:val="20"/>
          <w:szCs w:val="20"/>
          <w:lang w:val="sv-SE"/>
        </w:rPr>
        <w:t xml:space="preserve">    </w:t>
      </w:r>
      <w:r w:rsidR="00473717" w:rsidRPr="00556362">
        <w:rPr>
          <w:rFonts w:asciiTheme="majorHAnsi" w:hAnsiTheme="majorHAnsi"/>
          <w:i/>
          <w:sz w:val="20"/>
          <w:szCs w:val="20"/>
          <w:lang w:val="sv-SE"/>
        </w:rPr>
        <w:t xml:space="preserve">           </w:t>
      </w:r>
      <w:r w:rsidR="00907014" w:rsidRPr="00556362">
        <w:rPr>
          <w:rFonts w:asciiTheme="majorHAnsi" w:hAnsiTheme="majorHAnsi"/>
          <w:i/>
          <w:sz w:val="20"/>
          <w:szCs w:val="20"/>
          <w:lang w:val="sv-SE"/>
        </w:rPr>
        <w:t xml:space="preserve"> </w:t>
      </w:r>
      <w:r w:rsidR="007A4533">
        <w:rPr>
          <w:rFonts w:asciiTheme="majorHAnsi" w:hAnsiTheme="majorHAnsi"/>
          <w:i/>
          <w:sz w:val="20"/>
          <w:szCs w:val="20"/>
          <w:lang w:val="sv-SE"/>
        </w:rPr>
        <w:t xml:space="preserve"> </w:t>
      </w:r>
      <w:r w:rsidR="00907014" w:rsidRPr="00556362">
        <w:rPr>
          <w:rFonts w:asciiTheme="majorHAnsi" w:hAnsiTheme="majorHAnsi"/>
          <w:i/>
          <w:sz w:val="20"/>
          <w:szCs w:val="20"/>
          <w:lang w:val="sv-SE"/>
        </w:rPr>
        <w:t>900,34</w:t>
      </w:r>
      <w:r w:rsidR="00095D40" w:rsidRPr="00556362">
        <w:rPr>
          <w:rFonts w:asciiTheme="majorHAnsi" w:hAnsiTheme="majorHAnsi"/>
          <w:i/>
          <w:sz w:val="20"/>
          <w:szCs w:val="20"/>
          <w:lang w:val="sv-SE"/>
        </w:rPr>
        <w:t xml:space="preserve"> </w:t>
      </w:r>
      <w:r w:rsidR="00095D40" w:rsidRPr="00556362">
        <w:rPr>
          <w:rFonts w:asciiTheme="majorHAnsi" w:hAnsiTheme="majorHAnsi" w:cstheme="minorHAnsi"/>
          <w:i/>
          <w:sz w:val="20"/>
          <w:szCs w:val="20"/>
          <w:lang w:val="sv-SE"/>
        </w:rPr>
        <w:t>€</w:t>
      </w:r>
      <w:r w:rsidR="00095D40" w:rsidRPr="00556362">
        <w:rPr>
          <w:rFonts w:asciiTheme="majorHAnsi" w:hAnsiTheme="majorHAnsi"/>
          <w:i/>
          <w:sz w:val="20"/>
          <w:szCs w:val="20"/>
          <w:lang w:val="sv-SE"/>
        </w:rPr>
        <w:t xml:space="preserve">  </w:t>
      </w:r>
    </w:p>
    <w:tbl>
      <w:tblPr>
        <w:tblW w:w="11203" w:type="dxa"/>
        <w:tblInd w:w="-1026" w:type="dxa"/>
        <w:tblLook w:val="04A0" w:firstRow="1" w:lastRow="0" w:firstColumn="1" w:lastColumn="0" w:noHBand="0" w:noVBand="1"/>
      </w:tblPr>
      <w:tblGrid>
        <w:gridCol w:w="8691"/>
        <w:gridCol w:w="2512"/>
      </w:tblGrid>
      <w:tr w:rsidR="009235CE" w:rsidRPr="00556362" w14:paraId="39ECB718" w14:textId="77777777" w:rsidTr="00913F6A">
        <w:trPr>
          <w:trHeight w:val="140"/>
        </w:trPr>
        <w:tc>
          <w:tcPr>
            <w:tcW w:w="8364" w:type="dxa"/>
            <w:shd w:val="clear" w:color="auto" w:fill="auto"/>
            <w:noWrap/>
            <w:vAlign w:val="bottom"/>
            <w:hideMark/>
          </w:tcPr>
          <w:p w14:paraId="632C80EE" w14:textId="77777777" w:rsidR="009703E4" w:rsidRPr="00556362" w:rsidRDefault="009235CE" w:rsidP="00913F6A">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p>
          <w:p w14:paraId="4F2436E9" w14:textId="454DB866" w:rsidR="009235CE" w:rsidRPr="00556362" w:rsidRDefault="009703E4" w:rsidP="00913F6A">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9235CE" w:rsidRPr="00556362">
              <w:rPr>
                <w:rFonts w:asciiTheme="majorHAnsi" w:eastAsia="Times New Roman" w:hAnsiTheme="majorHAnsi" w:cs="Calibri"/>
                <w:i/>
                <w:iCs/>
                <w:sz w:val="20"/>
                <w:szCs w:val="20"/>
                <w:lang w:val="hr-HR" w:eastAsia="hr-HR"/>
              </w:rPr>
              <w:t>Ukupno dospjele i nedospjele obveze na dan 31.12.2024.g.</w:t>
            </w:r>
          </w:p>
        </w:tc>
        <w:tc>
          <w:tcPr>
            <w:tcW w:w="2418" w:type="dxa"/>
            <w:shd w:val="clear" w:color="auto" w:fill="auto"/>
            <w:noWrap/>
            <w:vAlign w:val="center"/>
            <w:hideMark/>
          </w:tcPr>
          <w:p w14:paraId="34429583" w14:textId="77777777" w:rsidR="009703E4" w:rsidRPr="00556362" w:rsidRDefault="009235CE" w:rsidP="00913F6A">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p>
          <w:p w14:paraId="3B5B5586" w14:textId="741AE70F" w:rsidR="009235CE" w:rsidRPr="00556362" w:rsidRDefault="009703E4" w:rsidP="00913F6A">
            <w:pPr>
              <w:spacing w:after="0" w:line="240" w:lineRule="auto"/>
              <w:rPr>
                <w:rFonts w:asciiTheme="majorHAnsi" w:eastAsia="Times New Roman" w:hAnsiTheme="majorHAnsi" w:cs="Calibri"/>
                <w:i/>
                <w:iCs/>
                <w:sz w:val="20"/>
                <w:szCs w:val="20"/>
                <w:lang w:val="hr-HR" w:eastAsia="hr-HR"/>
              </w:rPr>
            </w:pPr>
            <w:r w:rsidRPr="00556362">
              <w:rPr>
                <w:rFonts w:asciiTheme="majorHAnsi" w:eastAsia="Times New Roman" w:hAnsiTheme="majorHAnsi" w:cs="Calibri"/>
                <w:i/>
                <w:iCs/>
                <w:sz w:val="20"/>
                <w:szCs w:val="20"/>
                <w:lang w:val="hr-HR" w:eastAsia="hr-HR"/>
              </w:rPr>
              <w:t xml:space="preserve">  </w:t>
            </w:r>
            <w:r w:rsidR="009235CE" w:rsidRPr="00556362">
              <w:rPr>
                <w:rFonts w:asciiTheme="majorHAnsi" w:eastAsia="Times New Roman" w:hAnsiTheme="majorHAnsi" w:cs="Calibri"/>
                <w:i/>
                <w:iCs/>
                <w:sz w:val="20"/>
                <w:szCs w:val="20"/>
                <w:lang w:val="hr-HR" w:eastAsia="hr-HR"/>
              </w:rPr>
              <w:t xml:space="preserve">2.752,85 €   </w:t>
            </w:r>
          </w:p>
        </w:tc>
      </w:tr>
    </w:tbl>
    <w:p w14:paraId="26E47E26" w14:textId="77777777" w:rsidR="005C605D" w:rsidRPr="00C73B6E" w:rsidRDefault="005C605D" w:rsidP="00E37CD8">
      <w:pPr>
        <w:pStyle w:val="Bezproreda"/>
        <w:jc w:val="both"/>
        <w:rPr>
          <w:rFonts w:asciiTheme="majorHAnsi" w:hAnsiTheme="majorHAnsi"/>
          <w:b/>
          <w:i/>
          <w:sz w:val="20"/>
          <w:szCs w:val="20"/>
        </w:rPr>
      </w:pPr>
    </w:p>
    <w:p w14:paraId="61AB6B50" w14:textId="77777777" w:rsidR="009703E4" w:rsidRPr="00C73B6E" w:rsidRDefault="009703E4" w:rsidP="00E37CD8">
      <w:pPr>
        <w:pStyle w:val="Bezproreda"/>
        <w:jc w:val="both"/>
        <w:rPr>
          <w:rFonts w:asciiTheme="majorHAnsi" w:hAnsiTheme="majorHAnsi"/>
          <w:b/>
          <w:i/>
          <w:sz w:val="20"/>
          <w:szCs w:val="20"/>
        </w:rPr>
      </w:pPr>
    </w:p>
    <w:p w14:paraId="6784711F" w14:textId="70E9577C" w:rsidR="009103F8" w:rsidRPr="00C73B6E" w:rsidRDefault="009103F8" w:rsidP="009103F8">
      <w:pPr>
        <w:pStyle w:val="Bezproreda"/>
        <w:numPr>
          <w:ilvl w:val="0"/>
          <w:numId w:val="33"/>
        </w:numPr>
        <w:jc w:val="both"/>
        <w:rPr>
          <w:rFonts w:asciiTheme="majorHAnsi" w:hAnsiTheme="majorHAnsi"/>
          <w:b/>
          <w:sz w:val="20"/>
          <w:szCs w:val="20"/>
        </w:rPr>
      </w:pPr>
      <w:r w:rsidRPr="00C73B6E">
        <w:rPr>
          <w:rFonts w:asciiTheme="majorHAnsi" w:hAnsiTheme="majorHAnsi"/>
          <w:b/>
          <w:sz w:val="20"/>
          <w:szCs w:val="20"/>
        </w:rPr>
        <w:t xml:space="preserve">KULTURNO – TURISTIČKI CENTAR BISTRA </w:t>
      </w:r>
    </w:p>
    <w:p w14:paraId="7BBBF1F5" w14:textId="77777777" w:rsidR="009235CE" w:rsidRPr="00C73B6E" w:rsidRDefault="009235CE" w:rsidP="009235CE">
      <w:pPr>
        <w:pStyle w:val="Bezproreda"/>
        <w:ind w:left="840"/>
        <w:jc w:val="both"/>
        <w:rPr>
          <w:rFonts w:asciiTheme="majorHAnsi" w:hAnsiTheme="majorHAnsi"/>
          <w:b/>
          <w:sz w:val="20"/>
          <w:szCs w:val="20"/>
        </w:rPr>
      </w:pPr>
    </w:p>
    <w:p w14:paraId="5EF4AB6B" w14:textId="77777777" w:rsidR="009103F8" w:rsidRPr="00943E0D" w:rsidRDefault="009103F8" w:rsidP="009103F8">
      <w:pPr>
        <w:pStyle w:val="Bezproreda"/>
        <w:jc w:val="both"/>
        <w:rPr>
          <w:rFonts w:asciiTheme="majorHAnsi" w:hAnsiTheme="majorHAnsi"/>
          <w:sz w:val="20"/>
          <w:szCs w:val="20"/>
          <w:lang w:val="sv-SE"/>
        </w:rPr>
      </w:pPr>
      <w:r w:rsidRPr="00943E0D">
        <w:rPr>
          <w:rFonts w:asciiTheme="majorHAnsi" w:hAnsiTheme="majorHAnsi"/>
          <w:sz w:val="20"/>
          <w:szCs w:val="20"/>
          <w:lang w:val="sv-SE"/>
        </w:rPr>
        <w:t>Sve obveze na dan 31.12.2024. g. su nedospjele.</w:t>
      </w:r>
    </w:p>
    <w:p w14:paraId="67642CCD" w14:textId="3B401877" w:rsidR="005C605D" w:rsidRPr="00943E0D" w:rsidRDefault="00473717" w:rsidP="009103F8">
      <w:pPr>
        <w:pStyle w:val="Bezproreda"/>
        <w:jc w:val="both"/>
        <w:rPr>
          <w:rFonts w:asciiTheme="majorHAnsi" w:hAnsiTheme="majorHAnsi"/>
          <w:i/>
          <w:iCs/>
          <w:sz w:val="20"/>
          <w:szCs w:val="20"/>
          <w:lang w:val="sv-SE"/>
        </w:rPr>
      </w:pPr>
      <w:r w:rsidRPr="00943E0D">
        <w:rPr>
          <w:rFonts w:asciiTheme="majorHAnsi" w:hAnsiTheme="majorHAnsi"/>
          <w:sz w:val="20"/>
          <w:szCs w:val="20"/>
          <w:lang w:val="sv-SE"/>
        </w:rPr>
        <w:t xml:space="preserve">          </w:t>
      </w:r>
      <w:r w:rsidR="009103F8" w:rsidRPr="00943E0D">
        <w:rPr>
          <w:rFonts w:asciiTheme="majorHAnsi" w:hAnsiTheme="majorHAnsi"/>
          <w:i/>
          <w:iCs/>
          <w:sz w:val="20"/>
          <w:szCs w:val="20"/>
          <w:lang w:val="sv-SE"/>
        </w:rPr>
        <w:t xml:space="preserve">Ukupne </w:t>
      </w:r>
      <w:r w:rsidRPr="00943E0D">
        <w:rPr>
          <w:rFonts w:asciiTheme="majorHAnsi" w:hAnsiTheme="majorHAnsi"/>
          <w:i/>
          <w:iCs/>
          <w:sz w:val="20"/>
          <w:szCs w:val="20"/>
          <w:u w:val="single"/>
          <w:lang w:val="sv-SE"/>
        </w:rPr>
        <w:t>nedospjele</w:t>
      </w:r>
      <w:r w:rsidRPr="00943E0D">
        <w:rPr>
          <w:rFonts w:asciiTheme="majorHAnsi" w:hAnsiTheme="majorHAnsi"/>
          <w:i/>
          <w:iCs/>
          <w:sz w:val="20"/>
          <w:szCs w:val="20"/>
          <w:lang w:val="sv-SE"/>
        </w:rPr>
        <w:t xml:space="preserve"> obveze</w:t>
      </w:r>
      <w:r w:rsidR="009103F8" w:rsidRPr="00943E0D">
        <w:rPr>
          <w:rFonts w:asciiTheme="majorHAnsi" w:hAnsiTheme="majorHAnsi"/>
          <w:i/>
          <w:iCs/>
          <w:sz w:val="20"/>
          <w:szCs w:val="20"/>
          <w:lang w:val="sv-SE"/>
        </w:rPr>
        <w:t xml:space="preserve"> na dan 31.12.2024. iznose 6.644,19 </w:t>
      </w:r>
      <w:r w:rsidR="009103F8" w:rsidRPr="00943E0D">
        <w:rPr>
          <w:rFonts w:asciiTheme="majorHAnsi" w:hAnsiTheme="majorHAnsi" w:cstheme="minorHAnsi"/>
          <w:i/>
          <w:iCs/>
          <w:sz w:val="20"/>
          <w:szCs w:val="20"/>
          <w:lang w:val="sv-SE"/>
        </w:rPr>
        <w:t>€ i čine ih</w:t>
      </w:r>
      <w:r w:rsidR="009235CE" w:rsidRPr="00943E0D">
        <w:rPr>
          <w:rFonts w:asciiTheme="majorHAnsi" w:hAnsiTheme="majorHAnsi"/>
          <w:i/>
          <w:iCs/>
          <w:sz w:val="20"/>
          <w:szCs w:val="20"/>
          <w:lang w:val="sv-SE"/>
        </w:rPr>
        <w:t>:</w:t>
      </w:r>
    </w:p>
    <w:p w14:paraId="418A971A" w14:textId="77777777" w:rsidR="009235CE" w:rsidRPr="00943E0D" w:rsidRDefault="009235CE" w:rsidP="009103F8">
      <w:pPr>
        <w:pStyle w:val="Bezproreda"/>
        <w:jc w:val="both"/>
        <w:rPr>
          <w:rFonts w:asciiTheme="majorHAnsi" w:hAnsiTheme="majorHAnsi"/>
          <w:i/>
          <w:iCs/>
          <w:sz w:val="20"/>
          <w:szCs w:val="20"/>
          <w:lang w:val="sv-SE"/>
        </w:rPr>
      </w:pPr>
    </w:p>
    <w:p w14:paraId="559069DB" w14:textId="48D69FF3" w:rsidR="009103F8" w:rsidRPr="00943E0D" w:rsidRDefault="009103F8" w:rsidP="005C605D">
      <w:pPr>
        <w:pStyle w:val="Bezproreda"/>
        <w:numPr>
          <w:ilvl w:val="0"/>
          <w:numId w:val="31"/>
        </w:numPr>
        <w:jc w:val="both"/>
        <w:rPr>
          <w:rFonts w:asciiTheme="majorHAnsi" w:hAnsiTheme="majorHAnsi"/>
          <w:sz w:val="20"/>
          <w:szCs w:val="20"/>
          <w:lang w:val="sv-SE"/>
        </w:rPr>
      </w:pPr>
      <w:r w:rsidRPr="00943E0D">
        <w:rPr>
          <w:rFonts w:asciiTheme="majorHAnsi" w:hAnsiTheme="majorHAnsi"/>
          <w:sz w:val="20"/>
          <w:szCs w:val="20"/>
          <w:lang w:val="sv-SE"/>
        </w:rPr>
        <w:t xml:space="preserve">Nedospjele obveze za rashode poslovanja </w:t>
      </w:r>
      <w:r w:rsidR="005C605D" w:rsidRPr="00943E0D">
        <w:rPr>
          <w:rFonts w:asciiTheme="majorHAnsi" w:hAnsiTheme="majorHAnsi"/>
          <w:sz w:val="20"/>
          <w:szCs w:val="20"/>
          <w:lang w:val="sv-SE"/>
        </w:rPr>
        <w:t xml:space="preserve">                     </w:t>
      </w:r>
      <w:r w:rsidRPr="00943E0D">
        <w:rPr>
          <w:rFonts w:asciiTheme="majorHAnsi" w:hAnsiTheme="majorHAnsi"/>
          <w:sz w:val="20"/>
          <w:szCs w:val="20"/>
          <w:lang w:val="sv-SE"/>
        </w:rPr>
        <w:t xml:space="preserve">                                                  </w:t>
      </w:r>
      <w:r w:rsidR="005C605D" w:rsidRPr="00943E0D">
        <w:rPr>
          <w:rFonts w:asciiTheme="majorHAnsi" w:hAnsiTheme="majorHAnsi"/>
          <w:sz w:val="20"/>
          <w:szCs w:val="20"/>
          <w:lang w:val="sv-SE"/>
        </w:rPr>
        <w:t xml:space="preserve">   6.644,19 </w:t>
      </w:r>
      <w:r w:rsidRPr="00943E0D">
        <w:rPr>
          <w:rFonts w:asciiTheme="majorHAnsi" w:hAnsiTheme="majorHAnsi" w:cstheme="minorHAnsi"/>
          <w:sz w:val="20"/>
          <w:szCs w:val="20"/>
          <w:lang w:val="sv-SE"/>
        </w:rPr>
        <w:t>€</w:t>
      </w:r>
      <w:r w:rsidRPr="00943E0D">
        <w:rPr>
          <w:rFonts w:asciiTheme="majorHAnsi" w:hAnsiTheme="majorHAnsi"/>
          <w:sz w:val="20"/>
          <w:szCs w:val="20"/>
          <w:lang w:val="sv-SE"/>
        </w:rPr>
        <w:t xml:space="preserve">  </w:t>
      </w:r>
    </w:p>
    <w:p w14:paraId="66A958D1" w14:textId="77777777" w:rsidR="00E37CD8" w:rsidRPr="00943E0D" w:rsidRDefault="00E37CD8" w:rsidP="00E37CD8">
      <w:pPr>
        <w:pStyle w:val="Bezproreda"/>
        <w:jc w:val="both"/>
        <w:rPr>
          <w:rFonts w:asciiTheme="majorHAnsi" w:hAnsiTheme="majorHAnsi"/>
          <w:i/>
          <w:sz w:val="20"/>
          <w:szCs w:val="20"/>
          <w:lang w:val="sv-SE"/>
        </w:rPr>
      </w:pPr>
    </w:p>
    <w:p w14:paraId="5A2F3295" w14:textId="77777777" w:rsidR="009235CE" w:rsidRPr="00943E0D" w:rsidRDefault="009235CE" w:rsidP="00E37CD8">
      <w:pPr>
        <w:pStyle w:val="Bezproreda"/>
        <w:jc w:val="both"/>
        <w:rPr>
          <w:rFonts w:asciiTheme="majorHAnsi" w:hAnsiTheme="majorHAnsi"/>
          <w:i/>
          <w:sz w:val="20"/>
          <w:szCs w:val="20"/>
          <w:lang w:val="sv-SE"/>
        </w:rPr>
      </w:pPr>
    </w:p>
    <w:p w14:paraId="12D7E84C" w14:textId="77777777" w:rsidR="009235CE" w:rsidRPr="00C73B6E" w:rsidRDefault="009235CE" w:rsidP="00E37CD8">
      <w:pPr>
        <w:pStyle w:val="Bezproreda"/>
        <w:jc w:val="both"/>
        <w:rPr>
          <w:rFonts w:asciiTheme="majorHAnsi" w:hAnsiTheme="majorHAnsi"/>
          <w:b/>
          <w:i/>
          <w:sz w:val="20"/>
          <w:szCs w:val="20"/>
          <w:lang w:val="sv-SE"/>
        </w:rPr>
      </w:pPr>
    </w:p>
    <w:p w14:paraId="6A1AC04D" w14:textId="4CE2F740" w:rsidR="00EB506F" w:rsidRPr="00C73B6E" w:rsidRDefault="00EB506F" w:rsidP="00EB506F">
      <w:pPr>
        <w:jc w:val="both"/>
        <w:rPr>
          <w:rFonts w:asciiTheme="majorHAnsi" w:hAnsiTheme="majorHAnsi" w:cstheme="minorHAnsi"/>
          <w:b/>
          <w:sz w:val="20"/>
          <w:szCs w:val="20"/>
          <w:u w:val="single"/>
          <w:lang w:val="sv-SE"/>
        </w:rPr>
      </w:pPr>
      <w:r w:rsidRPr="00C73B6E">
        <w:rPr>
          <w:rFonts w:asciiTheme="majorHAnsi" w:hAnsiTheme="majorHAnsi" w:cstheme="minorHAnsi"/>
          <w:b/>
          <w:sz w:val="20"/>
          <w:szCs w:val="20"/>
          <w:lang w:val="sv-SE"/>
        </w:rPr>
        <w:t xml:space="preserve">        </w:t>
      </w:r>
      <w:r w:rsidRPr="00C73B6E">
        <w:rPr>
          <w:rFonts w:asciiTheme="majorHAnsi" w:hAnsiTheme="majorHAnsi" w:cstheme="minorHAnsi"/>
          <w:b/>
          <w:sz w:val="20"/>
          <w:szCs w:val="20"/>
          <w:u w:val="single"/>
          <w:lang w:val="sv-SE"/>
        </w:rPr>
        <w:t>STANJE POTENCIJALNIH OBVEZA PO OSNOVI SUDSKIH POSTUPAKA</w:t>
      </w:r>
    </w:p>
    <w:p w14:paraId="1F50313A" w14:textId="77777777" w:rsidR="00EB506F" w:rsidRPr="00C73B6E" w:rsidRDefault="00EB506F" w:rsidP="00EB506F">
      <w:pPr>
        <w:numPr>
          <w:ilvl w:val="0"/>
          <w:numId w:val="34"/>
        </w:numPr>
        <w:spacing w:after="0" w:line="240" w:lineRule="auto"/>
        <w:ind w:left="0" w:firstLine="0"/>
        <w:jc w:val="both"/>
        <w:rPr>
          <w:rFonts w:asciiTheme="majorHAnsi" w:hAnsiTheme="majorHAnsi" w:cstheme="minorHAnsi"/>
          <w:bCs/>
          <w:i/>
          <w:iCs/>
          <w:sz w:val="20"/>
          <w:szCs w:val="20"/>
          <w:lang w:val="sv-SE"/>
        </w:rPr>
      </w:pPr>
      <w:r w:rsidRPr="00C73B6E">
        <w:rPr>
          <w:rFonts w:asciiTheme="majorHAnsi" w:hAnsiTheme="majorHAnsi" w:cstheme="minorHAnsi"/>
          <w:bCs/>
          <w:i/>
          <w:iCs/>
          <w:sz w:val="20"/>
          <w:szCs w:val="20"/>
          <w:lang w:val="sv-SE"/>
        </w:rPr>
        <w:t>Popis ugovornih odnosa i slično koji uz ispunjenje određenih uvjeta mogu postati obveza ili imovina (dana kreditna pisma, hipoteke i slično):</w:t>
      </w:r>
    </w:p>
    <w:p w14:paraId="5BB26DCC" w14:textId="77777777" w:rsidR="00D22B79" w:rsidRPr="00C73B6E" w:rsidRDefault="00D22B79" w:rsidP="00D22B79">
      <w:pPr>
        <w:spacing w:after="0" w:line="240" w:lineRule="auto"/>
        <w:jc w:val="both"/>
        <w:rPr>
          <w:rFonts w:asciiTheme="majorHAnsi" w:hAnsiTheme="majorHAnsi" w:cstheme="minorHAnsi"/>
          <w:bCs/>
          <w:i/>
          <w:iCs/>
          <w:sz w:val="20"/>
          <w:szCs w:val="20"/>
          <w:lang w:val="sv-SE"/>
        </w:rPr>
      </w:pPr>
    </w:p>
    <w:p w14:paraId="3F3F26AF" w14:textId="77777777" w:rsidR="00D22B79" w:rsidRPr="00C73B6E" w:rsidRDefault="00D22B79" w:rsidP="00D22B79">
      <w:pPr>
        <w:numPr>
          <w:ilvl w:val="1"/>
          <w:numId w:val="34"/>
        </w:numPr>
        <w:spacing w:after="0" w:line="240" w:lineRule="auto"/>
        <w:jc w:val="both"/>
        <w:rPr>
          <w:rFonts w:asciiTheme="majorHAnsi" w:hAnsiTheme="majorHAnsi" w:cstheme="minorHAnsi"/>
          <w:bCs/>
          <w:sz w:val="20"/>
          <w:szCs w:val="20"/>
          <w:lang w:val="sv-SE"/>
        </w:rPr>
      </w:pPr>
      <w:r w:rsidRPr="00C73B6E">
        <w:rPr>
          <w:rFonts w:asciiTheme="majorHAnsi" w:eastAsia="Calibri" w:hAnsiTheme="majorHAnsi" w:cstheme="minorHAnsi"/>
          <w:bCs/>
          <w:sz w:val="20"/>
          <w:szCs w:val="20"/>
          <w:lang w:val="sv-SE"/>
        </w:rPr>
        <w:t xml:space="preserve">Po Rješenju o nasljeđivanju iza pok. Nike Novokmeta iz Gornje Bistre, Dedinjska ul. 17, nasljeđen je dug prema OTP banci u iznosu od 6.682,05 eura dospjelog duga i 9.077,82 eura nedospjele glavnice. Nasljeđene su i nekretnine i to k.č.br. 3068 čija je vrijednost procijenjena na 15.342,76 eura. Nasljeđene nekretnine su prodane putem javnog natječaja, te je ostala obveza Općine Bistra da podmiri dug prema OTP banci. </w:t>
      </w:r>
    </w:p>
    <w:p w14:paraId="74BBE502" w14:textId="77777777" w:rsidR="00D22B79" w:rsidRPr="00C73B6E" w:rsidRDefault="00D22B79" w:rsidP="00D22B79">
      <w:pPr>
        <w:numPr>
          <w:ilvl w:val="1"/>
          <w:numId w:val="34"/>
        </w:numPr>
        <w:spacing w:after="0" w:line="240" w:lineRule="auto"/>
        <w:jc w:val="both"/>
        <w:rPr>
          <w:rFonts w:asciiTheme="majorHAnsi" w:hAnsiTheme="majorHAnsi" w:cstheme="minorHAnsi"/>
          <w:bCs/>
          <w:sz w:val="20"/>
          <w:szCs w:val="20"/>
        </w:rPr>
      </w:pPr>
      <w:r w:rsidRPr="00C73B6E">
        <w:rPr>
          <w:rFonts w:asciiTheme="majorHAnsi" w:hAnsiTheme="majorHAnsi" w:cstheme="minorHAnsi"/>
          <w:bCs/>
          <w:sz w:val="20"/>
          <w:szCs w:val="20"/>
          <w:lang w:val="sv-SE"/>
        </w:rPr>
        <w:t>-</w:t>
      </w:r>
      <w:r w:rsidRPr="00C73B6E">
        <w:rPr>
          <w:rFonts w:asciiTheme="majorHAnsi" w:eastAsia="Calibri" w:hAnsiTheme="majorHAnsi" w:cstheme="minorHAnsi"/>
          <w:bCs/>
          <w:sz w:val="20"/>
          <w:szCs w:val="20"/>
          <w:lang w:val="sv-SE"/>
        </w:rPr>
        <w:t xml:space="preserve"> Po Rješenju o nasljeđivanju iza pok. Šimunić Josipa iz Gornje Bistre, Mirka Štreka 17, nasljeđena je isplaćena osobna invalidnina Centra za socijalnu skrb Zaprešić u iznosu od 218,35 eura. Nasljeđeno je i motorno vozilo marke Chrysler 300 M C-139817. Odvjetničko društvo MAĐARIĆ &amp; LUI traži podmirenje regresnog duga s osnove sudske presude- izazivanje prometne nesreće u iznosu od 2.353,33 eura. EOS MATRIX d.o.o. ugovorom o cesiji preuzeo je potraživanja od ERSTE CARD-a za dug s osnove kredita, te traže podmirenje duga u ukupnom iznosu od 1.351,11 eura. Općina Bistra nije podmirila navedena dugovanja jer je nasljeđeni automobil u međuvremenu protupravno otuđen te je krađa prijavljena policiji. </w:t>
      </w:r>
      <w:proofErr w:type="spellStart"/>
      <w:r w:rsidRPr="00C73B6E">
        <w:rPr>
          <w:rFonts w:asciiTheme="majorHAnsi" w:eastAsia="Calibri" w:hAnsiTheme="majorHAnsi" w:cstheme="minorHAnsi"/>
          <w:bCs/>
          <w:sz w:val="20"/>
          <w:szCs w:val="20"/>
        </w:rPr>
        <w:t>Čeka</w:t>
      </w:r>
      <w:proofErr w:type="spellEnd"/>
      <w:r w:rsidRPr="00C73B6E">
        <w:rPr>
          <w:rFonts w:asciiTheme="majorHAnsi" w:eastAsia="Calibri" w:hAnsiTheme="majorHAnsi" w:cstheme="minorHAnsi"/>
          <w:bCs/>
          <w:sz w:val="20"/>
          <w:szCs w:val="20"/>
        </w:rPr>
        <w:t xml:space="preserve"> se </w:t>
      </w:r>
      <w:proofErr w:type="spellStart"/>
      <w:r w:rsidRPr="00C73B6E">
        <w:rPr>
          <w:rFonts w:asciiTheme="majorHAnsi" w:eastAsia="Calibri" w:hAnsiTheme="majorHAnsi" w:cstheme="minorHAnsi"/>
          <w:bCs/>
          <w:sz w:val="20"/>
          <w:szCs w:val="20"/>
        </w:rPr>
        <w:t>daljnje</w:t>
      </w:r>
      <w:proofErr w:type="spellEnd"/>
      <w:r w:rsidRPr="00C73B6E">
        <w:rPr>
          <w:rFonts w:asciiTheme="majorHAnsi" w:eastAsia="Calibri" w:hAnsiTheme="majorHAnsi" w:cstheme="minorHAnsi"/>
          <w:bCs/>
          <w:sz w:val="20"/>
          <w:szCs w:val="20"/>
        </w:rPr>
        <w:t xml:space="preserve"> </w:t>
      </w:r>
      <w:proofErr w:type="spellStart"/>
      <w:r w:rsidRPr="00C73B6E">
        <w:rPr>
          <w:rFonts w:asciiTheme="majorHAnsi" w:eastAsia="Calibri" w:hAnsiTheme="majorHAnsi" w:cstheme="minorHAnsi"/>
          <w:bCs/>
          <w:sz w:val="20"/>
          <w:szCs w:val="20"/>
        </w:rPr>
        <w:t>rješavanje</w:t>
      </w:r>
      <w:proofErr w:type="spellEnd"/>
      <w:r w:rsidRPr="00C73B6E">
        <w:rPr>
          <w:rFonts w:asciiTheme="majorHAnsi" w:eastAsia="Calibri" w:hAnsiTheme="majorHAnsi" w:cstheme="minorHAnsi"/>
          <w:bCs/>
          <w:sz w:val="20"/>
          <w:szCs w:val="20"/>
        </w:rPr>
        <w:t xml:space="preserve">.  </w:t>
      </w:r>
    </w:p>
    <w:p w14:paraId="674D6AF8" w14:textId="77777777" w:rsidR="00D22B79" w:rsidRPr="00C73B6E" w:rsidRDefault="00D22B79" w:rsidP="00D22B79">
      <w:pPr>
        <w:numPr>
          <w:ilvl w:val="1"/>
          <w:numId w:val="34"/>
        </w:numPr>
        <w:spacing w:after="0" w:line="240" w:lineRule="auto"/>
        <w:jc w:val="both"/>
        <w:rPr>
          <w:rFonts w:asciiTheme="majorHAnsi" w:hAnsiTheme="majorHAnsi" w:cstheme="minorHAnsi"/>
          <w:bCs/>
          <w:sz w:val="20"/>
          <w:szCs w:val="20"/>
        </w:rPr>
      </w:pPr>
      <w:r w:rsidRPr="00C73B6E">
        <w:rPr>
          <w:rFonts w:asciiTheme="majorHAnsi" w:hAnsiTheme="majorHAnsi" w:cstheme="minorHAnsi"/>
          <w:bCs/>
          <w:sz w:val="20"/>
          <w:szCs w:val="20"/>
        </w:rPr>
        <w:lastRenderedPageBreak/>
        <w:t xml:space="preserve">– Po </w:t>
      </w:r>
      <w:proofErr w:type="spellStart"/>
      <w:r w:rsidRPr="00C73B6E">
        <w:rPr>
          <w:rFonts w:asciiTheme="majorHAnsi" w:hAnsiTheme="majorHAnsi" w:cstheme="minorHAnsi"/>
          <w:bCs/>
          <w:sz w:val="20"/>
          <w:szCs w:val="20"/>
        </w:rPr>
        <w:t>Rješenju</w:t>
      </w:r>
      <w:proofErr w:type="spellEnd"/>
      <w:r w:rsidRPr="00C73B6E">
        <w:rPr>
          <w:rFonts w:asciiTheme="majorHAnsi" w:hAnsiTheme="majorHAnsi" w:cstheme="minorHAnsi"/>
          <w:bCs/>
          <w:sz w:val="20"/>
          <w:szCs w:val="20"/>
        </w:rPr>
        <w:t xml:space="preserve"> o </w:t>
      </w:r>
      <w:proofErr w:type="spellStart"/>
      <w:r w:rsidRPr="00C73B6E">
        <w:rPr>
          <w:rFonts w:asciiTheme="majorHAnsi" w:hAnsiTheme="majorHAnsi" w:cstheme="minorHAnsi"/>
          <w:bCs/>
          <w:sz w:val="20"/>
          <w:szCs w:val="20"/>
        </w:rPr>
        <w:t>nasljeđivanju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pokojne</w:t>
      </w:r>
      <w:proofErr w:type="spellEnd"/>
      <w:r w:rsidRPr="00C73B6E">
        <w:rPr>
          <w:rFonts w:asciiTheme="majorHAnsi" w:hAnsiTheme="majorHAnsi" w:cstheme="minorHAnsi"/>
          <w:bCs/>
          <w:sz w:val="20"/>
          <w:szCs w:val="20"/>
        </w:rPr>
        <w:t xml:space="preserve"> Irene Udovičić </w:t>
      </w:r>
      <w:proofErr w:type="spellStart"/>
      <w:r w:rsidRPr="00C73B6E">
        <w:rPr>
          <w:rFonts w:asciiTheme="majorHAnsi" w:hAnsiTheme="majorHAnsi" w:cstheme="minorHAnsi"/>
          <w:bCs/>
          <w:sz w:val="20"/>
          <w:szCs w:val="20"/>
        </w:rPr>
        <w:t>iz</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Sesveta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Ulica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Tratinčica</w:t>
      </w:r>
      <w:proofErr w:type="spellEnd"/>
      <w:r w:rsidRPr="00C73B6E">
        <w:rPr>
          <w:rFonts w:asciiTheme="majorHAnsi" w:hAnsiTheme="majorHAnsi" w:cstheme="minorHAnsi"/>
          <w:bCs/>
          <w:sz w:val="20"/>
          <w:szCs w:val="20"/>
        </w:rPr>
        <w:t xml:space="preserve"> 14, </w:t>
      </w:r>
      <w:proofErr w:type="spellStart"/>
      <w:r w:rsidRPr="00C73B6E">
        <w:rPr>
          <w:rFonts w:asciiTheme="majorHAnsi" w:hAnsiTheme="majorHAnsi" w:cstheme="minorHAnsi"/>
          <w:bCs/>
          <w:sz w:val="20"/>
          <w:szCs w:val="20"/>
        </w:rPr>
        <w:t>nasljeđena</w:t>
      </w:r>
      <w:proofErr w:type="spellEnd"/>
      <w:r w:rsidRPr="00C73B6E">
        <w:rPr>
          <w:rFonts w:asciiTheme="majorHAnsi" w:hAnsiTheme="majorHAnsi" w:cstheme="minorHAnsi"/>
          <w:bCs/>
          <w:sz w:val="20"/>
          <w:szCs w:val="20"/>
        </w:rPr>
        <w:t xml:space="preserve"> je </w:t>
      </w:r>
      <w:proofErr w:type="spellStart"/>
      <w:r w:rsidRPr="00C73B6E">
        <w:rPr>
          <w:rFonts w:asciiTheme="majorHAnsi" w:hAnsiTheme="majorHAnsi" w:cstheme="minorHAnsi"/>
          <w:bCs/>
          <w:sz w:val="20"/>
          <w:szCs w:val="20"/>
        </w:rPr>
        <w:t>kuća</w:t>
      </w:r>
      <w:proofErr w:type="spellEnd"/>
      <w:r w:rsidRPr="00C73B6E">
        <w:rPr>
          <w:rFonts w:asciiTheme="majorHAnsi" w:hAnsiTheme="majorHAnsi" w:cstheme="minorHAnsi"/>
          <w:bCs/>
          <w:sz w:val="20"/>
          <w:szCs w:val="20"/>
        </w:rPr>
        <w:t xml:space="preserve"> br. 22, </w:t>
      </w:r>
      <w:proofErr w:type="spellStart"/>
      <w:r w:rsidRPr="00C73B6E">
        <w:rPr>
          <w:rFonts w:asciiTheme="majorHAnsi" w:hAnsiTheme="majorHAnsi" w:cstheme="minorHAnsi"/>
          <w:bCs/>
          <w:sz w:val="20"/>
          <w:szCs w:val="20"/>
        </w:rPr>
        <w:t>dvorište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oranica</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Poljanici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Bistranskoj</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Omladinskoj</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ulici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w:t>
      </w:r>
      <w:proofErr w:type="spellEnd"/>
      <w:r w:rsidRPr="00C73B6E">
        <w:rPr>
          <w:rFonts w:asciiTheme="majorHAnsi" w:hAnsiTheme="majorHAnsi" w:cstheme="minorHAnsi"/>
          <w:bCs/>
          <w:sz w:val="20"/>
          <w:szCs w:val="20"/>
        </w:rPr>
        <w:t xml:space="preserve"> k.č.br.2860/2, </w:t>
      </w:r>
      <w:proofErr w:type="spellStart"/>
      <w:r w:rsidRPr="00C73B6E">
        <w:rPr>
          <w:rFonts w:asciiTheme="majorHAnsi" w:hAnsiTheme="majorHAnsi" w:cstheme="minorHAnsi"/>
          <w:bCs/>
          <w:sz w:val="20"/>
          <w:szCs w:val="20"/>
        </w:rPr>
        <w:t>ukupne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površine</w:t>
      </w:r>
      <w:proofErr w:type="spellEnd"/>
      <w:r w:rsidRPr="00C73B6E">
        <w:rPr>
          <w:rFonts w:asciiTheme="majorHAnsi" w:hAnsiTheme="majorHAnsi" w:cstheme="minorHAnsi"/>
          <w:bCs/>
          <w:sz w:val="20"/>
          <w:szCs w:val="20"/>
        </w:rPr>
        <w:t xml:space="preserve"> 719 m2. </w:t>
      </w:r>
      <w:proofErr w:type="spellStart"/>
      <w:r w:rsidRPr="00C73B6E">
        <w:rPr>
          <w:rFonts w:asciiTheme="majorHAnsi" w:hAnsiTheme="majorHAnsi" w:cstheme="minorHAnsi"/>
          <w:bCs/>
          <w:sz w:val="20"/>
          <w:szCs w:val="20"/>
        </w:rPr>
        <w:t>Nasljeđena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dugovanja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prema</w:t>
      </w:r>
      <w:proofErr w:type="spellEnd"/>
      <w:r w:rsidRPr="00C73B6E">
        <w:rPr>
          <w:rFonts w:asciiTheme="majorHAnsi" w:hAnsiTheme="majorHAnsi" w:cstheme="minorHAnsi"/>
          <w:bCs/>
          <w:sz w:val="20"/>
          <w:szCs w:val="20"/>
        </w:rPr>
        <w:t xml:space="preserve"> Eos Matrix-u u </w:t>
      </w:r>
      <w:proofErr w:type="spellStart"/>
      <w:r w:rsidRPr="00C73B6E">
        <w:rPr>
          <w:rFonts w:asciiTheme="majorHAnsi" w:hAnsiTheme="majorHAnsi" w:cstheme="minorHAnsi"/>
          <w:bCs/>
          <w:sz w:val="20"/>
          <w:szCs w:val="20"/>
        </w:rPr>
        <w:t>neutvrđenom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iznosu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dugovanje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prema</w:t>
      </w:r>
      <w:proofErr w:type="spellEnd"/>
      <w:r w:rsidRPr="00C73B6E">
        <w:rPr>
          <w:rFonts w:asciiTheme="majorHAnsi" w:hAnsiTheme="majorHAnsi" w:cstheme="minorHAnsi"/>
          <w:bCs/>
          <w:sz w:val="20"/>
          <w:szCs w:val="20"/>
        </w:rPr>
        <w:t xml:space="preserve"> B2 </w:t>
      </w:r>
      <w:proofErr w:type="spellStart"/>
      <w:r w:rsidRPr="00C73B6E">
        <w:rPr>
          <w:rFonts w:asciiTheme="majorHAnsi" w:hAnsiTheme="majorHAnsi" w:cstheme="minorHAnsi"/>
          <w:bCs/>
          <w:sz w:val="20"/>
          <w:szCs w:val="20"/>
        </w:rPr>
        <w:t>Kapitalu</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iznosu</w:t>
      </w:r>
      <w:proofErr w:type="spellEnd"/>
      <w:r w:rsidRPr="00C73B6E">
        <w:rPr>
          <w:rFonts w:asciiTheme="majorHAnsi" w:hAnsiTheme="majorHAnsi" w:cstheme="minorHAnsi"/>
          <w:bCs/>
          <w:sz w:val="20"/>
          <w:szCs w:val="20"/>
        </w:rPr>
        <w:t xml:space="preserve"> od 42.350,05 </w:t>
      </w:r>
      <w:proofErr w:type="spellStart"/>
      <w:r w:rsidRPr="00C73B6E">
        <w:rPr>
          <w:rFonts w:asciiTheme="majorHAnsi" w:hAnsiTheme="majorHAnsi" w:cstheme="minorHAnsi"/>
          <w:bCs/>
          <w:sz w:val="20"/>
          <w:szCs w:val="20"/>
        </w:rPr>
        <w:t>eura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dugovanje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prema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Kreditnoj</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uniji</w:t>
      </w:r>
      <w:proofErr w:type="spellEnd"/>
      <w:r w:rsidRPr="00C73B6E">
        <w:rPr>
          <w:rFonts w:asciiTheme="majorHAnsi" w:hAnsiTheme="majorHAnsi" w:cstheme="minorHAnsi"/>
          <w:bCs/>
          <w:sz w:val="20"/>
          <w:szCs w:val="20"/>
        </w:rPr>
        <w:t xml:space="preserve"> Gama Zagreb u </w:t>
      </w:r>
      <w:proofErr w:type="spellStart"/>
      <w:r w:rsidRPr="00C73B6E">
        <w:rPr>
          <w:rFonts w:asciiTheme="majorHAnsi" w:hAnsiTheme="majorHAnsi" w:cstheme="minorHAnsi"/>
          <w:bCs/>
          <w:sz w:val="20"/>
          <w:szCs w:val="20"/>
        </w:rPr>
        <w:t>iznosu</w:t>
      </w:r>
      <w:proofErr w:type="spellEnd"/>
      <w:r w:rsidRPr="00C73B6E">
        <w:rPr>
          <w:rFonts w:asciiTheme="majorHAnsi" w:hAnsiTheme="majorHAnsi" w:cstheme="minorHAnsi"/>
          <w:bCs/>
          <w:sz w:val="20"/>
          <w:szCs w:val="20"/>
        </w:rPr>
        <w:t xml:space="preserve"> od 1.271,14 </w:t>
      </w:r>
      <w:proofErr w:type="spellStart"/>
      <w:r w:rsidRPr="00C73B6E">
        <w:rPr>
          <w:rFonts w:asciiTheme="majorHAnsi" w:hAnsiTheme="majorHAnsi" w:cstheme="minorHAnsi"/>
          <w:bCs/>
          <w:sz w:val="20"/>
          <w:szCs w:val="20"/>
        </w:rPr>
        <w:t>eura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dugovanje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prema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Zaprešiću</w:t>
      </w:r>
      <w:proofErr w:type="spellEnd"/>
      <w:r w:rsidRPr="00C73B6E">
        <w:rPr>
          <w:rFonts w:asciiTheme="majorHAnsi" w:hAnsiTheme="majorHAnsi" w:cstheme="minorHAnsi"/>
          <w:bCs/>
          <w:sz w:val="20"/>
          <w:szCs w:val="20"/>
        </w:rPr>
        <w:t xml:space="preserve"> d.o.o. u </w:t>
      </w:r>
      <w:proofErr w:type="spellStart"/>
      <w:r w:rsidRPr="00C73B6E">
        <w:rPr>
          <w:rFonts w:asciiTheme="majorHAnsi" w:hAnsiTheme="majorHAnsi" w:cstheme="minorHAnsi"/>
          <w:bCs/>
          <w:sz w:val="20"/>
          <w:szCs w:val="20"/>
        </w:rPr>
        <w:t>iznosu</w:t>
      </w:r>
      <w:proofErr w:type="spellEnd"/>
      <w:r w:rsidRPr="00C73B6E">
        <w:rPr>
          <w:rFonts w:asciiTheme="majorHAnsi" w:hAnsiTheme="majorHAnsi" w:cstheme="minorHAnsi"/>
          <w:bCs/>
          <w:sz w:val="20"/>
          <w:szCs w:val="20"/>
        </w:rPr>
        <w:t xml:space="preserve"> od 136,59 </w:t>
      </w:r>
      <w:proofErr w:type="spellStart"/>
      <w:r w:rsidRPr="00C73B6E">
        <w:rPr>
          <w:rFonts w:asciiTheme="majorHAnsi" w:hAnsiTheme="majorHAnsi" w:cstheme="minorHAnsi"/>
          <w:bCs/>
          <w:sz w:val="20"/>
          <w:szCs w:val="20"/>
        </w:rPr>
        <w:t>eura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Podmirena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sva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navedena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dugovanja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Nasljeđene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nekretnine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procijenjene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iznos</w:t>
      </w:r>
      <w:proofErr w:type="spellEnd"/>
      <w:r w:rsidRPr="00C73B6E">
        <w:rPr>
          <w:rFonts w:asciiTheme="majorHAnsi" w:hAnsiTheme="majorHAnsi" w:cstheme="minorHAnsi"/>
          <w:bCs/>
          <w:sz w:val="20"/>
          <w:szCs w:val="20"/>
        </w:rPr>
        <w:t xml:space="preserve"> od 69.000,00 </w:t>
      </w:r>
      <w:proofErr w:type="spellStart"/>
      <w:r w:rsidRPr="00C73B6E">
        <w:rPr>
          <w:rFonts w:asciiTheme="majorHAnsi" w:hAnsiTheme="majorHAnsi" w:cstheme="minorHAnsi"/>
          <w:bCs/>
          <w:sz w:val="20"/>
          <w:szCs w:val="20"/>
        </w:rPr>
        <w:t>eura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postupku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prodaje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putem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javnog</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natječaja</w:t>
      </w:r>
      <w:proofErr w:type="spellEnd"/>
      <w:r w:rsidRPr="00C73B6E">
        <w:rPr>
          <w:rFonts w:asciiTheme="majorHAnsi" w:hAnsiTheme="majorHAnsi" w:cstheme="minorHAnsi"/>
          <w:bCs/>
          <w:sz w:val="20"/>
          <w:szCs w:val="20"/>
        </w:rPr>
        <w:t xml:space="preserve">. </w:t>
      </w:r>
    </w:p>
    <w:p w14:paraId="2FD8CB97" w14:textId="694A817C" w:rsidR="00EB506F" w:rsidRPr="00C73B6E" w:rsidRDefault="00D22B79" w:rsidP="00EB506F">
      <w:pPr>
        <w:numPr>
          <w:ilvl w:val="1"/>
          <w:numId w:val="34"/>
        </w:numPr>
        <w:spacing w:after="0" w:line="240" w:lineRule="auto"/>
        <w:jc w:val="both"/>
        <w:rPr>
          <w:rFonts w:asciiTheme="majorHAnsi" w:hAnsiTheme="majorHAnsi" w:cstheme="minorHAnsi"/>
          <w:bCs/>
          <w:sz w:val="20"/>
          <w:szCs w:val="20"/>
        </w:rPr>
      </w:pPr>
      <w:r w:rsidRPr="00C73B6E">
        <w:rPr>
          <w:rFonts w:asciiTheme="majorHAnsi" w:hAnsiTheme="majorHAnsi" w:cstheme="minorHAnsi"/>
          <w:bCs/>
          <w:sz w:val="20"/>
          <w:szCs w:val="20"/>
        </w:rPr>
        <w:t xml:space="preserve">Po </w:t>
      </w:r>
      <w:proofErr w:type="spellStart"/>
      <w:r w:rsidRPr="00C73B6E">
        <w:rPr>
          <w:rFonts w:asciiTheme="majorHAnsi" w:hAnsiTheme="majorHAnsi" w:cstheme="minorHAnsi"/>
          <w:bCs/>
          <w:sz w:val="20"/>
          <w:szCs w:val="20"/>
        </w:rPr>
        <w:t>Rješenju</w:t>
      </w:r>
      <w:proofErr w:type="spellEnd"/>
      <w:r w:rsidRPr="00C73B6E">
        <w:rPr>
          <w:rFonts w:asciiTheme="majorHAnsi" w:hAnsiTheme="majorHAnsi" w:cstheme="minorHAnsi"/>
          <w:bCs/>
          <w:sz w:val="20"/>
          <w:szCs w:val="20"/>
        </w:rPr>
        <w:t xml:space="preserve"> o </w:t>
      </w:r>
      <w:proofErr w:type="spellStart"/>
      <w:r w:rsidRPr="00C73B6E">
        <w:rPr>
          <w:rFonts w:asciiTheme="majorHAnsi" w:hAnsiTheme="majorHAnsi" w:cstheme="minorHAnsi"/>
          <w:bCs/>
          <w:sz w:val="20"/>
          <w:szCs w:val="20"/>
        </w:rPr>
        <w:t>nasljeđivanju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pok</w:t>
      </w:r>
      <w:proofErr w:type="spellEnd"/>
      <w:r w:rsidRPr="00C73B6E">
        <w:rPr>
          <w:rFonts w:asciiTheme="majorHAnsi" w:hAnsiTheme="majorHAnsi" w:cstheme="minorHAnsi"/>
          <w:bCs/>
          <w:sz w:val="20"/>
          <w:szCs w:val="20"/>
        </w:rPr>
        <w:t xml:space="preserve">. Darka </w:t>
      </w:r>
      <w:proofErr w:type="spellStart"/>
      <w:r w:rsidRPr="00C73B6E">
        <w:rPr>
          <w:rFonts w:asciiTheme="majorHAnsi" w:hAnsiTheme="majorHAnsi" w:cstheme="minorHAnsi"/>
          <w:bCs/>
          <w:sz w:val="20"/>
          <w:szCs w:val="20"/>
        </w:rPr>
        <w:t>Puzjaka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Bukovja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Bistranskog</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Zagrebačka</w:t>
      </w:r>
      <w:proofErr w:type="spellEnd"/>
      <w:r w:rsidRPr="00C73B6E">
        <w:rPr>
          <w:rFonts w:asciiTheme="majorHAnsi" w:hAnsiTheme="majorHAnsi" w:cstheme="minorHAnsi"/>
          <w:bCs/>
          <w:sz w:val="20"/>
          <w:szCs w:val="20"/>
        </w:rPr>
        <w:t xml:space="preserve"> 15, </w:t>
      </w:r>
      <w:proofErr w:type="spellStart"/>
      <w:r w:rsidRPr="00C73B6E">
        <w:rPr>
          <w:rFonts w:asciiTheme="majorHAnsi" w:hAnsiTheme="majorHAnsi" w:cstheme="minorHAnsi"/>
          <w:bCs/>
          <w:sz w:val="20"/>
          <w:szCs w:val="20"/>
        </w:rPr>
        <w:t>nasljeđene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nekretnine</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različitim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suvlasničkim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udjelima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oranica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oranica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šuma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šuma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vinograd</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Nasljeđena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novčana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sredstva</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neutvrđenom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iznosu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multivalutnom</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računu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kod</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Zagrebačke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banke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kao</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novčana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sredstva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avista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štednji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kod</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Zagrebačke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banke</w:t>
      </w:r>
      <w:proofErr w:type="spellEnd"/>
      <w:r w:rsidRPr="00C73B6E">
        <w:rPr>
          <w:rFonts w:asciiTheme="majorHAnsi" w:hAnsiTheme="majorHAnsi" w:cstheme="minorHAnsi"/>
          <w:bCs/>
          <w:sz w:val="20"/>
          <w:szCs w:val="20"/>
        </w:rPr>
        <w:t xml:space="preserve">. Do 31.12.2024. </w:t>
      </w:r>
      <w:proofErr w:type="spellStart"/>
      <w:r w:rsidRPr="00C73B6E">
        <w:rPr>
          <w:rFonts w:asciiTheme="majorHAnsi" w:hAnsiTheme="majorHAnsi" w:cstheme="minorHAnsi"/>
          <w:bCs/>
          <w:sz w:val="20"/>
          <w:szCs w:val="20"/>
        </w:rPr>
        <w:t>godine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Općini</w:t>
      </w:r>
      <w:proofErr w:type="spellEnd"/>
      <w:r w:rsidRPr="00C73B6E">
        <w:rPr>
          <w:rFonts w:asciiTheme="majorHAnsi" w:hAnsiTheme="majorHAnsi" w:cstheme="minorHAnsi"/>
          <w:bCs/>
          <w:sz w:val="20"/>
          <w:szCs w:val="20"/>
        </w:rPr>
        <w:t xml:space="preserve"> Bistra </w:t>
      </w:r>
      <w:proofErr w:type="spellStart"/>
      <w:r w:rsidRPr="00C73B6E">
        <w:rPr>
          <w:rFonts w:asciiTheme="majorHAnsi" w:hAnsiTheme="majorHAnsi" w:cstheme="minorHAnsi"/>
          <w:bCs/>
          <w:sz w:val="20"/>
          <w:szCs w:val="20"/>
        </w:rPr>
        <w:t>nisu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isplaćena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nikakva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sredstva</w:t>
      </w:r>
      <w:proofErr w:type="spellEnd"/>
      <w:r w:rsidRPr="00C73B6E">
        <w:rPr>
          <w:rFonts w:asciiTheme="majorHAnsi" w:hAnsiTheme="majorHAnsi" w:cstheme="minorHAnsi"/>
          <w:bCs/>
          <w:sz w:val="20"/>
          <w:szCs w:val="20"/>
        </w:rPr>
        <w:t xml:space="preserve"> s </w:t>
      </w:r>
      <w:proofErr w:type="spellStart"/>
      <w:r w:rsidRPr="00C73B6E">
        <w:rPr>
          <w:rFonts w:asciiTheme="majorHAnsi" w:hAnsiTheme="majorHAnsi" w:cstheme="minorHAnsi"/>
          <w:bCs/>
          <w:sz w:val="20"/>
          <w:szCs w:val="20"/>
        </w:rPr>
        <w:t>navedenih</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računa</w:t>
      </w:r>
      <w:proofErr w:type="spellEnd"/>
      <w:r w:rsidRPr="00C73B6E">
        <w:rPr>
          <w:rFonts w:asciiTheme="majorHAnsi" w:hAnsiTheme="majorHAnsi" w:cstheme="minorHAnsi"/>
          <w:bCs/>
          <w:sz w:val="20"/>
          <w:szCs w:val="20"/>
        </w:rPr>
        <w:t xml:space="preserve">. Za </w:t>
      </w:r>
      <w:proofErr w:type="spellStart"/>
      <w:r w:rsidRPr="00C73B6E">
        <w:rPr>
          <w:rFonts w:asciiTheme="majorHAnsi" w:hAnsiTheme="majorHAnsi" w:cstheme="minorHAnsi"/>
          <w:bCs/>
          <w:sz w:val="20"/>
          <w:szCs w:val="20"/>
        </w:rPr>
        <w:t>nasljeđene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nekretne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izradila</w:t>
      </w:r>
      <w:proofErr w:type="spellEnd"/>
      <w:r w:rsidRPr="00C73B6E">
        <w:rPr>
          <w:rFonts w:asciiTheme="majorHAnsi" w:hAnsiTheme="majorHAnsi" w:cstheme="minorHAnsi"/>
          <w:bCs/>
          <w:sz w:val="20"/>
          <w:szCs w:val="20"/>
        </w:rPr>
        <w:t xml:space="preserve"> se </w:t>
      </w:r>
      <w:proofErr w:type="spellStart"/>
      <w:r w:rsidRPr="00C73B6E">
        <w:rPr>
          <w:rFonts w:asciiTheme="majorHAnsi" w:hAnsiTheme="majorHAnsi" w:cstheme="minorHAnsi"/>
          <w:bCs/>
          <w:sz w:val="20"/>
          <w:szCs w:val="20"/>
        </w:rPr>
        <w:t>procjena</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vrijednosti</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te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su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iste</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upisane</w:t>
      </w:r>
      <w:proofErr w:type="spellEnd"/>
      <w:r w:rsidRPr="00C73B6E">
        <w:rPr>
          <w:rFonts w:asciiTheme="majorHAnsi" w:hAnsiTheme="majorHAnsi" w:cstheme="minorHAnsi"/>
          <w:bCs/>
          <w:sz w:val="20"/>
          <w:szCs w:val="20"/>
        </w:rPr>
        <w:t xml:space="preserve"> u </w:t>
      </w:r>
      <w:proofErr w:type="spellStart"/>
      <w:r w:rsidRPr="00C73B6E">
        <w:rPr>
          <w:rFonts w:asciiTheme="majorHAnsi" w:hAnsiTheme="majorHAnsi" w:cstheme="minorHAnsi"/>
          <w:bCs/>
          <w:sz w:val="20"/>
          <w:szCs w:val="20"/>
        </w:rPr>
        <w:t>imovinu</w:t>
      </w:r>
      <w:proofErr w:type="spellEnd"/>
      <w:r w:rsidRPr="00C73B6E">
        <w:rPr>
          <w:rFonts w:asciiTheme="majorHAnsi" w:hAnsiTheme="majorHAnsi" w:cstheme="minorHAnsi"/>
          <w:bCs/>
          <w:sz w:val="20"/>
          <w:szCs w:val="20"/>
        </w:rPr>
        <w:t xml:space="preserve"> </w:t>
      </w:r>
      <w:proofErr w:type="spellStart"/>
      <w:r w:rsidRPr="00C73B6E">
        <w:rPr>
          <w:rFonts w:asciiTheme="majorHAnsi" w:hAnsiTheme="majorHAnsi" w:cstheme="minorHAnsi"/>
          <w:bCs/>
          <w:sz w:val="20"/>
          <w:szCs w:val="20"/>
        </w:rPr>
        <w:t>Općine</w:t>
      </w:r>
      <w:proofErr w:type="spellEnd"/>
      <w:r w:rsidRPr="00C73B6E">
        <w:rPr>
          <w:rFonts w:asciiTheme="majorHAnsi" w:hAnsiTheme="majorHAnsi" w:cstheme="minorHAnsi"/>
          <w:bCs/>
          <w:sz w:val="20"/>
          <w:szCs w:val="20"/>
        </w:rPr>
        <w:t xml:space="preserve"> Bistra.</w:t>
      </w:r>
    </w:p>
    <w:p w14:paraId="4C603450" w14:textId="6A566A14" w:rsidR="00EB506F" w:rsidRPr="00C73B6E" w:rsidRDefault="00EB506F" w:rsidP="00937ED9">
      <w:pPr>
        <w:jc w:val="both"/>
        <w:rPr>
          <w:rFonts w:asciiTheme="majorHAnsi" w:hAnsiTheme="majorHAnsi" w:cstheme="minorHAnsi"/>
          <w:bCs/>
          <w:sz w:val="20"/>
          <w:szCs w:val="20"/>
          <w:lang w:val="sv-SE"/>
        </w:rPr>
      </w:pPr>
      <w:r w:rsidRPr="00C73B6E">
        <w:rPr>
          <w:rFonts w:asciiTheme="majorHAnsi" w:hAnsiTheme="majorHAnsi" w:cstheme="minorHAnsi"/>
          <w:bCs/>
          <w:sz w:val="20"/>
          <w:szCs w:val="20"/>
          <w:lang w:val="sv-SE"/>
        </w:rPr>
        <w:t>1.12 - Tabela danih i primljenih jamstava/ instrumenata osiguranja nalazi se u prilogu ov</w:t>
      </w:r>
      <w:r w:rsidR="00F05229" w:rsidRPr="00C73B6E">
        <w:rPr>
          <w:rFonts w:asciiTheme="majorHAnsi" w:hAnsiTheme="majorHAnsi" w:cstheme="minorHAnsi"/>
          <w:bCs/>
          <w:sz w:val="20"/>
          <w:szCs w:val="20"/>
          <w:lang w:val="sv-SE"/>
        </w:rPr>
        <w:t>og Obrazloženja</w:t>
      </w:r>
      <w:r w:rsidRPr="00C73B6E">
        <w:rPr>
          <w:rFonts w:asciiTheme="majorHAnsi" w:hAnsiTheme="majorHAnsi" w:cstheme="minorHAnsi"/>
          <w:bCs/>
          <w:sz w:val="20"/>
          <w:szCs w:val="20"/>
          <w:lang w:val="sv-SE"/>
        </w:rPr>
        <w:t>.</w:t>
      </w:r>
    </w:p>
    <w:p w14:paraId="6F16885E" w14:textId="2A9CAC0A" w:rsidR="00EB506F" w:rsidRPr="00C73B6E" w:rsidRDefault="00EB506F" w:rsidP="00EB506F">
      <w:pPr>
        <w:numPr>
          <w:ilvl w:val="0"/>
          <w:numId w:val="35"/>
        </w:numPr>
        <w:spacing w:after="0" w:line="240" w:lineRule="auto"/>
        <w:jc w:val="both"/>
        <w:rPr>
          <w:rFonts w:asciiTheme="majorHAnsi" w:hAnsiTheme="majorHAnsi" w:cstheme="minorHAnsi"/>
          <w:bCs/>
          <w:i/>
          <w:iCs/>
          <w:sz w:val="20"/>
          <w:szCs w:val="20"/>
          <w:lang w:val="sv-SE"/>
        </w:rPr>
      </w:pPr>
      <w:r w:rsidRPr="00C73B6E">
        <w:rPr>
          <w:rFonts w:asciiTheme="majorHAnsi" w:hAnsiTheme="majorHAnsi" w:cstheme="minorHAnsi"/>
          <w:bCs/>
          <w:i/>
          <w:iCs/>
          <w:sz w:val="20"/>
          <w:szCs w:val="20"/>
          <w:lang w:val="sv-SE"/>
        </w:rPr>
        <w:t>Popis sudskih sporova u tijeku - obvezno sadrži sažeti opis prirode spora, procjenu financijskog učinka koji može proisteći iz sudskog spora kao obveza ili imovina te procijenjeno vrijeme odljeva ili priljeva sredstava.</w:t>
      </w:r>
    </w:p>
    <w:p w14:paraId="02540E1C" w14:textId="77777777" w:rsidR="00937ED9" w:rsidRPr="00C73B6E" w:rsidRDefault="00937ED9" w:rsidP="00937ED9">
      <w:pPr>
        <w:spacing w:after="0" w:line="240" w:lineRule="auto"/>
        <w:ind w:left="360"/>
        <w:jc w:val="both"/>
        <w:rPr>
          <w:rFonts w:asciiTheme="majorHAnsi" w:hAnsiTheme="majorHAnsi" w:cstheme="minorHAnsi"/>
          <w:bCs/>
          <w:i/>
          <w:iCs/>
          <w:sz w:val="20"/>
          <w:szCs w:val="20"/>
          <w:lang w:val="sv-SE"/>
        </w:rPr>
      </w:pPr>
    </w:p>
    <w:p w14:paraId="4E7A7FEC" w14:textId="489562FC" w:rsidR="00EB506F" w:rsidRPr="00C73B6E" w:rsidRDefault="00EB506F" w:rsidP="00EB506F">
      <w:pPr>
        <w:numPr>
          <w:ilvl w:val="1"/>
          <w:numId w:val="35"/>
        </w:numPr>
        <w:spacing w:after="0" w:line="240" w:lineRule="auto"/>
        <w:jc w:val="both"/>
        <w:rPr>
          <w:rFonts w:asciiTheme="majorHAnsi" w:hAnsiTheme="majorHAnsi" w:cstheme="minorHAnsi"/>
          <w:bCs/>
          <w:sz w:val="20"/>
          <w:szCs w:val="20"/>
          <w:lang w:val="sv-SE"/>
        </w:rPr>
      </w:pPr>
      <w:r w:rsidRPr="00C73B6E">
        <w:rPr>
          <w:rFonts w:asciiTheme="majorHAnsi" w:hAnsiTheme="majorHAnsi" w:cstheme="minorHAnsi"/>
          <w:bCs/>
          <w:sz w:val="20"/>
          <w:szCs w:val="20"/>
          <w:lang w:val="sv-SE"/>
        </w:rPr>
        <w:t xml:space="preserve">  -  Tabela sudskih sporova u tijeku nalazi se u prilogu ov</w:t>
      </w:r>
      <w:r w:rsidR="00394F71" w:rsidRPr="00C73B6E">
        <w:rPr>
          <w:rFonts w:asciiTheme="majorHAnsi" w:hAnsiTheme="majorHAnsi" w:cstheme="minorHAnsi"/>
          <w:bCs/>
          <w:sz w:val="20"/>
          <w:szCs w:val="20"/>
          <w:lang w:val="sv-SE"/>
        </w:rPr>
        <w:t>og Obrazloženja</w:t>
      </w:r>
      <w:r w:rsidRPr="00C73B6E">
        <w:rPr>
          <w:rFonts w:asciiTheme="majorHAnsi" w:hAnsiTheme="majorHAnsi" w:cstheme="minorHAnsi"/>
          <w:bCs/>
          <w:sz w:val="20"/>
          <w:szCs w:val="20"/>
          <w:lang w:val="sv-SE"/>
        </w:rPr>
        <w:t>.</w:t>
      </w:r>
    </w:p>
    <w:p w14:paraId="4C8A71A7" w14:textId="77777777" w:rsidR="00EB506F" w:rsidRPr="00C73B6E" w:rsidRDefault="00EB506F" w:rsidP="00EB506F">
      <w:pPr>
        <w:pStyle w:val="Tijeloteksta"/>
        <w:rPr>
          <w:rFonts w:asciiTheme="majorHAnsi" w:hAnsiTheme="majorHAnsi" w:cstheme="minorHAnsi"/>
          <w:b/>
          <w:sz w:val="20"/>
          <w:szCs w:val="20"/>
        </w:rPr>
      </w:pPr>
    </w:p>
    <w:p w14:paraId="689404BD" w14:textId="77777777" w:rsidR="00937ED9" w:rsidRPr="00C73B6E" w:rsidRDefault="00937ED9" w:rsidP="00937ED9">
      <w:pPr>
        <w:spacing w:after="0" w:line="240" w:lineRule="auto"/>
        <w:jc w:val="both"/>
        <w:rPr>
          <w:rFonts w:asciiTheme="majorHAnsi" w:eastAsia="Times New Roman" w:hAnsiTheme="majorHAnsi" w:cstheme="minorHAnsi"/>
          <w:b/>
          <w:sz w:val="20"/>
          <w:szCs w:val="20"/>
          <w:lang w:val="sv-SE"/>
        </w:rPr>
      </w:pPr>
    </w:p>
    <w:p w14:paraId="5845932E" w14:textId="18CF6CF7" w:rsidR="00937ED9" w:rsidRPr="00C73B6E" w:rsidRDefault="00937ED9" w:rsidP="00937ED9">
      <w:pPr>
        <w:spacing w:after="0" w:line="240" w:lineRule="auto"/>
        <w:jc w:val="both"/>
        <w:rPr>
          <w:rFonts w:asciiTheme="majorHAnsi" w:eastAsia="Times New Roman" w:hAnsiTheme="majorHAnsi" w:cstheme="minorHAnsi"/>
          <w:b/>
          <w:sz w:val="20"/>
          <w:szCs w:val="20"/>
          <w:lang w:val="sv-SE"/>
        </w:rPr>
      </w:pPr>
      <w:r w:rsidRPr="00C73B6E">
        <w:rPr>
          <w:rFonts w:asciiTheme="majorHAnsi" w:eastAsia="Times New Roman" w:hAnsiTheme="majorHAnsi" w:cstheme="minorHAnsi"/>
          <w:b/>
          <w:sz w:val="20"/>
          <w:szCs w:val="20"/>
          <w:lang w:val="sv-SE"/>
        </w:rPr>
        <w:t>DJEČJI VRTIĆ KAPLJICA</w:t>
      </w:r>
    </w:p>
    <w:p w14:paraId="002C37E9" w14:textId="77777777" w:rsidR="00937ED9" w:rsidRPr="00C73B6E" w:rsidRDefault="00937ED9" w:rsidP="00937ED9">
      <w:pPr>
        <w:spacing w:after="0" w:line="240" w:lineRule="auto"/>
        <w:jc w:val="both"/>
        <w:rPr>
          <w:rFonts w:asciiTheme="majorHAnsi" w:eastAsia="Times New Roman" w:hAnsiTheme="majorHAnsi" w:cstheme="minorHAnsi"/>
          <w:b/>
          <w:sz w:val="20"/>
          <w:szCs w:val="20"/>
          <w:lang w:val="hr-HR"/>
        </w:rPr>
      </w:pPr>
    </w:p>
    <w:p w14:paraId="3B69A436" w14:textId="77777777" w:rsidR="00937ED9" w:rsidRPr="00C73B6E" w:rsidRDefault="00937ED9" w:rsidP="00937ED9">
      <w:pPr>
        <w:spacing w:after="0" w:line="240" w:lineRule="auto"/>
        <w:jc w:val="both"/>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i/>
          <w:iCs/>
          <w:color w:val="000000"/>
          <w:sz w:val="20"/>
          <w:szCs w:val="20"/>
          <w:lang w:val="hr-HR" w:eastAsia="hr-HR"/>
        </w:rPr>
        <w:t xml:space="preserve">1. </w:t>
      </w:r>
      <w:proofErr w:type="spellStart"/>
      <w:r w:rsidRPr="00C73B6E">
        <w:rPr>
          <w:rFonts w:asciiTheme="majorHAnsi" w:eastAsia="SimSun" w:hAnsiTheme="majorHAnsi" w:cstheme="minorHAnsi"/>
          <w:i/>
          <w:iCs/>
          <w:color w:val="000000"/>
          <w:sz w:val="20"/>
          <w:szCs w:val="20"/>
          <w:lang w:val="hr-HR" w:eastAsia="hr-HR"/>
        </w:rPr>
        <w:t>Izvanbilančni</w:t>
      </w:r>
      <w:proofErr w:type="spellEnd"/>
      <w:r w:rsidRPr="00C73B6E">
        <w:rPr>
          <w:rFonts w:asciiTheme="majorHAnsi" w:eastAsia="SimSun" w:hAnsiTheme="majorHAnsi" w:cstheme="minorHAnsi"/>
          <w:i/>
          <w:iCs/>
          <w:color w:val="000000"/>
          <w:sz w:val="20"/>
          <w:szCs w:val="20"/>
          <w:lang w:val="hr-HR" w:eastAsia="hr-HR"/>
        </w:rPr>
        <w:t xml:space="preserve"> zapisi</w:t>
      </w:r>
      <w:r w:rsidRPr="00C73B6E">
        <w:rPr>
          <w:rFonts w:asciiTheme="majorHAnsi" w:eastAsia="SimSun" w:hAnsiTheme="majorHAnsi" w:cstheme="minorHAnsi"/>
          <w:color w:val="000000"/>
          <w:sz w:val="20"/>
          <w:szCs w:val="20"/>
          <w:lang w:val="hr-HR" w:eastAsia="hr-HR"/>
        </w:rPr>
        <w:t xml:space="preserve"> odnose se na tri bjanko zadužnice primljene od izvođača radova za otklanjanje nedostataka u jamstvenom roku u ukupnom iznosu od 39.816,83 €. </w:t>
      </w:r>
    </w:p>
    <w:p w14:paraId="5ECD78CB"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p>
    <w:p w14:paraId="0B9FEF6C" w14:textId="77777777" w:rsidR="00937ED9" w:rsidRPr="00C73B6E" w:rsidRDefault="00937ED9" w:rsidP="00937ED9">
      <w:pPr>
        <w:spacing w:after="0" w:line="240" w:lineRule="auto"/>
        <w:jc w:val="both"/>
        <w:rPr>
          <w:rFonts w:asciiTheme="majorHAnsi" w:eastAsia="SimSun" w:hAnsiTheme="majorHAnsi" w:cstheme="minorHAnsi"/>
          <w:color w:val="000000"/>
          <w:sz w:val="20"/>
          <w:szCs w:val="20"/>
          <w:u w:val="single"/>
          <w:lang w:val="hr-HR" w:eastAsia="hr-HR"/>
        </w:rPr>
      </w:pPr>
      <w:r w:rsidRPr="00C73B6E">
        <w:rPr>
          <w:rFonts w:asciiTheme="majorHAnsi" w:eastAsia="SimSun" w:hAnsiTheme="majorHAnsi" w:cstheme="minorHAnsi"/>
          <w:color w:val="000000"/>
          <w:sz w:val="20"/>
          <w:szCs w:val="20"/>
          <w:u w:val="single"/>
          <w:lang w:val="hr-HR" w:eastAsia="hr-HR"/>
        </w:rPr>
        <w:t>Popis ugovornih obveza i slično koji uz ispunjenje određenih uvjeta, mogu postati obveza ili imovina:</w:t>
      </w:r>
    </w:p>
    <w:p w14:paraId="3D9092A5" w14:textId="77777777" w:rsidR="00937ED9" w:rsidRPr="00C73B6E" w:rsidRDefault="00937ED9" w:rsidP="00937ED9">
      <w:pPr>
        <w:spacing w:after="0" w:line="240" w:lineRule="auto"/>
        <w:jc w:val="both"/>
        <w:rPr>
          <w:rFonts w:asciiTheme="majorHAnsi" w:eastAsia="SimSun" w:hAnsiTheme="majorHAnsi" w:cstheme="minorHAnsi"/>
          <w:b/>
          <w:bCs/>
          <w:color w:val="000000"/>
          <w:sz w:val="20"/>
          <w:szCs w:val="20"/>
          <w:u w:val="single"/>
          <w:lang w:val="hr-HR" w:eastAsia="hr-HR"/>
        </w:rPr>
      </w:pPr>
    </w:p>
    <w:p w14:paraId="08D67707" w14:textId="77777777" w:rsidR="00937ED9" w:rsidRPr="00C73B6E" w:rsidRDefault="00937ED9" w:rsidP="00937ED9">
      <w:pPr>
        <w:spacing w:after="0" w:line="240" w:lineRule="auto"/>
        <w:jc w:val="both"/>
        <w:rPr>
          <w:rFonts w:asciiTheme="majorHAnsi" w:eastAsia="SimSun" w:hAnsiTheme="majorHAnsi" w:cstheme="minorHAnsi"/>
          <w:b/>
          <w:bCs/>
          <w:color w:val="000000"/>
          <w:sz w:val="20"/>
          <w:szCs w:val="20"/>
          <w:u w:val="single"/>
          <w:lang w:val="hr-HR" w:eastAsia="hr-HR"/>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1275"/>
        <w:gridCol w:w="1264"/>
        <w:gridCol w:w="1417"/>
        <w:gridCol w:w="2127"/>
        <w:gridCol w:w="1464"/>
        <w:gridCol w:w="1275"/>
      </w:tblGrid>
      <w:tr w:rsidR="00937ED9" w:rsidRPr="00C73B6E" w14:paraId="3977B58A" w14:textId="77777777" w:rsidTr="00D33192">
        <w:tc>
          <w:tcPr>
            <w:tcW w:w="864" w:type="dxa"/>
            <w:tcBorders>
              <w:top w:val="single" w:sz="4" w:space="0" w:color="auto"/>
              <w:left w:val="single" w:sz="4" w:space="0" w:color="auto"/>
              <w:bottom w:val="single" w:sz="4" w:space="0" w:color="auto"/>
              <w:right w:val="single" w:sz="4" w:space="0" w:color="auto"/>
            </w:tcBorders>
            <w:hideMark/>
          </w:tcPr>
          <w:p w14:paraId="2747C9FB"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Red.br.</w:t>
            </w:r>
          </w:p>
        </w:tc>
        <w:tc>
          <w:tcPr>
            <w:tcW w:w="1275" w:type="dxa"/>
            <w:tcBorders>
              <w:top w:val="single" w:sz="4" w:space="0" w:color="auto"/>
              <w:left w:val="single" w:sz="4" w:space="0" w:color="auto"/>
              <w:bottom w:val="single" w:sz="4" w:space="0" w:color="auto"/>
              <w:right w:val="single" w:sz="4" w:space="0" w:color="auto"/>
            </w:tcBorders>
            <w:hideMark/>
          </w:tcPr>
          <w:p w14:paraId="081C749C"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Datum primanja jamstva</w:t>
            </w:r>
          </w:p>
        </w:tc>
        <w:tc>
          <w:tcPr>
            <w:tcW w:w="1264" w:type="dxa"/>
            <w:tcBorders>
              <w:top w:val="single" w:sz="4" w:space="0" w:color="auto"/>
              <w:left w:val="single" w:sz="4" w:space="0" w:color="auto"/>
              <w:bottom w:val="single" w:sz="4" w:space="0" w:color="auto"/>
              <w:right w:val="single" w:sz="4" w:space="0" w:color="auto"/>
            </w:tcBorders>
            <w:hideMark/>
          </w:tcPr>
          <w:p w14:paraId="46B230A8"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Instrument osiguranja</w:t>
            </w:r>
          </w:p>
        </w:tc>
        <w:tc>
          <w:tcPr>
            <w:tcW w:w="1417" w:type="dxa"/>
            <w:tcBorders>
              <w:top w:val="single" w:sz="4" w:space="0" w:color="auto"/>
              <w:left w:val="single" w:sz="4" w:space="0" w:color="auto"/>
              <w:bottom w:val="single" w:sz="4" w:space="0" w:color="auto"/>
              <w:right w:val="single" w:sz="4" w:space="0" w:color="auto"/>
            </w:tcBorders>
            <w:hideMark/>
          </w:tcPr>
          <w:p w14:paraId="3D016869"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Iznos primljenog jamstva</w:t>
            </w:r>
          </w:p>
        </w:tc>
        <w:tc>
          <w:tcPr>
            <w:tcW w:w="2127" w:type="dxa"/>
            <w:tcBorders>
              <w:top w:val="single" w:sz="4" w:space="0" w:color="auto"/>
              <w:left w:val="single" w:sz="4" w:space="0" w:color="auto"/>
              <w:bottom w:val="single" w:sz="4" w:space="0" w:color="auto"/>
              <w:right w:val="single" w:sz="4" w:space="0" w:color="auto"/>
            </w:tcBorders>
            <w:hideMark/>
          </w:tcPr>
          <w:p w14:paraId="7A0F53A4"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Namjena</w:t>
            </w:r>
          </w:p>
        </w:tc>
        <w:tc>
          <w:tcPr>
            <w:tcW w:w="1464" w:type="dxa"/>
            <w:tcBorders>
              <w:top w:val="single" w:sz="4" w:space="0" w:color="auto"/>
              <w:left w:val="single" w:sz="4" w:space="0" w:color="auto"/>
              <w:bottom w:val="single" w:sz="4" w:space="0" w:color="auto"/>
              <w:right w:val="single" w:sz="4" w:space="0" w:color="auto"/>
            </w:tcBorders>
            <w:hideMark/>
          </w:tcPr>
          <w:p w14:paraId="3908B011"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Dokument</w:t>
            </w:r>
          </w:p>
        </w:tc>
        <w:tc>
          <w:tcPr>
            <w:tcW w:w="1275" w:type="dxa"/>
            <w:tcBorders>
              <w:top w:val="single" w:sz="4" w:space="0" w:color="auto"/>
              <w:left w:val="single" w:sz="4" w:space="0" w:color="auto"/>
              <w:bottom w:val="single" w:sz="4" w:space="0" w:color="auto"/>
              <w:right w:val="single" w:sz="4" w:space="0" w:color="auto"/>
            </w:tcBorders>
            <w:hideMark/>
          </w:tcPr>
          <w:p w14:paraId="1D574ED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Rok važenja</w:t>
            </w:r>
          </w:p>
        </w:tc>
      </w:tr>
      <w:tr w:rsidR="00937ED9" w:rsidRPr="00C73B6E" w14:paraId="66C2B223" w14:textId="77777777" w:rsidTr="00D33192">
        <w:tc>
          <w:tcPr>
            <w:tcW w:w="864" w:type="dxa"/>
            <w:tcBorders>
              <w:top w:val="single" w:sz="4" w:space="0" w:color="auto"/>
              <w:left w:val="single" w:sz="4" w:space="0" w:color="auto"/>
              <w:bottom w:val="single" w:sz="4" w:space="0" w:color="auto"/>
              <w:right w:val="single" w:sz="4" w:space="0" w:color="auto"/>
            </w:tcBorders>
            <w:hideMark/>
          </w:tcPr>
          <w:p w14:paraId="407C548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1.</w:t>
            </w:r>
          </w:p>
        </w:tc>
        <w:tc>
          <w:tcPr>
            <w:tcW w:w="1275" w:type="dxa"/>
            <w:tcBorders>
              <w:top w:val="single" w:sz="4" w:space="0" w:color="auto"/>
              <w:left w:val="single" w:sz="4" w:space="0" w:color="auto"/>
              <w:bottom w:val="single" w:sz="4" w:space="0" w:color="auto"/>
              <w:right w:val="single" w:sz="4" w:space="0" w:color="auto"/>
            </w:tcBorders>
            <w:hideMark/>
          </w:tcPr>
          <w:p w14:paraId="7CC2F636"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25.12.2019.</w:t>
            </w:r>
          </w:p>
        </w:tc>
        <w:tc>
          <w:tcPr>
            <w:tcW w:w="1264" w:type="dxa"/>
            <w:tcBorders>
              <w:top w:val="single" w:sz="4" w:space="0" w:color="auto"/>
              <w:left w:val="single" w:sz="4" w:space="0" w:color="auto"/>
              <w:bottom w:val="single" w:sz="4" w:space="0" w:color="auto"/>
              <w:right w:val="single" w:sz="4" w:space="0" w:color="auto"/>
            </w:tcBorders>
            <w:hideMark/>
          </w:tcPr>
          <w:p w14:paraId="5E6C608A"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bjanko zadužnica</w:t>
            </w:r>
          </w:p>
        </w:tc>
        <w:tc>
          <w:tcPr>
            <w:tcW w:w="1417" w:type="dxa"/>
            <w:tcBorders>
              <w:top w:val="single" w:sz="4" w:space="0" w:color="auto"/>
              <w:left w:val="single" w:sz="4" w:space="0" w:color="auto"/>
              <w:bottom w:val="single" w:sz="4" w:space="0" w:color="auto"/>
              <w:right w:val="single" w:sz="4" w:space="0" w:color="auto"/>
            </w:tcBorders>
            <w:hideMark/>
          </w:tcPr>
          <w:p w14:paraId="7EC06FC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13.272,28 €</w:t>
            </w:r>
          </w:p>
        </w:tc>
        <w:tc>
          <w:tcPr>
            <w:tcW w:w="2127" w:type="dxa"/>
            <w:tcBorders>
              <w:top w:val="single" w:sz="4" w:space="0" w:color="auto"/>
              <w:left w:val="single" w:sz="4" w:space="0" w:color="auto"/>
              <w:bottom w:val="single" w:sz="4" w:space="0" w:color="auto"/>
              <w:right w:val="single" w:sz="4" w:space="0" w:color="auto"/>
            </w:tcBorders>
            <w:hideMark/>
          </w:tcPr>
          <w:p w14:paraId="378C7FAE"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otklanjane nedostataka u jamstvenom roku Energetska obnova</w:t>
            </w:r>
          </w:p>
        </w:tc>
        <w:tc>
          <w:tcPr>
            <w:tcW w:w="1464" w:type="dxa"/>
            <w:tcBorders>
              <w:top w:val="single" w:sz="4" w:space="0" w:color="auto"/>
              <w:left w:val="single" w:sz="4" w:space="0" w:color="auto"/>
              <w:bottom w:val="single" w:sz="4" w:space="0" w:color="auto"/>
              <w:right w:val="single" w:sz="4" w:space="0" w:color="auto"/>
            </w:tcBorders>
            <w:hideMark/>
          </w:tcPr>
          <w:p w14:paraId="240B0929"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Ugovor o izvođenju radova</w:t>
            </w:r>
          </w:p>
        </w:tc>
        <w:tc>
          <w:tcPr>
            <w:tcW w:w="1275" w:type="dxa"/>
            <w:tcBorders>
              <w:top w:val="single" w:sz="4" w:space="0" w:color="auto"/>
              <w:left w:val="single" w:sz="4" w:space="0" w:color="auto"/>
              <w:bottom w:val="single" w:sz="4" w:space="0" w:color="auto"/>
              <w:right w:val="single" w:sz="4" w:space="0" w:color="auto"/>
            </w:tcBorders>
            <w:hideMark/>
          </w:tcPr>
          <w:p w14:paraId="566B204B"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23.12.2024.</w:t>
            </w:r>
          </w:p>
        </w:tc>
      </w:tr>
      <w:tr w:rsidR="00937ED9" w:rsidRPr="00C73B6E" w14:paraId="61AD3A9A" w14:textId="77777777" w:rsidTr="00D33192">
        <w:tc>
          <w:tcPr>
            <w:tcW w:w="864" w:type="dxa"/>
            <w:tcBorders>
              <w:top w:val="single" w:sz="4" w:space="0" w:color="auto"/>
              <w:left w:val="single" w:sz="4" w:space="0" w:color="auto"/>
              <w:bottom w:val="single" w:sz="4" w:space="0" w:color="auto"/>
              <w:right w:val="single" w:sz="4" w:space="0" w:color="auto"/>
            </w:tcBorders>
            <w:hideMark/>
          </w:tcPr>
          <w:p w14:paraId="5638E13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2.</w:t>
            </w:r>
          </w:p>
        </w:tc>
        <w:tc>
          <w:tcPr>
            <w:tcW w:w="1275" w:type="dxa"/>
            <w:tcBorders>
              <w:top w:val="single" w:sz="4" w:space="0" w:color="auto"/>
              <w:left w:val="single" w:sz="4" w:space="0" w:color="auto"/>
              <w:bottom w:val="single" w:sz="4" w:space="0" w:color="auto"/>
              <w:right w:val="single" w:sz="4" w:space="0" w:color="auto"/>
            </w:tcBorders>
            <w:hideMark/>
          </w:tcPr>
          <w:p w14:paraId="5F243E5D"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07.08.2020.</w:t>
            </w:r>
          </w:p>
        </w:tc>
        <w:tc>
          <w:tcPr>
            <w:tcW w:w="1264" w:type="dxa"/>
            <w:tcBorders>
              <w:top w:val="single" w:sz="4" w:space="0" w:color="auto"/>
              <w:left w:val="single" w:sz="4" w:space="0" w:color="auto"/>
              <w:bottom w:val="single" w:sz="4" w:space="0" w:color="auto"/>
              <w:right w:val="single" w:sz="4" w:space="0" w:color="auto"/>
            </w:tcBorders>
            <w:hideMark/>
          </w:tcPr>
          <w:p w14:paraId="0C7951A7"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bjanko zadužnica</w:t>
            </w:r>
          </w:p>
        </w:tc>
        <w:tc>
          <w:tcPr>
            <w:tcW w:w="1417" w:type="dxa"/>
            <w:tcBorders>
              <w:top w:val="single" w:sz="4" w:space="0" w:color="auto"/>
              <w:left w:val="single" w:sz="4" w:space="0" w:color="auto"/>
              <w:bottom w:val="single" w:sz="4" w:space="0" w:color="auto"/>
              <w:right w:val="single" w:sz="4" w:space="0" w:color="auto"/>
            </w:tcBorders>
            <w:hideMark/>
          </w:tcPr>
          <w:p w14:paraId="253E1B4F"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13.272,28 €</w:t>
            </w:r>
          </w:p>
        </w:tc>
        <w:tc>
          <w:tcPr>
            <w:tcW w:w="2127" w:type="dxa"/>
            <w:tcBorders>
              <w:top w:val="single" w:sz="4" w:space="0" w:color="auto"/>
              <w:left w:val="single" w:sz="4" w:space="0" w:color="auto"/>
              <w:bottom w:val="single" w:sz="4" w:space="0" w:color="auto"/>
              <w:right w:val="single" w:sz="4" w:space="0" w:color="auto"/>
            </w:tcBorders>
            <w:hideMark/>
          </w:tcPr>
          <w:p w14:paraId="5AAA5C8C"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otklanjane nedostataka u jamstvenom roku Rekonstrukcija i dogradnja</w:t>
            </w:r>
          </w:p>
        </w:tc>
        <w:tc>
          <w:tcPr>
            <w:tcW w:w="1464" w:type="dxa"/>
            <w:tcBorders>
              <w:top w:val="single" w:sz="4" w:space="0" w:color="auto"/>
              <w:left w:val="single" w:sz="4" w:space="0" w:color="auto"/>
              <w:bottom w:val="single" w:sz="4" w:space="0" w:color="auto"/>
              <w:right w:val="single" w:sz="4" w:space="0" w:color="auto"/>
            </w:tcBorders>
            <w:hideMark/>
          </w:tcPr>
          <w:p w14:paraId="54AD3F3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Ugovor o izvođenju radova</w:t>
            </w:r>
          </w:p>
        </w:tc>
        <w:tc>
          <w:tcPr>
            <w:tcW w:w="1275" w:type="dxa"/>
            <w:tcBorders>
              <w:top w:val="single" w:sz="4" w:space="0" w:color="auto"/>
              <w:left w:val="single" w:sz="4" w:space="0" w:color="auto"/>
              <w:bottom w:val="single" w:sz="4" w:space="0" w:color="auto"/>
              <w:right w:val="single" w:sz="4" w:space="0" w:color="auto"/>
            </w:tcBorders>
            <w:hideMark/>
          </w:tcPr>
          <w:p w14:paraId="155E674A"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31.07.2025.</w:t>
            </w:r>
          </w:p>
        </w:tc>
      </w:tr>
      <w:tr w:rsidR="00937ED9" w:rsidRPr="00C73B6E" w14:paraId="5B61C921" w14:textId="77777777" w:rsidTr="00D33192">
        <w:tc>
          <w:tcPr>
            <w:tcW w:w="864" w:type="dxa"/>
            <w:tcBorders>
              <w:top w:val="single" w:sz="4" w:space="0" w:color="auto"/>
              <w:left w:val="single" w:sz="4" w:space="0" w:color="auto"/>
              <w:bottom w:val="single" w:sz="4" w:space="0" w:color="auto"/>
              <w:right w:val="single" w:sz="4" w:space="0" w:color="auto"/>
            </w:tcBorders>
            <w:hideMark/>
          </w:tcPr>
          <w:p w14:paraId="4DAE130A"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3.</w:t>
            </w:r>
          </w:p>
        </w:tc>
        <w:tc>
          <w:tcPr>
            <w:tcW w:w="1275" w:type="dxa"/>
            <w:tcBorders>
              <w:top w:val="single" w:sz="4" w:space="0" w:color="auto"/>
              <w:left w:val="single" w:sz="4" w:space="0" w:color="auto"/>
              <w:bottom w:val="single" w:sz="4" w:space="0" w:color="auto"/>
              <w:right w:val="single" w:sz="4" w:space="0" w:color="auto"/>
            </w:tcBorders>
            <w:hideMark/>
          </w:tcPr>
          <w:p w14:paraId="2A1D5275"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07.08.2020.</w:t>
            </w:r>
          </w:p>
        </w:tc>
        <w:tc>
          <w:tcPr>
            <w:tcW w:w="1264" w:type="dxa"/>
            <w:tcBorders>
              <w:top w:val="single" w:sz="4" w:space="0" w:color="auto"/>
              <w:left w:val="single" w:sz="4" w:space="0" w:color="auto"/>
              <w:bottom w:val="single" w:sz="4" w:space="0" w:color="auto"/>
              <w:right w:val="single" w:sz="4" w:space="0" w:color="auto"/>
            </w:tcBorders>
            <w:hideMark/>
          </w:tcPr>
          <w:p w14:paraId="41F11497"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bjanko zadužnica</w:t>
            </w:r>
          </w:p>
        </w:tc>
        <w:tc>
          <w:tcPr>
            <w:tcW w:w="1417" w:type="dxa"/>
            <w:tcBorders>
              <w:top w:val="single" w:sz="4" w:space="0" w:color="auto"/>
              <w:left w:val="single" w:sz="4" w:space="0" w:color="auto"/>
              <w:bottom w:val="single" w:sz="4" w:space="0" w:color="auto"/>
              <w:right w:val="single" w:sz="4" w:space="0" w:color="auto"/>
            </w:tcBorders>
            <w:hideMark/>
          </w:tcPr>
          <w:p w14:paraId="58AFC6A3"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13.272,28 €</w:t>
            </w:r>
          </w:p>
        </w:tc>
        <w:tc>
          <w:tcPr>
            <w:tcW w:w="2127" w:type="dxa"/>
            <w:tcBorders>
              <w:top w:val="single" w:sz="4" w:space="0" w:color="auto"/>
              <w:left w:val="single" w:sz="4" w:space="0" w:color="auto"/>
              <w:bottom w:val="single" w:sz="4" w:space="0" w:color="auto"/>
              <w:right w:val="single" w:sz="4" w:space="0" w:color="auto"/>
            </w:tcBorders>
            <w:hideMark/>
          </w:tcPr>
          <w:p w14:paraId="6A6436A0"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otklanjane nedostataka u jamstvenom roku Rekonstrukcija i dogradnja</w:t>
            </w:r>
          </w:p>
        </w:tc>
        <w:tc>
          <w:tcPr>
            <w:tcW w:w="1464" w:type="dxa"/>
            <w:tcBorders>
              <w:top w:val="single" w:sz="4" w:space="0" w:color="auto"/>
              <w:left w:val="single" w:sz="4" w:space="0" w:color="auto"/>
              <w:bottom w:val="single" w:sz="4" w:space="0" w:color="auto"/>
              <w:right w:val="single" w:sz="4" w:space="0" w:color="auto"/>
            </w:tcBorders>
            <w:hideMark/>
          </w:tcPr>
          <w:p w14:paraId="2190890B"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Ugovor o izvođenju radova</w:t>
            </w:r>
          </w:p>
        </w:tc>
        <w:tc>
          <w:tcPr>
            <w:tcW w:w="1275" w:type="dxa"/>
            <w:tcBorders>
              <w:top w:val="single" w:sz="4" w:space="0" w:color="auto"/>
              <w:left w:val="single" w:sz="4" w:space="0" w:color="auto"/>
              <w:bottom w:val="single" w:sz="4" w:space="0" w:color="auto"/>
              <w:right w:val="single" w:sz="4" w:space="0" w:color="auto"/>
            </w:tcBorders>
            <w:hideMark/>
          </w:tcPr>
          <w:p w14:paraId="40E63A92"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31.07.2025.</w:t>
            </w:r>
          </w:p>
        </w:tc>
      </w:tr>
    </w:tbl>
    <w:p w14:paraId="516DEBE0" w14:textId="77777777" w:rsidR="00937ED9" w:rsidRPr="00C73B6E" w:rsidRDefault="00937ED9" w:rsidP="00937ED9">
      <w:pPr>
        <w:spacing w:after="0" w:line="240" w:lineRule="auto"/>
        <w:rPr>
          <w:rFonts w:asciiTheme="majorHAnsi" w:eastAsia="SimSun" w:hAnsiTheme="majorHAnsi" w:cstheme="minorHAnsi"/>
          <w:b/>
          <w:bCs/>
          <w:color w:val="000000"/>
          <w:sz w:val="20"/>
          <w:szCs w:val="20"/>
          <w:lang w:val="hr-HR" w:eastAsia="hr-HR"/>
        </w:rPr>
      </w:pPr>
    </w:p>
    <w:p w14:paraId="00FED801" w14:textId="77777777" w:rsidR="00937ED9" w:rsidRPr="00C73B6E" w:rsidRDefault="00937ED9" w:rsidP="00937ED9">
      <w:pPr>
        <w:spacing w:after="0" w:line="240" w:lineRule="auto"/>
        <w:rPr>
          <w:rFonts w:asciiTheme="majorHAnsi" w:eastAsia="SimSun" w:hAnsiTheme="majorHAnsi" w:cstheme="minorHAnsi"/>
          <w:b/>
          <w:bCs/>
          <w:color w:val="000000"/>
          <w:sz w:val="20"/>
          <w:szCs w:val="20"/>
          <w:lang w:val="hr-HR" w:eastAsia="hr-HR"/>
        </w:rPr>
      </w:pPr>
    </w:p>
    <w:p w14:paraId="4BB159DB" w14:textId="445843D0" w:rsidR="00937ED9" w:rsidRPr="00C73B6E" w:rsidRDefault="00937ED9" w:rsidP="002A08BF">
      <w:pPr>
        <w:pStyle w:val="Odlomakpopisa"/>
        <w:numPr>
          <w:ilvl w:val="0"/>
          <w:numId w:val="35"/>
        </w:numPr>
        <w:spacing w:after="0" w:line="240" w:lineRule="auto"/>
        <w:rPr>
          <w:rFonts w:asciiTheme="majorHAnsi" w:eastAsia="SimSun" w:hAnsiTheme="majorHAnsi" w:cstheme="minorHAnsi"/>
          <w:i/>
          <w:iCs/>
          <w:color w:val="000000"/>
          <w:sz w:val="20"/>
          <w:szCs w:val="20"/>
          <w:lang w:eastAsia="hr-HR"/>
        </w:rPr>
      </w:pPr>
      <w:r w:rsidRPr="00C73B6E">
        <w:rPr>
          <w:rFonts w:asciiTheme="majorHAnsi" w:eastAsia="SimSun" w:hAnsiTheme="majorHAnsi" w:cstheme="minorHAnsi"/>
          <w:i/>
          <w:iCs/>
          <w:color w:val="000000"/>
          <w:sz w:val="20"/>
          <w:szCs w:val="20"/>
          <w:lang w:eastAsia="hr-HR"/>
        </w:rPr>
        <w:t>Popis sudskih sporova u tijeku</w:t>
      </w:r>
    </w:p>
    <w:p w14:paraId="4FF35031" w14:textId="77777777" w:rsidR="002A08BF" w:rsidRPr="00C73B6E" w:rsidRDefault="002A08BF" w:rsidP="002A08BF">
      <w:pPr>
        <w:pStyle w:val="Odlomakpopisa"/>
        <w:spacing w:after="0" w:line="240" w:lineRule="auto"/>
        <w:ind w:left="360"/>
        <w:rPr>
          <w:rFonts w:asciiTheme="majorHAnsi" w:eastAsia="SimSun" w:hAnsiTheme="majorHAnsi" w:cstheme="minorHAnsi"/>
          <w:color w:val="000000"/>
          <w:sz w:val="20"/>
          <w:szCs w:val="20"/>
          <w:lang w:eastAsia="hr-HR"/>
        </w:rPr>
      </w:pPr>
    </w:p>
    <w:p w14:paraId="6DD108F0" w14:textId="77777777" w:rsidR="00937ED9" w:rsidRPr="00C73B6E" w:rsidRDefault="00937ED9" w:rsidP="00937ED9">
      <w:pPr>
        <w:spacing w:after="0" w:line="240" w:lineRule="auto"/>
        <w:ind w:firstLine="720"/>
        <w:rPr>
          <w:rFonts w:asciiTheme="majorHAnsi" w:eastAsia="SimSun" w:hAnsiTheme="majorHAnsi" w:cstheme="minorHAnsi"/>
          <w:color w:val="000000"/>
          <w:sz w:val="20"/>
          <w:szCs w:val="20"/>
          <w:lang w:val="hr-HR" w:eastAsia="hr-HR"/>
        </w:rPr>
      </w:pPr>
      <w:r w:rsidRPr="00C73B6E">
        <w:rPr>
          <w:rFonts w:asciiTheme="majorHAnsi" w:eastAsia="SimSun" w:hAnsiTheme="majorHAnsi" w:cstheme="minorHAnsi"/>
          <w:color w:val="000000"/>
          <w:sz w:val="20"/>
          <w:szCs w:val="20"/>
          <w:lang w:val="hr-HR" w:eastAsia="hr-HR"/>
        </w:rPr>
        <w:t>- Dječji vrtić Kapljica nema sudskih sporova u tijeku.</w:t>
      </w:r>
    </w:p>
    <w:p w14:paraId="0750D774" w14:textId="77777777" w:rsidR="00937ED9" w:rsidRPr="00C73B6E" w:rsidRDefault="00937ED9" w:rsidP="00937ED9">
      <w:pPr>
        <w:spacing w:after="0" w:line="240" w:lineRule="auto"/>
        <w:rPr>
          <w:rFonts w:asciiTheme="majorHAnsi" w:eastAsia="SimSun" w:hAnsiTheme="majorHAnsi" w:cstheme="minorHAnsi"/>
          <w:color w:val="000000"/>
          <w:sz w:val="20"/>
          <w:szCs w:val="20"/>
          <w:lang w:val="hr-HR" w:eastAsia="hr-HR"/>
        </w:rPr>
      </w:pPr>
    </w:p>
    <w:p w14:paraId="3FB7CDDA" w14:textId="77777777" w:rsidR="00937ED9" w:rsidRPr="00C73B6E" w:rsidRDefault="00937ED9" w:rsidP="00937ED9">
      <w:pPr>
        <w:spacing w:after="0" w:line="240" w:lineRule="auto"/>
        <w:rPr>
          <w:rFonts w:asciiTheme="majorHAnsi" w:eastAsia="Calibri" w:hAnsiTheme="majorHAnsi" w:cstheme="minorHAnsi"/>
          <w:b/>
          <w:bCs/>
          <w:sz w:val="20"/>
          <w:szCs w:val="20"/>
          <w:lang w:val="sv-SE"/>
        </w:rPr>
      </w:pPr>
      <w:r w:rsidRPr="00C73B6E">
        <w:rPr>
          <w:rFonts w:asciiTheme="majorHAnsi" w:eastAsia="Calibri" w:hAnsiTheme="majorHAnsi" w:cstheme="minorHAnsi"/>
          <w:b/>
          <w:bCs/>
          <w:sz w:val="20"/>
          <w:szCs w:val="20"/>
          <w:lang w:val="sv-SE"/>
        </w:rPr>
        <w:t>OPĆINSKA KNJIŽNICA BISTRA</w:t>
      </w:r>
    </w:p>
    <w:p w14:paraId="0960ECF4" w14:textId="77777777" w:rsidR="00937ED9" w:rsidRPr="00C73B6E" w:rsidRDefault="00937ED9" w:rsidP="00937ED9">
      <w:pPr>
        <w:spacing w:after="0" w:line="240" w:lineRule="auto"/>
        <w:rPr>
          <w:rFonts w:asciiTheme="majorHAnsi" w:eastAsia="Calibri" w:hAnsiTheme="majorHAnsi" w:cstheme="minorHAnsi"/>
          <w:sz w:val="20"/>
          <w:szCs w:val="20"/>
          <w:lang w:val="sv-SE"/>
        </w:rPr>
      </w:pPr>
    </w:p>
    <w:p w14:paraId="666F0E6D" w14:textId="77777777" w:rsidR="00937ED9" w:rsidRPr="00C73B6E" w:rsidRDefault="00937ED9" w:rsidP="00937ED9">
      <w:pPr>
        <w:numPr>
          <w:ilvl w:val="0"/>
          <w:numId w:val="38"/>
        </w:numPr>
        <w:spacing w:after="0" w:line="240" w:lineRule="auto"/>
        <w:ind w:left="426" w:firstLine="0"/>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i/>
          <w:iCs/>
          <w:sz w:val="20"/>
          <w:szCs w:val="20"/>
          <w:lang w:val="sv-SE"/>
        </w:rPr>
        <w:t>Popis ugovornih odnosa i slično</w:t>
      </w:r>
      <w:r w:rsidRPr="00C73B6E">
        <w:rPr>
          <w:rFonts w:asciiTheme="majorHAnsi" w:eastAsia="Calibri" w:hAnsiTheme="majorHAnsi" w:cstheme="minorHAnsi"/>
          <w:bCs/>
          <w:sz w:val="20"/>
          <w:szCs w:val="20"/>
          <w:lang w:val="sv-SE"/>
        </w:rPr>
        <w:t xml:space="preserve"> koji uz ispunjenje određenih uvjeta mogu postati obveza ili imovina (dana kreditna pisma, hipoteke i slično):</w:t>
      </w:r>
    </w:p>
    <w:p w14:paraId="0960902F" w14:textId="77777777" w:rsidR="004B2535" w:rsidRPr="00C73B6E" w:rsidRDefault="004B2535" w:rsidP="004B2535">
      <w:pPr>
        <w:spacing w:after="0" w:line="240" w:lineRule="auto"/>
        <w:ind w:left="426"/>
        <w:jc w:val="both"/>
        <w:rPr>
          <w:rFonts w:asciiTheme="majorHAnsi" w:eastAsia="Calibri" w:hAnsiTheme="majorHAnsi" w:cstheme="minorHAnsi"/>
          <w:bCs/>
          <w:sz w:val="20"/>
          <w:szCs w:val="20"/>
          <w:lang w:val="sv-SE"/>
        </w:rPr>
      </w:pPr>
    </w:p>
    <w:p w14:paraId="4D8957DE" w14:textId="77777777" w:rsidR="00937ED9" w:rsidRPr="00C73B6E" w:rsidRDefault="00937ED9" w:rsidP="00937ED9">
      <w:pPr>
        <w:numPr>
          <w:ilvl w:val="0"/>
          <w:numId w:val="39"/>
        </w:numPr>
        <w:spacing w:after="0" w:line="240" w:lineRule="auto"/>
        <w:ind w:hanging="77"/>
        <w:contextualSpacing/>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sz w:val="20"/>
          <w:szCs w:val="20"/>
          <w:lang w:val="sv-SE"/>
        </w:rPr>
        <w:t xml:space="preserve">     Općinska knjižnica Bistra nema ugovornih obveza i slično koji uz ispunjenje određenih uvjeta mogu postati obveza ili imovina.</w:t>
      </w:r>
    </w:p>
    <w:p w14:paraId="28FCCB8C" w14:textId="77777777" w:rsidR="00937ED9" w:rsidRPr="00C73B6E" w:rsidRDefault="00937ED9" w:rsidP="00937ED9">
      <w:pPr>
        <w:spacing w:after="0" w:line="240" w:lineRule="auto"/>
        <w:ind w:left="786"/>
        <w:contextualSpacing/>
        <w:jc w:val="both"/>
        <w:rPr>
          <w:rFonts w:asciiTheme="majorHAnsi" w:eastAsia="Calibri" w:hAnsiTheme="majorHAnsi" w:cstheme="minorHAnsi"/>
          <w:bCs/>
          <w:sz w:val="20"/>
          <w:szCs w:val="20"/>
          <w:lang w:val="sv-SE"/>
        </w:rPr>
      </w:pPr>
    </w:p>
    <w:p w14:paraId="051982EB" w14:textId="77777777" w:rsidR="00937ED9" w:rsidRPr="00C73B6E" w:rsidRDefault="00937ED9" w:rsidP="00937ED9">
      <w:pPr>
        <w:numPr>
          <w:ilvl w:val="0"/>
          <w:numId w:val="38"/>
        </w:numPr>
        <w:spacing w:after="0" w:line="240" w:lineRule="auto"/>
        <w:contextualSpacing/>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i/>
          <w:iCs/>
          <w:sz w:val="20"/>
          <w:szCs w:val="20"/>
          <w:lang w:val="sv-SE"/>
        </w:rPr>
        <w:t>Popis sudskih sporova u tijeku -</w:t>
      </w:r>
      <w:r w:rsidRPr="00C73B6E">
        <w:rPr>
          <w:rFonts w:asciiTheme="majorHAnsi" w:eastAsia="Calibri" w:hAnsiTheme="majorHAnsi" w:cstheme="minorHAnsi"/>
          <w:bCs/>
          <w:sz w:val="20"/>
          <w:szCs w:val="20"/>
          <w:lang w:val="sv-SE"/>
        </w:rPr>
        <w:t xml:space="preserve"> obvezno sadrži sažeti opis prirode spora, procjenu financijskog učinka koji može proisteći iz sudskog spora kao obveza ili imovina te procijenjeno vrijeme odljeva ili priljeva sredstava:</w:t>
      </w:r>
    </w:p>
    <w:p w14:paraId="76556C62" w14:textId="77777777" w:rsidR="004B2535" w:rsidRPr="00C73B6E" w:rsidRDefault="004B2535" w:rsidP="004B2535">
      <w:pPr>
        <w:spacing w:after="0" w:line="240" w:lineRule="auto"/>
        <w:ind w:left="720"/>
        <w:contextualSpacing/>
        <w:jc w:val="both"/>
        <w:rPr>
          <w:rFonts w:asciiTheme="majorHAnsi" w:eastAsia="Calibri" w:hAnsiTheme="majorHAnsi" w:cstheme="minorHAnsi"/>
          <w:bCs/>
          <w:sz w:val="20"/>
          <w:szCs w:val="20"/>
          <w:lang w:val="sv-SE"/>
        </w:rPr>
      </w:pPr>
    </w:p>
    <w:p w14:paraId="3EC028AB" w14:textId="77777777" w:rsidR="00937ED9" w:rsidRPr="00C73B6E" w:rsidRDefault="00937ED9" w:rsidP="00937ED9">
      <w:pPr>
        <w:numPr>
          <w:ilvl w:val="0"/>
          <w:numId w:val="37"/>
        </w:numPr>
        <w:spacing w:after="0" w:line="240" w:lineRule="auto"/>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sz w:val="20"/>
          <w:szCs w:val="20"/>
          <w:lang w:val="sv-SE"/>
        </w:rPr>
        <w:t>Općinska knjižnica Bistra nema sudskih sporova u tijeku.</w:t>
      </w:r>
    </w:p>
    <w:p w14:paraId="6CE503E8" w14:textId="77777777" w:rsidR="00937ED9" w:rsidRPr="00C73B6E" w:rsidRDefault="00937ED9" w:rsidP="00937ED9">
      <w:pPr>
        <w:spacing w:after="0" w:line="240" w:lineRule="auto"/>
        <w:rPr>
          <w:rFonts w:asciiTheme="majorHAnsi" w:eastAsia="Calibri" w:hAnsiTheme="majorHAnsi" w:cstheme="minorHAnsi"/>
          <w:b/>
          <w:bCs/>
          <w:sz w:val="20"/>
          <w:szCs w:val="20"/>
          <w:lang w:val="sv-SE"/>
        </w:rPr>
      </w:pPr>
    </w:p>
    <w:p w14:paraId="28D3C8AE" w14:textId="77777777" w:rsidR="00937ED9" w:rsidRPr="00C73B6E" w:rsidRDefault="00937ED9" w:rsidP="00937ED9">
      <w:pPr>
        <w:spacing w:after="0" w:line="240" w:lineRule="auto"/>
        <w:rPr>
          <w:rFonts w:asciiTheme="majorHAnsi" w:eastAsia="Calibri" w:hAnsiTheme="majorHAnsi" w:cstheme="minorHAnsi"/>
          <w:b/>
          <w:bCs/>
          <w:sz w:val="20"/>
          <w:szCs w:val="20"/>
          <w:lang w:val="sv-SE"/>
        </w:rPr>
      </w:pPr>
      <w:r w:rsidRPr="00C73B6E">
        <w:rPr>
          <w:rFonts w:asciiTheme="majorHAnsi" w:eastAsia="Calibri" w:hAnsiTheme="majorHAnsi" w:cstheme="minorHAnsi"/>
          <w:b/>
          <w:bCs/>
          <w:sz w:val="20"/>
          <w:szCs w:val="20"/>
          <w:lang w:val="sv-SE"/>
        </w:rPr>
        <w:t>KULTURNO-TURISTIČKI CENTAR BISTRA</w:t>
      </w:r>
    </w:p>
    <w:p w14:paraId="5FC6762E" w14:textId="77777777" w:rsidR="00937ED9" w:rsidRPr="00C73B6E" w:rsidRDefault="00937ED9" w:rsidP="00937ED9">
      <w:pPr>
        <w:spacing w:after="0" w:line="240" w:lineRule="auto"/>
        <w:rPr>
          <w:rFonts w:asciiTheme="majorHAnsi" w:eastAsia="Calibri" w:hAnsiTheme="majorHAnsi" w:cstheme="minorHAnsi"/>
          <w:sz w:val="20"/>
          <w:szCs w:val="20"/>
          <w:lang w:val="sv-SE"/>
        </w:rPr>
      </w:pPr>
    </w:p>
    <w:p w14:paraId="5BB09AAD" w14:textId="77777777" w:rsidR="00937ED9" w:rsidRPr="00C73B6E" w:rsidRDefault="00937ED9" w:rsidP="00937ED9">
      <w:pPr>
        <w:numPr>
          <w:ilvl w:val="0"/>
          <w:numId w:val="40"/>
        </w:numPr>
        <w:spacing w:after="0" w:line="240" w:lineRule="auto"/>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i/>
          <w:iCs/>
          <w:sz w:val="20"/>
          <w:szCs w:val="20"/>
          <w:lang w:val="sv-SE"/>
        </w:rPr>
        <w:t>Popis ugovornih odnosa i slično</w:t>
      </w:r>
      <w:r w:rsidRPr="00C73B6E">
        <w:rPr>
          <w:rFonts w:asciiTheme="majorHAnsi" w:eastAsia="Calibri" w:hAnsiTheme="majorHAnsi" w:cstheme="minorHAnsi"/>
          <w:bCs/>
          <w:sz w:val="20"/>
          <w:szCs w:val="20"/>
          <w:lang w:val="sv-SE"/>
        </w:rPr>
        <w:t xml:space="preserve"> koji uz ispunjenje određenih uvjeta mogu postati obveza ili imovina (dana kreditna pisma, hipoteke i slično):</w:t>
      </w:r>
    </w:p>
    <w:p w14:paraId="1D5E3708" w14:textId="77777777" w:rsidR="004B2535" w:rsidRPr="00C73B6E" w:rsidRDefault="004B2535" w:rsidP="004B2535">
      <w:pPr>
        <w:spacing w:after="0" w:line="240" w:lineRule="auto"/>
        <w:ind w:left="786"/>
        <w:jc w:val="both"/>
        <w:rPr>
          <w:rFonts w:asciiTheme="majorHAnsi" w:eastAsia="Calibri" w:hAnsiTheme="majorHAnsi" w:cstheme="minorHAnsi"/>
          <w:bCs/>
          <w:sz w:val="20"/>
          <w:szCs w:val="20"/>
          <w:lang w:val="sv-SE"/>
        </w:rPr>
      </w:pPr>
    </w:p>
    <w:p w14:paraId="212AC221" w14:textId="77777777" w:rsidR="00937ED9" w:rsidRPr="00C73B6E" w:rsidRDefault="00937ED9" w:rsidP="00937ED9">
      <w:pPr>
        <w:numPr>
          <w:ilvl w:val="0"/>
          <w:numId w:val="39"/>
        </w:numPr>
        <w:spacing w:after="0" w:line="240" w:lineRule="auto"/>
        <w:ind w:hanging="77"/>
        <w:contextualSpacing/>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sz w:val="20"/>
          <w:szCs w:val="20"/>
          <w:lang w:val="sv-SE"/>
        </w:rPr>
        <w:t xml:space="preserve">     Kulturno-turistički centar Bistra nema ugovornih obveza i slično koji uz ispunjenje određenih uvjeta mogu postati obveza ili imovina.</w:t>
      </w:r>
    </w:p>
    <w:p w14:paraId="00663952" w14:textId="77777777" w:rsidR="00937ED9" w:rsidRPr="00C73B6E" w:rsidRDefault="00937ED9" w:rsidP="00937ED9">
      <w:pPr>
        <w:spacing w:after="0" w:line="240" w:lineRule="auto"/>
        <w:ind w:left="786"/>
        <w:contextualSpacing/>
        <w:jc w:val="both"/>
        <w:rPr>
          <w:rFonts w:asciiTheme="majorHAnsi" w:eastAsia="Calibri" w:hAnsiTheme="majorHAnsi" w:cstheme="minorHAnsi"/>
          <w:bCs/>
          <w:sz w:val="20"/>
          <w:szCs w:val="20"/>
          <w:lang w:val="sv-SE"/>
        </w:rPr>
      </w:pPr>
    </w:p>
    <w:p w14:paraId="6CB19D48" w14:textId="77777777" w:rsidR="00937ED9" w:rsidRPr="00C73B6E" w:rsidRDefault="00937ED9" w:rsidP="00937ED9">
      <w:pPr>
        <w:numPr>
          <w:ilvl w:val="0"/>
          <w:numId w:val="40"/>
        </w:numPr>
        <w:spacing w:after="0" w:line="240" w:lineRule="auto"/>
        <w:ind w:left="720"/>
        <w:contextualSpacing/>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i/>
          <w:iCs/>
          <w:sz w:val="20"/>
          <w:szCs w:val="20"/>
          <w:lang w:val="sv-SE"/>
        </w:rPr>
        <w:t>Popis sudskih sporova u tijeku</w:t>
      </w:r>
      <w:r w:rsidRPr="00C73B6E">
        <w:rPr>
          <w:rFonts w:asciiTheme="majorHAnsi" w:eastAsia="Calibri" w:hAnsiTheme="majorHAnsi" w:cstheme="minorHAnsi"/>
          <w:bCs/>
          <w:sz w:val="20"/>
          <w:szCs w:val="20"/>
          <w:lang w:val="sv-SE"/>
        </w:rPr>
        <w:t xml:space="preserve"> - obvezno sadrži sažeti opis prirode spora, procjenu financijskog učinka koji može proisteći iz sudskog spora kao obveza ili imovina te procijenjeno vrijeme odljeva ili priljeva sredstava:</w:t>
      </w:r>
    </w:p>
    <w:p w14:paraId="289ABED9" w14:textId="77777777" w:rsidR="004B2535" w:rsidRPr="00C73B6E" w:rsidRDefault="004B2535" w:rsidP="004B2535">
      <w:pPr>
        <w:spacing w:after="0" w:line="240" w:lineRule="auto"/>
        <w:ind w:left="720"/>
        <w:contextualSpacing/>
        <w:jc w:val="both"/>
        <w:rPr>
          <w:rFonts w:asciiTheme="majorHAnsi" w:eastAsia="Calibri" w:hAnsiTheme="majorHAnsi" w:cstheme="minorHAnsi"/>
          <w:bCs/>
          <w:sz w:val="20"/>
          <w:szCs w:val="20"/>
          <w:lang w:val="sv-SE"/>
        </w:rPr>
      </w:pPr>
    </w:p>
    <w:p w14:paraId="74EBD096" w14:textId="77777777" w:rsidR="00937ED9" w:rsidRPr="00C73B6E" w:rsidRDefault="00937ED9" w:rsidP="00937ED9">
      <w:pPr>
        <w:numPr>
          <w:ilvl w:val="0"/>
          <w:numId w:val="37"/>
        </w:numPr>
        <w:spacing w:after="0" w:line="240" w:lineRule="auto"/>
        <w:jc w:val="both"/>
        <w:rPr>
          <w:rFonts w:asciiTheme="majorHAnsi" w:eastAsia="Calibri" w:hAnsiTheme="majorHAnsi" w:cstheme="minorHAnsi"/>
          <w:bCs/>
          <w:sz w:val="20"/>
          <w:szCs w:val="20"/>
          <w:lang w:val="sv-SE"/>
        </w:rPr>
      </w:pPr>
      <w:r w:rsidRPr="00C73B6E">
        <w:rPr>
          <w:rFonts w:asciiTheme="majorHAnsi" w:eastAsia="Calibri" w:hAnsiTheme="majorHAnsi" w:cstheme="minorHAnsi"/>
          <w:bCs/>
          <w:sz w:val="20"/>
          <w:szCs w:val="20"/>
          <w:lang w:val="sv-SE"/>
        </w:rPr>
        <w:t>Kulturno-turistički centar Bistra nema sudskih sporova u tijeku.</w:t>
      </w:r>
    </w:p>
    <w:p w14:paraId="15ADF545" w14:textId="77777777" w:rsidR="00937ED9" w:rsidRPr="00C73B6E" w:rsidRDefault="00937ED9" w:rsidP="00937ED9">
      <w:pPr>
        <w:spacing w:after="0" w:line="240" w:lineRule="auto"/>
        <w:rPr>
          <w:rFonts w:asciiTheme="majorHAnsi" w:eastAsia="Times New Roman" w:hAnsiTheme="majorHAnsi" w:cstheme="minorHAnsi"/>
          <w:b/>
          <w:bCs/>
          <w:sz w:val="20"/>
          <w:szCs w:val="20"/>
          <w:lang w:val="sv-SE"/>
        </w:rPr>
      </w:pPr>
    </w:p>
    <w:p w14:paraId="4DA70566" w14:textId="77777777" w:rsidR="00937ED9" w:rsidRDefault="00937ED9" w:rsidP="00937ED9">
      <w:pPr>
        <w:spacing w:after="0" w:line="240" w:lineRule="auto"/>
        <w:rPr>
          <w:rFonts w:asciiTheme="majorHAnsi" w:eastAsia="Times New Roman" w:hAnsiTheme="majorHAnsi" w:cstheme="minorHAnsi"/>
          <w:b/>
          <w:bCs/>
          <w:sz w:val="20"/>
          <w:szCs w:val="20"/>
          <w:lang w:val="sv-SE"/>
        </w:rPr>
      </w:pPr>
    </w:p>
    <w:p w14:paraId="0696B4EA" w14:textId="77777777" w:rsidR="003C0704" w:rsidRPr="00C73B6E" w:rsidRDefault="003C0704" w:rsidP="00937ED9">
      <w:pPr>
        <w:spacing w:after="0" w:line="240" w:lineRule="auto"/>
        <w:rPr>
          <w:rFonts w:asciiTheme="majorHAnsi" w:eastAsia="Times New Roman" w:hAnsiTheme="majorHAnsi" w:cstheme="minorHAnsi"/>
          <w:b/>
          <w:bCs/>
          <w:sz w:val="20"/>
          <w:szCs w:val="20"/>
          <w:lang w:val="sv-SE"/>
        </w:rPr>
      </w:pPr>
    </w:p>
    <w:p w14:paraId="64E51799" w14:textId="46F881B6" w:rsidR="0034045A" w:rsidRPr="00C73B6E" w:rsidRDefault="00D02FEC" w:rsidP="00D02FEC">
      <w:pPr>
        <w:pStyle w:val="Bezproreda"/>
        <w:jc w:val="both"/>
        <w:rPr>
          <w:rFonts w:asciiTheme="majorHAnsi" w:hAnsiTheme="majorHAnsi"/>
          <w:sz w:val="20"/>
          <w:szCs w:val="20"/>
          <w:lang w:val="hr-HR"/>
        </w:rPr>
      </w:pPr>
      <w:r w:rsidRPr="00C73B6E">
        <w:rPr>
          <w:rFonts w:asciiTheme="majorHAnsi" w:hAnsiTheme="majorHAnsi"/>
          <w:sz w:val="20"/>
          <w:szCs w:val="20"/>
          <w:lang w:val="hr-HR"/>
        </w:rPr>
        <w:tab/>
      </w:r>
      <w:r w:rsidRPr="00C73B6E">
        <w:rPr>
          <w:rFonts w:asciiTheme="majorHAnsi" w:hAnsiTheme="majorHAnsi"/>
          <w:sz w:val="20"/>
          <w:szCs w:val="20"/>
          <w:lang w:val="hr-HR"/>
        </w:rPr>
        <w:tab/>
      </w:r>
      <w:r w:rsidRPr="00C73B6E">
        <w:rPr>
          <w:rFonts w:asciiTheme="majorHAnsi" w:hAnsiTheme="majorHAnsi"/>
          <w:sz w:val="20"/>
          <w:szCs w:val="20"/>
          <w:lang w:val="hr-HR"/>
        </w:rPr>
        <w:tab/>
      </w:r>
      <w:r w:rsidRPr="00C73B6E">
        <w:rPr>
          <w:rFonts w:asciiTheme="majorHAnsi" w:hAnsiTheme="majorHAnsi"/>
          <w:sz w:val="20"/>
          <w:szCs w:val="20"/>
          <w:lang w:val="hr-HR"/>
        </w:rPr>
        <w:tab/>
      </w:r>
      <w:r w:rsidRPr="00C73B6E">
        <w:rPr>
          <w:rFonts w:asciiTheme="majorHAnsi" w:hAnsiTheme="majorHAnsi"/>
          <w:sz w:val="20"/>
          <w:szCs w:val="20"/>
          <w:lang w:val="hr-HR"/>
        </w:rPr>
        <w:tab/>
      </w:r>
    </w:p>
    <w:p w14:paraId="5961280F" w14:textId="0DA3EDC3" w:rsidR="00337400" w:rsidRPr="00C73B6E" w:rsidRDefault="0034045A" w:rsidP="0034045A">
      <w:pPr>
        <w:pStyle w:val="Bezproreda"/>
        <w:ind w:left="5040" w:firstLine="720"/>
        <w:jc w:val="both"/>
        <w:rPr>
          <w:rFonts w:asciiTheme="majorHAnsi" w:hAnsiTheme="majorHAnsi"/>
          <w:b/>
          <w:bCs/>
          <w:sz w:val="20"/>
          <w:szCs w:val="20"/>
          <w:lang w:val="hr-HR"/>
        </w:rPr>
      </w:pPr>
      <w:r w:rsidRPr="00C73B6E">
        <w:rPr>
          <w:rFonts w:asciiTheme="majorHAnsi" w:hAnsiTheme="majorHAnsi"/>
          <w:b/>
          <w:bCs/>
          <w:sz w:val="20"/>
          <w:szCs w:val="20"/>
          <w:lang w:val="hr-HR"/>
        </w:rPr>
        <w:t>Predsjednik Općinskog vijeća</w:t>
      </w:r>
    </w:p>
    <w:p w14:paraId="05EAB59E" w14:textId="725554F7" w:rsidR="00472762" w:rsidRPr="00C73B6E" w:rsidRDefault="0034045A" w:rsidP="007E2D3C">
      <w:pPr>
        <w:pStyle w:val="Bezproreda"/>
        <w:jc w:val="both"/>
        <w:rPr>
          <w:rFonts w:asciiTheme="majorHAnsi" w:hAnsiTheme="majorHAnsi"/>
          <w:b/>
          <w:bCs/>
          <w:sz w:val="20"/>
          <w:szCs w:val="20"/>
          <w:lang w:val="hr-HR"/>
        </w:rPr>
      </w:pP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r>
      <w:r w:rsidRPr="00C73B6E">
        <w:rPr>
          <w:rFonts w:asciiTheme="majorHAnsi" w:hAnsiTheme="majorHAnsi"/>
          <w:b/>
          <w:bCs/>
          <w:sz w:val="20"/>
          <w:szCs w:val="20"/>
          <w:lang w:val="hr-HR"/>
        </w:rPr>
        <w:tab/>
        <w:t>Krešimir Guli</w:t>
      </w:r>
      <w:r w:rsidR="00EC100C" w:rsidRPr="00C73B6E">
        <w:rPr>
          <w:rFonts w:asciiTheme="majorHAnsi" w:hAnsiTheme="majorHAnsi"/>
          <w:b/>
          <w:bCs/>
          <w:sz w:val="20"/>
          <w:szCs w:val="20"/>
          <w:lang w:val="hr-HR"/>
        </w:rPr>
        <w:t>ć</w:t>
      </w:r>
    </w:p>
    <w:sectPr w:rsidR="00472762" w:rsidRPr="00C73B6E" w:rsidSect="00B417F2">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BD6FF" w14:textId="77777777" w:rsidR="00C03C02" w:rsidRDefault="00C03C02" w:rsidP="0024716B">
      <w:pPr>
        <w:spacing w:after="0" w:line="240" w:lineRule="auto"/>
      </w:pPr>
      <w:r>
        <w:separator/>
      </w:r>
    </w:p>
  </w:endnote>
  <w:endnote w:type="continuationSeparator" w:id="0">
    <w:p w14:paraId="51AD177A" w14:textId="77777777" w:rsidR="00C03C02" w:rsidRDefault="00C03C02"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ABF4" w14:textId="77777777" w:rsidR="00EC100C" w:rsidRDefault="00EC100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240978888"/>
      <w:docPartObj>
        <w:docPartGallery w:val="Page Numbers (Bottom of Page)"/>
        <w:docPartUnique/>
      </w:docPartObj>
    </w:sdtPr>
    <w:sdtEndPr/>
    <w:sdtContent>
      <w:p w14:paraId="28927C98" w14:textId="77777777" w:rsidR="00C03C02" w:rsidRPr="00EC100C" w:rsidRDefault="00C03C02">
        <w:pPr>
          <w:pStyle w:val="Podnoje"/>
          <w:jc w:val="right"/>
          <w:rPr>
            <w:b/>
            <w:bCs/>
          </w:rPr>
        </w:pPr>
        <w:r w:rsidRPr="00EC100C">
          <w:rPr>
            <w:b/>
            <w:bCs/>
          </w:rPr>
          <w:fldChar w:fldCharType="begin"/>
        </w:r>
        <w:r w:rsidRPr="00EC100C">
          <w:rPr>
            <w:b/>
            <w:bCs/>
          </w:rPr>
          <w:instrText>PAGE   \* MERGEFORMAT</w:instrText>
        </w:r>
        <w:r w:rsidRPr="00EC100C">
          <w:rPr>
            <w:b/>
            <w:bCs/>
          </w:rPr>
          <w:fldChar w:fldCharType="separate"/>
        </w:r>
        <w:r w:rsidR="00DC5792" w:rsidRPr="00EC100C">
          <w:rPr>
            <w:b/>
            <w:bCs/>
            <w:noProof/>
            <w:lang w:val="hr-HR"/>
          </w:rPr>
          <w:t>4</w:t>
        </w:r>
        <w:r w:rsidRPr="00EC100C">
          <w:rPr>
            <w:b/>
            <w:bCs/>
          </w:rPr>
          <w:fldChar w:fldCharType="end"/>
        </w:r>
      </w:p>
    </w:sdtContent>
  </w:sdt>
  <w:p w14:paraId="16C29AA1" w14:textId="77777777" w:rsidR="00C03C02" w:rsidRDefault="00C03C02">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B511" w14:textId="77777777" w:rsidR="00EC100C" w:rsidRDefault="00EC100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C4850" w14:textId="77777777" w:rsidR="00C03C02" w:rsidRDefault="00C03C02" w:rsidP="0024716B">
      <w:pPr>
        <w:spacing w:after="0" w:line="240" w:lineRule="auto"/>
      </w:pPr>
      <w:r>
        <w:separator/>
      </w:r>
    </w:p>
  </w:footnote>
  <w:footnote w:type="continuationSeparator" w:id="0">
    <w:p w14:paraId="5343BE12" w14:textId="77777777" w:rsidR="00C03C02" w:rsidRDefault="00C03C02" w:rsidP="00247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129E" w14:textId="77777777" w:rsidR="00EC100C" w:rsidRDefault="00EC100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6A48" w14:textId="77777777" w:rsidR="00EC100C" w:rsidRDefault="00EC100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0DFE3" w14:textId="77777777" w:rsidR="00EC100C" w:rsidRDefault="00EC100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8EF"/>
    <w:multiLevelType w:val="hybridMultilevel"/>
    <w:tmpl w:val="31A0367E"/>
    <w:lvl w:ilvl="0" w:tplc="53660A66">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7637A2"/>
    <w:multiLevelType w:val="hybridMultilevel"/>
    <w:tmpl w:val="5BD8D7DA"/>
    <w:lvl w:ilvl="0" w:tplc="BC92C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44014C"/>
    <w:multiLevelType w:val="hybridMultilevel"/>
    <w:tmpl w:val="89A2725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0037AED"/>
    <w:multiLevelType w:val="hybridMultilevel"/>
    <w:tmpl w:val="6330AF8C"/>
    <w:lvl w:ilvl="0" w:tplc="FFFFFFFF">
      <w:start w:val="1"/>
      <w:numFmt w:val="decimal"/>
      <w:lvlText w:val="%1."/>
      <w:lvlJc w:val="left"/>
      <w:pPr>
        <w:ind w:left="555" w:hanging="360"/>
      </w:pPr>
      <w:rPr>
        <w:rFonts w:hint="default"/>
      </w:rPr>
    </w:lvl>
    <w:lvl w:ilvl="1" w:tplc="FFFFFFFF" w:tentative="1">
      <w:start w:val="1"/>
      <w:numFmt w:val="lowerLetter"/>
      <w:lvlText w:val="%2."/>
      <w:lvlJc w:val="left"/>
      <w:pPr>
        <w:ind w:left="1275" w:hanging="360"/>
      </w:pPr>
    </w:lvl>
    <w:lvl w:ilvl="2" w:tplc="FFFFFFFF" w:tentative="1">
      <w:start w:val="1"/>
      <w:numFmt w:val="lowerRoman"/>
      <w:lvlText w:val="%3."/>
      <w:lvlJc w:val="right"/>
      <w:pPr>
        <w:ind w:left="1995" w:hanging="180"/>
      </w:pPr>
    </w:lvl>
    <w:lvl w:ilvl="3" w:tplc="FFFFFFFF" w:tentative="1">
      <w:start w:val="1"/>
      <w:numFmt w:val="decimal"/>
      <w:lvlText w:val="%4."/>
      <w:lvlJc w:val="left"/>
      <w:pPr>
        <w:ind w:left="2715" w:hanging="360"/>
      </w:pPr>
    </w:lvl>
    <w:lvl w:ilvl="4" w:tplc="FFFFFFFF" w:tentative="1">
      <w:start w:val="1"/>
      <w:numFmt w:val="lowerLetter"/>
      <w:lvlText w:val="%5."/>
      <w:lvlJc w:val="left"/>
      <w:pPr>
        <w:ind w:left="3435" w:hanging="360"/>
      </w:pPr>
    </w:lvl>
    <w:lvl w:ilvl="5" w:tplc="FFFFFFFF" w:tentative="1">
      <w:start w:val="1"/>
      <w:numFmt w:val="lowerRoman"/>
      <w:lvlText w:val="%6."/>
      <w:lvlJc w:val="right"/>
      <w:pPr>
        <w:ind w:left="4155" w:hanging="180"/>
      </w:pPr>
    </w:lvl>
    <w:lvl w:ilvl="6" w:tplc="FFFFFFFF" w:tentative="1">
      <w:start w:val="1"/>
      <w:numFmt w:val="decimal"/>
      <w:lvlText w:val="%7."/>
      <w:lvlJc w:val="left"/>
      <w:pPr>
        <w:ind w:left="4875" w:hanging="360"/>
      </w:pPr>
    </w:lvl>
    <w:lvl w:ilvl="7" w:tplc="FFFFFFFF" w:tentative="1">
      <w:start w:val="1"/>
      <w:numFmt w:val="lowerLetter"/>
      <w:lvlText w:val="%8."/>
      <w:lvlJc w:val="left"/>
      <w:pPr>
        <w:ind w:left="5595" w:hanging="360"/>
      </w:pPr>
    </w:lvl>
    <w:lvl w:ilvl="8" w:tplc="FFFFFFFF" w:tentative="1">
      <w:start w:val="1"/>
      <w:numFmt w:val="lowerRoman"/>
      <w:lvlText w:val="%9."/>
      <w:lvlJc w:val="right"/>
      <w:pPr>
        <w:ind w:left="6315" w:hanging="180"/>
      </w:pPr>
    </w:lvl>
  </w:abstractNum>
  <w:abstractNum w:abstractNumId="4" w15:restartNumberingAfterBreak="0">
    <w:nsid w:val="14DF6339"/>
    <w:multiLevelType w:val="hybridMultilevel"/>
    <w:tmpl w:val="C2443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26317B"/>
    <w:multiLevelType w:val="hybridMultilevel"/>
    <w:tmpl w:val="0C0A424A"/>
    <w:lvl w:ilvl="0" w:tplc="041A0003">
      <w:start w:val="1"/>
      <w:numFmt w:val="bullet"/>
      <w:lvlText w:val="o"/>
      <w:lvlJc w:val="left"/>
      <w:pPr>
        <w:ind w:left="825" w:hanging="360"/>
      </w:pPr>
      <w:rPr>
        <w:rFonts w:ascii="Courier New" w:hAnsi="Courier New" w:cs="Courier New" w:hint="default"/>
      </w:rPr>
    </w:lvl>
    <w:lvl w:ilvl="1" w:tplc="041A0003" w:tentative="1">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6" w15:restartNumberingAfterBreak="0">
    <w:nsid w:val="18B044C1"/>
    <w:multiLevelType w:val="hybridMultilevel"/>
    <w:tmpl w:val="9E603478"/>
    <w:lvl w:ilvl="0" w:tplc="E9E0DDF4">
      <w:start w:val="2"/>
      <w:numFmt w:val="bullet"/>
      <w:lvlText w:val="-"/>
      <w:lvlJc w:val="left"/>
      <w:pPr>
        <w:ind w:left="786" w:hanging="360"/>
      </w:pPr>
      <w:rPr>
        <w:rFonts w:ascii="Cambria" w:eastAsia="Calibri" w:hAnsi="Cambria" w:cs="Times New Roman"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7" w15:restartNumberingAfterBreak="0">
    <w:nsid w:val="19435012"/>
    <w:multiLevelType w:val="hybridMultilevel"/>
    <w:tmpl w:val="EDA80CE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1E527813"/>
    <w:multiLevelType w:val="hybridMultilevel"/>
    <w:tmpl w:val="46CA0E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2B021974"/>
    <w:multiLevelType w:val="multilevel"/>
    <w:tmpl w:val="134A62E0"/>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2D8C003A"/>
    <w:multiLevelType w:val="hybridMultilevel"/>
    <w:tmpl w:val="7ADA98CC"/>
    <w:lvl w:ilvl="0" w:tplc="3DE26CC0">
      <w:start w:val="1"/>
      <w:numFmt w:val="decimal"/>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13"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32BF0670"/>
    <w:multiLevelType w:val="multilevel"/>
    <w:tmpl w:val="744C25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4D457D9"/>
    <w:multiLevelType w:val="hybridMultilevel"/>
    <w:tmpl w:val="B2E6A4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DA2F27"/>
    <w:multiLevelType w:val="hybridMultilevel"/>
    <w:tmpl w:val="964EBF70"/>
    <w:lvl w:ilvl="0" w:tplc="24867394">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7D32AB8"/>
    <w:multiLevelType w:val="hybridMultilevel"/>
    <w:tmpl w:val="6330AF8C"/>
    <w:lvl w:ilvl="0" w:tplc="32900948">
      <w:start w:val="1"/>
      <w:numFmt w:val="decimal"/>
      <w:lvlText w:val="%1."/>
      <w:lvlJc w:val="left"/>
      <w:pPr>
        <w:ind w:left="555" w:hanging="360"/>
      </w:pPr>
      <w:rPr>
        <w:rFonts w:hint="default"/>
      </w:rPr>
    </w:lvl>
    <w:lvl w:ilvl="1" w:tplc="041A0019" w:tentative="1">
      <w:start w:val="1"/>
      <w:numFmt w:val="lowerLetter"/>
      <w:lvlText w:val="%2."/>
      <w:lvlJc w:val="left"/>
      <w:pPr>
        <w:ind w:left="1275" w:hanging="360"/>
      </w:pPr>
    </w:lvl>
    <w:lvl w:ilvl="2" w:tplc="041A001B" w:tentative="1">
      <w:start w:val="1"/>
      <w:numFmt w:val="lowerRoman"/>
      <w:lvlText w:val="%3."/>
      <w:lvlJc w:val="right"/>
      <w:pPr>
        <w:ind w:left="1995" w:hanging="180"/>
      </w:pPr>
    </w:lvl>
    <w:lvl w:ilvl="3" w:tplc="041A000F" w:tentative="1">
      <w:start w:val="1"/>
      <w:numFmt w:val="decimal"/>
      <w:lvlText w:val="%4."/>
      <w:lvlJc w:val="left"/>
      <w:pPr>
        <w:ind w:left="2715" w:hanging="360"/>
      </w:pPr>
    </w:lvl>
    <w:lvl w:ilvl="4" w:tplc="041A0019" w:tentative="1">
      <w:start w:val="1"/>
      <w:numFmt w:val="lowerLetter"/>
      <w:lvlText w:val="%5."/>
      <w:lvlJc w:val="left"/>
      <w:pPr>
        <w:ind w:left="3435" w:hanging="360"/>
      </w:pPr>
    </w:lvl>
    <w:lvl w:ilvl="5" w:tplc="041A001B" w:tentative="1">
      <w:start w:val="1"/>
      <w:numFmt w:val="lowerRoman"/>
      <w:lvlText w:val="%6."/>
      <w:lvlJc w:val="right"/>
      <w:pPr>
        <w:ind w:left="4155" w:hanging="180"/>
      </w:pPr>
    </w:lvl>
    <w:lvl w:ilvl="6" w:tplc="041A000F" w:tentative="1">
      <w:start w:val="1"/>
      <w:numFmt w:val="decimal"/>
      <w:lvlText w:val="%7."/>
      <w:lvlJc w:val="left"/>
      <w:pPr>
        <w:ind w:left="4875" w:hanging="360"/>
      </w:pPr>
    </w:lvl>
    <w:lvl w:ilvl="7" w:tplc="041A0019" w:tentative="1">
      <w:start w:val="1"/>
      <w:numFmt w:val="lowerLetter"/>
      <w:lvlText w:val="%8."/>
      <w:lvlJc w:val="left"/>
      <w:pPr>
        <w:ind w:left="5595" w:hanging="360"/>
      </w:pPr>
    </w:lvl>
    <w:lvl w:ilvl="8" w:tplc="041A001B" w:tentative="1">
      <w:start w:val="1"/>
      <w:numFmt w:val="lowerRoman"/>
      <w:lvlText w:val="%9."/>
      <w:lvlJc w:val="right"/>
      <w:pPr>
        <w:ind w:left="6315" w:hanging="180"/>
      </w:pPr>
    </w:lvl>
  </w:abstractNum>
  <w:abstractNum w:abstractNumId="18"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4D06241A"/>
    <w:multiLevelType w:val="hybridMultilevel"/>
    <w:tmpl w:val="FD02ECA0"/>
    <w:lvl w:ilvl="0" w:tplc="D214EE20">
      <w:start w:val="2"/>
      <w:numFmt w:val="bullet"/>
      <w:lvlText w:val="-"/>
      <w:lvlJc w:val="left"/>
      <w:pPr>
        <w:ind w:left="1035" w:hanging="360"/>
      </w:pPr>
      <w:rPr>
        <w:rFonts w:ascii="Cambria" w:eastAsia="Times New Roman" w:hAnsi="Cambria" w:cs="Times New Roman" w:hint="default"/>
      </w:rPr>
    </w:lvl>
    <w:lvl w:ilvl="1" w:tplc="041A0003" w:tentative="1">
      <w:start w:val="1"/>
      <w:numFmt w:val="bullet"/>
      <w:lvlText w:val="o"/>
      <w:lvlJc w:val="left"/>
      <w:pPr>
        <w:ind w:left="1755" w:hanging="360"/>
      </w:pPr>
      <w:rPr>
        <w:rFonts w:ascii="Courier New" w:hAnsi="Courier New" w:cs="Courier New" w:hint="default"/>
      </w:rPr>
    </w:lvl>
    <w:lvl w:ilvl="2" w:tplc="041A0005" w:tentative="1">
      <w:start w:val="1"/>
      <w:numFmt w:val="bullet"/>
      <w:lvlText w:val=""/>
      <w:lvlJc w:val="left"/>
      <w:pPr>
        <w:ind w:left="2475" w:hanging="360"/>
      </w:pPr>
      <w:rPr>
        <w:rFonts w:ascii="Wingdings" w:hAnsi="Wingdings" w:hint="default"/>
      </w:rPr>
    </w:lvl>
    <w:lvl w:ilvl="3" w:tplc="041A0001" w:tentative="1">
      <w:start w:val="1"/>
      <w:numFmt w:val="bullet"/>
      <w:lvlText w:val=""/>
      <w:lvlJc w:val="left"/>
      <w:pPr>
        <w:ind w:left="3195" w:hanging="360"/>
      </w:pPr>
      <w:rPr>
        <w:rFonts w:ascii="Symbol" w:hAnsi="Symbol" w:hint="default"/>
      </w:rPr>
    </w:lvl>
    <w:lvl w:ilvl="4" w:tplc="041A0003" w:tentative="1">
      <w:start w:val="1"/>
      <w:numFmt w:val="bullet"/>
      <w:lvlText w:val="o"/>
      <w:lvlJc w:val="left"/>
      <w:pPr>
        <w:ind w:left="3915" w:hanging="360"/>
      </w:pPr>
      <w:rPr>
        <w:rFonts w:ascii="Courier New" w:hAnsi="Courier New" w:cs="Courier New" w:hint="default"/>
      </w:rPr>
    </w:lvl>
    <w:lvl w:ilvl="5" w:tplc="041A0005" w:tentative="1">
      <w:start w:val="1"/>
      <w:numFmt w:val="bullet"/>
      <w:lvlText w:val=""/>
      <w:lvlJc w:val="left"/>
      <w:pPr>
        <w:ind w:left="4635" w:hanging="360"/>
      </w:pPr>
      <w:rPr>
        <w:rFonts w:ascii="Wingdings" w:hAnsi="Wingdings" w:hint="default"/>
      </w:rPr>
    </w:lvl>
    <w:lvl w:ilvl="6" w:tplc="041A0001" w:tentative="1">
      <w:start w:val="1"/>
      <w:numFmt w:val="bullet"/>
      <w:lvlText w:val=""/>
      <w:lvlJc w:val="left"/>
      <w:pPr>
        <w:ind w:left="5355" w:hanging="360"/>
      </w:pPr>
      <w:rPr>
        <w:rFonts w:ascii="Symbol" w:hAnsi="Symbol" w:hint="default"/>
      </w:rPr>
    </w:lvl>
    <w:lvl w:ilvl="7" w:tplc="041A0003" w:tentative="1">
      <w:start w:val="1"/>
      <w:numFmt w:val="bullet"/>
      <w:lvlText w:val="o"/>
      <w:lvlJc w:val="left"/>
      <w:pPr>
        <w:ind w:left="6075" w:hanging="360"/>
      </w:pPr>
      <w:rPr>
        <w:rFonts w:ascii="Courier New" w:hAnsi="Courier New" w:cs="Courier New" w:hint="default"/>
      </w:rPr>
    </w:lvl>
    <w:lvl w:ilvl="8" w:tplc="041A0005" w:tentative="1">
      <w:start w:val="1"/>
      <w:numFmt w:val="bullet"/>
      <w:lvlText w:val=""/>
      <w:lvlJc w:val="left"/>
      <w:pPr>
        <w:ind w:left="6795" w:hanging="360"/>
      </w:pPr>
      <w:rPr>
        <w:rFonts w:ascii="Wingdings" w:hAnsi="Wingdings" w:hint="default"/>
      </w:rPr>
    </w:lvl>
  </w:abstractNum>
  <w:abstractNum w:abstractNumId="21" w15:restartNumberingAfterBreak="0">
    <w:nsid w:val="4D1A2E63"/>
    <w:multiLevelType w:val="multilevel"/>
    <w:tmpl w:val="774654D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CF26D1"/>
    <w:multiLevelType w:val="multilevel"/>
    <w:tmpl w:val="CCD21F76"/>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EFD07A1"/>
    <w:multiLevelType w:val="hybridMultilevel"/>
    <w:tmpl w:val="BA4A45B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589478BF"/>
    <w:multiLevelType w:val="hybridMultilevel"/>
    <w:tmpl w:val="6FD02052"/>
    <w:lvl w:ilvl="0" w:tplc="C944DAB8">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5" w15:restartNumberingAfterBreak="0">
    <w:nsid w:val="5C6B4D53"/>
    <w:multiLevelType w:val="multilevel"/>
    <w:tmpl w:val="691265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05E50DF"/>
    <w:multiLevelType w:val="multilevel"/>
    <w:tmpl w:val="7A3A60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61F0530"/>
    <w:multiLevelType w:val="hybridMultilevel"/>
    <w:tmpl w:val="020C06A0"/>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9"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0" w15:restartNumberingAfterBreak="0">
    <w:nsid w:val="6BA310E7"/>
    <w:multiLevelType w:val="multilevel"/>
    <w:tmpl w:val="EF4CBC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386C86"/>
    <w:multiLevelType w:val="hybridMultilevel"/>
    <w:tmpl w:val="5B4E1662"/>
    <w:lvl w:ilvl="0" w:tplc="041A0003">
      <w:start w:val="1"/>
      <w:numFmt w:val="bullet"/>
      <w:lvlText w:val="o"/>
      <w:lvlJc w:val="left"/>
      <w:pPr>
        <w:ind w:left="1485" w:hanging="360"/>
      </w:pPr>
      <w:rPr>
        <w:rFonts w:ascii="Courier New" w:hAnsi="Courier New" w:cs="Courier New" w:hint="default"/>
      </w:rPr>
    </w:lvl>
    <w:lvl w:ilvl="1" w:tplc="041A0003">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32" w15:restartNumberingAfterBreak="0">
    <w:nsid w:val="7AD87966"/>
    <w:multiLevelType w:val="multilevel"/>
    <w:tmpl w:val="EF4CBC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D2793B"/>
    <w:multiLevelType w:val="hybridMultilevel"/>
    <w:tmpl w:val="9ED82A46"/>
    <w:lvl w:ilvl="0" w:tplc="8F8A1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5" w15:restartNumberingAfterBreak="0">
    <w:nsid w:val="7CAC3912"/>
    <w:multiLevelType w:val="hybridMultilevel"/>
    <w:tmpl w:val="DF020ED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6" w15:restartNumberingAfterBreak="0">
    <w:nsid w:val="7DE33FBC"/>
    <w:multiLevelType w:val="hybridMultilevel"/>
    <w:tmpl w:val="6336937E"/>
    <w:lvl w:ilvl="0" w:tplc="8A52E9C8">
      <w:start w:val="4"/>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7" w15:restartNumberingAfterBreak="0">
    <w:nsid w:val="7E710F86"/>
    <w:multiLevelType w:val="hybridMultilevel"/>
    <w:tmpl w:val="4F864A9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1209494915">
    <w:abstractNumId w:val="33"/>
  </w:num>
  <w:num w:numId="2" w16cid:durableId="2091459663">
    <w:abstractNumId w:val="0"/>
  </w:num>
  <w:num w:numId="3" w16cid:durableId="1412508265">
    <w:abstractNumId w:val="4"/>
  </w:num>
  <w:num w:numId="4" w16cid:durableId="311912762">
    <w:abstractNumId w:val="29"/>
  </w:num>
  <w:num w:numId="5" w16cid:durableId="410584308">
    <w:abstractNumId w:val="15"/>
  </w:num>
  <w:num w:numId="6" w16cid:durableId="936592933">
    <w:abstractNumId w:val="34"/>
  </w:num>
  <w:num w:numId="7" w16cid:durableId="1919094727">
    <w:abstractNumId w:val="31"/>
  </w:num>
  <w:num w:numId="8" w16cid:durableId="1567494215">
    <w:abstractNumId w:val="28"/>
  </w:num>
  <w:num w:numId="9" w16cid:durableId="831337227">
    <w:abstractNumId w:val="35"/>
  </w:num>
  <w:num w:numId="10" w16cid:durableId="222376928">
    <w:abstractNumId w:val="37"/>
  </w:num>
  <w:num w:numId="11" w16cid:durableId="410657602">
    <w:abstractNumId w:val="9"/>
  </w:num>
  <w:num w:numId="12" w16cid:durableId="605432492">
    <w:abstractNumId w:val="13"/>
  </w:num>
  <w:num w:numId="13" w16cid:durableId="454301369">
    <w:abstractNumId w:val="7"/>
  </w:num>
  <w:num w:numId="14" w16cid:durableId="1736783276">
    <w:abstractNumId w:val="11"/>
  </w:num>
  <w:num w:numId="15" w16cid:durableId="620647905">
    <w:abstractNumId w:val="23"/>
  </w:num>
  <w:num w:numId="16" w16cid:durableId="150610066">
    <w:abstractNumId w:val="27"/>
  </w:num>
  <w:num w:numId="17" w16cid:durableId="279260655">
    <w:abstractNumId w:val="2"/>
  </w:num>
  <w:num w:numId="18" w16cid:durableId="355352752">
    <w:abstractNumId w:val="18"/>
  </w:num>
  <w:num w:numId="19" w16cid:durableId="2092309907">
    <w:abstractNumId w:val="19"/>
  </w:num>
  <w:num w:numId="20" w16cid:durableId="4466557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3136197">
    <w:abstractNumId w:val="0"/>
  </w:num>
  <w:num w:numId="22" w16cid:durableId="238292988">
    <w:abstractNumId w:val="5"/>
  </w:num>
  <w:num w:numId="23" w16cid:durableId="1226255294">
    <w:abstractNumId w:val="1"/>
  </w:num>
  <w:num w:numId="24" w16cid:durableId="1636375499">
    <w:abstractNumId w:val="32"/>
  </w:num>
  <w:num w:numId="25" w16cid:durableId="1269775460">
    <w:abstractNumId w:val="14"/>
  </w:num>
  <w:num w:numId="26" w16cid:durableId="828640130">
    <w:abstractNumId w:val="25"/>
  </w:num>
  <w:num w:numId="27" w16cid:durableId="300185866">
    <w:abstractNumId w:val="36"/>
  </w:num>
  <w:num w:numId="28" w16cid:durableId="806506557">
    <w:abstractNumId w:val="22"/>
  </w:num>
  <w:num w:numId="29" w16cid:durableId="1408916192">
    <w:abstractNumId w:val="21"/>
  </w:num>
  <w:num w:numId="30" w16cid:durableId="611279875">
    <w:abstractNumId w:val="8"/>
  </w:num>
  <w:num w:numId="31" w16cid:durableId="14506104">
    <w:abstractNumId w:val="16"/>
  </w:num>
  <w:num w:numId="32" w16cid:durableId="982198775">
    <w:abstractNumId w:val="17"/>
  </w:num>
  <w:num w:numId="33" w16cid:durableId="1091975992">
    <w:abstractNumId w:val="12"/>
  </w:num>
  <w:num w:numId="34" w16cid:durableId="482739429">
    <w:abstractNumId w:val="10"/>
  </w:num>
  <w:num w:numId="35" w16cid:durableId="1178665417">
    <w:abstractNumId w:val="26"/>
  </w:num>
  <w:num w:numId="36" w16cid:durableId="387269587">
    <w:abstractNumId w:val="3"/>
  </w:num>
  <w:num w:numId="37" w16cid:durableId="1511986599">
    <w:abstractNumId w:val="20"/>
  </w:num>
  <w:num w:numId="38" w16cid:durableId="492333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6845131">
    <w:abstractNumId w:val="6"/>
  </w:num>
  <w:num w:numId="40" w16cid:durableId="927160080">
    <w:abstractNumId w:val="24"/>
  </w:num>
  <w:num w:numId="41" w16cid:durableId="549537086">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397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383"/>
    <w:rsid w:val="000006E2"/>
    <w:rsid w:val="0000109F"/>
    <w:rsid w:val="0000144C"/>
    <w:rsid w:val="000015F6"/>
    <w:rsid w:val="00002195"/>
    <w:rsid w:val="00004A59"/>
    <w:rsid w:val="000052DB"/>
    <w:rsid w:val="000059DD"/>
    <w:rsid w:val="00005CB3"/>
    <w:rsid w:val="00006467"/>
    <w:rsid w:val="000069BF"/>
    <w:rsid w:val="00006E47"/>
    <w:rsid w:val="0000728A"/>
    <w:rsid w:val="00007945"/>
    <w:rsid w:val="0000796E"/>
    <w:rsid w:val="00010AC3"/>
    <w:rsid w:val="000115A3"/>
    <w:rsid w:val="00011A1C"/>
    <w:rsid w:val="00011AD0"/>
    <w:rsid w:val="00012509"/>
    <w:rsid w:val="0001313F"/>
    <w:rsid w:val="00013398"/>
    <w:rsid w:val="00014346"/>
    <w:rsid w:val="00014842"/>
    <w:rsid w:val="00014B18"/>
    <w:rsid w:val="000151EC"/>
    <w:rsid w:val="00015CA8"/>
    <w:rsid w:val="00015D5C"/>
    <w:rsid w:val="00016085"/>
    <w:rsid w:val="000163A9"/>
    <w:rsid w:val="00016766"/>
    <w:rsid w:val="00016A96"/>
    <w:rsid w:val="00016BD5"/>
    <w:rsid w:val="00021FD0"/>
    <w:rsid w:val="00022545"/>
    <w:rsid w:val="000228C1"/>
    <w:rsid w:val="00022A8B"/>
    <w:rsid w:val="00023FF8"/>
    <w:rsid w:val="00024928"/>
    <w:rsid w:val="00024FF1"/>
    <w:rsid w:val="00027331"/>
    <w:rsid w:val="00027DEE"/>
    <w:rsid w:val="00030268"/>
    <w:rsid w:val="000316E7"/>
    <w:rsid w:val="00031819"/>
    <w:rsid w:val="00031D92"/>
    <w:rsid w:val="000321FA"/>
    <w:rsid w:val="0003245F"/>
    <w:rsid w:val="00032509"/>
    <w:rsid w:val="000338EA"/>
    <w:rsid w:val="00033C03"/>
    <w:rsid w:val="00033D37"/>
    <w:rsid w:val="000353E4"/>
    <w:rsid w:val="00035520"/>
    <w:rsid w:val="000355F3"/>
    <w:rsid w:val="00035951"/>
    <w:rsid w:val="0003596D"/>
    <w:rsid w:val="00035CD0"/>
    <w:rsid w:val="000363A6"/>
    <w:rsid w:val="000367AA"/>
    <w:rsid w:val="00037066"/>
    <w:rsid w:val="00037A6D"/>
    <w:rsid w:val="00037C99"/>
    <w:rsid w:val="00037D48"/>
    <w:rsid w:val="0004077A"/>
    <w:rsid w:val="00041371"/>
    <w:rsid w:val="0004198C"/>
    <w:rsid w:val="0004245B"/>
    <w:rsid w:val="000433C8"/>
    <w:rsid w:val="000439D5"/>
    <w:rsid w:val="00043A22"/>
    <w:rsid w:val="00044771"/>
    <w:rsid w:val="0004486F"/>
    <w:rsid w:val="00044BF6"/>
    <w:rsid w:val="00045505"/>
    <w:rsid w:val="00045519"/>
    <w:rsid w:val="000455DB"/>
    <w:rsid w:val="00046CF7"/>
    <w:rsid w:val="000473B8"/>
    <w:rsid w:val="00050D78"/>
    <w:rsid w:val="000514D7"/>
    <w:rsid w:val="000517D0"/>
    <w:rsid w:val="00051BED"/>
    <w:rsid w:val="00052329"/>
    <w:rsid w:val="0005242A"/>
    <w:rsid w:val="0005291D"/>
    <w:rsid w:val="00052D78"/>
    <w:rsid w:val="00053048"/>
    <w:rsid w:val="000534CE"/>
    <w:rsid w:val="00053552"/>
    <w:rsid w:val="000537EC"/>
    <w:rsid w:val="00053BAB"/>
    <w:rsid w:val="000541A7"/>
    <w:rsid w:val="00054621"/>
    <w:rsid w:val="00054DD1"/>
    <w:rsid w:val="000558B7"/>
    <w:rsid w:val="0005759F"/>
    <w:rsid w:val="00057C4E"/>
    <w:rsid w:val="00057F0F"/>
    <w:rsid w:val="00060883"/>
    <w:rsid w:val="00060909"/>
    <w:rsid w:val="00061783"/>
    <w:rsid w:val="00061B9E"/>
    <w:rsid w:val="00062268"/>
    <w:rsid w:val="000623EA"/>
    <w:rsid w:val="00063230"/>
    <w:rsid w:val="00063C14"/>
    <w:rsid w:val="000641C4"/>
    <w:rsid w:val="00064251"/>
    <w:rsid w:val="00064894"/>
    <w:rsid w:val="0006542B"/>
    <w:rsid w:val="00065618"/>
    <w:rsid w:val="00065D39"/>
    <w:rsid w:val="00067021"/>
    <w:rsid w:val="00067050"/>
    <w:rsid w:val="0006720D"/>
    <w:rsid w:val="0006751D"/>
    <w:rsid w:val="000677AA"/>
    <w:rsid w:val="00070D52"/>
    <w:rsid w:val="00071708"/>
    <w:rsid w:val="00071A4C"/>
    <w:rsid w:val="00071F1B"/>
    <w:rsid w:val="00072846"/>
    <w:rsid w:val="00073143"/>
    <w:rsid w:val="00074544"/>
    <w:rsid w:val="00074E7F"/>
    <w:rsid w:val="00075F53"/>
    <w:rsid w:val="00077055"/>
    <w:rsid w:val="00077222"/>
    <w:rsid w:val="0007798B"/>
    <w:rsid w:val="00077BD0"/>
    <w:rsid w:val="00077DC0"/>
    <w:rsid w:val="000803CC"/>
    <w:rsid w:val="00080462"/>
    <w:rsid w:val="000818B2"/>
    <w:rsid w:val="0008204C"/>
    <w:rsid w:val="0008298F"/>
    <w:rsid w:val="000829C6"/>
    <w:rsid w:val="00082B1A"/>
    <w:rsid w:val="000841C1"/>
    <w:rsid w:val="0008522D"/>
    <w:rsid w:val="0008561C"/>
    <w:rsid w:val="00085CB4"/>
    <w:rsid w:val="00085FE0"/>
    <w:rsid w:val="00087451"/>
    <w:rsid w:val="000874DE"/>
    <w:rsid w:val="00087C10"/>
    <w:rsid w:val="000901AF"/>
    <w:rsid w:val="000907CD"/>
    <w:rsid w:val="00090841"/>
    <w:rsid w:val="00090DB1"/>
    <w:rsid w:val="000912CD"/>
    <w:rsid w:val="00091442"/>
    <w:rsid w:val="00091550"/>
    <w:rsid w:val="0009189A"/>
    <w:rsid w:val="00091D27"/>
    <w:rsid w:val="000920E8"/>
    <w:rsid w:val="00092231"/>
    <w:rsid w:val="00092391"/>
    <w:rsid w:val="00092C01"/>
    <w:rsid w:val="000944D8"/>
    <w:rsid w:val="00095AF9"/>
    <w:rsid w:val="00095B1D"/>
    <w:rsid w:val="00095D40"/>
    <w:rsid w:val="00095D67"/>
    <w:rsid w:val="00096168"/>
    <w:rsid w:val="0009652A"/>
    <w:rsid w:val="00096E65"/>
    <w:rsid w:val="00096FD1"/>
    <w:rsid w:val="000973F1"/>
    <w:rsid w:val="00097A7E"/>
    <w:rsid w:val="000A101D"/>
    <w:rsid w:val="000A1A27"/>
    <w:rsid w:val="000A1CDA"/>
    <w:rsid w:val="000A1ED3"/>
    <w:rsid w:val="000A26D8"/>
    <w:rsid w:val="000A2B64"/>
    <w:rsid w:val="000A3488"/>
    <w:rsid w:val="000A3B2D"/>
    <w:rsid w:val="000A3C9E"/>
    <w:rsid w:val="000A41D7"/>
    <w:rsid w:val="000A41F7"/>
    <w:rsid w:val="000A4B2B"/>
    <w:rsid w:val="000A5696"/>
    <w:rsid w:val="000A5B59"/>
    <w:rsid w:val="000A70E2"/>
    <w:rsid w:val="000A72AE"/>
    <w:rsid w:val="000A773B"/>
    <w:rsid w:val="000A7D48"/>
    <w:rsid w:val="000B09EC"/>
    <w:rsid w:val="000B0E9D"/>
    <w:rsid w:val="000B114B"/>
    <w:rsid w:val="000B1550"/>
    <w:rsid w:val="000B1A18"/>
    <w:rsid w:val="000B1C41"/>
    <w:rsid w:val="000B1D40"/>
    <w:rsid w:val="000B2006"/>
    <w:rsid w:val="000B24F2"/>
    <w:rsid w:val="000B255A"/>
    <w:rsid w:val="000B2741"/>
    <w:rsid w:val="000B2B02"/>
    <w:rsid w:val="000B3B30"/>
    <w:rsid w:val="000B47F4"/>
    <w:rsid w:val="000B53BA"/>
    <w:rsid w:val="000B5EC8"/>
    <w:rsid w:val="000B691D"/>
    <w:rsid w:val="000B6B11"/>
    <w:rsid w:val="000B7AB6"/>
    <w:rsid w:val="000B7CD5"/>
    <w:rsid w:val="000B7D7F"/>
    <w:rsid w:val="000C0ABC"/>
    <w:rsid w:val="000C0EDE"/>
    <w:rsid w:val="000C141D"/>
    <w:rsid w:val="000C1CF2"/>
    <w:rsid w:val="000C28BB"/>
    <w:rsid w:val="000C425F"/>
    <w:rsid w:val="000C471E"/>
    <w:rsid w:val="000C4FA4"/>
    <w:rsid w:val="000C5011"/>
    <w:rsid w:val="000C546C"/>
    <w:rsid w:val="000C5537"/>
    <w:rsid w:val="000C64C5"/>
    <w:rsid w:val="000D007A"/>
    <w:rsid w:val="000D016E"/>
    <w:rsid w:val="000D0674"/>
    <w:rsid w:val="000D0FD5"/>
    <w:rsid w:val="000D10A3"/>
    <w:rsid w:val="000D1695"/>
    <w:rsid w:val="000D17E7"/>
    <w:rsid w:val="000D23DF"/>
    <w:rsid w:val="000D2711"/>
    <w:rsid w:val="000D2E93"/>
    <w:rsid w:val="000D3D33"/>
    <w:rsid w:val="000D43D7"/>
    <w:rsid w:val="000D4743"/>
    <w:rsid w:val="000D48C6"/>
    <w:rsid w:val="000D4B4F"/>
    <w:rsid w:val="000D4C05"/>
    <w:rsid w:val="000D4CBA"/>
    <w:rsid w:val="000D4D5A"/>
    <w:rsid w:val="000D4F39"/>
    <w:rsid w:val="000D4F63"/>
    <w:rsid w:val="000D5F10"/>
    <w:rsid w:val="000D6A9E"/>
    <w:rsid w:val="000E0154"/>
    <w:rsid w:val="000E0600"/>
    <w:rsid w:val="000E1673"/>
    <w:rsid w:val="000E1864"/>
    <w:rsid w:val="000E1C6C"/>
    <w:rsid w:val="000E2604"/>
    <w:rsid w:val="000E2B7C"/>
    <w:rsid w:val="000E3027"/>
    <w:rsid w:val="000E32D3"/>
    <w:rsid w:val="000E3EDA"/>
    <w:rsid w:val="000E43F5"/>
    <w:rsid w:val="000E491D"/>
    <w:rsid w:val="000E4DF5"/>
    <w:rsid w:val="000E59DB"/>
    <w:rsid w:val="000E678B"/>
    <w:rsid w:val="000E6FF3"/>
    <w:rsid w:val="000E74BD"/>
    <w:rsid w:val="000E7603"/>
    <w:rsid w:val="000E76BE"/>
    <w:rsid w:val="000E772E"/>
    <w:rsid w:val="000E776B"/>
    <w:rsid w:val="000E7806"/>
    <w:rsid w:val="000E7948"/>
    <w:rsid w:val="000F0321"/>
    <w:rsid w:val="000F136C"/>
    <w:rsid w:val="000F1604"/>
    <w:rsid w:val="000F1C67"/>
    <w:rsid w:val="000F1DF4"/>
    <w:rsid w:val="000F4140"/>
    <w:rsid w:val="000F4731"/>
    <w:rsid w:val="000F4860"/>
    <w:rsid w:val="000F4CB3"/>
    <w:rsid w:val="000F4D74"/>
    <w:rsid w:val="000F579F"/>
    <w:rsid w:val="000F5C4E"/>
    <w:rsid w:val="000F71F4"/>
    <w:rsid w:val="000F77A7"/>
    <w:rsid w:val="000F7F33"/>
    <w:rsid w:val="00100319"/>
    <w:rsid w:val="00100B4A"/>
    <w:rsid w:val="001029BF"/>
    <w:rsid w:val="00102A3E"/>
    <w:rsid w:val="00102DB6"/>
    <w:rsid w:val="001032A4"/>
    <w:rsid w:val="00103DF4"/>
    <w:rsid w:val="00104951"/>
    <w:rsid w:val="00105D84"/>
    <w:rsid w:val="0010607A"/>
    <w:rsid w:val="00107108"/>
    <w:rsid w:val="00107B41"/>
    <w:rsid w:val="00110388"/>
    <w:rsid w:val="00111167"/>
    <w:rsid w:val="0011137F"/>
    <w:rsid w:val="001126D4"/>
    <w:rsid w:val="001133EB"/>
    <w:rsid w:val="00113809"/>
    <w:rsid w:val="00113E51"/>
    <w:rsid w:val="001152AD"/>
    <w:rsid w:val="001156F5"/>
    <w:rsid w:val="00115B8E"/>
    <w:rsid w:val="00115C67"/>
    <w:rsid w:val="001164CB"/>
    <w:rsid w:val="00116776"/>
    <w:rsid w:val="00117385"/>
    <w:rsid w:val="0011765C"/>
    <w:rsid w:val="00122465"/>
    <w:rsid w:val="00122B97"/>
    <w:rsid w:val="00123C61"/>
    <w:rsid w:val="001241F8"/>
    <w:rsid w:val="001242FB"/>
    <w:rsid w:val="001246BF"/>
    <w:rsid w:val="00125828"/>
    <w:rsid w:val="00125EBA"/>
    <w:rsid w:val="00126171"/>
    <w:rsid w:val="001262A5"/>
    <w:rsid w:val="001270CA"/>
    <w:rsid w:val="00127240"/>
    <w:rsid w:val="00127DE2"/>
    <w:rsid w:val="0013075F"/>
    <w:rsid w:val="001316A7"/>
    <w:rsid w:val="00131B68"/>
    <w:rsid w:val="00131C7A"/>
    <w:rsid w:val="00132235"/>
    <w:rsid w:val="00132584"/>
    <w:rsid w:val="00132C58"/>
    <w:rsid w:val="00133C9F"/>
    <w:rsid w:val="0013477C"/>
    <w:rsid w:val="0013492E"/>
    <w:rsid w:val="00134C53"/>
    <w:rsid w:val="001359CC"/>
    <w:rsid w:val="00135D77"/>
    <w:rsid w:val="00136139"/>
    <w:rsid w:val="001366F7"/>
    <w:rsid w:val="0013718A"/>
    <w:rsid w:val="00137346"/>
    <w:rsid w:val="00137749"/>
    <w:rsid w:val="0014152C"/>
    <w:rsid w:val="001417DD"/>
    <w:rsid w:val="00141A70"/>
    <w:rsid w:val="0014224C"/>
    <w:rsid w:val="00142E0E"/>
    <w:rsid w:val="00143127"/>
    <w:rsid w:val="0014345B"/>
    <w:rsid w:val="00143C5A"/>
    <w:rsid w:val="00143F51"/>
    <w:rsid w:val="001443E6"/>
    <w:rsid w:val="00144B2D"/>
    <w:rsid w:val="00144D75"/>
    <w:rsid w:val="0014568F"/>
    <w:rsid w:val="001461F9"/>
    <w:rsid w:val="001463CB"/>
    <w:rsid w:val="001463CF"/>
    <w:rsid w:val="001467D0"/>
    <w:rsid w:val="00146807"/>
    <w:rsid w:val="001468CC"/>
    <w:rsid w:val="00146FBD"/>
    <w:rsid w:val="00147065"/>
    <w:rsid w:val="001476D3"/>
    <w:rsid w:val="001476F0"/>
    <w:rsid w:val="001479D7"/>
    <w:rsid w:val="00150C45"/>
    <w:rsid w:val="00150E17"/>
    <w:rsid w:val="0015133C"/>
    <w:rsid w:val="001517A4"/>
    <w:rsid w:val="0015270E"/>
    <w:rsid w:val="00152B25"/>
    <w:rsid w:val="001537A4"/>
    <w:rsid w:val="00153BB9"/>
    <w:rsid w:val="00154523"/>
    <w:rsid w:val="001545A2"/>
    <w:rsid w:val="00154E8C"/>
    <w:rsid w:val="00155527"/>
    <w:rsid w:val="00155FBA"/>
    <w:rsid w:val="00156089"/>
    <w:rsid w:val="00157347"/>
    <w:rsid w:val="001573BB"/>
    <w:rsid w:val="00157A95"/>
    <w:rsid w:val="00160362"/>
    <w:rsid w:val="0016139A"/>
    <w:rsid w:val="00161924"/>
    <w:rsid w:val="00162956"/>
    <w:rsid w:val="00162AD1"/>
    <w:rsid w:val="00162EEA"/>
    <w:rsid w:val="00163925"/>
    <w:rsid w:val="00163AE9"/>
    <w:rsid w:val="00164B3E"/>
    <w:rsid w:val="001664C9"/>
    <w:rsid w:val="0016651E"/>
    <w:rsid w:val="00166537"/>
    <w:rsid w:val="001665C2"/>
    <w:rsid w:val="00166794"/>
    <w:rsid w:val="00166BDE"/>
    <w:rsid w:val="00166EE2"/>
    <w:rsid w:val="001676B0"/>
    <w:rsid w:val="001677DC"/>
    <w:rsid w:val="00170B90"/>
    <w:rsid w:val="001716AC"/>
    <w:rsid w:val="00171A77"/>
    <w:rsid w:val="001723F1"/>
    <w:rsid w:val="001724F8"/>
    <w:rsid w:val="0017338A"/>
    <w:rsid w:val="001735DF"/>
    <w:rsid w:val="00174E17"/>
    <w:rsid w:val="001753BD"/>
    <w:rsid w:val="00176397"/>
    <w:rsid w:val="00176509"/>
    <w:rsid w:val="00176F20"/>
    <w:rsid w:val="0017724A"/>
    <w:rsid w:val="0017762E"/>
    <w:rsid w:val="001803D7"/>
    <w:rsid w:val="001807B1"/>
    <w:rsid w:val="00181483"/>
    <w:rsid w:val="0018177E"/>
    <w:rsid w:val="00181849"/>
    <w:rsid w:val="00181988"/>
    <w:rsid w:val="00181D53"/>
    <w:rsid w:val="00181DBC"/>
    <w:rsid w:val="001821B3"/>
    <w:rsid w:val="00182A12"/>
    <w:rsid w:val="00182F42"/>
    <w:rsid w:val="001831B6"/>
    <w:rsid w:val="00183414"/>
    <w:rsid w:val="001835D4"/>
    <w:rsid w:val="00184910"/>
    <w:rsid w:val="00184D7F"/>
    <w:rsid w:val="00184F96"/>
    <w:rsid w:val="00185124"/>
    <w:rsid w:val="0018521C"/>
    <w:rsid w:val="00185315"/>
    <w:rsid w:val="00185802"/>
    <w:rsid w:val="00185E51"/>
    <w:rsid w:val="001860F2"/>
    <w:rsid w:val="00186375"/>
    <w:rsid w:val="0018699B"/>
    <w:rsid w:val="001874B5"/>
    <w:rsid w:val="00190039"/>
    <w:rsid w:val="00190D6B"/>
    <w:rsid w:val="001915AB"/>
    <w:rsid w:val="00191AC3"/>
    <w:rsid w:val="001929E5"/>
    <w:rsid w:val="001931A1"/>
    <w:rsid w:val="00193461"/>
    <w:rsid w:val="001935FA"/>
    <w:rsid w:val="00195120"/>
    <w:rsid w:val="001951AC"/>
    <w:rsid w:val="0019560C"/>
    <w:rsid w:val="001962C4"/>
    <w:rsid w:val="00196BA4"/>
    <w:rsid w:val="00197253"/>
    <w:rsid w:val="001A08D1"/>
    <w:rsid w:val="001A0AF1"/>
    <w:rsid w:val="001A0C80"/>
    <w:rsid w:val="001A0DE0"/>
    <w:rsid w:val="001A15CB"/>
    <w:rsid w:val="001A15FB"/>
    <w:rsid w:val="001A17DF"/>
    <w:rsid w:val="001A25FE"/>
    <w:rsid w:val="001A2C0D"/>
    <w:rsid w:val="001A356D"/>
    <w:rsid w:val="001A3D83"/>
    <w:rsid w:val="001A3DC1"/>
    <w:rsid w:val="001A4939"/>
    <w:rsid w:val="001A55D1"/>
    <w:rsid w:val="001A5C75"/>
    <w:rsid w:val="001A5FB0"/>
    <w:rsid w:val="001A6368"/>
    <w:rsid w:val="001A65AA"/>
    <w:rsid w:val="001A6788"/>
    <w:rsid w:val="001A765E"/>
    <w:rsid w:val="001B0345"/>
    <w:rsid w:val="001B0494"/>
    <w:rsid w:val="001B0502"/>
    <w:rsid w:val="001B06A6"/>
    <w:rsid w:val="001B1C8A"/>
    <w:rsid w:val="001B2D09"/>
    <w:rsid w:val="001B340A"/>
    <w:rsid w:val="001B381F"/>
    <w:rsid w:val="001B3A92"/>
    <w:rsid w:val="001B41D7"/>
    <w:rsid w:val="001B4AD4"/>
    <w:rsid w:val="001B4D39"/>
    <w:rsid w:val="001B575E"/>
    <w:rsid w:val="001B5792"/>
    <w:rsid w:val="001B57CE"/>
    <w:rsid w:val="001B5A7E"/>
    <w:rsid w:val="001B61C1"/>
    <w:rsid w:val="001B63E8"/>
    <w:rsid w:val="001B691C"/>
    <w:rsid w:val="001B6C5E"/>
    <w:rsid w:val="001B6F6D"/>
    <w:rsid w:val="001B78C9"/>
    <w:rsid w:val="001B7A80"/>
    <w:rsid w:val="001B7F47"/>
    <w:rsid w:val="001B7FFD"/>
    <w:rsid w:val="001C0576"/>
    <w:rsid w:val="001C0B6B"/>
    <w:rsid w:val="001C1388"/>
    <w:rsid w:val="001C1F49"/>
    <w:rsid w:val="001C2C0B"/>
    <w:rsid w:val="001C4AA8"/>
    <w:rsid w:val="001C4F15"/>
    <w:rsid w:val="001C5144"/>
    <w:rsid w:val="001C5690"/>
    <w:rsid w:val="001C5760"/>
    <w:rsid w:val="001C5AF9"/>
    <w:rsid w:val="001C5F12"/>
    <w:rsid w:val="001C61B4"/>
    <w:rsid w:val="001C6849"/>
    <w:rsid w:val="001C6D18"/>
    <w:rsid w:val="001C7229"/>
    <w:rsid w:val="001C72D9"/>
    <w:rsid w:val="001D07EF"/>
    <w:rsid w:val="001D1BCB"/>
    <w:rsid w:val="001D2F22"/>
    <w:rsid w:val="001D3776"/>
    <w:rsid w:val="001D3C47"/>
    <w:rsid w:val="001D3EB1"/>
    <w:rsid w:val="001D43E7"/>
    <w:rsid w:val="001D4586"/>
    <w:rsid w:val="001D57B6"/>
    <w:rsid w:val="001D5879"/>
    <w:rsid w:val="001D66CB"/>
    <w:rsid w:val="001D6924"/>
    <w:rsid w:val="001D7AAD"/>
    <w:rsid w:val="001E00A6"/>
    <w:rsid w:val="001E099C"/>
    <w:rsid w:val="001E1FDB"/>
    <w:rsid w:val="001E2127"/>
    <w:rsid w:val="001E3053"/>
    <w:rsid w:val="001E3390"/>
    <w:rsid w:val="001E357F"/>
    <w:rsid w:val="001E35CB"/>
    <w:rsid w:val="001E3D44"/>
    <w:rsid w:val="001E3E08"/>
    <w:rsid w:val="001E44E5"/>
    <w:rsid w:val="001E4D8E"/>
    <w:rsid w:val="001E5088"/>
    <w:rsid w:val="001E515A"/>
    <w:rsid w:val="001E610D"/>
    <w:rsid w:val="001E672F"/>
    <w:rsid w:val="001E7724"/>
    <w:rsid w:val="001E7F6A"/>
    <w:rsid w:val="001F0425"/>
    <w:rsid w:val="001F0A14"/>
    <w:rsid w:val="001F0C1C"/>
    <w:rsid w:val="001F0ED2"/>
    <w:rsid w:val="001F0F0A"/>
    <w:rsid w:val="001F14B7"/>
    <w:rsid w:val="001F264B"/>
    <w:rsid w:val="001F2CD6"/>
    <w:rsid w:val="001F3480"/>
    <w:rsid w:val="001F38E4"/>
    <w:rsid w:val="001F3AFE"/>
    <w:rsid w:val="001F3BE5"/>
    <w:rsid w:val="001F3C2D"/>
    <w:rsid w:val="001F3FB0"/>
    <w:rsid w:val="001F4126"/>
    <w:rsid w:val="001F430E"/>
    <w:rsid w:val="001F5652"/>
    <w:rsid w:val="001F5B3F"/>
    <w:rsid w:val="001F5B7D"/>
    <w:rsid w:val="001F5D23"/>
    <w:rsid w:val="001F6146"/>
    <w:rsid w:val="001F66DF"/>
    <w:rsid w:val="00200628"/>
    <w:rsid w:val="002008CE"/>
    <w:rsid w:val="0020095E"/>
    <w:rsid w:val="00200ACC"/>
    <w:rsid w:val="00201008"/>
    <w:rsid w:val="00202C5E"/>
    <w:rsid w:val="002031F4"/>
    <w:rsid w:val="002036B9"/>
    <w:rsid w:val="002042AE"/>
    <w:rsid w:val="002046D0"/>
    <w:rsid w:val="00204C3C"/>
    <w:rsid w:val="002065AF"/>
    <w:rsid w:val="00206756"/>
    <w:rsid w:val="00206897"/>
    <w:rsid w:val="002069E0"/>
    <w:rsid w:val="00206F7B"/>
    <w:rsid w:val="00207CF7"/>
    <w:rsid w:val="00210100"/>
    <w:rsid w:val="0021061C"/>
    <w:rsid w:val="0021180D"/>
    <w:rsid w:val="00211B48"/>
    <w:rsid w:val="00211EFC"/>
    <w:rsid w:val="002123C1"/>
    <w:rsid w:val="002123D6"/>
    <w:rsid w:val="002124AF"/>
    <w:rsid w:val="002127D9"/>
    <w:rsid w:val="00212E38"/>
    <w:rsid w:val="00214790"/>
    <w:rsid w:val="00214CF6"/>
    <w:rsid w:val="00215F29"/>
    <w:rsid w:val="002166D6"/>
    <w:rsid w:val="002167F3"/>
    <w:rsid w:val="00216803"/>
    <w:rsid w:val="002168D4"/>
    <w:rsid w:val="00217313"/>
    <w:rsid w:val="00217785"/>
    <w:rsid w:val="002208CE"/>
    <w:rsid w:val="00221453"/>
    <w:rsid w:val="002226F4"/>
    <w:rsid w:val="00222AF4"/>
    <w:rsid w:val="00222EA2"/>
    <w:rsid w:val="0022327A"/>
    <w:rsid w:val="002236E0"/>
    <w:rsid w:val="00224510"/>
    <w:rsid w:val="00224D6C"/>
    <w:rsid w:val="00225067"/>
    <w:rsid w:val="00225FB6"/>
    <w:rsid w:val="002268C9"/>
    <w:rsid w:val="00226BDF"/>
    <w:rsid w:val="00226DB6"/>
    <w:rsid w:val="0022742F"/>
    <w:rsid w:val="0023008B"/>
    <w:rsid w:val="0023022C"/>
    <w:rsid w:val="002306CB"/>
    <w:rsid w:val="00231474"/>
    <w:rsid w:val="00231FD3"/>
    <w:rsid w:val="00232863"/>
    <w:rsid w:val="002333DF"/>
    <w:rsid w:val="002337FB"/>
    <w:rsid w:val="00233B4F"/>
    <w:rsid w:val="00234B2D"/>
    <w:rsid w:val="002370B3"/>
    <w:rsid w:val="00237338"/>
    <w:rsid w:val="0024005E"/>
    <w:rsid w:val="00242525"/>
    <w:rsid w:val="00242FE5"/>
    <w:rsid w:val="002437F9"/>
    <w:rsid w:val="00243E59"/>
    <w:rsid w:val="002440DF"/>
    <w:rsid w:val="0024440D"/>
    <w:rsid w:val="00244442"/>
    <w:rsid w:val="00244891"/>
    <w:rsid w:val="00245439"/>
    <w:rsid w:val="00245813"/>
    <w:rsid w:val="002463B9"/>
    <w:rsid w:val="00246629"/>
    <w:rsid w:val="002466D9"/>
    <w:rsid w:val="00246F54"/>
    <w:rsid w:val="0024716B"/>
    <w:rsid w:val="00247732"/>
    <w:rsid w:val="00247824"/>
    <w:rsid w:val="00250848"/>
    <w:rsid w:val="00250A9E"/>
    <w:rsid w:val="0025194A"/>
    <w:rsid w:val="00251DF8"/>
    <w:rsid w:val="00251FA7"/>
    <w:rsid w:val="00252A40"/>
    <w:rsid w:val="00252B94"/>
    <w:rsid w:val="00253436"/>
    <w:rsid w:val="00253CD2"/>
    <w:rsid w:val="002541FE"/>
    <w:rsid w:val="00254BA8"/>
    <w:rsid w:val="00254BC5"/>
    <w:rsid w:val="0025631C"/>
    <w:rsid w:val="00257941"/>
    <w:rsid w:val="00260804"/>
    <w:rsid w:val="00260C43"/>
    <w:rsid w:val="0026124A"/>
    <w:rsid w:val="00261670"/>
    <w:rsid w:val="00262514"/>
    <w:rsid w:val="00262689"/>
    <w:rsid w:val="002628B8"/>
    <w:rsid w:val="0026299A"/>
    <w:rsid w:val="00262BEC"/>
    <w:rsid w:val="00262EC8"/>
    <w:rsid w:val="00262FF8"/>
    <w:rsid w:val="00263630"/>
    <w:rsid w:val="00263786"/>
    <w:rsid w:val="00264A6D"/>
    <w:rsid w:val="002652DB"/>
    <w:rsid w:val="00265767"/>
    <w:rsid w:val="00266237"/>
    <w:rsid w:val="00266894"/>
    <w:rsid w:val="00266C25"/>
    <w:rsid w:val="0026792E"/>
    <w:rsid w:val="0027116A"/>
    <w:rsid w:val="00271A55"/>
    <w:rsid w:val="00272386"/>
    <w:rsid w:val="002723E7"/>
    <w:rsid w:val="00272BEB"/>
    <w:rsid w:val="002739C7"/>
    <w:rsid w:val="002740C7"/>
    <w:rsid w:val="00274506"/>
    <w:rsid w:val="0027479E"/>
    <w:rsid w:val="00274D2F"/>
    <w:rsid w:val="00275104"/>
    <w:rsid w:val="002758A9"/>
    <w:rsid w:val="00275DE6"/>
    <w:rsid w:val="0027642C"/>
    <w:rsid w:val="002777F7"/>
    <w:rsid w:val="0028010D"/>
    <w:rsid w:val="00280DF3"/>
    <w:rsid w:val="002810F6"/>
    <w:rsid w:val="0028190A"/>
    <w:rsid w:val="00281AA2"/>
    <w:rsid w:val="002821F3"/>
    <w:rsid w:val="0028242B"/>
    <w:rsid w:val="00283222"/>
    <w:rsid w:val="00283299"/>
    <w:rsid w:val="002832D0"/>
    <w:rsid w:val="00283E32"/>
    <w:rsid w:val="0028411D"/>
    <w:rsid w:val="002844AD"/>
    <w:rsid w:val="00284695"/>
    <w:rsid w:val="00284A70"/>
    <w:rsid w:val="00284AAC"/>
    <w:rsid w:val="00284D18"/>
    <w:rsid w:val="00284D1E"/>
    <w:rsid w:val="002865D9"/>
    <w:rsid w:val="00286813"/>
    <w:rsid w:val="00286B95"/>
    <w:rsid w:val="0028739C"/>
    <w:rsid w:val="0028743F"/>
    <w:rsid w:val="0028759A"/>
    <w:rsid w:val="00287D6B"/>
    <w:rsid w:val="002905CE"/>
    <w:rsid w:val="00290838"/>
    <w:rsid w:val="00290968"/>
    <w:rsid w:val="002909EF"/>
    <w:rsid w:val="0029118A"/>
    <w:rsid w:val="002914B5"/>
    <w:rsid w:val="00292D08"/>
    <w:rsid w:val="002934E4"/>
    <w:rsid w:val="002937F4"/>
    <w:rsid w:val="00293F9A"/>
    <w:rsid w:val="002947CD"/>
    <w:rsid w:val="00294F2A"/>
    <w:rsid w:val="0029576E"/>
    <w:rsid w:val="00296088"/>
    <w:rsid w:val="002962A5"/>
    <w:rsid w:val="0029670A"/>
    <w:rsid w:val="0029674B"/>
    <w:rsid w:val="00296874"/>
    <w:rsid w:val="00297B5D"/>
    <w:rsid w:val="002A059B"/>
    <w:rsid w:val="002A08BF"/>
    <w:rsid w:val="002A1169"/>
    <w:rsid w:val="002A11E7"/>
    <w:rsid w:val="002A1479"/>
    <w:rsid w:val="002A165B"/>
    <w:rsid w:val="002A25A5"/>
    <w:rsid w:val="002A2E3E"/>
    <w:rsid w:val="002A36B5"/>
    <w:rsid w:val="002A5054"/>
    <w:rsid w:val="002A50CE"/>
    <w:rsid w:val="002A51EA"/>
    <w:rsid w:val="002A61E4"/>
    <w:rsid w:val="002A63B8"/>
    <w:rsid w:val="002A6C43"/>
    <w:rsid w:val="002A7465"/>
    <w:rsid w:val="002A7817"/>
    <w:rsid w:val="002B057C"/>
    <w:rsid w:val="002B0F4E"/>
    <w:rsid w:val="002B11A2"/>
    <w:rsid w:val="002B1D01"/>
    <w:rsid w:val="002B1D7C"/>
    <w:rsid w:val="002B2773"/>
    <w:rsid w:val="002B39B3"/>
    <w:rsid w:val="002B4D2D"/>
    <w:rsid w:val="002B6C25"/>
    <w:rsid w:val="002B768A"/>
    <w:rsid w:val="002B7ABD"/>
    <w:rsid w:val="002C0FB2"/>
    <w:rsid w:val="002C23CE"/>
    <w:rsid w:val="002C286B"/>
    <w:rsid w:val="002C3098"/>
    <w:rsid w:val="002C46C0"/>
    <w:rsid w:val="002C4D86"/>
    <w:rsid w:val="002C54C4"/>
    <w:rsid w:val="002C64EF"/>
    <w:rsid w:val="002C6D1A"/>
    <w:rsid w:val="002C76E8"/>
    <w:rsid w:val="002C789C"/>
    <w:rsid w:val="002C7D87"/>
    <w:rsid w:val="002D0571"/>
    <w:rsid w:val="002D0E06"/>
    <w:rsid w:val="002D1705"/>
    <w:rsid w:val="002D18B5"/>
    <w:rsid w:val="002D2EF8"/>
    <w:rsid w:val="002D35C2"/>
    <w:rsid w:val="002D425E"/>
    <w:rsid w:val="002D55CE"/>
    <w:rsid w:val="002D5AF2"/>
    <w:rsid w:val="002D5DB1"/>
    <w:rsid w:val="002D5E91"/>
    <w:rsid w:val="002D62D3"/>
    <w:rsid w:val="002D6F9F"/>
    <w:rsid w:val="002D72B8"/>
    <w:rsid w:val="002D735D"/>
    <w:rsid w:val="002E023E"/>
    <w:rsid w:val="002E042D"/>
    <w:rsid w:val="002E0439"/>
    <w:rsid w:val="002E052D"/>
    <w:rsid w:val="002E0A1E"/>
    <w:rsid w:val="002E1173"/>
    <w:rsid w:val="002E21EB"/>
    <w:rsid w:val="002E28F7"/>
    <w:rsid w:val="002E295B"/>
    <w:rsid w:val="002E37CC"/>
    <w:rsid w:val="002E3B24"/>
    <w:rsid w:val="002E3EB2"/>
    <w:rsid w:val="002E3F73"/>
    <w:rsid w:val="002E4978"/>
    <w:rsid w:val="002E70FA"/>
    <w:rsid w:val="002E7C00"/>
    <w:rsid w:val="002F0C47"/>
    <w:rsid w:val="002F1660"/>
    <w:rsid w:val="002F1BEF"/>
    <w:rsid w:val="002F29C6"/>
    <w:rsid w:val="002F4018"/>
    <w:rsid w:val="002F46EC"/>
    <w:rsid w:val="002F5457"/>
    <w:rsid w:val="002F5A4B"/>
    <w:rsid w:val="002F5D2F"/>
    <w:rsid w:val="002F6445"/>
    <w:rsid w:val="002F6D17"/>
    <w:rsid w:val="002F73AA"/>
    <w:rsid w:val="002F79EE"/>
    <w:rsid w:val="00300232"/>
    <w:rsid w:val="003002AA"/>
    <w:rsid w:val="00300331"/>
    <w:rsid w:val="0030172F"/>
    <w:rsid w:val="0030199A"/>
    <w:rsid w:val="00301CC6"/>
    <w:rsid w:val="00301D48"/>
    <w:rsid w:val="00302BC7"/>
    <w:rsid w:val="003036C4"/>
    <w:rsid w:val="00303B9D"/>
    <w:rsid w:val="003045BB"/>
    <w:rsid w:val="00304783"/>
    <w:rsid w:val="00304B0F"/>
    <w:rsid w:val="003050B6"/>
    <w:rsid w:val="00305A4B"/>
    <w:rsid w:val="00305BBE"/>
    <w:rsid w:val="00305FE7"/>
    <w:rsid w:val="0030637C"/>
    <w:rsid w:val="003065DB"/>
    <w:rsid w:val="00311422"/>
    <w:rsid w:val="003114E9"/>
    <w:rsid w:val="00311828"/>
    <w:rsid w:val="00311CB3"/>
    <w:rsid w:val="00311D9F"/>
    <w:rsid w:val="00312B88"/>
    <w:rsid w:val="00312E86"/>
    <w:rsid w:val="003142C7"/>
    <w:rsid w:val="00315B75"/>
    <w:rsid w:val="00317B89"/>
    <w:rsid w:val="00317FF5"/>
    <w:rsid w:val="0032004A"/>
    <w:rsid w:val="00320A98"/>
    <w:rsid w:val="003212BD"/>
    <w:rsid w:val="00324837"/>
    <w:rsid w:val="00324D43"/>
    <w:rsid w:val="00325368"/>
    <w:rsid w:val="00325ACF"/>
    <w:rsid w:val="00325B70"/>
    <w:rsid w:val="00326596"/>
    <w:rsid w:val="00327741"/>
    <w:rsid w:val="0032793C"/>
    <w:rsid w:val="00327FE6"/>
    <w:rsid w:val="00330275"/>
    <w:rsid w:val="0033067C"/>
    <w:rsid w:val="003307C7"/>
    <w:rsid w:val="003309E7"/>
    <w:rsid w:val="00330E1D"/>
    <w:rsid w:val="00331E52"/>
    <w:rsid w:val="00331FCE"/>
    <w:rsid w:val="00332663"/>
    <w:rsid w:val="00332765"/>
    <w:rsid w:val="00333408"/>
    <w:rsid w:val="00333B7D"/>
    <w:rsid w:val="00333D87"/>
    <w:rsid w:val="00335A20"/>
    <w:rsid w:val="00336161"/>
    <w:rsid w:val="003363C1"/>
    <w:rsid w:val="00336937"/>
    <w:rsid w:val="003372B8"/>
    <w:rsid w:val="00337400"/>
    <w:rsid w:val="00337405"/>
    <w:rsid w:val="0034045A"/>
    <w:rsid w:val="0034083F"/>
    <w:rsid w:val="003415A7"/>
    <w:rsid w:val="00341684"/>
    <w:rsid w:val="0034278B"/>
    <w:rsid w:val="00343DDA"/>
    <w:rsid w:val="00343FEF"/>
    <w:rsid w:val="003445A8"/>
    <w:rsid w:val="00344F44"/>
    <w:rsid w:val="0034543A"/>
    <w:rsid w:val="00345443"/>
    <w:rsid w:val="003454C6"/>
    <w:rsid w:val="00345DC9"/>
    <w:rsid w:val="00346321"/>
    <w:rsid w:val="003465C7"/>
    <w:rsid w:val="003471E4"/>
    <w:rsid w:val="0034724D"/>
    <w:rsid w:val="00347710"/>
    <w:rsid w:val="00350262"/>
    <w:rsid w:val="0035039C"/>
    <w:rsid w:val="0035108E"/>
    <w:rsid w:val="00351396"/>
    <w:rsid w:val="00351999"/>
    <w:rsid w:val="00352288"/>
    <w:rsid w:val="00352666"/>
    <w:rsid w:val="00353493"/>
    <w:rsid w:val="0035378E"/>
    <w:rsid w:val="00353CED"/>
    <w:rsid w:val="00354406"/>
    <w:rsid w:val="00354A4C"/>
    <w:rsid w:val="00354A7E"/>
    <w:rsid w:val="00355097"/>
    <w:rsid w:val="00355984"/>
    <w:rsid w:val="00355C5F"/>
    <w:rsid w:val="00355FEA"/>
    <w:rsid w:val="0035634E"/>
    <w:rsid w:val="003564DD"/>
    <w:rsid w:val="0035673F"/>
    <w:rsid w:val="00356AD5"/>
    <w:rsid w:val="003577FA"/>
    <w:rsid w:val="0036048F"/>
    <w:rsid w:val="00360758"/>
    <w:rsid w:val="003608F5"/>
    <w:rsid w:val="00361229"/>
    <w:rsid w:val="00362692"/>
    <w:rsid w:val="00362885"/>
    <w:rsid w:val="00363552"/>
    <w:rsid w:val="00363A0C"/>
    <w:rsid w:val="00363C68"/>
    <w:rsid w:val="00363E50"/>
    <w:rsid w:val="003646BB"/>
    <w:rsid w:val="00364758"/>
    <w:rsid w:val="00365459"/>
    <w:rsid w:val="00366101"/>
    <w:rsid w:val="00366133"/>
    <w:rsid w:val="00366306"/>
    <w:rsid w:val="00366350"/>
    <w:rsid w:val="00366B19"/>
    <w:rsid w:val="003672D5"/>
    <w:rsid w:val="003673D9"/>
    <w:rsid w:val="00367A25"/>
    <w:rsid w:val="00367D3F"/>
    <w:rsid w:val="0037043B"/>
    <w:rsid w:val="00370478"/>
    <w:rsid w:val="00370946"/>
    <w:rsid w:val="00370BD8"/>
    <w:rsid w:val="00373ABB"/>
    <w:rsid w:val="00373EE4"/>
    <w:rsid w:val="003751E5"/>
    <w:rsid w:val="00375E6C"/>
    <w:rsid w:val="003762F6"/>
    <w:rsid w:val="00377197"/>
    <w:rsid w:val="00377679"/>
    <w:rsid w:val="00377778"/>
    <w:rsid w:val="00377A4A"/>
    <w:rsid w:val="00380988"/>
    <w:rsid w:val="003821BE"/>
    <w:rsid w:val="00382297"/>
    <w:rsid w:val="00382D5E"/>
    <w:rsid w:val="00382FEF"/>
    <w:rsid w:val="003831EE"/>
    <w:rsid w:val="00383505"/>
    <w:rsid w:val="00383889"/>
    <w:rsid w:val="00383979"/>
    <w:rsid w:val="00384217"/>
    <w:rsid w:val="0038425B"/>
    <w:rsid w:val="003846F9"/>
    <w:rsid w:val="003848C9"/>
    <w:rsid w:val="00384D98"/>
    <w:rsid w:val="0038553A"/>
    <w:rsid w:val="0038569C"/>
    <w:rsid w:val="00385ABD"/>
    <w:rsid w:val="0038656D"/>
    <w:rsid w:val="003866B0"/>
    <w:rsid w:val="00386D69"/>
    <w:rsid w:val="00391EA6"/>
    <w:rsid w:val="003925A7"/>
    <w:rsid w:val="00392C7F"/>
    <w:rsid w:val="00393CB9"/>
    <w:rsid w:val="00394883"/>
    <w:rsid w:val="00394F71"/>
    <w:rsid w:val="003951CD"/>
    <w:rsid w:val="00395733"/>
    <w:rsid w:val="00395A6C"/>
    <w:rsid w:val="00395CC6"/>
    <w:rsid w:val="00395E2B"/>
    <w:rsid w:val="00395EF3"/>
    <w:rsid w:val="003966A0"/>
    <w:rsid w:val="00396F09"/>
    <w:rsid w:val="00396FCA"/>
    <w:rsid w:val="003973C7"/>
    <w:rsid w:val="00397C93"/>
    <w:rsid w:val="00397DE5"/>
    <w:rsid w:val="003A0607"/>
    <w:rsid w:val="003A0C5D"/>
    <w:rsid w:val="003A150B"/>
    <w:rsid w:val="003A15E0"/>
    <w:rsid w:val="003A186B"/>
    <w:rsid w:val="003A1928"/>
    <w:rsid w:val="003A1EC6"/>
    <w:rsid w:val="003A262E"/>
    <w:rsid w:val="003A3E89"/>
    <w:rsid w:val="003A47E1"/>
    <w:rsid w:val="003A4CD0"/>
    <w:rsid w:val="003A4D61"/>
    <w:rsid w:val="003A5D23"/>
    <w:rsid w:val="003A5D59"/>
    <w:rsid w:val="003A5DDE"/>
    <w:rsid w:val="003A6595"/>
    <w:rsid w:val="003A705D"/>
    <w:rsid w:val="003B0498"/>
    <w:rsid w:val="003B0597"/>
    <w:rsid w:val="003B0646"/>
    <w:rsid w:val="003B0E63"/>
    <w:rsid w:val="003B0F10"/>
    <w:rsid w:val="003B12BA"/>
    <w:rsid w:val="003B1332"/>
    <w:rsid w:val="003B144E"/>
    <w:rsid w:val="003B17A0"/>
    <w:rsid w:val="003B249B"/>
    <w:rsid w:val="003B2B7A"/>
    <w:rsid w:val="003B30F3"/>
    <w:rsid w:val="003B3FF1"/>
    <w:rsid w:val="003B4AF4"/>
    <w:rsid w:val="003B4D69"/>
    <w:rsid w:val="003B5619"/>
    <w:rsid w:val="003B6C8D"/>
    <w:rsid w:val="003C00D7"/>
    <w:rsid w:val="003C0419"/>
    <w:rsid w:val="003C0691"/>
    <w:rsid w:val="003C0704"/>
    <w:rsid w:val="003C0A65"/>
    <w:rsid w:val="003C1A5C"/>
    <w:rsid w:val="003C1D26"/>
    <w:rsid w:val="003C2368"/>
    <w:rsid w:val="003C2F5D"/>
    <w:rsid w:val="003C5451"/>
    <w:rsid w:val="003C6412"/>
    <w:rsid w:val="003C661C"/>
    <w:rsid w:val="003C7082"/>
    <w:rsid w:val="003C7BB8"/>
    <w:rsid w:val="003D001C"/>
    <w:rsid w:val="003D1062"/>
    <w:rsid w:val="003D1E8C"/>
    <w:rsid w:val="003D23D3"/>
    <w:rsid w:val="003D2429"/>
    <w:rsid w:val="003D316B"/>
    <w:rsid w:val="003D39B2"/>
    <w:rsid w:val="003D4055"/>
    <w:rsid w:val="003D47A6"/>
    <w:rsid w:val="003D4A74"/>
    <w:rsid w:val="003D4E61"/>
    <w:rsid w:val="003D5425"/>
    <w:rsid w:val="003D5475"/>
    <w:rsid w:val="003D596B"/>
    <w:rsid w:val="003D5AE2"/>
    <w:rsid w:val="003D60DC"/>
    <w:rsid w:val="003D62FA"/>
    <w:rsid w:val="003D6998"/>
    <w:rsid w:val="003D6EA9"/>
    <w:rsid w:val="003D7696"/>
    <w:rsid w:val="003D775C"/>
    <w:rsid w:val="003D7E4E"/>
    <w:rsid w:val="003E0578"/>
    <w:rsid w:val="003E2734"/>
    <w:rsid w:val="003E2B21"/>
    <w:rsid w:val="003E31EC"/>
    <w:rsid w:val="003E37D7"/>
    <w:rsid w:val="003E3ECB"/>
    <w:rsid w:val="003E476C"/>
    <w:rsid w:val="003E4B60"/>
    <w:rsid w:val="003E5890"/>
    <w:rsid w:val="003E5B88"/>
    <w:rsid w:val="003E5C4D"/>
    <w:rsid w:val="003E65C7"/>
    <w:rsid w:val="003E703B"/>
    <w:rsid w:val="003E7207"/>
    <w:rsid w:val="003E7483"/>
    <w:rsid w:val="003E7C9A"/>
    <w:rsid w:val="003E7F7A"/>
    <w:rsid w:val="003F0318"/>
    <w:rsid w:val="003F0D2B"/>
    <w:rsid w:val="003F0EB9"/>
    <w:rsid w:val="003F0EF5"/>
    <w:rsid w:val="003F15F4"/>
    <w:rsid w:val="003F24B0"/>
    <w:rsid w:val="003F4629"/>
    <w:rsid w:val="003F464E"/>
    <w:rsid w:val="003F4A32"/>
    <w:rsid w:val="003F5638"/>
    <w:rsid w:val="003F57CA"/>
    <w:rsid w:val="003F63B4"/>
    <w:rsid w:val="003F7BA2"/>
    <w:rsid w:val="003F7FCA"/>
    <w:rsid w:val="004003A3"/>
    <w:rsid w:val="004004BE"/>
    <w:rsid w:val="004012EA"/>
    <w:rsid w:val="004018B3"/>
    <w:rsid w:val="00401C2F"/>
    <w:rsid w:val="004027D8"/>
    <w:rsid w:val="0040280A"/>
    <w:rsid w:val="0040295C"/>
    <w:rsid w:val="00402FAF"/>
    <w:rsid w:val="00403541"/>
    <w:rsid w:val="0040358E"/>
    <w:rsid w:val="0040453C"/>
    <w:rsid w:val="0040498B"/>
    <w:rsid w:val="00405574"/>
    <w:rsid w:val="00405705"/>
    <w:rsid w:val="004059EE"/>
    <w:rsid w:val="00405D6D"/>
    <w:rsid w:val="00405EA5"/>
    <w:rsid w:val="00406408"/>
    <w:rsid w:val="0040719B"/>
    <w:rsid w:val="004074A5"/>
    <w:rsid w:val="00407820"/>
    <w:rsid w:val="00407C9A"/>
    <w:rsid w:val="00407D33"/>
    <w:rsid w:val="00411029"/>
    <w:rsid w:val="00411949"/>
    <w:rsid w:val="004121C0"/>
    <w:rsid w:val="0041269E"/>
    <w:rsid w:val="00412B84"/>
    <w:rsid w:val="00412E61"/>
    <w:rsid w:val="00413088"/>
    <w:rsid w:val="00413219"/>
    <w:rsid w:val="00413372"/>
    <w:rsid w:val="004146D5"/>
    <w:rsid w:val="00414F00"/>
    <w:rsid w:val="00414FBD"/>
    <w:rsid w:val="00415670"/>
    <w:rsid w:val="00415AAB"/>
    <w:rsid w:val="00416791"/>
    <w:rsid w:val="00416942"/>
    <w:rsid w:val="004172A0"/>
    <w:rsid w:val="00417FB3"/>
    <w:rsid w:val="004203F4"/>
    <w:rsid w:val="0042053C"/>
    <w:rsid w:val="0042084C"/>
    <w:rsid w:val="0042085D"/>
    <w:rsid w:val="00420C2B"/>
    <w:rsid w:val="00422B37"/>
    <w:rsid w:val="0042339B"/>
    <w:rsid w:val="0042342C"/>
    <w:rsid w:val="004239A7"/>
    <w:rsid w:val="00424238"/>
    <w:rsid w:val="004249D0"/>
    <w:rsid w:val="00424C64"/>
    <w:rsid w:val="004251CA"/>
    <w:rsid w:val="0042540B"/>
    <w:rsid w:val="00425A64"/>
    <w:rsid w:val="00425FF3"/>
    <w:rsid w:val="0042782C"/>
    <w:rsid w:val="00427994"/>
    <w:rsid w:val="00430304"/>
    <w:rsid w:val="00430F01"/>
    <w:rsid w:val="004324BD"/>
    <w:rsid w:val="004326AE"/>
    <w:rsid w:val="0043274A"/>
    <w:rsid w:val="00432EBA"/>
    <w:rsid w:val="00433D18"/>
    <w:rsid w:val="004340BA"/>
    <w:rsid w:val="00434636"/>
    <w:rsid w:val="00434672"/>
    <w:rsid w:val="00434E7F"/>
    <w:rsid w:val="00435482"/>
    <w:rsid w:val="00435C9F"/>
    <w:rsid w:val="0043682F"/>
    <w:rsid w:val="0043700B"/>
    <w:rsid w:val="0043745A"/>
    <w:rsid w:val="00437488"/>
    <w:rsid w:val="00440D4E"/>
    <w:rsid w:val="00441771"/>
    <w:rsid w:val="00441DB2"/>
    <w:rsid w:val="00443065"/>
    <w:rsid w:val="0044306A"/>
    <w:rsid w:val="004436B2"/>
    <w:rsid w:val="00443954"/>
    <w:rsid w:val="00443A20"/>
    <w:rsid w:val="00443C6B"/>
    <w:rsid w:val="00444366"/>
    <w:rsid w:val="0044538D"/>
    <w:rsid w:val="00445D68"/>
    <w:rsid w:val="00445F04"/>
    <w:rsid w:val="00446544"/>
    <w:rsid w:val="00446BB5"/>
    <w:rsid w:val="00446CBC"/>
    <w:rsid w:val="00447455"/>
    <w:rsid w:val="0044774A"/>
    <w:rsid w:val="00447CC5"/>
    <w:rsid w:val="00450510"/>
    <w:rsid w:val="0045080F"/>
    <w:rsid w:val="00450A8A"/>
    <w:rsid w:val="004510AC"/>
    <w:rsid w:val="0045155F"/>
    <w:rsid w:val="004518C3"/>
    <w:rsid w:val="00451BD7"/>
    <w:rsid w:val="00453ADF"/>
    <w:rsid w:val="00453DE2"/>
    <w:rsid w:val="00454110"/>
    <w:rsid w:val="004551A4"/>
    <w:rsid w:val="004554FA"/>
    <w:rsid w:val="00455765"/>
    <w:rsid w:val="00455A69"/>
    <w:rsid w:val="004565DB"/>
    <w:rsid w:val="004572B8"/>
    <w:rsid w:val="00457652"/>
    <w:rsid w:val="00457E5F"/>
    <w:rsid w:val="00460031"/>
    <w:rsid w:val="004608A4"/>
    <w:rsid w:val="004609DC"/>
    <w:rsid w:val="004609F9"/>
    <w:rsid w:val="004624D7"/>
    <w:rsid w:val="00462A73"/>
    <w:rsid w:val="00463234"/>
    <w:rsid w:val="00463AAC"/>
    <w:rsid w:val="0046493B"/>
    <w:rsid w:val="00464BB9"/>
    <w:rsid w:val="00464BCF"/>
    <w:rsid w:val="00466061"/>
    <w:rsid w:val="00466CBF"/>
    <w:rsid w:val="004701CF"/>
    <w:rsid w:val="00470B0E"/>
    <w:rsid w:val="00470D1A"/>
    <w:rsid w:val="00470FEE"/>
    <w:rsid w:val="00471B68"/>
    <w:rsid w:val="00471C46"/>
    <w:rsid w:val="00471F1B"/>
    <w:rsid w:val="00472762"/>
    <w:rsid w:val="004729A7"/>
    <w:rsid w:val="00473717"/>
    <w:rsid w:val="004737B3"/>
    <w:rsid w:val="00474097"/>
    <w:rsid w:val="004748D3"/>
    <w:rsid w:val="00475144"/>
    <w:rsid w:val="00475515"/>
    <w:rsid w:val="00475713"/>
    <w:rsid w:val="0047574A"/>
    <w:rsid w:val="0047577B"/>
    <w:rsid w:val="00475E30"/>
    <w:rsid w:val="004771D8"/>
    <w:rsid w:val="00477C4A"/>
    <w:rsid w:val="00477EE1"/>
    <w:rsid w:val="00477F03"/>
    <w:rsid w:val="004803EE"/>
    <w:rsid w:val="00480DBC"/>
    <w:rsid w:val="00481579"/>
    <w:rsid w:val="004815FC"/>
    <w:rsid w:val="004819D4"/>
    <w:rsid w:val="00481C41"/>
    <w:rsid w:val="00481E4A"/>
    <w:rsid w:val="00482C55"/>
    <w:rsid w:val="004838A7"/>
    <w:rsid w:val="00483D8B"/>
    <w:rsid w:val="00483E09"/>
    <w:rsid w:val="00484920"/>
    <w:rsid w:val="004859F9"/>
    <w:rsid w:val="004863B7"/>
    <w:rsid w:val="00486A31"/>
    <w:rsid w:val="004871BA"/>
    <w:rsid w:val="0048746F"/>
    <w:rsid w:val="00487E32"/>
    <w:rsid w:val="00487F60"/>
    <w:rsid w:val="00490324"/>
    <w:rsid w:val="004909A8"/>
    <w:rsid w:val="00490C7C"/>
    <w:rsid w:val="004911E0"/>
    <w:rsid w:val="00491645"/>
    <w:rsid w:val="0049250B"/>
    <w:rsid w:val="0049261E"/>
    <w:rsid w:val="00493432"/>
    <w:rsid w:val="00494512"/>
    <w:rsid w:val="00494E05"/>
    <w:rsid w:val="004960DF"/>
    <w:rsid w:val="004962FB"/>
    <w:rsid w:val="00496848"/>
    <w:rsid w:val="00496AC9"/>
    <w:rsid w:val="00497238"/>
    <w:rsid w:val="00497AC5"/>
    <w:rsid w:val="00497B84"/>
    <w:rsid w:val="004A041F"/>
    <w:rsid w:val="004A0A0E"/>
    <w:rsid w:val="004A1F85"/>
    <w:rsid w:val="004A2B15"/>
    <w:rsid w:val="004A31B4"/>
    <w:rsid w:val="004A3642"/>
    <w:rsid w:val="004A3F27"/>
    <w:rsid w:val="004A4318"/>
    <w:rsid w:val="004A48D5"/>
    <w:rsid w:val="004A5EB5"/>
    <w:rsid w:val="004A61B5"/>
    <w:rsid w:val="004A69E9"/>
    <w:rsid w:val="004A6FC4"/>
    <w:rsid w:val="004A7273"/>
    <w:rsid w:val="004A7B97"/>
    <w:rsid w:val="004A7D93"/>
    <w:rsid w:val="004B00DF"/>
    <w:rsid w:val="004B038E"/>
    <w:rsid w:val="004B06B1"/>
    <w:rsid w:val="004B07B3"/>
    <w:rsid w:val="004B0B19"/>
    <w:rsid w:val="004B0B40"/>
    <w:rsid w:val="004B0FE6"/>
    <w:rsid w:val="004B1268"/>
    <w:rsid w:val="004B128A"/>
    <w:rsid w:val="004B1386"/>
    <w:rsid w:val="004B158A"/>
    <w:rsid w:val="004B18BE"/>
    <w:rsid w:val="004B2535"/>
    <w:rsid w:val="004B26F0"/>
    <w:rsid w:val="004B38C9"/>
    <w:rsid w:val="004B4357"/>
    <w:rsid w:val="004B4F09"/>
    <w:rsid w:val="004B50F7"/>
    <w:rsid w:val="004B5A6D"/>
    <w:rsid w:val="004B6A55"/>
    <w:rsid w:val="004B6B82"/>
    <w:rsid w:val="004B70B3"/>
    <w:rsid w:val="004B7156"/>
    <w:rsid w:val="004B74CA"/>
    <w:rsid w:val="004B7594"/>
    <w:rsid w:val="004B76B7"/>
    <w:rsid w:val="004B7D61"/>
    <w:rsid w:val="004C05D8"/>
    <w:rsid w:val="004C24A1"/>
    <w:rsid w:val="004C279E"/>
    <w:rsid w:val="004C2880"/>
    <w:rsid w:val="004C3A88"/>
    <w:rsid w:val="004C40C2"/>
    <w:rsid w:val="004C4BF4"/>
    <w:rsid w:val="004C566D"/>
    <w:rsid w:val="004C5D2B"/>
    <w:rsid w:val="004C5EDF"/>
    <w:rsid w:val="004C674A"/>
    <w:rsid w:val="004C7772"/>
    <w:rsid w:val="004C7AE1"/>
    <w:rsid w:val="004D1B98"/>
    <w:rsid w:val="004D2300"/>
    <w:rsid w:val="004D24C7"/>
    <w:rsid w:val="004D26DA"/>
    <w:rsid w:val="004D2897"/>
    <w:rsid w:val="004D2D1D"/>
    <w:rsid w:val="004D326E"/>
    <w:rsid w:val="004D3F46"/>
    <w:rsid w:val="004D42D4"/>
    <w:rsid w:val="004D484B"/>
    <w:rsid w:val="004D4C6D"/>
    <w:rsid w:val="004D4E04"/>
    <w:rsid w:val="004D5D94"/>
    <w:rsid w:val="004D6D2E"/>
    <w:rsid w:val="004E0003"/>
    <w:rsid w:val="004E07CC"/>
    <w:rsid w:val="004E07E8"/>
    <w:rsid w:val="004E082C"/>
    <w:rsid w:val="004E0A3C"/>
    <w:rsid w:val="004E0A7A"/>
    <w:rsid w:val="004E1380"/>
    <w:rsid w:val="004E1D04"/>
    <w:rsid w:val="004E2270"/>
    <w:rsid w:val="004E25DA"/>
    <w:rsid w:val="004E4194"/>
    <w:rsid w:val="004E5614"/>
    <w:rsid w:val="004E58BD"/>
    <w:rsid w:val="004E5AB4"/>
    <w:rsid w:val="004E5EEF"/>
    <w:rsid w:val="004E7909"/>
    <w:rsid w:val="004E7B2A"/>
    <w:rsid w:val="004E7BF3"/>
    <w:rsid w:val="004E7E0E"/>
    <w:rsid w:val="004F0272"/>
    <w:rsid w:val="004F1375"/>
    <w:rsid w:val="004F148F"/>
    <w:rsid w:val="004F15FE"/>
    <w:rsid w:val="004F1B36"/>
    <w:rsid w:val="004F1F93"/>
    <w:rsid w:val="004F21A9"/>
    <w:rsid w:val="004F24C8"/>
    <w:rsid w:val="004F2DF2"/>
    <w:rsid w:val="004F2E91"/>
    <w:rsid w:val="004F38DE"/>
    <w:rsid w:val="004F39FD"/>
    <w:rsid w:val="004F3B10"/>
    <w:rsid w:val="004F4F71"/>
    <w:rsid w:val="004F512E"/>
    <w:rsid w:val="004F5D9E"/>
    <w:rsid w:val="004F5F25"/>
    <w:rsid w:val="004F6F95"/>
    <w:rsid w:val="004F70A9"/>
    <w:rsid w:val="004F725F"/>
    <w:rsid w:val="004F7703"/>
    <w:rsid w:val="004F77BF"/>
    <w:rsid w:val="004F78E0"/>
    <w:rsid w:val="0050061B"/>
    <w:rsid w:val="00500CA5"/>
    <w:rsid w:val="00501B99"/>
    <w:rsid w:val="00502609"/>
    <w:rsid w:val="00502C57"/>
    <w:rsid w:val="005030BD"/>
    <w:rsid w:val="0050321E"/>
    <w:rsid w:val="005040EB"/>
    <w:rsid w:val="00504B49"/>
    <w:rsid w:val="00504E4C"/>
    <w:rsid w:val="00505060"/>
    <w:rsid w:val="0050637D"/>
    <w:rsid w:val="00506469"/>
    <w:rsid w:val="0050698E"/>
    <w:rsid w:val="00506E35"/>
    <w:rsid w:val="00506FCB"/>
    <w:rsid w:val="00510135"/>
    <w:rsid w:val="005105CE"/>
    <w:rsid w:val="005105F7"/>
    <w:rsid w:val="005108C4"/>
    <w:rsid w:val="00511642"/>
    <w:rsid w:val="00511D52"/>
    <w:rsid w:val="00511FBE"/>
    <w:rsid w:val="0051212C"/>
    <w:rsid w:val="0051248E"/>
    <w:rsid w:val="005137C1"/>
    <w:rsid w:val="00513D6E"/>
    <w:rsid w:val="005145E4"/>
    <w:rsid w:val="005147B9"/>
    <w:rsid w:val="0051488E"/>
    <w:rsid w:val="00514DD8"/>
    <w:rsid w:val="00514F34"/>
    <w:rsid w:val="005150E6"/>
    <w:rsid w:val="005151FF"/>
    <w:rsid w:val="005152A6"/>
    <w:rsid w:val="00515347"/>
    <w:rsid w:val="00515AB2"/>
    <w:rsid w:val="00517A15"/>
    <w:rsid w:val="00517DDD"/>
    <w:rsid w:val="00517E98"/>
    <w:rsid w:val="0052010A"/>
    <w:rsid w:val="00521B23"/>
    <w:rsid w:val="00522433"/>
    <w:rsid w:val="00524840"/>
    <w:rsid w:val="00524E39"/>
    <w:rsid w:val="00524E55"/>
    <w:rsid w:val="005259E8"/>
    <w:rsid w:val="00525A5E"/>
    <w:rsid w:val="00525C2E"/>
    <w:rsid w:val="00525E1B"/>
    <w:rsid w:val="00526E43"/>
    <w:rsid w:val="00527F79"/>
    <w:rsid w:val="005300D2"/>
    <w:rsid w:val="00530417"/>
    <w:rsid w:val="00530D22"/>
    <w:rsid w:val="005314A5"/>
    <w:rsid w:val="005318D9"/>
    <w:rsid w:val="00531FA0"/>
    <w:rsid w:val="00532682"/>
    <w:rsid w:val="0053365E"/>
    <w:rsid w:val="0053419C"/>
    <w:rsid w:val="00535019"/>
    <w:rsid w:val="00535AAA"/>
    <w:rsid w:val="005360AC"/>
    <w:rsid w:val="00536134"/>
    <w:rsid w:val="00536531"/>
    <w:rsid w:val="0053725D"/>
    <w:rsid w:val="0053731B"/>
    <w:rsid w:val="005376F4"/>
    <w:rsid w:val="005377F6"/>
    <w:rsid w:val="00537990"/>
    <w:rsid w:val="00537A7A"/>
    <w:rsid w:val="00537FC1"/>
    <w:rsid w:val="00540B35"/>
    <w:rsid w:val="0054155A"/>
    <w:rsid w:val="00541733"/>
    <w:rsid w:val="00541BB5"/>
    <w:rsid w:val="00542E52"/>
    <w:rsid w:val="00543CEF"/>
    <w:rsid w:val="00544171"/>
    <w:rsid w:val="00545938"/>
    <w:rsid w:val="00545C07"/>
    <w:rsid w:val="005476F8"/>
    <w:rsid w:val="0055022F"/>
    <w:rsid w:val="005511B7"/>
    <w:rsid w:val="00551B37"/>
    <w:rsid w:val="00551B8B"/>
    <w:rsid w:val="00552BFA"/>
    <w:rsid w:val="00552D9D"/>
    <w:rsid w:val="0055344D"/>
    <w:rsid w:val="00553942"/>
    <w:rsid w:val="00553F8D"/>
    <w:rsid w:val="0055406D"/>
    <w:rsid w:val="005543A1"/>
    <w:rsid w:val="005547D1"/>
    <w:rsid w:val="00554968"/>
    <w:rsid w:val="00554EC1"/>
    <w:rsid w:val="00554F07"/>
    <w:rsid w:val="005550BF"/>
    <w:rsid w:val="00555CDD"/>
    <w:rsid w:val="00555F99"/>
    <w:rsid w:val="00556329"/>
    <w:rsid w:val="00556362"/>
    <w:rsid w:val="005566E2"/>
    <w:rsid w:val="00556DD2"/>
    <w:rsid w:val="005608C3"/>
    <w:rsid w:val="00561517"/>
    <w:rsid w:val="00561646"/>
    <w:rsid w:val="00561D04"/>
    <w:rsid w:val="00562BC5"/>
    <w:rsid w:val="00563243"/>
    <w:rsid w:val="00563CAC"/>
    <w:rsid w:val="00563DD9"/>
    <w:rsid w:val="00563DF8"/>
    <w:rsid w:val="00563EE8"/>
    <w:rsid w:val="00564877"/>
    <w:rsid w:val="0056509A"/>
    <w:rsid w:val="0056540E"/>
    <w:rsid w:val="0056547F"/>
    <w:rsid w:val="00566494"/>
    <w:rsid w:val="0056742E"/>
    <w:rsid w:val="00567FC1"/>
    <w:rsid w:val="005708F5"/>
    <w:rsid w:val="005713B2"/>
    <w:rsid w:val="00571EE7"/>
    <w:rsid w:val="005720AA"/>
    <w:rsid w:val="005728AD"/>
    <w:rsid w:val="00573319"/>
    <w:rsid w:val="00573609"/>
    <w:rsid w:val="00574333"/>
    <w:rsid w:val="005745A2"/>
    <w:rsid w:val="00574EC9"/>
    <w:rsid w:val="00575089"/>
    <w:rsid w:val="00575AB2"/>
    <w:rsid w:val="00575F9E"/>
    <w:rsid w:val="0057610B"/>
    <w:rsid w:val="00576728"/>
    <w:rsid w:val="00576872"/>
    <w:rsid w:val="0058066E"/>
    <w:rsid w:val="00581C78"/>
    <w:rsid w:val="00582274"/>
    <w:rsid w:val="0058272F"/>
    <w:rsid w:val="00582F69"/>
    <w:rsid w:val="00582F81"/>
    <w:rsid w:val="00583E30"/>
    <w:rsid w:val="00583F6D"/>
    <w:rsid w:val="0058436E"/>
    <w:rsid w:val="00585764"/>
    <w:rsid w:val="005857BD"/>
    <w:rsid w:val="00585B69"/>
    <w:rsid w:val="00585E33"/>
    <w:rsid w:val="005869A9"/>
    <w:rsid w:val="00586F42"/>
    <w:rsid w:val="005872A2"/>
    <w:rsid w:val="00587A65"/>
    <w:rsid w:val="00590C31"/>
    <w:rsid w:val="00591211"/>
    <w:rsid w:val="005912BD"/>
    <w:rsid w:val="005914C2"/>
    <w:rsid w:val="005927F5"/>
    <w:rsid w:val="00593EE7"/>
    <w:rsid w:val="0059462C"/>
    <w:rsid w:val="00594D84"/>
    <w:rsid w:val="0059507B"/>
    <w:rsid w:val="00595B07"/>
    <w:rsid w:val="00595C3B"/>
    <w:rsid w:val="00595E7A"/>
    <w:rsid w:val="00596022"/>
    <w:rsid w:val="00596AEB"/>
    <w:rsid w:val="00596DDA"/>
    <w:rsid w:val="00596E86"/>
    <w:rsid w:val="00597499"/>
    <w:rsid w:val="0059783B"/>
    <w:rsid w:val="005A04EF"/>
    <w:rsid w:val="005A0550"/>
    <w:rsid w:val="005A081B"/>
    <w:rsid w:val="005A09F3"/>
    <w:rsid w:val="005A1A13"/>
    <w:rsid w:val="005A2A28"/>
    <w:rsid w:val="005A2C69"/>
    <w:rsid w:val="005A3160"/>
    <w:rsid w:val="005A31E6"/>
    <w:rsid w:val="005A34F2"/>
    <w:rsid w:val="005A3E7A"/>
    <w:rsid w:val="005A3F70"/>
    <w:rsid w:val="005A4809"/>
    <w:rsid w:val="005A4A01"/>
    <w:rsid w:val="005A5002"/>
    <w:rsid w:val="005A59B8"/>
    <w:rsid w:val="005A644E"/>
    <w:rsid w:val="005A664A"/>
    <w:rsid w:val="005A6732"/>
    <w:rsid w:val="005A69E9"/>
    <w:rsid w:val="005A6C27"/>
    <w:rsid w:val="005A6C28"/>
    <w:rsid w:val="005A71B7"/>
    <w:rsid w:val="005A7226"/>
    <w:rsid w:val="005A7282"/>
    <w:rsid w:val="005A782E"/>
    <w:rsid w:val="005A7ECD"/>
    <w:rsid w:val="005B02EE"/>
    <w:rsid w:val="005B0D49"/>
    <w:rsid w:val="005B0F9D"/>
    <w:rsid w:val="005B35B2"/>
    <w:rsid w:val="005B36AC"/>
    <w:rsid w:val="005B3738"/>
    <w:rsid w:val="005B3CC7"/>
    <w:rsid w:val="005B43E5"/>
    <w:rsid w:val="005B446B"/>
    <w:rsid w:val="005B4706"/>
    <w:rsid w:val="005B4F0F"/>
    <w:rsid w:val="005B51B3"/>
    <w:rsid w:val="005B65A2"/>
    <w:rsid w:val="005B74F3"/>
    <w:rsid w:val="005B755F"/>
    <w:rsid w:val="005B7635"/>
    <w:rsid w:val="005C024E"/>
    <w:rsid w:val="005C04D7"/>
    <w:rsid w:val="005C0F58"/>
    <w:rsid w:val="005C0FC4"/>
    <w:rsid w:val="005C1068"/>
    <w:rsid w:val="005C1074"/>
    <w:rsid w:val="005C1218"/>
    <w:rsid w:val="005C1AD0"/>
    <w:rsid w:val="005C1E1E"/>
    <w:rsid w:val="005C26D7"/>
    <w:rsid w:val="005C27D1"/>
    <w:rsid w:val="005C2B88"/>
    <w:rsid w:val="005C2BCB"/>
    <w:rsid w:val="005C3BDB"/>
    <w:rsid w:val="005C4059"/>
    <w:rsid w:val="005C40AC"/>
    <w:rsid w:val="005C423A"/>
    <w:rsid w:val="005C4348"/>
    <w:rsid w:val="005C4F51"/>
    <w:rsid w:val="005C4FFA"/>
    <w:rsid w:val="005C567F"/>
    <w:rsid w:val="005C605D"/>
    <w:rsid w:val="005C617A"/>
    <w:rsid w:val="005C68FD"/>
    <w:rsid w:val="005C776F"/>
    <w:rsid w:val="005C7864"/>
    <w:rsid w:val="005C7998"/>
    <w:rsid w:val="005C7BBD"/>
    <w:rsid w:val="005D0071"/>
    <w:rsid w:val="005D0609"/>
    <w:rsid w:val="005D0F5F"/>
    <w:rsid w:val="005D0FF0"/>
    <w:rsid w:val="005D27E1"/>
    <w:rsid w:val="005D2C07"/>
    <w:rsid w:val="005D2DAB"/>
    <w:rsid w:val="005D3AF2"/>
    <w:rsid w:val="005D3F5A"/>
    <w:rsid w:val="005D4455"/>
    <w:rsid w:val="005D5C45"/>
    <w:rsid w:val="005D7141"/>
    <w:rsid w:val="005D7866"/>
    <w:rsid w:val="005D7FA5"/>
    <w:rsid w:val="005E00C9"/>
    <w:rsid w:val="005E0884"/>
    <w:rsid w:val="005E1D55"/>
    <w:rsid w:val="005E1EEF"/>
    <w:rsid w:val="005E25FF"/>
    <w:rsid w:val="005E27A7"/>
    <w:rsid w:val="005E29E1"/>
    <w:rsid w:val="005E3047"/>
    <w:rsid w:val="005E3491"/>
    <w:rsid w:val="005E3940"/>
    <w:rsid w:val="005E439F"/>
    <w:rsid w:val="005E453C"/>
    <w:rsid w:val="005E4555"/>
    <w:rsid w:val="005E4CB9"/>
    <w:rsid w:val="005E4DD0"/>
    <w:rsid w:val="005E50D1"/>
    <w:rsid w:val="005E79DB"/>
    <w:rsid w:val="005E7EC1"/>
    <w:rsid w:val="005E7ECA"/>
    <w:rsid w:val="005F0EDF"/>
    <w:rsid w:val="005F13E2"/>
    <w:rsid w:val="005F15E3"/>
    <w:rsid w:val="005F16DB"/>
    <w:rsid w:val="005F1C77"/>
    <w:rsid w:val="005F245C"/>
    <w:rsid w:val="005F2E6B"/>
    <w:rsid w:val="005F391C"/>
    <w:rsid w:val="005F488D"/>
    <w:rsid w:val="005F4A0D"/>
    <w:rsid w:val="005F4B0B"/>
    <w:rsid w:val="005F504E"/>
    <w:rsid w:val="005F66A0"/>
    <w:rsid w:val="005F6D59"/>
    <w:rsid w:val="005F6D7B"/>
    <w:rsid w:val="005F6F85"/>
    <w:rsid w:val="005F75FC"/>
    <w:rsid w:val="005F7DA3"/>
    <w:rsid w:val="00600117"/>
    <w:rsid w:val="00600930"/>
    <w:rsid w:val="00600A16"/>
    <w:rsid w:val="00600ABD"/>
    <w:rsid w:val="00600D1A"/>
    <w:rsid w:val="0060121D"/>
    <w:rsid w:val="00601A5F"/>
    <w:rsid w:val="00603933"/>
    <w:rsid w:val="00604EFC"/>
    <w:rsid w:val="006052E5"/>
    <w:rsid w:val="00605342"/>
    <w:rsid w:val="00606DA6"/>
    <w:rsid w:val="006078AE"/>
    <w:rsid w:val="00607D42"/>
    <w:rsid w:val="00610C17"/>
    <w:rsid w:val="006110D9"/>
    <w:rsid w:val="006117F5"/>
    <w:rsid w:val="00612111"/>
    <w:rsid w:val="006128A2"/>
    <w:rsid w:val="006128B2"/>
    <w:rsid w:val="0061307E"/>
    <w:rsid w:val="00613706"/>
    <w:rsid w:val="00613AA9"/>
    <w:rsid w:val="00613C05"/>
    <w:rsid w:val="00613E55"/>
    <w:rsid w:val="00614296"/>
    <w:rsid w:val="0061565A"/>
    <w:rsid w:val="00615CE1"/>
    <w:rsid w:val="00615D02"/>
    <w:rsid w:val="006168B2"/>
    <w:rsid w:val="00616C8F"/>
    <w:rsid w:val="00620FAE"/>
    <w:rsid w:val="006222D1"/>
    <w:rsid w:val="0062241D"/>
    <w:rsid w:val="00622810"/>
    <w:rsid w:val="0062326E"/>
    <w:rsid w:val="006232A0"/>
    <w:rsid w:val="00623871"/>
    <w:rsid w:val="00623DE8"/>
    <w:rsid w:val="0062420B"/>
    <w:rsid w:val="00624413"/>
    <w:rsid w:val="00624DD7"/>
    <w:rsid w:val="00624DFC"/>
    <w:rsid w:val="00625A9F"/>
    <w:rsid w:val="00625B90"/>
    <w:rsid w:val="00625D6C"/>
    <w:rsid w:val="00626196"/>
    <w:rsid w:val="0062631F"/>
    <w:rsid w:val="00626A5C"/>
    <w:rsid w:val="00630112"/>
    <w:rsid w:val="0063055D"/>
    <w:rsid w:val="00630A5F"/>
    <w:rsid w:val="006313DA"/>
    <w:rsid w:val="00631713"/>
    <w:rsid w:val="006320CD"/>
    <w:rsid w:val="006324CF"/>
    <w:rsid w:val="00632910"/>
    <w:rsid w:val="0063319E"/>
    <w:rsid w:val="006339EE"/>
    <w:rsid w:val="00633A70"/>
    <w:rsid w:val="00634A78"/>
    <w:rsid w:val="0063542F"/>
    <w:rsid w:val="006356E9"/>
    <w:rsid w:val="006358B6"/>
    <w:rsid w:val="00635F35"/>
    <w:rsid w:val="006363B8"/>
    <w:rsid w:val="0063777D"/>
    <w:rsid w:val="006377FC"/>
    <w:rsid w:val="0063793A"/>
    <w:rsid w:val="00642418"/>
    <w:rsid w:val="00642D1E"/>
    <w:rsid w:val="00642D60"/>
    <w:rsid w:val="00642E51"/>
    <w:rsid w:val="00643213"/>
    <w:rsid w:val="006432AC"/>
    <w:rsid w:val="00643400"/>
    <w:rsid w:val="00643477"/>
    <w:rsid w:val="0064385A"/>
    <w:rsid w:val="006443C3"/>
    <w:rsid w:val="00644507"/>
    <w:rsid w:val="00644635"/>
    <w:rsid w:val="00644896"/>
    <w:rsid w:val="00644B2C"/>
    <w:rsid w:val="00645C6D"/>
    <w:rsid w:val="00645F96"/>
    <w:rsid w:val="00646C11"/>
    <w:rsid w:val="00646EC3"/>
    <w:rsid w:val="006471B0"/>
    <w:rsid w:val="00647A3B"/>
    <w:rsid w:val="00647EBE"/>
    <w:rsid w:val="00650DBD"/>
    <w:rsid w:val="0065146B"/>
    <w:rsid w:val="00651E54"/>
    <w:rsid w:val="006521A4"/>
    <w:rsid w:val="00652971"/>
    <w:rsid w:val="00652984"/>
    <w:rsid w:val="00652C23"/>
    <w:rsid w:val="00652D80"/>
    <w:rsid w:val="0065313D"/>
    <w:rsid w:val="006532AE"/>
    <w:rsid w:val="006545B3"/>
    <w:rsid w:val="006562B6"/>
    <w:rsid w:val="006562BC"/>
    <w:rsid w:val="006603D3"/>
    <w:rsid w:val="006609F7"/>
    <w:rsid w:val="00660AC0"/>
    <w:rsid w:val="00661E2A"/>
    <w:rsid w:val="00662522"/>
    <w:rsid w:val="00664041"/>
    <w:rsid w:val="00664095"/>
    <w:rsid w:val="0066454F"/>
    <w:rsid w:val="00664566"/>
    <w:rsid w:val="00665740"/>
    <w:rsid w:val="00665ED3"/>
    <w:rsid w:val="00666CAE"/>
    <w:rsid w:val="00666EAA"/>
    <w:rsid w:val="006671E5"/>
    <w:rsid w:val="006671E6"/>
    <w:rsid w:val="00667959"/>
    <w:rsid w:val="006702AC"/>
    <w:rsid w:val="0067047B"/>
    <w:rsid w:val="0067054A"/>
    <w:rsid w:val="00670864"/>
    <w:rsid w:val="00670F9D"/>
    <w:rsid w:val="0067125F"/>
    <w:rsid w:val="00671456"/>
    <w:rsid w:val="006722C4"/>
    <w:rsid w:val="00673144"/>
    <w:rsid w:val="006736DA"/>
    <w:rsid w:val="006742AE"/>
    <w:rsid w:val="006749E6"/>
    <w:rsid w:val="00674C67"/>
    <w:rsid w:val="00675368"/>
    <w:rsid w:val="0067597A"/>
    <w:rsid w:val="0067675A"/>
    <w:rsid w:val="00676A3D"/>
    <w:rsid w:val="00676AD3"/>
    <w:rsid w:val="00677B9E"/>
    <w:rsid w:val="00677F8E"/>
    <w:rsid w:val="00681BFA"/>
    <w:rsid w:val="00684042"/>
    <w:rsid w:val="006845C5"/>
    <w:rsid w:val="006848DE"/>
    <w:rsid w:val="00684EAC"/>
    <w:rsid w:val="006852F4"/>
    <w:rsid w:val="00685744"/>
    <w:rsid w:val="00685D08"/>
    <w:rsid w:val="00686896"/>
    <w:rsid w:val="00686CC8"/>
    <w:rsid w:val="00686CE1"/>
    <w:rsid w:val="00687243"/>
    <w:rsid w:val="00687754"/>
    <w:rsid w:val="006878B6"/>
    <w:rsid w:val="00690737"/>
    <w:rsid w:val="00690E91"/>
    <w:rsid w:val="00691BAE"/>
    <w:rsid w:val="006920DA"/>
    <w:rsid w:val="00692536"/>
    <w:rsid w:val="00692BDB"/>
    <w:rsid w:val="00692D0A"/>
    <w:rsid w:val="0069356C"/>
    <w:rsid w:val="0069374A"/>
    <w:rsid w:val="0069421E"/>
    <w:rsid w:val="00694247"/>
    <w:rsid w:val="00694535"/>
    <w:rsid w:val="0069461B"/>
    <w:rsid w:val="00694BA3"/>
    <w:rsid w:val="00694CBF"/>
    <w:rsid w:val="00695717"/>
    <w:rsid w:val="00695E74"/>
    <w:rsid w:val="00695F4D"/>
    <w:rsid w:val="00696A04"/>
    <w:rsid w:val="006972CC"/>
    <w:rsid w:val="006976BF"/>
    <w:rsid w:val="006A054C"/>
    <w:rsid w:val="006A05F3"/>
    <w:rsid w:val="006A0D3C"/>
    <w:rsid w:val="006A0D94"/>
    <w:rsid w:val="006A1881"/>
    <w:rsid w:val="006A216E"/>
    <w:rsid w:val="006A2543"/>
    <w:rsid w:val="006A3AB1"/>
    <w:rsid w:val="006A3EEF"/>
    <w:rsid w:val="006A42A4"/>
    <w:rsid w:val="006A46B2"/>
    <w:rsid w:val="006A50A7"/>
    <w:rsid w:val="006A53BC"/>
    <w:rsid w:val="006A5672"/>
    <w:rsid w:val="006A5982"/>
    <w:rsid w:val="006B02E9"/>
    <w:rsid w:val="006B02F4"/>
    <w:rsid w:val="006B05DD"/>
    <w:rsid w:val="006B0665"/>
    <w:rsid w:val="006B06C6"/>
    <w:rsid w:val="006B0A24"/>
    <w:rsid w:val="006B14AF"/>
    <w:rsid w:val="006B1976"/>
    <w:rsid w:val="006B20FC"/>
    <w:rsid w:val="006B2439"/>
    <w:rsid w:val="006B248E"/>
    <w:rsid w:val="006B298D"/>
    <w:rsid w:val="006B2DB3"/>
    <w:rsid w:val="006B3EB7"/>
    <w:rsid w:val="006B4742"/>
    <w:rsid w:val="006B4824"/>
    <w:rsid w:val="006B4A2D"/>
    <w:rsid w:val="006B5015"/>
    <w:rsid w:val="006B50A6"/>
    <w:rsid w:val="006B5108"/>
    <w:rsid w:val="006B51D2"/>
    <w:rsid w:val="006B51EA"/>
    <w:rsid w:val="006B554A"/>
    <w:rsid w:val="006B5CA2"/>
    <w:rsid w:val="006B6BA7"/>
    <w:rsid w:val="006B6E44"/>
    <w:rsid w:val="006B7C13"/>
    <w:rsid w:val="006C06AC"/>
    <w:rsid w:val="006C07D1"/>
    <w:rsid w:val="006C0FD1"/>
    <w:rsid w:val="006C1DEC"/>
    <w:rsid w:val="006C214B"/>
    <w:rsid w:val="006C2DFA"/>
    <w:rsid w:val="006C3341"/>
    <w:rsid w:val="006C34CF"/>
    <w:rsid w:val="006C4BD9"/>
    <w:rsid w:val="006C5144"/>
    <w:rsid w:val="006C54FF"/>
    <w:rsid w:val="006C631C"/>
    <w:rsid w:val="006C7028"/>
    <w:rsid w:val="006D0516"/>
    <w:rsid w:val="006D1B26"/>
    <w:rsid w:val="006D1F07"/>
    <w:rsid w:val="006D31C3"/>
    <w:rsid w:val="006D359E"/>
    <w:rsid w:val="006D4735"/>
    <w:rsid w:val="006D496B"/>
    <w:rsid w:val="006D54C3"/>
    <w:rsid w:val="006D5C50"/>
    <w:rsid w:val="006D60DA"/>
    <w:rsid w:val="006D63B8"/>
    <w:rsid w:val="006D6D48"/>
    <w:rsid w:val="006D6D5D"/>
    <w:rsid w:val="006D6F0D"/>
    <w:rsid w:val="006D7298"/>
    <w:rsid w:val="006D72AA"/>
    <w:rsid w:val="006D751C"/>
    <w:rsid w:val="006D76E5"/>
    <w:rsid w:val="006D7FCA"/>
    <w:rsid w:val="006E0557"/>
    <w:rsid w:val="006E0D86"/>
    <w:rsid w:val="006E0E32"/>
    <w:rsid w:val="006E196B"/>
    <w:rsid w:val="006E2276"/>
    <w:rsid w:val="006E23AF"/>
    <w:rsid w:val="006E2559"/>
    <w:rsid w:val="006E27B8"/>
    <w:rsid w:val="006E2F02"/>
    <w:rsid w:val="006E33C4"/>
    <w:rsid w:val="006E34D9"/>
    <w:rsid w:val="006E3883"/>
    <w:rsid w:val="006E5382"/>
    <w:rsid w:val="006E62E7"/>
    <w:rsid w:val="006E6CDB"/>
    <w:rsid w:val="006E727E"/>
    <w:rsid w:val="006F053A"/>
    <w:rsid w:val="006F118F"/>
    <w:rsid w:val="006F20D6"/>
    <w:rsid w:val="006F24C7"/>
    <w:rsid w:val="006F2AA5"/>
    <w:rsid w:val="006F2B81"/>
    <w:rsid w:val="006F3460"/>
    <w:rsid w:val="006F3964"/>
    <w:rsid w:val="006F4BC9"/>
    <w:rsid w:val="006F4DDC"/>
    <w:rsid w:val="006F4ED1"/>
    <w:rsid w:val="006F6062"/>
    <w:rsid w:val="006F6662"/>
    <w:rsid w:val="006F6B3A"/>
    <w:rsid w:val="006F6B8B"/>
    <w:rsid w:val="006F7224"/>
    <w:rsid w:val="006F7527"/>
    <w:rsid w:val="006F7983"/>
    <w:rsid w:val="006F7A3A"/>
    <w:rsid w:val="006F7DC0"/>
    <w:rsid w:val="00700578"/>
    <w:rsid w:val="00700A0C"/>
    <w:rsid w:val="0070133B"/>
    <w:rsid w:val="007028F8"/>
    <w:rsid w:val="00702D01"/>
    <w:rsid w:val="00702ECF"/>
    <w:rsid w:val="00703100"/>
    <w:rsid w:val="00704192"/>
    <w:rsid w:val="00704252"/>
    <w:rsid w:val="00704F2C"/>
    <w:rsid w:val="007050A6"/>
    <w:rsid w:val="00705623"/>
    <w:rsid w:val="00705C79"/>
    <w:rsid w:val="00706779"/>
    <w:rsid w:val="00706A39"/>
    <w:rsid w:val="007076A7"/>
    <w:rsid w:val="00707792"/>
    <w:rsid w:val="00707C18"/>
    <w:rsid w:val="00710FED"/>
    <w:rsid w:val="00711A43"/>
    <w:rsid w:val="00712AA9"/>
    <w:rsid w:val="007131DE"/>
    <w:rsid w:val="00713371"/>
    <w:rsid w:val="0071354A"/>
    <w:rsid w:val="00713883"/>
    <w:rsid w:val="0071465D"/>
    <w:rsid w:val="00715177"/>
    <w:rsid w:val="007155E5"/>
    <w:rsid w:val="0071662B"/>
    <w:rsid w:val="00716769"/>
    <w:rsid w:val="00720A58"/>
    <w:rsid w:val="00720B92"/>
    <w:rsid w:val="00720E40"/>
    <w:rsid w:val="00721450"/>
    <w:rsid w:val="00721A86"/>
    <w:rsid w:val="00722211"/>
    <w:rsid w:val="00722C63"/>
    <w:rsid w:val="00722F29"/>
    <w:rsid w:val="00723905"/>
    <w:rsid w:val="00723C4D"/>
    <w:rsid w:val="00723C55"/>
    <w:rsid w:val="00723F2E"/>
    <w:rsid w:val="00724471"/>
    <w:rsid w:val="007263A7"/>
    <w:rsid w:val="00726574"/>
    <w:rsid w:val="007267C0"/>
    <w:rsid w:val="00726CBB"/>
    <w:rsid w:val="00726ECC"/>
    <w:rsid w:val="007278FD"/>
    <w:rsid w:val="00727C44"/>
    <w:rsid w:val="007300F7"/>
    <w:rsid w:val="0073045E"/>
    <w:rsid w:val="00730FD6"/>
    <w:rsid w:val="0073211A"/>
    <w:rsid w:val="007324F7"/>
    <w:rsid w:val="00732CE8"/>
    <w:rsid w:val="0073356E"/>
    <w:rsid w:val="007335B0"/>
    <w:rsid w:val="0073364D"/>
    <w:rsid w:val="00733ACF"/>
    <w:rsid w:val="00734ED0"/>
    <w:rsid w:val="00734F89"/>
    <w:rsid w:val="00735745"/>
    <w:rsid w:val="007362EF"/>
    <w:rsid w:val="007362FC"/>
    <w:rsid w:val="0073646A"/>
    <w:rsid w:val="00736595"/>
    <w:rsid w:val="00737569"/>
    <w:rsid w:val="007376C7"/>
    <w:rsid w:val="007377B7"/>
    <w:rsid w:val="00740E0B"/>
    <w:rsid w:val="007415B8"/>
    <w:rsid w:val="00741A80"/>
    <w:rsid w:val="007422BF"/>
    <w:rsid w:val="00742483"/>
    <w:rsid w:val="0074465F"/>
    <w:rsid w:val="00744D5D"/>
    <w:rsid w:val="00745301"/>
    <w:rsid w:val="00745474"/>
    <w:rsid w:val="007462B6"/>
    <w:rsid w:val="00746D1E"/>
    <w:rsid w:val="007472BB"/>
    <w:rsid w:val="00747577"/>
    <w:rsid w:val="0075072C"/>
    <w:rsid w:val="007532AE"/>
    <w:rsid w:val="0075396D"/>
    <w:rsid w:val="00753C36"/>
    <w:rsid w:val="00753EB5"/>
    <w:rsid w:val="0075429A"/>
    <w:rsid w:val="007546F2"/>
    <w:rsid w:val="00754DA0"/>
    <w:rsid w:val="00754FFC"/>
    <w:rsid w:val="0075503F"/>
    <w:rsid w:val="007550E0"/>
    <w:rsid w:val="00755248"/>
    <w:rsid w:val="00755FBB"/>
    <w:rsid w:val="00757AB4"/>
    <w:rsid w:val="007605DE"/>
    <w:rsid w:val="007609E3"/>
    <w:rsid w:val="0076167C"/>
    <w:rsid w:val="00761B71"/>
    <w:rsid w:val="00762429"/>
    <w:rsid w:val="00763139"/>
    <w:rsid w:val="00763B73"/>
    <w:rsid w:val="00764708"/>
    <w:rsid w:val="00765E78"/>
    <w:rsid w:val="007660BF"/>
    <w:rsid w:val="00766D3F"/>
    <w:rsid w:val="00767476"/>
    <w:rsid w:val="00770491"/>
    <w:rsid w:val="00770712"/>
    <w:rsid w:val="00770C93"/>
    <w:rsid w:val="00771257"/>
    <w:rsid w:val="00771E3A"/>
    <w:rsid w:val="007720F9"/>
    <w:rsid w:val="0077275F"/>
    <w:rsid w:val="00772D14"/>
    <w:rsid w:val="00774B17"/>
    <w:rsid w:val="00774BBC"/>
    <w:rsid w:val="007752F4"/>
    <w:rsid w:val="0077585B"/>
    <w:rsid w:val="00775C50"/>
    <w:rsid w:val="007770C3"/>
    <w:rsid w:val="007771C9"/>
    <w:rsid w:val="007772B4"/>
    <w:rsid w:val="00777468"/>
    <w:rsid w:val="00777D23"/>
    <w:rsid w:val="00777DFD"/>
    <w:rsid w:val="00781B34"/>
    <w:rsid w:val="00783498"/>
    <w:rsid w:val="00783F3B"/>
    <w:rsid w:val="00784322"/>
    <w:rsid w:val="0078440D"/>
    <w:rsid w:val="007850EB"/>
    <w:rsid w:val="0078548F"/>
    <w:rsid w:val="00786EA6"/>
    <w:rsid w:val="007875EA"/>
    <w:rsid w:val="00790DC7"/>
    <w:rsid w:val="00791CC0"/>
    <w:rsid w:val="00792AB2"/>
    <w:rsid w:val="00793B68"/>
    <w:rsid w:val="00794886"/>
    <w:rsid w:val="00794E8F"/>
    <w:rsid w:val="00794F2B"/>
    <w:rsid w:val="00795CA9"/>
    <w:rsid w:val="00796A78"/>
    <w:rsid w:val="00796B6C"/>
    <w:rsid w:val="00796C10"/>
    <w:rsid w:val="00796C13"/>
    <w:rsid w:val="00796FEF"/>
    <w:rsid w:val="007A0282"/>
    <w:rsid w:val="007A047E"/>
    <w:rsid w:val="007A0D22"/>
    <w:rsid w:val="007A1444"/>
    <w:rsid w:val="007A14B1"/>
    <w:rsid w:val="007A1BED"/>
    <w:rsid w:val="007A3283"/>
    <w:rsid w:val="007A3F0A"/>
    <w:rsid w:val="007A42D5"/>
    <w:rsid w:val="007A4533"/>
    <w:rsid w:val="007A4786"/>
    <w:rsid w:val="007A53C8"/>
    <w:rsid w:val="007A545F"/>
    <w:rsid w:val="007A5C10"/>
    <w:rsid w:val="007A5F08"/>
    <w:rsid w:val="007A7143"/>
    <w:rsid w:val="007A7407"/>
    <w:rsid w:val="007A74B2"/>
    <w:rsid w:val="007B0574"/>
    <w:rsid w:val="007B0A3B"/>
    <w:rsid w:val="007B0FD4"/>
    <w:rsid w:val="007B17C4"/>
    <w:rsid w:val="007B27C9"/>
    <w:rsid w:val="007B2AB4"/>
    <w:rsid w:val="007B35F0"/>
    <w:rsid w:val="007B3B05"/>
    <w:rsid w:val="007B431E"/>
    <w:rsid w:val="007B518A"/>
    <w:rsid w:val="007B556D"/>
    <w:rsid w:val="007B5752"/>
    <w:rsid w:val="007B6465"/>
    <w:rsid w:val="007B69C2"/>
    <w:rsid w:val="007B7D0E"/>
    <w:rsid w:val="007C044C"/>
    <w:rsid w:val="007C0BC7"/>
    <w:rsid w:val="007C15E9"/>
    <w:rsid w:val="007C199E"/>
    <w:rsid w:val="007C1C40"/>
    <w:rsid w:val="007C1D2F"/>
    <w:rsid w:val="007C2068"/>
    <w:rsid w:val="007C24A4"/>
    <w:rsid w:val="007C35BE"/>
    <w:rsid w:val="007C47E0"/>
    <w:rsid w:val="007C4A8D"/>
    <w:rsid w:val="007C5435"/>
    <w:rsid w:val="007C5842"/>
    <w:rsid w:val="007C5A7C"/>
    <w:rsid w:val="007C6412"/>
    <w:rsid w:val="007C680F"/>
    <w:rsid w:val="007C6A42"/>
    <w:rsid w:val="007C7262"/>
    <w:rsid w:val="007C7D66"/>
    <w:rsid w:val="007D0293"/>
    <w:rsid w:val="007D0472"/>
    <w:rsid w:val="007D05E1"/>
    <w:rsid w:val="007D170B"/>
    <w:rsid w:val="007D1AA3"/>
    <w:rsid w:val="007D244D"/>
    <w:rsid w:val="007D358E"/>
    <w:rsid w:val="007D35BB"/>
    <w:rsid w:val="007D3CC3"/>
    <w:rsid w:val="007D3E4D"/>
    <w:rsid w:val="007D4290"/>
    <w:rsid w:val="007D453B"/>
    <w:rsid w:val="007D4652"/>
    <w:rsid w:val="007D5891"/>
    <w:rsid w:val="007D6189"/>
    <w:rsid w:val="007D65EE"/>
    <w:rsid w:val="007D66FB"/>
    <w:rsid w:val="007D6945"/>
    <w:rsid w:val="007D71F7"/>
    <w:rsid w:val="007E0B08"/>
    <w:rsid w:val="007E0FF8"/>
    <w:rsid w:val="007E2141"/>
    <w:rsid w:val="007E2D3C"/>
    <w:rsid w:val="007E30C4"/>
    <w:rsid w:val="007E349C"/>
    <w:rsid w:val="007E3599"/>
    <w:rsid w:val="007E3960"/>
    <w:rsid w:val="007E45CF"/>
    <w:rsid w:val="007E5238"/>
    <w:rsid w:val="007E55FD"/>
    <w:rsid w:val="007E590B"/>
    <w:rsid w:val="007E5969"/>
    <w:rsid w:val="007E6575"/>
    <w:rsid w:val="007E6D20"/>
    <w:rsid w:val="007E7267"/>
    <w:rsid w:val="007F0A5C"/>
    <w:rsid w:val="007F138A"/>
    <w:rsid w:val="007F1E3B"/>
    <w:rsid w:val="007F2C30"/>
    <w:rsid w:val="007F2E1F"/>
    <w:rsid w:val="007F3D83"/>
    <w:rsid w:val="007F43D6"/>
    <w:rsid w:val="007F5197"/>
    <w:rsid w:val="007F5ED5"/>
    <w:rsid w:val="007F5F87"/>
    <w:rsid w:val="007F631F"/>
    <w:rsid w:val="007F6329"/>
    <w:rsid w:val="007F6A7E"/>
    <w:rsid w:val="007F70BB"/>
    <w:rsid w:val="007F7542"/>
    <w:rsid w:val="007F7558"/>
    <w:rsid w:val="00800B0F"/>
    <w:rsid w:val="00800C57"/>
    <w:rsid w:val="00801741"/>
    <w:rsid w:val="008038C2"/>
    <w:rsid w:val="00803A35"/>
    <w:rsid w:val="00804454"/>
    <w:rsid w:val="008047A4"/>
    <w:rsid w:val="0080480B"/>
    <w:rsid w:val="008053F1"/>
    <w:rsid w:val="008078F7"/>
    <w:rsid w:val="00807DBF"/>
    <w:rsid w:val="00811B4E"/>
    <w:rsid w:val="00811C46"/>
    <w:rsid w:val="008120A0"/>
    <w:rsid w:val="0081246E"/>
    <w:rsid w:val="00812A85"/>
    <w:rsid w:val="0081325E"/>
    <w:rsid w:val="00814C5D"/>
    <w:rsid w:val="0081581B"/>
    <w:rsid w:val="008158B0"/>
    <w:rsid w:val="00815B57"/>
    <w:rsid w:val="00815C7A"/>
    <w:rsid w:val="00815EFD"/>
    <w:rsid w:val="008160FA"/>
    <w:rsid w:val="00816426"/>
    <w:rsid w:val="00816815"/>
    <w:rsid w:val="00816BFC"/>
    <w:rsid w:val="00817E99"/>
    <w:rsid w:val="008218BE"/>
    <w:rsid w:val="0082206B"/>
    <w:rsid w:val="00822434"/>
    <w:rsid w:val="0082247A"/>
    <w:rsid w:val="00822503"/>
    <w:rsid w:val="0082260E"/>
    <w:rsid w:val="00822FC9"/>
    <w:rsid w:val="0082372C"/>
    <w:rsid w:val="008237EC"/>
    <w:rsid w:val="008239B0"/>
    <w:rsid w:val="008249FD"/>
    <w:rsid w:val="00824BBF"/>
    <w:rsid w:val="00824BEE"/>
    <w:rsid w:val="00825C89"/>
    <w:rsid w:val="0082608B"/>
    <w:rsid w:val="00827076"/>
    <w:rsid w:val="0083022E"/>
    <w:rsid w:val="008317C4"/>
    <w:rsid w:val="008328BD"/>
    <w:rsid w:val="00833330"/>
    <w:rsid w:val="00833DBA"/>
    <w:rsid w:val="00834070"/>
    <w:rsid w:val="008340D9"/>
    <w:rsid w:val="00834B6C"/>
    <w:rsid w:val="00834FC4"/>
    <w:rsid w:val="00835033"/>
    <w:rsid w:val="008350BF"/>
    <w:rsid w:val="0083646F"/>
    <w:rsid w:val="008371E1"/>
    <w:rsid w:val="00837729"/>
    <w:rsid w:val="008379A7"/>
    <w:rsid w:val="00840B2E"/>
    <w:rsid w:val="00840D24"/>
    <w:rsid w:val="00841C6C"/>
    <w:rsid w:val="008431A2"/>
    <w:rsid w:val="00843340"/>
    <w:rsid w:val="0084348A"/>
    <w:rsid w:val="00843BA2"/>
    <w:rsid w:val="00844080"/>
    <w:rsid w:val="008447BF"/>
    <w:rsid w:val="00844894"/>
    <w:rsid w:val="00846DD2"/>
    <w:rsid w:val="00851165"/>
    <w:rsid w:val="00851B67"/>
    <w:rsid w:val="00852573"/>
    <w:rsid w:val="008533B5"/>
    <w:rsid w:val="00854BB6"/>
    <w:rsid w:val="00854EF8"/>
    <w:rsid w:val="00855A4C"/>
    <w:rsid w:val="008563F4"/>
    <w:rsid w:val="008569D2"/>
    <w:rsid w:val="008574C1"/>
    <w:rsid w:val="008574E6"/>
    <w:rsid w:val="00857AE9"/>
    <w:rsid w:val="00857D18"/>
    <w:rsid w:val="00857F55"/>
    <w:rsid w:val="00857F8B"/>
    <w:rsid w:val="008601F9"/>
    <w:rsid w:val="008608CB"/>
    <w:rsid w:val="00860954"/>
    <w:rsid w:val="00860A98"/>
    <w:rsid w:val="00861155"/>
    <w:rsid w:val="00861463"/>
    <w:rsid w:val="00862627"/>
    <w:rsid w:val="00863095"/>
    <w:rsid w:val="0086373E"/>
    <w:rsid w:val="008645EF"/>
    <w:rsid w:val="00864663"/>
    <w:rsid w:val="00864B9F"/>
    <w:rsid w:val="00865827"/>
    <w:rsid w:val="00865830"/>
    <w:rsid w:val="00866043"/>
    <w:rsid w:val="00866ED0"/>
    <w:rsid w:val="00866FBB"/>
    <w:rsid w:val="0086727E"/>
    <w:rsid w:val="008673F3"/>
    <w:rsid w:val="00867539"/>
    <w:rsid w:val="008700A6"/>
    <w:rsid w:val="00870335"/>
    <w:rsid w:val="00871449"/>
    <w:rsid w:val="008717B8"/>
    <w:rsid w:val="008721F7"/>
    <w:rsid w:val="00872CF3"/>
    <w:rsid w:val="00872E75"/>
    <w:rsid w:val="0087373D"/>
    <w:rsid w:val="00873EC5"/>
    <w:rsid w:val="00874098"/>
    <w:rsid w:val="00874C3A"/>
    <w:rsid w:val="00875631"/>
    <w:rsid w:val="00875E95"/>
    <w:rsid w:val="0087756C"/>
    <w:rsid w:val="00877A4E"/>
    <w:rsid w:val="008807E2"/>
    <w:rsid w:val="008808D9"/>
    <w:rsid w:val="00880DAB"/>
    <w:rsid w:val="008812A3"/>
    <w:rsid w:val="00881F5A"/>
    <w:rsid w:val="008823B2"/>
    <w:rsid w:val="00882F96"/>
    <w:rsid w:val="008834B7"/>
    <w:rsid w:val="00883897"/>
    <w:rsid w:val="00883D88"/>
    <w:rsid w:val="008842EC"/>
    <w:rsid w:val="00884AC2"/>
    <w:rsid w:val="00884F94"/>
    <w:rsid w:val="00885194"/>
    <w:rsid w:val="00885729"/>
    <w:rsid w:val="00885738"/>
    <w:rsid w:val="00885DD5"/>
    <w:rsid w:val="00885DEB"/>
    <w:rsid w:val="00886072"/>
    <w:rsid w:val="00886253"/>
    <w:rsid w:val="008869A3"/>
    <w:rsid w:val="00886C1F"/>
    <w:rsid w:val="008910AA"/>
    <w:rsid w:val="00893161"/>
    <w:rsid w:val="00893616"/>
    <w:rsid w:val="00893991"/>
    <w:rsid w:val="00894867"/>
    <w:rsid w:val="008955EA"/>
    <w:rsid w:val="0089572E"/>
    <w:rsid w:val="00895B1D"/>
    <w:rsid w:val="0089647A"/>
    <w:rsid w:val="008967A9"/>
    <w:rsid w:val="008975F4"/>
    <w:rsid w:val="0089787F"/>
    <w:rsid w:val="00897C26"/>
    <w:rsid w:val="00897EB5"/>
    <w:rsid w:val="008A0937"/>
    <w:rsid w:val="008A22B5"/>
    <w:rsid w:val="008A2605"/>
    <w:rsid w:val="008A2972"/>
    <w:rsid w:val="008A3213"/>
    <w:rsid w:val="008A41AC"/>
    <w:rsid w:val="008A5292"/>
    <w:rsid w:val="008A5C3A"/>
    <w:rsid w:val="008A60DE"/>
    <w:rsid w:val="008A645E"/>
    <w:rsid w:val="008A66EF"/>
    <w:rsid w:val="008A6F67"/>
    <w:rsid w:val="008A7109"/>
    <w:rsid w:val="008A73C4"/>
    <w:rsid w:val="008A761B"/>
    <w:rsid w:val="008A7679"/>
    <w:rsid w:val="008A7AEB"/>
    <w:rsid w:val="008B01DB"/>
    <w:rsid w:val="008B03C3"/>
    <w:rsid w:val="008B0C56"/>
    <w:rsid w:val="008B146D"/>
    <w:rsid w:val="008B1D9B"/>
    <w:rsid w:val="008B213F"/>
    <w:rsid w:val="008B2821"/>
    <w:rsid w:val="008B284A"/>
    <w:rsid w:val="008B32BB"/>
    <w:rsid w:val="008B4042"/>
    <w:rsid w:val="008B4229"/>
    <w:rsid w:val="008B4C98"/>
    <w:rsid w:val="008B5F32"/>
    <w:rsid w:val="008B6078"/>
    <w:rsid w:val="008B614F"/>
    <w:rsid w:val="008B6889"/>
    <w:rsid w:val="008B7526"/>
    <w:rsid w:val="008B777D"/>
    <w:rsid w:val="008B7B56"/>
    <w:rsid w:val="008C0819"/>
    <w:rsid w:val="008C0D69"/>
    <w:rsid w:val="008C0FC2"/>
    <w:rsid w:val="008C14AF"/>
    <w:rsid w:val="008C14EF"/>
    <w:rsid w:val="008C18D7"/>
    <w:rsid w:val="008C1E9E"/>
    <w:rsid w:val="008C230E"/>
    <w:rsid w:val="008C3AF5"/>
    <w:rsid w:val="008C3E4F"/>
    <w:rsid w:val="008C4494"/>
    <w:rsid w:val="008C4C2E"/>
    <w:rsid w:val="008C4CBC"/>
    <w:rsid w:val="008C4D76"/>
    <w:rsid w:val="008C52EC"/>
    <w:rsid w:val="008C579A"/>
    <w:rsid w:val="008C58A9"/>
    <w:rsid w:val="008C5D51"/>
    <w:rsid w:val="008C5DC5"/>
    <w:rsid w:val="008C65CB"/>
    <w:rsid w:val="008C67BE"/>
    <w:rsid w:val="008C6BD0"/>
    <w:rsid w:val="008C754E"/>
    <w:rsid w:val="008C761F"/>
    <w:rsid w:val="008D02CB"/>
    <w:rsid w:val="008D039A"/>
    <w:rsid w:val="008D1416"/>
    <w:rsid w:val="008D17E0"/>
    <w:rsid w:val="008D1922"/>
    <w:rsid w:val="008D1969"/>
    <w:rsid w:val="008D28E0"/>
    <w:rsid w:val="008D2DD0"/>
    <w:rsid w:val="008D33C4"/>
    <w:rsid w:val="008D357D"/>
    <w:rsid w:val="008D40FB"/>
    <w:rsid w:val="008D447B"/>
    <w:rsid w:val="008D455B"/>
    <w:rsid w:val="008D468A"/>
    <w:rsid w:val="008D47CE"/>
    <w:rsid w:val="008D5347"/>
    <w:rsid w:val="008D5813"/>
    <w:rsid w:val="008D5F33"/>
    <w:rsid w:val="008D6B2C"/>
    <w:rsid w:val="008D6D65"/>
    <w:rsid w:val="008D73E3"/>
    <w:rsid w:val="008D7A3E"/>
    <w:rsid w:val="008D7C70"/>
    <w:rsid w:val="008D7EA6"/>
    <w:rsid w:val="008E0A83"/>
    <w:rsid w:val="008E11D0"/>
    <w:rsid w:val="008E1B3A"/>
    <w:rsid w:val="008E1DAA"/>
    <w:rsid w:val="008E1E03"/>
    <w:rsid w:val="008E2371"/>
    <w:rsid w:val="008E238B"/>
    <w:rsid w:val="008E2F35"/>
    <w:rsid w:val="008E340A"/>
    <w:rsid w:val="008E3FCE"/>
    <w:rsid w:val="008E44A6"/>
    <w:rsid w:val="008E4A20"/>
    <w:rsid w:val="008E5A6F"/>
    <w:rsid w:val="008E6156"/>
    <w:rsid w:val="008E67E9"/>
    <w:rsid w:val="008E6B15"/>
    <w:rsid w:val="008E6FF9"/>
    <w:rsid w:val="008E7826"/>
    <w:rsid w:val="008E787F"/>
    <w:rsid w:val="008F0426"/>
    <w:rsid w:val="008F107B"/>
    <w:rsid w:val="008F1641"/>
    <w:rsid w:val="008F27E9"/>
    <w:rsid w:val="008F296E"/>
    <w:rsid w:val="008F31BD"/>
    <w:rsid w:val="008F35E6"/>
    <w:rsid w:val="008F3A11"/>
    <w:rsid w:val="008F3CB9"/>
    <w:rsid w:val="008F45B8"/>
    <w:rsid w:val="008F5953"/>
    <w:rsid w:val="008F59A0"/>
    <w:rsid w:val="008F5E4F"/>
    <w:rsid w:val="008F6089"/>
    <w:rsid w:val="00900438"/>
    <w:rsid w:val="009008F9"/>
    <w:rsid w:val="00900D8E"/>
    <w:rsid w:val="009014D6"/>
    <w:rsid w:val="00901575"/>
    <w:rsid w:val="00901985"/>
    <w:rsid w:val="00901C77"/>
    <w:rsid w:val="009025C7"/>
    <w:rsid w:val="0090310F"/>
    <w:rsid w:val="00903D40"/>
    <w:rsid w:val="00903DFE"/>
    <w:rsid w:val="009046E8"/>
    <w:rsid w:val="00904A21"/>
    <w:rsid w:val="00904F2F"/>
    <w:rsid w:val="009057B0"/>
    <w:rsid w:val="009066D5"/>
    <w:rsid w:val="00907014"/>
    <w:rsid w:val="009073DF"/>
    <w:rsid w:val="00907686"/>
    <w:rsid w:val="009103F8"/>
    <w:rsid w:val="009117B0"/>
    <w:rsid w:val="00911843"/>
    <w:rsid w:val="00912876"/>
    <w:rsid w:val="00914360"/>
    <w:rsid w:val="009144CF"/>
    <w:rsid w:val="009146B9"/>
    <w:rsid w:val="009151B4"/>
    <w:rsid w:val="009151F5"/>
    <w:rsid w:val="009157B6"/>
    <w:rsid w:val="00916F40"/>
    <w:rsid w:val="00917825"/>
    <w:rsid w:val="00917E01"/>
    <w:rsid w:val="00920609"/>
    <w:rsid w:val="0092081B"/>
    <w:rsid w:val="00921116"/>
    <w:rsid w:val="009219FD"/>
    <w:rsid w:val="009220B8"/>
    <w:rsid w:val="00923255"/>
    <w:rsid w:val="009235CE"/>
    <w:rsid w:val="009235D2"/>
    <w:rsid w:val="00924678"/>
    <w:rsid w:val="00924982"/>
    <w:rsid w:val="00924E7D"/>
    <w:rsid w:val="00925138"/>
    <w:rsid w:val="009252B8"/>
    <w:rsid w:val="0092617F"/>
    <w:rsid w:val="009266CE"/>
    <w:rsid w:val="00926FA8"/>
    <w:rsid w:val="00927266"/>
    <w:rsid w:val="0092782D"/>
    <w:rsid w:val="00927B77"/>
    <w:rsid w:val="00927FE8"/>
    <w:rsid w:val="009304CD"/>
    <w:rsid w:val="00931406"/>
    <w:rsid w:val="00932097"/>
    <w:rsid w:val="0093248A"/>
    <w:rsid w:val="00932ACD"/>
    <w:rsid w:val="00932D7F"/>
    <w:rsid w:val="00932D8E"/>
    <w:rsid w:val="00933AE4"/>
    <w:rsid w:val="00933BE1"/>
    <w:rsid w:val="00933F62"/>
    <w:rsid w:val="00934B9A"/>
    <w:rsid w:val="00935281"/>
    <w:rsid w:val="00935D88"/>
    <w:rsid w:val="009362DF"/>
    <w:rsid w:val="00936A15"/>
    <w:rsid w:val="00937ED9"/>
    <w:rsid w:val="009408C0"/>
    <w:rsid w:val="00940C50"/>
    <w:rsid w:val="00941176"/>
    <w:rsid w:val="00941697"/>
    <w:rsid w:val="009418C0"/>
    <w:rsid w:val="009418F1"/>
    <w:rsid w:val="009418F7"/>
    <w:rsid w:val="00941E5C"/>
    <w:rsid w:val="00942952"/>
    <w:rsid w:val="00942A33"/>
    <w:rsid w:val="00943738"/>
    <w:rsid w:val="00943C22"/>
    <w:rsid w:val="00943E0D"/>
    <w:rsid w:val="00944487"/>
    <w:rsid w:val="009445C1"/>
    <w:rsid w:val="00944621"/>
    <w:rsid w:val="00944B83"/>
    <w:rsid w:val="00944BBD"/>
    <w:rsid w:val="00945BAC"/>
    <w:rsid w:val="00945C40"/>
    <w:rsid w:val="00945E2F"/>
    <w:rsid w:val="009462DA"/>
    <w:rsid w:val="0094692C"/>
    <w:rsid w:val="00947E31"/>
    <w:rsid w:val="00950D3B"/>
    <w:rsid w:val="00952296"/>
    <w:rsid w:val="009527DE"/>
    <w:rsid w:val="00952CF3"/>
    <w:rsid w:val="00952DAD"/>
    <w:rsid w:val="00953E00"/>
    <w:rsid w:val="00953F43"/>
    <w:rsid w:val="00954025"/>
    <w:rsid w:val="00954123"/>
    <w:rsid w:val="009546F9"/>
    <w:rsid w:val="00954AA1"/>
    <w:rsid w:val="0095558A"/>
    <w:rsid w:val="009556B0"/>
    <w:rsid w:val="00955A2B"/>
    <w:rsid w:val="00956EAB"/>
    <w:rsid w:val="00956FCA"/>
    <w:rsid w:val="00957225"/>
    <w:rsid w:val="0096065A"/>
    <w:rsid w:val="009606B2"/>
    <w:rsid w:val="009607C4"/>
    <w:rsid w:val="0096080C"/>
    <w:rsid w:val="00960A51"/>
    <w:rsid w:val="00960CC2"/>
    <w:rsid w:val="00960D16"/>
    <w:rsid w:val="00961749"/>
    <w:rsid w:val="00962469"/>
    <w:rsid w:val="00962603"/>
    <w:rsid w:val="0096280E"/>
    <w:rsid w:val="00963284"/>
    <w:rsid w:val="00963AB2"/>
    <w:rsid w:val="00963B3D"/>
    <w:rsid w:val="00963D85"/>
    <w:rsid w:val="0096404F"/>
    <w:rsid w:val="00964B47"/>
    <w:rsid w:val="009663F1"/>
    <w:rsid w:val="00966D71"/>
    <w:rsid w:val="00966E83"/>
    <w:rsid w:val="00966F70"/>
    <w:rsid w:val="00967CEB"/>
    <w:rsid w:val="00967D81"/>
    <w:rsid w:val="0097006B"/>
    <w:rsid w:val="009703E4"/>
    <w:rsid w:val="00970A8C"/>
    <w:rsid w:val="00970DB4"/>
    <w:rsid w:val="00971E9D"/>
    <w:rsid w:val="0097216E"/>
    <w:rsid w:val="00972C55"/>
    <w:rsid w:val="0097310B"/>
    <w:rsid w:val="00973342"/>
    <w:rsid w:val="00973DBA"/>
    <w:rsid w:val="00974194"/>
    <w:rsid w:val="009745AC"/>
    <w:rsid w:val="009755D4"/>
    <w:rsid w:val="00975D8B"/>
    <w:rsid w:val="00975EBC"/>
    <w:rsid w:val="00976A17"/>
    <w:rsid w:val="00976C24"/>
    <w:rsid w:val="00977409"/>
    <w:rsid w:val="0097763E"/>
    <w:rsid w:val="00977673"/>
    <w:rsid w:val="00977706"/>
    <w:rsid w:val="00980097"/>
    <w:rsid w:val="00980975"/>
    <w:rsid w:val="009811D8"/>
    <w:rsid w:val="009816F0"/>
    <w:rsid w:val="0098202C"/>
    <w:rsid w:val="0098222B"/>
    <w:rsid w:val="0098225A"/>
    <w:rsid w:val="00983A51"/>
    <w:rsid w:val="00984DEF"/>
    <w:rsid w:val="0098546E"/>
    <w:rsid w:val="00986129"/>
    <w:rsid w:val="00987224"/>
    <w:rsid w:val="00990B48"/>
    <w:rsid w:val="009918F8"/>
    <w:rsid w:val="0099287D"/>
    <w:rsid w:val="00992A82"/>
    <w:rsid w:val="0099361A"/>
    <w:rsid w:val="00994990"/>
    <w:rsid w:val="009959F8"/>
    <w:rsid w:val="00995EAD"/>
    <w:rsid w:val="00996BEB"/>
    <w:rsid w:val="00996EA6"/>
    <w:rsid w:val="00997A60"/>
    <w:rsid w:val="00997ABB"/>
    <w:rsid w:val="00997DC4"/>
    <w:rsid w:val="00997E60"/>
    <w:rsid w:val="009A0756"/>
    <w:rsid w:val="009A08FF"/>
    <w:rsid w:val="009A0F2D"/>
    <w:rsid w:val="009A107E"/>
    <w:rsid w:val="009A11B1"/>
    <w:rsid w:val="009A123D"/>
    <w:rsid w:val="009A1D56"/>
    <w:rsid w:val="009A582C"/>
    <w:rsid w:val="009A591A"/>
    <w:rsid w:val="009A5971"/>
    <w:rsid w:val="009A6B15"/>
    <w:rsid w:val="009A6B74"/>
    <w:rsid w:val="009A7A47"/>
    <w:rsid w:val="009B05CD"/>
    <w:rsid w:val="009B0912"/>
    <w:rsid w:val="009B1136"/>
    <w:rsid w:val="009B1364"/>
    <w:rsid w:val="009B16BC"/>
    <w:rsid w:val="009B2432"/>
    <w:rsid w:val="009B2F8D"/>
    <w:rsid w:val="009B315F"/>
    <w:rsid w:val="009B3595"/>
    <w:rsid w:val="009B4F04"/>
    <w:rsid w:val="009B58A5"/>
    <w:rsid w:val="009B5B97"/>
    <w:rsid w:val="009B6522"/>
    <w:rsid w:val="009B66D6"/>
    <w:rsid w:val="009B6D2A"/>
    <w:rsid w:val="009B79BB"/>
    <w:rsid w:val="009C047C"/>
    <w:rsid w:val="009C0761"/>
    <w:rsid w:val="009C0D65"/>
    <w:rsid w:val="009C13D2"/>
    <w:rsid w:val="009C1FB4"/>
    <w:rsid w:val="009C27CE"/>
    <w:rsid w:val="009C2BE6"/>
    <w:rsid w:val="009C33E4"/>
    <w:rsid w:val="009C3897"/>
    <w:rsid w:val="009C3C65"/>
    <w:rsid w:val="009C409A"/>
    <w:rsid w:val="009C436F"/>
    <w:rsid w:val="009C4D3B"/>
    <w:rsid w:val="009C4D52"/>
    <w:rsid w:val="009C4F1A"/>
    <w:rsid w:val="009C5479"/>
    <w:rsid w:val="009C61DC"/>
    <w:rsid w:val="009C62BF"/>
    <w:rsid w:val="009C69EC"/>
    <w:rsid w:val="009C6A8F"/>
    <w:rsid w:val="009C6B18"/>
    <w:rsid w:val="009C731A"/>
    <w:rsid w:val="009C77A3"/>
    <w:rsid w:val="009C7CFC"/>
    <w:rsid w:val="009C7EFA"/>
    <w:rsid w:val="009D05D0"/>
    <w:rsid w:val="009D0754"/>
    <w:rsid w:val="009D0D71"/>
    <w:rsid w:val="009D0DC1"/>
    <w:rsid w:val="009D13CA"/>
    <w:rsid w:val="009D1A95"/>
    <w:rsid w:val="009D1D12"/>
    <w:rsid w:val="009D2110"/>
    <w:rsid w:val="009D26BD"/>
    <w:rsid w:val="009D2E11"/>
    <w:rsid w:val="009D32D3"/>
    <w:rsid w:val="009D3A9F"/>
    <w:rsid w:val="009D457E"/>
    <w:rsid w:val="009D4781"/>
    <w:rsid w:val="009D4A26"/>
    <w:rsid w:val="009D4BBC"/>
    <w:rsid w:val="009D5A6C"/>
    <w:rsid w:val="009D5FD3"/>
    <w:rsid w:val="009D60D6"/>
    <w:rsid w:val="009D6125"/>
    <w:rsid w:val="009D635A"/>
    <w:rsid w:val="009D6BB1"/>
    <w:rsid w:val="009D6D3E"/>
    <w:rsid w:val="009E01B5"/>
    <w:rsid w:val="009E16F9"/>
    <w:rsid w:val="009E1D8C"/>
    <w:rsid w:val="009E1E13"/>
    <w:rsid w:val="009E2678"/>
    <w:rsid w:val="009E27DE"/>
    <w:rsid w:val="009E3709"/>
    <w:rsid w:val="009E3F87"/>
    <w:rsid w:val="009E4565"/>
    <w:rsid w:val="009E4651"/>
    <w:rsid w:val="009E649C"/>
    <w:rsid w:val="009E6683"/>
    <w:rsid w:val="009E69C7"/>
    <w:rsid w:val="009E6A00"/>
    <w:rsid w:val="009E70A4"/>
    <w:rsid w:val="009E7CD3"/>
    <w:rsid w:val="009F0356"/>
    <w:rsid w:val="009F1573"/>
    <w:rsid w:val="009F1D51"/>
    <w:rsid w:val="009F1E14"/>
    <w:rsid w:val="009F2A37"/>
    <w:rsid w:val="009F3106"/>
    <w:rsid w:val="009F3989"/>
    <w:rsid w:val="009F4049"/>
    <w:rsid w:val="009F4453"/>
    <w:rsid w:val="009F4CAB"/>
    <w:rsid w:val="009F5206"/>
    <w:rsid w:val="009F5453"/>
    <w:rsid w:val="009F5669"/>
    <w:rsid w:val="009F5BD8"/>
    <w:rsid w:val="009F613B"/>
    <w:rsid w:val="009F638D"/>
    <w:rsid w:val="009F658F"/>
    <w:rsid w:val="009F6AB0"/>
    <w:rsid w:val="009F6DB6"/>
    <w:rsid w:val="009F7B4A"/>
    <w:rsid w:val="009F7D03"/>
    <w:rsid w:val="00A004D9"/>
    <w:rsid w:val="00A0155A"/>
    <w:rsid w:val="00A015D2"/>
    <w:rsid w:val="00A01A41"/>
    <w:rsid w:val="00A023A5"/>
    <w:rsid w:val="00A0366F"/>
    <w:rsid w:val="00A03915"/>
    <w:rsid w:val="00A03FCB"/>
    <w:rsid w:val="00A04878"/>
    <w:rsid w:val="00A04CE7"/>
    <w:rsid w:val="00A04EC5"/>
    <w:rsid w:val="00A05593"/>
    <w:rsid w:val="00A0616F"/>
    <w:rsid w:val="00A06C39"/>
    <w:rsid w:val="00A06EC2"/>
    <w:rsid w:val="00A06FD4"/>
    <w:rsid w:val="00A06FD5"/>
    <w:rsid w:val="00A07A4D"/>
    <w:rsid w:val="00A10077"/>
    <w:rsid w:val="00A103A1"/>
    <w:rsid w:val="00A104CC"/>
    <w:rsid w:val="00A1068B"/>
    <w:rsid w:val="00A109C1"/>
    <w:rsid w:val="00A118ED"/>
    <w:rsid w:val="00A11A26"/>
    <w:rsid w:val="00A13422"/>
    <w:rsid w:val="00A135F7"/>
    <w:rsid w:val="00A13BE4"/>
    <w:rsid w:val="00A13F8B"/>
    <w:rsid w:val="00A14095"/>
    <w:rsid w:val="00A1458A"/>
    <w:rsid w:val="00A168A7"/>
    <w:rsid w:val="00A16AC7"/>
    <w:rsid w:val="00A16D3E"/>
    <w:rsid w:val="00A17048"/>
    <w:rsid w:val="00A174A5"/>
    <w:rsid w:val="00A17A70"/>
    <w:rsid w:val="00A2058B"/>
    <w:rsid w:val="00A20DE9"/>
    <w:rsid w:val="00A20E54"/>
    <w:rsid w:val="00A21515"/>
    <w:rsid w:val="00A21742"/>
    <w:rsid w:val="00A22419"/>
    <w:rsid w:val="00A22602"/>
    <w:rsid w:val="00A2284E"/>
    <w:rsid w:val="00A22898"/>
    <w:rsid w:val="00A23582"/>
    <w:rsid w:val="00A23E62"/>
    <w:rsid w:val="00A24CEC"/>
    <w:rsid w:val="00A250AF"/>
    <w:rsid w:val="00A25418"/>
    <w:rsid w:val="00A259C8"/>
    <w:rsid w:val="00A25B83"/>
    <w:rsid w:val="00A26003"/>
    <w:rsid w:val="00A2683E"/>
    <w:rsid w:val="00A26E93"/>
    <w:rsid w:val="00A26FD8"/>
    <w:rsid w:val="00A27DF7"/>
    <w:rsid w:val="00A30032"/>
    <w:rsid w:val="00A30624"/>
    <w:rsid w:val="00A30D51"/>
    <w:rsid w:val="00A31222"/>
    <w:rsid w:val="00A315AD"/>
    <w:rsid w:val="00A32132"/>
    <w:rsid w:val="00A322B6"/>
    <w:rsid w:val="00A3337A"/>
    <w:rsid w:val="00A33491"/>
    <w:rsid w:val="00A33D27"/>
    <w:rsid w:val="00A35313"/>
    <w:rsid w:val="00A356E5"/>
    <w:rsid w:val="00A36369"/>
    <w:rsid w:val="00A365F5"/>
    <w:rsid w:val="00A36D75"/>
    <w:rsid w:val="00A37026"/>
    <w:rsid w:val="00A3741F"/>
    <w:rsid w:val="00A40605"/>
    <w:rsid w:val="00A41B6C"/>
    <w:rsid w:val="00A44CD9"/>
    <w:rsid w:val="00A47E22"/>
    <w:rsid w:val="00A50DD7"/>
    <w:rsid w:val="00A515D7"/>
    <w:rsid w:val="00A5262C"/>
    <w:rsid w:val="00A52AE5"/>
    <w:rsid w:val="00A5387E"/>
    <w:rsid w:val="00A53FC1"/>
    <w:rsid w:val="00A54B34"/>
    <w:rsid w:val="00A55481"/>
    <w:rsid w:val="00A5550C"/>
    <w:rsid w:val="00A561C9"/>
    <w:rsid w:val="00A56B36"/>
    <w:rsid w:val="00A577B2"/>
    <w:rsid w:val="00A5797C"/>
    <w:rsid w:val="00A57B65"/>
    <w:rsid w:val="00A57F8D"/>
    <w:rsid w:val="00A60866"/>
    <w:rsid w:val="00A60A04"/>
    <w:rsid w:val="00A61450"/>
    <w:rsid w:val="00A61542"/>
    <w:rsid w:val="00A618F2"/>
    <w:rsid w:val="00A62010"/>
    <w:rsid w:val="00A625D4"/>
    <w:rsid w:val="00A627D0"/>
    <w:rsid w:val="00A62AC6"/>
    <w:rsid w:val="00A62B4B"/>
    <w:rsid w:val="00A63D48"/>
    <w:rsid w:val="00A6768B"/>
    <w:rsid w:val="00A67AE7"/>
    <w:rsid w:val="00A67D73"/>
    <w:rsid w:val="00A67FA7"/>
    <w:rsid w:val="00A67FAC"/>
    <w:rsid w:val="00A70046"/>
    <w:rsid w:val="00A70207"/>
    <w:rsid w:val="00A7160E"/>
    <w:rsid w:val="00A719E2"/>
    <w:rsid w:val="00A71F99"/>
    <w:rsid w:val="00A72541"/>
    <w:rsid w:val="00A73C29"/>
    <w:rsid w:val="00A74604"/>
    <w:rsid w:val="00A7592D"/>
    <w:rsid w:val="00A75F7A"/>
    <w:rsid w:val="00A772A7"/>
    <w:rsid w:val="00A80526"/>
    <w:rsid w:val="00A806F0"/>
    <w:rsid w:val="00A8074D"/>
    <w:rsid w:val="00A81719"/>
    <w:rsid w:val="00A8171B"/>
    <w:rsid w:val="00A81C4C"/>
    <w:rsid w:val="00A820D4"/>
    <w:rsid w:val="00A82B4D"/>
    <w:rsid w:val="00A82D96"/>
    <w:rsid w:val="00A82E72"/>
    <w:rsid w:val="00A83BD8"/>
    <w:rsid w:val="00A84117"/>
    <w:rsid w:val="00A84700"/>
    <w:rsid w:val="00A854C1"/>
    <w:rsid w:val="00A86810"/>
    <w:rsid w:val="00A86BDF"/>
    <w:rsid w:val="00A878DB"/>
    <w:rsid w:val="00A902D1"/>
    <w:rsid w:val="00A902E8"/>
    <w:rsid w:val="00A90337"/>
    <w:rsid w:val="00A90567"/>
    <w:rsid w:val="00A908C9"/>
    <w:rsid w:val="00A91798"/>
    <w:rsid w:val="00A91D01"/>
    <w:rsid w:val="00A91EC6"/>
    <w:rsid w:val="00A92DD5"/>
    <w:rsid w:val="00A92E57"/>
    <w:rsid w:val="00A937FB"/>
    <w:rsid w:val="00A940C2"/>
    <w:rsid w:val="00A94481"/>
    <w:rsid w:val="00A944E4"/>
    <w:rsid w:val="00A946DC"/>
    <w:rsid w:val="00A94C3E"/>
    <w:rsid w:val="00A959E2"/>
    <w:rsid w:val="00A95B69"/>
    <w:rsid w:val="00A966D0"/>
    <w:rsid w:val="00A96F2D"/>
    <w:rsid w:val="00A97003"/>
    <w:rsid w:val="00A971E5"/>
    <w:rsid w:val="00A979B6"/>
    <w:rsid w:val="00A97A91"/>
    <w:rsid w:val="00A97DA5"/>
    <w:rsid w:val="00A97EDE"/>
    <w:rsid w:val="00A97FBB"/>
    <w:rsid w:val="00AA06C1"/>
    <w:rsid w:val="00AA11FD"/>
    <w:rsid w:val="00AA1AD2"/>
    <w:rsid w:val="00AA3327"/>
    <w:rsid w:val="00AA35A4"/>
    <w:rsid w:val="00AA3B72"/>
    <w:rsid w:val="00AA3C81"/>
    <w:rsid w:val="00AA3CC7"/>
    <w:rsid w:val="00AA3F17"/>
    <w:rsid w:val="00AA44A9"/>
    <w:rsid w:val="00AA479F"/>
    <w:rsid w:val="00AA4918"/>
    <w:rsid w:val="00AA506E"/>
    <w:rsid w:val="00AA5118"/>
    <w:rsid w:val="00AA5454"/>
    <w:rsid w:val="00AA5809"/>
    <w:rsid w:val="00AA62AB"/>
    <w:rsid w:val="00AA638C"/>
    <w:rsid w:val="00AA66D7"/>
    <w:rsid w:val="00AA6FFD"/>
    <w:rsid w:val="00AA70E2"/>
    <w:rsid w:val="00AA75A1"/>
    <w:rsid w:val="00AA793E"/>
    <w:rsid w:val="00AB0228"/>
    <w:rsid w:val="00AB0692"/>
    <w:rsid w:val="00AB081A"/>
    <w:rsid w:val="00AB0BE9"/>
    <w:rsid w:val="00AB1214"/>
    <w:rsid w:val="00AB2D01"/>
    <w:rsid w:val="00AB3274"/>
    <w:rsid w:val="00AB4C4C"/>
    <w:rsid w:val="00AB4C76"/>
    <w:rsid w:val="00AB549A"/>
    <w:rsid w:val="00AB54A5"/>
    <w:rsid w:val="00AB5AF6"/>
    <w:rsid w:val="00AB665E"/>
    <w:rsid w:val="00AB69B1"/>
    <w:rsid w:val="00AB69E6"/>
    <w:rsid w:val="00AB727F"/>
    <w:rsid w:val="00AB7395"/>
    <w:rsid w:val="00AB75BA"/>
    <w:rsid w:val="00AB7707"/>
    <w:rsid w:val="00AC06BD"/>
    <w:rsid w:val="00AC0A28"/>
    <w:rsid w:val="00AC1AE5"/>
    <w:rsid w:val="00AC2323"/>
    <w:rsid w:val="00AC2717"/>
    <w:rsid w:val="00AC39B6"/>
    <w:rsid w:val="00AC50C2"/>
    <w:rsid w:val="00AC586F"/>
    <w:rsid w:val="00AC5ACF"/>
    <w:rsid w:val="00AC6292"/>
    <w:rsid w:val="00AC6609"/>
    <w:rsid w:val="00AC665B"/>
    <w:rsid w:val="00AC6B4F"/>
    <w:rsid w:val="00AC6E2A"/>
    <w:rsid w:val="00AC79A4"/>
    <w:rsid w:val="00AC7CFB"/>
    <w:rsid w:val="00AD00F7"/>
    <w:rsid w:val="00AD1504"/>
    <w:rsid w:val="00AD1A1F"/>
    <w:rsid w:val="00AD21F3"/>
    <w:rsid w:val="00AD2905"/>
    <w:rsid w:val="00AD2DBE"/>
    <w:rsid w:val="00AD2E9E"/>
    <w:rsid w:val="00AD326D"/>
    <w:rsid w:val="00AD3B0F"/>
    <w:rsid w:val="00AD5BF6"/>
    <w:rsid w:val="00AD5DFF"/>
    <w:rsid w:val="00AD625E"/>
    <w:rsid w:val="00AD65D1"/>
    <w:rsid w:val="00AD6605"/>
    <w:rsid w:val="00AD67C5"/>
    <w:rsid w:val="00AD690D"/>
    <w:rsid w:val="00AD6E02"/>
    <w:rsid w:val="00AD757B"/>
    <w:rsid w:val="00AD7597"/>
    <w:rsid w:val="00AD7816"/>
    <w:rsid w:val="00AD7D95"/>
    <w:rsid w:val="00AD7FB3"/>
    <w:rsid w:val="00AE003A"/>
    <w:rsid w:val="00AE018B"/>
    <w:rsid w:val="00AE0D35"/>
    <w:rsid w:val="00AE1AB6"/>
    <w:rsid w:val="00AE2909"/>
    <w:rsid w:val="00AE3677"/>
    <w:rsid w:val="00AE43AF"/>
    <w:rsid w:val="00AE5FC1"/>
    <w:rsid w:val="00AE6630"/>
    <w:rsid w:val="00AE74EE"/>
    <w:rsid w:val="00AE79A8"/>
    <w:rsid w:val="00AE7D7A"/>
    <w:rsid w:val="00AF0261"/>
    <w:rsid w:val="00AF1804"/>
    <w:rsid w:val="00AF1F00"/>
    <w:rsid w:val="00AF25E7"/>
    <w:rsid w:val="00AF31AF"/>
    <w:rsid w:val="00AF324B"/>
    <w:rsid w:val="00AF4620"/>
    <w:rsid w:val="00AF52B9"/>
    <w:rsid w:val="00AF54E1"/>
    <w:rsid w:val="00AF5803"/>
    <w:rsid w:val="00AF58C0"/>
    <w:rsid w:val="00AF5DF6"/>
    <w:rsid w:val="00AF69CE"/>
    <w:rsid w:val="00AF6F85"/>
    <w:rsid w:val="00AF7203"/>
    <w:rsid w:val="00AF7496"/>
    <w:rsid w:val="00AF7D48"/>
    <w:rsid w:val="00B001BB"/>
    <w:rsid w:val="00B006EC"/>
    <w:rsid w:val="00B00701"/>
    <w:rsid w:val="00B015B4"/>
    <w:rsid w:val="00B01959"/>
    <w:rsid w:val="00B01D14"/>
    <w:rsid w:val="00B01D63"/>
    <w:rsid w:val="00B02389"/>
    <w:rsid w:val="00B02D94"/>
    <w:rsid w:val="00B02EC4"/>
    <w:rsid w:val="00B04090"/>
    <w:rsid w:val="00B048E6"/>
    <w:rsid w:val="00B0630F"/>
    <w:rsid w:val="00B069B5"/>
    <w:rsid w:val="00B06C60"/>
    <w:rsid w:val="00B07FE3"/>
    <w:rsid w:val="00B10012"/>
    <w:rsid w:val="00B10809"/>
    <w:rsid w:val="00B10A7C"/>
    <w:rsid w:val="00B12393"/>
    <w:rsid w:val="00B13990"/>
    <w:rsid w:val="00B13A26"/>
    <w:rsid w:val="00B14A85"/>
    <w:rsid w:val="00B14E1A"/>
    <w:rsid w:val="00B15428"/>
    <w:rsid w:val="00B156C1"/>
    <w:rsid w:val="00B156FD"/>
    <w:rsid w:val="00B15D42"/>
    <w:rsid w:val="00B169FC"/>
    <w:rsid w:val="00B170BC"/>
    <w:rsid w:val="00B1745E"/>
    <w:rsid w:val="00B17714"/>
    <w:rsid w:val="00B178DA"/>
    <w:rsid w:val="00B17AF8"/>
    <w:rsid w:val="00B17F49"/>
    <w:rsid w:val="00B2072C"/>
    <w:rsid w:val="00B20818"/>
    <w:rsid w:val="00B20D28"/>
    <w:rsid w:val="00B20EDC"/>
    <w:rsid w:val="00B21149"/>
    <w:rsid w:val="00B21C4E"/>
    <w:rsid w:val="00B2292D"/>
    <w:rsid w:val="00B229A1"/>
    <w:rsid w:val="00B22F53"/>
    <w:rsid w:val="00B2313C"/>
    <w:rsid w:val="00B25303"/>
    <w:rsid w:val="00B25C1B"/>
    <w:rsid w:val="00B2609E"/>
    <w:rsid w:val="00B305F1"/>
    <w:rsid w:val="00B30F1F"/>
    <w:rsid w:val="00B317B6"/>
    <w:rsid w:val="00B31AAD"/>
    <w:rsid w:val="00B320B5"/>
    <w:rsid w:val="00B327FD"/>
    <w:rsid w:val="00B32C41"/>
    <w:rsid w:val="00B333F5"/>
    <w:rsid w:val="00B33907"/>
    <w:rsid w:val="00B340BB"/>
    <w:rsid w:val="00B3410F"/>
    <w:rsid w:val="00B34A23"/>
    <w:rsid w:val="00B3567E"/>
    <w:rsid w:val="00B35ADB"/>
    <w:rsid w:val="00B36B6A"/>
    <w:rsid w:val="00B37260"/>
    <w:rsid w:val="00B400D2"/>
    <w:rsid w:val="00B406EA"/>
    <w:rsid w:val="00B40D5B"/>
    <w:rsid w:val="00B417F2"/>
    <w:rsid w:val="00B419DE"/>
    <w:rsid w:val="00B41F51"/>
    <w:rsid w:val="00B4204B"/>
    <w:rsid w:val="00B4220C"/>
    <w:rsid w:val="00B42259"/>
    <w:rsid w:val="00B44F26"/>
    <w:rsid w:val="00B45625"/>
    <w:rsid w:val="00B45A37"/>
    <w:rsid w:val="00B45E91"/>
    <w:rsid w:val="00B45F47"/>
    <w:rsid w:val="00B4681E"/>
    <w:rsid w:val="00B46E8D"/>
    <w:rsid w:val="00B47506"/>
    <w:rsid w:val="00B4778A"/>
    <w:rsid w:val="00B47BB6"/>
    <w:rsid w:val="00B50015"/>
    <w:rsid w:val="00B511E7"/>
    <w:rsid w:val="00B5176B"/>
    <w:rsid w:val="00B5180E"/>
    <w:rsid w:val="00B530B9"/>
    <w:rsid w:val="00B53211"/>
    <w:rsid w:val="00B5373C"/>
    <w:rsid w:val="00B543F6"/>
    <w:rsid w:val="00B549CA"/>
    <w:rsid w:val="00B54E28"/>
    <w:rsid w:val="00B55738"/>
    <w:rsid w:val="00B557E5"/>
    <w:rsid w:val="00B56193"/>
    <w:rsid w:val="00B57526"/>
    <w:rsid w:val="00B575D9"/>
    <w:rsid w:val="00B57C44"/>
    <w:rsid w:val="00B60354"/>
    <w:rsid w:val="00B60577"/>
    <w:rsid w:val="00B60EBB"/>
    <w:rsid w:val="00B61DEB"/>
    <w:rsid w:val="00B61E72"/>
    <w:rsid w:val="00B62226"/>
    <w:rsid w:val="00B622B0"/>
    <w:rsid w:val="00B622BF"/>
    <w:rsid w:val="00B627E8"/>
    <w:rsid w:val="00B62D10"/>
    <w:rsid w:val="00B635FB"/>
    <w:rsid w:val="00B636DE"/>
    <w:rsid w:val="00B63918"/>
    <w:rsid w:val="00B64208"/>
    <w:rsid w:val="00B64215"/>
    <w:rsid w:val="00B64453"/>
    <w:rsid w:val="00B64B64"/>
    <w:rsid w:val="00B64BE5"/>
    <w:rsid w:val="00B651C2"/>
    <w:rsid w:val="00B65397"/>
    <w:rsid w:val="00B6560B"/>
    <w:rsid w:val="00B65ACD"/>
    <w:rsid w:val="00B6628F"/>
    <w:rsid w:val="00B664E6"/>
    <w:rsid w:val="00B6672E"/>
    <w:rsid w:val="00B66816"/>
    <w:rsid w:val="00B6691F"/>
    <w:rsid w:val="00B66AB1"/>
    <w:rsid w:val="00B700C8"/>
    <w:rsid w:val="00B708DD"/>
    <w:rsid w:val="00B70986"/>
    <w:rsid w:val="00B72541"/>
    <w:rsid w:val="00B72BEF"/>
    <w:rsid w:val="00B73539"/>
    <w:rsid w:val="00B741A4"/>
    <w:rsid w:val="00B7489A"/>
    <w:rsid w:val="00B74CCA"/>
    <w:rsid w:val="00B74FC9"/>
    <w:rsid w:val="00B75DF8"/>
    <w:rsid w:val="00B75ED3"/>
    <w:rsid w:val="00B779F5"/>
    <w:rsid w:val="00B804CB"/>
    <w:rsid w:val="00B80DD6"/>
    <w:rsid w:val="00B8135E"/>
    <w:rsid w:val="00B8201B"/>
    <w:rsid w:val="00B828EB"/>
    <w:rsid w:val="00B83162"/>
    <w:rsid w:val="00B83699"/>
    <w:rsid w:val="00B83D49"/>
    <w:rsid w:val="00B8466E"/>
    <w:rsid w:val="00B85832"/>
    <w:rsid w:val="00B85923"/>
    <w:rsid w:val="00B86508"/>
    <w:rsid w:val="00B868D8"/>
    <w:rsid w:val="00B8736C"/>
    <w:rsid w:val="00B9121A"/>
    <w:rsid w:val="00B913EE"/>
    <w:rsid w:val="00B91A5C"/>
    <w:rsid w:val="00B91C32"/>
    <w:rsid w:val="00B926B1"/>
    <w:rsid w:val="00B928E3"/>
    <w:rsid w:val="00B92B16"/>
    <w:rsid w:val="00B92F5D"/>
    <w:rsid w:val="00B932E8"/>
    <w:rsid w:val="00B9466E"/>
    <w:rsid w:val="00B94899"/>
    <w:rsid w:val="00B94A76"/>
    <w:rsid w:val="00B95007"/>
    <w:rsid w:val="00B9519B"/>
    <w:rsid w:val="00B9561E"/>
    <w:rsid w:val="00B95A9D"/>
    <w:rsid w:val="00B95CFC"/>
    <w:rsid w:val="00B976A5"/>
    <w:rsid w:val="00B977C7"/>
    <w:rsid w:val="00B97F62"/>
    <w:rsid w:val="00BA0018"/>
    <w:rsid w:val="00BA0515"/>
    <w:rsid w:val="00BA16FA"/>
    <w:rsid w:val="00BA2684"/>
    <w:rsid w:val="00BA2DE4"/>
    <w:rsid w:val="00BA3880"/>
    <w:rsid w:val="00BA38C2"/>
    <w:rsid w:val="00BA4261"/>
    <w:rsid w:val="00BA4C8D"/>
    <w:rsid w:val="00BA4EBE"/>
    <w:rsid w:val="00BA53FD"/>
    <w:rsid w:val="00BA6739"/>
    <w:rsid w:val="00BA726E"/>
    <w:rsid w:val="00BA7777"/>
    <w:rsid w:val="00BA7779"/>
    <w:rsid w:val="00BA7A8C"/>
    <w:rsid w:val="00BB05AF"/>
    <w:rsid w:val="00BB09E9"/>
    <w:rsid w:val="00BB26E4"/>
    <w:rsid w:val="00BB2C64"/>
    <w:rsid w:val="00BB3B9E"/>
    <w:rsid w:val="00BB4673"/>
    <w:rsid w:val="00BB4887"/>
    <w:rsid w:val="00BB4E3E"/>
    <w:rsid w:val="00BB5320"/>
    <w:rsid w:val="00BB5CD5"/>
    <w:rsid w:val="00BB6147"/>
    <w:rsid w:val="00BB6457"/>
    <w:rsid w:val="00BB74A8"/>
    <w:rsid w:val="00BB781D"/>
    <w:rsid w:val="00BB7FB1"/>
    <w:rsid w:val="00BC1598"/>
    <w:rsid w:val="00BC1789"/>
    <w:rsid w:val="00BC1BDF"/>
    <w:rsid w:val="00BC2267"/>
    <w:rsid w:val="00BC300E"/>
    <w:rsid w:val="00BC3347"/>
    <w:rsid w:val="00BC4B45"/>
    <w:rsid w:val="00BC4E40"/>
    <w:rsid w:val="00BC5E9C"/>
    <w:rsid w:val="00BC6A2F"/>
    <w:rsid w:val="00BC6B63"/>
    <w:rsid w:val="00BC6BD4"/>
    <w:rsid w:val="00BD12D4"/>
    <w:rsid w:val="00BD1DD4"/>
    <w:rsid w:val="00BD1DDF"/>
    <w:rsid w:val="00BD2224"/>
    <w:rsid w:val="00BD296C"/>
    <w:rsid w:val="00BD2B9E"/>
    <w:rsid w:val="00BD3612"/>
    <w:rsid w:val="00BD37B7"/>
    <w:rsid w:val="00BD4512"/>
    <w:rsid w:val="00BD5336"/>
    <w:rsid w:val="00BD5665"/>
    <w:rsid w:val="00BD6AC6"/>
    <w:rsid w:val="00BD6E66"/>
    <w:rsid w:val="00BD6FD4"/>
    <w:rsid w:val="00BD745E"/>
    <w:rsid w:val="00BD7B1A"/>
    <w:rsid w:val="00BD7C79"/>
    <w:rsid w:val="00BE0359"/>
    <w:rsid w:val="00BE0917"/>
    <w:rsid w:val="00BE2F4D"/>
    <w:rsid w:val="00BE3069"/>
    <w:rsid w:val="00BE3B07"/>
    <w:rsid w:val="00BE3E22"/>
    <w:rsid w:val="00BE447A"/>
    <w:rsid w:val="00BE5602"/>
    <w:rsid w:val="00BE569E"/>
    <w:rsid w:val="00BE57CE"/>
    <w:rsid w:val="00BE7152"/>
    <w:rsid w:val="00BE7582"/>
    <w:rsid w:val="00BE77DD"/>
    <w:rsid w:val="00BE7BD9"/>
    <w:rsid w:val="00BF061E"/>
    <w:rsid w:val="00BF0772"/>
    <w:rsid w:val="00BF07C6"/>
    <w:rsid w:val="00BF1532"/>
    <w:rsid w:val="00BF1A6A"/>
    <w:rsid w:val="00BF1E82"/>
    <w:rsid w:val="00BF2B6B"/>
    <w:rsid w:val="00BF2E9C"/>
    <w:rsid w:val="00BF2F6B"/>
    <w:rsid w:val="00BF33AD"/>
    <w:rsid w:val="00BF40D6"/>
    <w:rsid w:val="00BF46FB"/>
    <w:rsid w:val="00BF4814"/>
    <w:rsid w:val="00BF64D6"/>
    <w:rsid w:val="00BF73FF"/>
    <w:rsid w:val="00BF74F9"/>
    <w:rsid w:val="00BF765B"/>
    <w:rsid w:val="00BF7DEC"/>
    <w:rsid w:val="00C002CA"/>
    <w:rsid w:val="00C0044D"/>
    <w:rsid w:val="00C00803"/>
    <w:rsid w:val="00C00DF5"/>
    <w:rsid w:val="00C0239F"/>
    <w:rsid w:val="00C02E0A"/>
    <w:rsid w:val="00C03194"/>
    <w:rsid w:val="00C03C02"/>
    <w:rsid w:val="00C040AC"/>
    <w:rsid w:val="00C04201"/>
    <w:rsid w:val="00C044EC"/>
    <w:rsid w:val="00C05D11"/>
    <w:rsid w:val="00C0613D"/>
    <w:rsid w:val="00C062A4"/>
    <w:rsid w:val="00C06595"/>
    <w:rsid w:val="00C07622"/>
    <w:rsid w:val="00C0785C"/>
    <w:rsid w:val="00C07C2D"/>
    <w:rsid w:val="00C07C5D"/>
    <w:rsid w:val="00C07CED"/>
    <w:rsid w:val="00C07D06"/>
    <w:rsid w:val="00C104B2"/>
    <w:rsid w:val="00C109A3"/>
    <w:rsid w:val="00C109D2"/>
    <w:rsid w:val="00C11088"/>
    <w:rsid w:val="00C11193"/>
    <w:rsid w:val="00C11EBA"/>
    <w:rsid w:val="00C12480"/>
    <w:rsid w:val="00C1292D"/>
    <w:rsid w:val="00C12A9A"/>
    <w:rsid w:val="00C12E3D"/>
    <w:rsid w:val="00C146EF"/>
    <w:rsid w:val="00C14C74"/>
    <w:rsid w:val="00C14CBB"/>
    <w:rsid w:val="00C15782"/>
    <w:rsid w:val="00C15ED6"/>
    <w:rsid w:val="00C1640B"/>
    <w:rsid w:val="00C16CE9"/>
    <w:rsid w:val="00C175B3"/>
    <w:rsid w:val="00C20066"/>
    <w:rsid w:val="00C20A74"/>
    <w:rsid w:val="00C21074"/>
    <w:rsid w:val="00C21A2A"/>
    <w:rsid w:val="00C22989"/>
    <w:rsid w:val="00C236EF"/>
    <w:rsid w:val="00C23BC7"/>
    <w:rsid w:val="00C24749"/>
    <w:rsid w:val="00C24A65"/>
    <w:rsid w:val="00C24DBC"/>
    <w:rsid w:val="00C251F7"/>
    <w:rsid w:val="00C25673"/>
    <w:rsid w:val="00C256AB"/>
    <w:rsid w:val="00C26E90"/>
    <w:rsid w:val="00C27782"/>
    <w:rsid w:val="00C277D1"/>
    <w:rsid w:val="00C277FC"/>
    <w:rsid w:val="00C301D8"/>
    <w:rsid w:val="00C3020E"/>
    <w:rsid w:val="00C3089D"/>
    <w:rsid w:val="00C30D29"/>
    <w:rsid w:val="00C30DDB"/>
    <w:rsid w:val="00C3113F"/>
    <w:rsid w:val="00C315AA"/>
    <w:rsid w:val="00C315BE"/>
    <w:rsid w:val="00C3174E"/>
    <w:rsid w:val="00C31767"/>
    <w:rsid w:val="00C31CAE"/>
    <w:rsid w:val="00C31E39"/>
    <w:rsid w:val="00C32616"/>
    <w:rsid w:val="00C328E0"/>
    <w:rsid w:val="00C32CF9"/>
    <w:rsid w:val="00C33DF4"/>
    <w:rsid w:val="00C33FDB"/>
    <w:rsid w:val="00C344EF"/>
    <w:rsid w:val="00C3469D"/>
    <w:rsid w:val="00C34BAC"/>
    <w:rsid w:val="00C35AA6"/>
    <w:rsid w:val="00C35B85"/>
    <w:rsid w:val="00C36294"/>
    <w:rsid w:val="00C36324"/>
    <w:rsid w:val="00C36DB1"/>
    <w:rsid w:val="00C404F6"/>
    <w:rsid w:val="00C412E1"/>
    <w:rsid w:val="00C4148C"/>
    <w:rsid w:val="00C416A3"/>
    <w:rsid w:val="00C41E58"/>
    <w:rsid w:val="00C41F04"/>
    <w:rsid w:val="00C41F81"/>
    <w:rsid w:val="00C42246"/>
    <w:rsid w:val="00C43550"/>
    <w:rsid w:val="00C448D3"/>
    <w:rsid w:val="00C44BF1"/>
    <w:rsid w:val="00C44FAD"/>
    <w:rsid w:val="00C4500C"/>
    <w:rsid w:val="00C450C6"/>
    <w:rsid w:val="00C45B02"/>
    <w:rsid w:val="00C46A18"/>
    <w:rsid w:val="00C472A8"/>
    <w:rsid w:val="00C502BC"/>
    <w:rsid w:val="00C5036C"/>
    <w:rsid w:val="00C50612"/>
    <w:rsid w:val="00C517CA"/>
    <w:rsid w:val="00C51857"/>
    <w:rsid w:val="00C51DF3"/>
    <w:rsid w:val="00C527B1"/>
    <w:rsid w:val="00C530A6"/>
    <w:rsid w:val="00C5375F"/>
    <w:rsid w:val="00C5463C"/>
    <w:rsid w:val="00C54FDC"/>
    <w:rsid w:val="00C55314"/>
    <w:rsid w:val="00C55405"/>
    <w:rsid w:val="00C55562"/>
    <w:rsid w:val="00C55A96"/>
    <w:rsid w:val="00C562C5"/>
    <w:rsid w:val="00C563C5"/>
    <w:rsid w:val="00C56607"/>
    <w:rsid w:val="00C56FBA"/>
    <w:rsid w:val="00C57101"/>
    <w:rsid w:val="00C57828"/>
    <w:rsid w:val="00C5795D"/>
    <w:rsid w:val="00C579ED"/>
    <w:rsid w:val="00C57C9E"/>
    <w:rsid w:val="00C57CD4"/>
    <w:rsid w:val="00C60303"/>
    <w:rsid w:val="00C609F4"/>
    <w:rsid w:val="00C613BE"/>
    <w:rsid w:val="00C61778"/>
    <w:rsid w:val="00C621D3"/>
    <w:rsid w:val="00C626E0"/>
    <w:rsid w:val="00C629D6"/>
    <w:rsid w:val="00C62CB0"/>
    <w:rsid w:val="00C62D65"/>
    <w:rsid w:val="00C63257"/>
    <w:rsid w:val="00C63314"/>
    <w:rsid w:val="00C633BC"/>
    <w:rsid w:val="00C63591"/>
    <w:rsid w:val="00C64220"/>
    <w:rsid w:val="00C64784"/>
    <w:rsid w:val="00C64E5F"/>
    <w:rsid w:val="00C65590"/>
    <w:rsid w:val="00C6583C"/>
    <w:rsid w:val="00C67FC6"/>
    <w:rsid w:val="00C70670"/>
    <w:rsid w:val="00C71071"/>
    <w:rsid w:val="00C71B04"/>
    <w:rsid w:val="00C71E60"/>
    <w:rsid w:val="00C724F5"/>
    <w:rsid w:val="00C725D5"/>
    <w:rsid w:val="00C72EBF"/>
    <w:rsid w:val="00C739EE"/>
    <w:rsid w:val="00C73A35"/>
    <w:rsid w:val="00C73B6E"/>
    <w:rsid w:val="00C73BEB"/>
    <w:rsid w:val="00C73F5C"/>
    <w:rsid w:val="00C749B7"/>
    <w:rsid w:val="00C75648"/>
    <w:rsid w:val="00C75E1D"/>
    <w:rsid w:val="00C76024"/>
    <w:rsid w:val="00C762B1"/>
    <w:rsid w:val="00C763C4"/>
    <w:rsid w:val="00C765F0"/>
    <w:rsid w:val="00C7759C"/>
    <w:rsid w:val="00C777B2"/>
    <w:rsid w:val="00C77D43"/>
    <w:rsid w:val="00C8062D"/>
    <w:rsid w:val="00C80E67"/>
    <w:rsid w:val="00C819BF"/>
    <w:rsid w:val="00C81EAD"/>
    <w:rsid w:val="00C8212A"/>
    <w:rsid w:val="00C83BEC"/>
    <w:rsid w:val="00C847BC"/>
    <w:rsid w:val="00C84B55"/>
    <w:rsid w:val="00C852BD"/>
    <w:rsid w:val="00C85AC5"/>
    <w:rsid w:val="00C86478"/>
    <w:rsid w:val="00C87409"/>
    <w:rsid w:val="00C90493"/>
    <w:rsid w:val="00C90F43"/>
    <w:rsid w:val="00C91171"/>
    <w:rsid w:val="00C9138D"/>
    <w:rsid w:val="00C91990"/>
    <w:rsid w:val="00C92144"/>
    <w:rsid w:val="00C92609"/>
    <w:rsid w:val="00C93031"/>
    <w:rsid w:val="00C93313"/>
    <w:rsid w:val="00C94593"/>
    <w:rsid w:val="00C94A5C"/>
    <w:rsid w:val="00C94AF1"/>
    <w:rsid w:val="00C958BD"/>
    <w:rsid w:val="00C95A21"/>
    <w:rsid w:val="00C96177"/>
    <w:rsid w:val="00C96C46"/>
    <w:rsid w:val="00C97281"/>
    <w:rsid w:val="00C978AF"/>
    <w:rsid w:val="00C97B4C"/>
    <w:rsid w:val="00C97BB3"/>
    <w:rsid w:val="00C97C68"/>
    <w:rsid w:val="00C97CA4"/>
    <w:rsid w:val="00C97E1E"/>
    <w:rsid w:val="00C97FA0"/>
    <w:rsid w:val="00CA041C"/>
    <w:rsid w:val="00CA0475"/>
    <w:rsid w:val="00CA08AC"/>
    <w:rsid w:val="00CA09D2"/>
    <w:rsid w:val="00CA21BE"/>
    <w:rsid w:val="00CA232F"/>
    <w:rsid w:val="00CA234A"/>
    <w:rsid w:val="00CA2FDB"/>
    <w:rsid w:val="00CA3530"/>
    <w:rsid w:val="00CA37BD"/>
    <w:rsid w:val="00CA4CA3"/>
    <w:rsid w:val="00CA4F4C"/>
    <w:rsid w:val="00CA507D"/>
    <w:rsid w:val="00CA5526"/>
    <w:rsid w:val="00CA5EED"/>
    <w:rsid w:val="00CA6004"/>
    <w:rsid w:val="00CB009C"/>
    <w:rsid w:val="00CB0134"/>
    <w:rsid w:val="00CB1305"/>
    <w:rsid w:val="00CB1391"/>
    <w:rsid w:val="00CB2413"/>
    <w:rsid w:val="00CB2F44"/>
    <w:rsid w:val="00CB3C90"/>
    <w:rsid w:val="00CB4193"/>
    <w:rsid w:val="00CB4A11"/>
    <w:rsid w:val="00CB59F7"/>
    <w:rsid w:val="00CB5A47"/>
    <w:rsid w:val="00CB6239"/>
    <w:rsid w:val="00CB66FE"/>
    <w:rsid w:val="00CB719C"/>
    <w:rsid w:val="00CB73FD"/>
    <w:rsid w:val="00CB7AAE"/>
    <w:rsid w:val="00CC030B"/>
    <w:rsid w:val="00CC1DA0"/>
    <w:rsid w:val="00CC1F67"/>
    <w:rsid w:val="00CC205E"/>
    <w:rsid w:val="00CC20DD"/>
    <w:rsid w:val="00CC25C5"/>
    <w:rsid w:val="00CC2D07"/>
    <w:rsid w:val="00CC3775"/>
    <w:rsid w:val="00CC3F3B"/>
    <w:rsid w:val="00CC44FF"/>
    <w:rsid w:val="00CC5AC6"/>
    <w:rsid w:val="00CC5E25"/>
    <w:rsid w:val="00CC5E45"/>
    <w:rsid w:val="00CC605E"/>
    <w:rsid w:val="00CC62E6"/>
    <w:rsid w:val="00CC65AD"/>
    <w:rsid w:val="00CC67E9"/>
    <w:rsid w:val="00CC6FE9"/>
    <w:rsid w:val="00CC72F5"/>
    <w:rsid w:val="00CC7718"/>
    <w:rsid w:val="00CC7865"/>
    <w:rsid w:val="00CC7FC9"/>
    <w:rsid w:val="00CD02B0"/>
    <w:rsid w:val="00CD0683"/>
    <w:rsid w:val="00CD144D"/>
    <w:rsid w:val="00CD154C"/>
    <w:rsid w:val="00CD1B0E"/>
    <w:rsid w:val="00CD2A1E"/>
    <w:rsid w:val="00CD38EA"/>
    <w:rsid w:val="00CD3C89"/>
    <w:rsid w:val="00CD3EB3"/>
    <w:rsid w:val="00CD44BD"/>
    <w:rsid w:val="00CD463B"/>
    <w:rsid w:val="00CD53C5"/>
    <w:rsid w:val="00CD72AA"/>
    <w:rsid w:val="00CE098A"/>
    <w:rsid w:val="00CE15D0"/>
    <w:rsid w:val="00CE1FE6"/>
    <w:rsid w:val="00CE299F"/>
    <w:rsid w:val="00CE3B53"/>
    <w:rsid w:val="00CE48FC"/>
    <w:rsid w:val="00CE4DA1"/>
    <w:rsid w:val="00CE4DFE"/>
    <w:rsid w:val="00CE58F4"/>
    <w:rsid w:val="00CE5C66"/>
    <w:rsid w:val="00CE5C68"/>
    <w:rsid w:val="00CE5F3D"/>
    <w:rsid w:val="00CE6967"/>
    <w:rsid w:val="00CE74BD"/>
    <w:rsid w:val="00CE782D"/>
    <w:rsid w:val="00CE7FDB"/>
    <w:rsid w:val="00CF0997"/>
    <w:rsid w:val="00CF2AB2"/>
    <w:rsid w:val="00CF35BD"/>
    <w:rsid w:val="00CF3A1E"/>
    <w:rsid w:val="00CF4894"/>
    <w:rsid w:val="00CF5457"/>
    <w:rsid w:val="00CF5F5B"/>
    <w:rsid w:val="00CF67B4"/>
    <w:rsid w:val="00CF688C"/>
    <w:rsid w:val="00CF6F91"/>
    <w:rsid w:val="00CF7232"/>
    <w:rsid w:val="00D00147"/>
    <w:rsid w:val="00D01D5A"/>
    <w:rsid w:val="00D029DA"/>
    <w:rsid w:val="00D02ACC"/>
    <w:rsid w:val="00D02FEC"/>
    <w:rsid w:val="00D0348F"/>
    <w:rsid w:val="00D03931"/>
    <w:rsid w:val="00D04803"/>
    <w:rsid w:val="00D057CA"/>
    <w:rsid w:val="00D05A6C"/>
    <w:rsid w:val="00D066A3"/>
    <w:rsid w:val="00D06DEA"/>
    <w:rsid w:val="00D06E6B"/>
    <w:rsid w:val="00D07042"/>
    <w:rsid w:val="00D071C2"/>
    <w:rsid w:val="00D075A0"/>
    <w:rsid w:val="00D07BDA"/>
    <w:rsid w:val="00D100E4"/>
    <w:rsid w:val="00D10AAE"/>
    <w:rsid w:val="00D11C4C"/>
    <w:rsid w:val="00D11FFD"/>
    <w:rsid w:val="00D12EBB"/>
    <w:rsid w:val="00D1471C"/>
    <w:rsid w:val="00D14BFC"/>
    <w:rsid w:val="00D14C9C"/>
    <w:rsid w:val="00D14E32"/>
    <w:rsid w:val="00D1597A"/>
    <w:rsid w:val="00D15F1B"/>
    <w:rsid w:val="00D1635E"/>
    <w:rsid w:val="00D16664"/>
    <w:rsid w:val="00D178C5"/>
    <w:rsid w:val="00D179FA"/>
    <w:rsid w:val="00D17EEE"/>
    <w:rsid w:val="00D21DFA"/>
    <w:rsid w:val="00D227A5"/>
    <w:rsid w:val="00D22842"/>
    <w:rsid w:val="00D22B79"/>
    <w:rsid w:val="00D22B7E"/>
    <w:rsid w:val="00D2331C"/>
    <w:rsid w:val="00D2396B"/>
    <w:rsid w:val="00D23D2D"/>
    <w:rsid w:val="00D24B60"/>
    <w:rsid w:val="00D24D0D"/>
    <w:rsid w:val="00D25DAE"/>
    <w:rsid w:val="00D265EE"/>
    <w:rsid w:val="00D268CB"/>
    <w:rsid w:val="00D26D22"/>
    <w:rsid w:val="00D27620"/>
    <w:rsid w:val="00D27760"/>
    <w:rsid w:val="00D27901"/>
    <w:rsid w:val="00D307FB"/>
    <w:rsid w:val="00D3096C"/>
    <w:rsid w:val="00D30A74"/>
    <w:rsid w:val="00D30D2C"/>
    <w:rsid w:val="00D319AA"/>
    <w:rsid w:val="00D32305"/>
    <w:rsid w:val="00D33192"/>
    <w:rsid w:val="00D331B8"/>
    <w:rsid w:val="00D34B48"/>
    <w:rsid w:val="00D34C91"/>
    <w:rsid w:val="00D35789"/>
    <w:rsid w:val="00D36F8C"/>
    <w:rsid w:val="00D36F99"/>
    <w:rsid w:val="00D3752D"/>
    <w:rsid w:val="00D37F12"/>
    <w:rsid w:val="00D41006"/>
    <w:rsid w:val="00D41758"/>
    <w:rsid w:val="00D42554"/>
    <w:rsid w:val="00D43787"/>
    <w:rsid w:val="00D43F0C"/>
    <w:rsid w:val="00D440E6"/>
    <w:rsid w:val="00D443CC"/>
    <w:rsid w:val="00D449D6"/>
    <w:rsid w:val="00D449E3"/>
    <w:rsid w:val="00D44B58"/>
    <w:rsid w:val="00D453D0"/>
    <w:rsid w:val="00D45B84"/>
    <w:rsid w:val="00D46116"/>
    <w:rsid w:val="00D46264"/>
    <w:rsid w:val="00D4651A"/>
    <w:rsid w:val="00D46525"/>
    <w:rsid w:val="00D46A72"/>
    <w:rsid w:val="00D4770C"/>
    <w:rsid w:val="00D478CA"/>
    <w:rsid w:val="00D47F7F"/>
    <w:rsid w:val="00D50352"/>
    <w:rsid w:val="00D5091A"/>
    <w:rsid w:val="00D51C22"/>
    <w:rsid w:val="00D522AA"/>
    <w:rsid w:val="00D5309E"/>
    <w:rsid w:val="00D5325E"/>
    <w:rsid w:val="00D535E9"/>
    <w:rsid w:val="00D541D6"/>
    <w:rsid w:val="00D543D1"/>
    <w:rsid w:val="00D544B2"/>
    <w:rsid w:val="00D54E00"/>
    <w:rsid w:val="00D55574"/>
    <w:rsid w:val="00D55A3D"/>
    <w:rsid w:val="00D55DF9"/>
    <w:rsid w:val="00D55E47"/>
    <w:rsid w:val="00D56526"/>
    <w:rsid w:val="00D5746E"/>
    <w:rsid w:val="00D5754C"/>
    <w:rsid w:val="00D57A15"/>
    <w:rsid w:val="00D60647"/>
    <w:rsid w:val="00D609F9"/>
    <w:rsid w:val="00D60E65"/>
    <w:rsid w:val="00D61BBC"/>
    <w:rsid w:val="00D61CA6"/>
    <w:rsid w:val="00D61CB7"/>
    <w:rsid w:val="00D61FAD"/>
    <w:rsid w:val="00D62519"/>
    <w:rsid w:val="00D62BEF"/>
    <w:rsid w:val="00D62FA8"/>
    <w:rsid w:val="00D635E1"/>
    <w:rsid w:val="00D639B8"/>
    <w:rsid w:val="00D63E6A"/>
    <w:rsid w:val="00D63EC7"/>
    <w:rsid w:val="00D63FA1"/>
    <w:rsid w:val="00D64120"/>
    <w:rsid w:val="00D6441A"/>
    <w:rsid w:val="00D64EBC"/>
    <w:rsid w:val="00D64FDF"/>
    <w:rsid w:val="00D65AF5"/>
    <w:rsid w:val="00D65C98"/>
    <w:rsid w:val="00D65EDE"/>
    <w:rsid w:val="00D663F9"/>
    <w:rsid w:val="00D664E2"/>
    <w:rsid w:val="00D66512"/>
    <w:rsid w:val="00D66C52"/>
    <w:rsid w:val="00D66D57"/>
    <w:rsid w:val="00D66F47"/>
    <w:rsid w:val="00D675C0"/>
    <w:rsid w:val="00D67983"/>
    <w:rsid w:val="00D70344"/>
    <w:rsid w:val="00D7080C"/>
    <w:rsid w:val="00D70C31"/>
    <w:rsid w:val="00D70C85"/>
    <w:rsid w:val="00D712AC"/>
    <w:rsid w:val="00D714D3"/>
    <w:rsid w:val="00D717D6"/>
    <w:rsid w:val="00D73EE9"/>
    <w:rsid w:val="00D74B43"/>
    <w:rsid w:val="00D75491"/>
    <w:rsid w:val="00D766B1"/>
    <w:rsid w:val="00D76A1D"/>
    <w:rsid w:val="00D7790E"/>
    <w:rsid w:val="00D77A75"/>
    <w:rsid w:val="00D77CF5"/>
    <w:rsid w:val="00D80EC0"/>
    <w:rsid w:val="00D81BF7"/>
    <w:rsid w:val="00D824FA"/>
    <w:rsid w:val="00D825AC"/>
    <w:rsid w:val="00D82D37"/>
    <w:rsid w:val="00D82E89"/>
    <w:rsid w:val="00D834BF"/>
    <w:rsid w:val="00D83F84"/>
    <w:rsid w:val="00D841E9"/>
    <w:rsid w:val="00D846DA"/>
    <w:rsid w:val="00D84F5A"/>
    <w:rsid w:val="00D85197"/>
    <w:rsid w:val="00D854CE"/>
    <w:rsid w:val="00D85736"/>
    <w:rsid w:val="00D866B4"/>
    <w:rsid w:val="00D8710A"/>
    <w:rsid w:val="00D8711C"/>
    <w:rsid w:val="00D90734"/>
    <w:rsid w:val="00D90E95"/>
    <w:rsid w:val="00D916A5"/>
    <w:rsid w:val="00D91B21"/>
    <w:rsid w:val="00D91FF1"/>
    <w:rsid w:val="00D9208B"/>
    <w:rsid w:val="00D9350B"/>
    <w:rsid w:val="00D9418C"/>
    <w:rsid w:val="00D94471"/>
    <w:rsid w:val="00D944BB"/>
    <w:rsid w:val="00D94D8E"/>
    <w:rsid w:val="00D94E2E"/>
    <w:rsid w:val="00D95191"/>
    <w:rsid w:val="00D95246"/>
    <w:rsid w:val="00D96388"/>
    <w:rsid w:val="00D964CE"/>
    <w:rsid w:val="00D9661C"/>
    <w:rsid w:val="00D96D01"/>
    <w:rsid w:val="00D971A0"/>
    <w:rsid w:val="00D9763D"/>
    <w:rsid w:val="00D97EF2"/>
    <w:rsid w:val="00DA01F2"/>
    <w:rsid w:val="00DA02D9"/>
    <w:rsid w:val="00DA0A26"/>
    <w:rsid w:val="00DA0A95"/>
    <w:rsid w:val="00DA16FA"/>
    <w:rsid w:val="00DA1769"/>
    <w:rsid w:val="00DA17BD"/>
    <w:rsid w:val="00DA1DBA"/>
    <w:rsid w:val="00DA2BBF"/>
    <w:rsid w:val="00DA4857"/>
    <w:rsid w:val="00DA4B8E"/>
    <w:rsid w:val="00DA629B"/>
    <w:rsid w:val="00DB01E5"/>
    <w:rsid w:val="00DB1505"/>
    <w:rsid w:val="00DB181F"/>
    <w:rsid w:val="00DB29CF"/>
    <w:rsid w:val="00DB320F"/>
    <w:rsid w:val="00DB3B4A"/>
    <w:rsid w:val="00DB3D75"/>
    <w:rsid w:val="00DB3D94"/>
    <w:rsid w:val="00DB422A"/>
    <w:rsid w:val="00DB42F5"/>
    <w:rsid w:val="00DB432B"/>
    <w:rsid w:val="00DB4374"/>
    <w:rsid w:val="00DB44B9"/>
    <w:rsid w:val="00DB4511"/>
    <w:rsid w:val="00DB4BDA"/>
    <w:rsid w:val="00DB5C3A"/>
    <w:rsid w:val="00DB5CF7"/>
    <w:rsid w:val="00DB5DE1"/>
    <w:rsid w:val="00DB61F1"/>
    <w:rsid w:val="00DB6BA1"/>
    <w:rsid w:val="00DB6CCD"/>
    <w:rsid w:val="00DB745B"/>
    <w:rsid w:val="00DC0CE6"/>
    <w:rsid w:val="00DC1311"/>
    <w:rsid w:val="00DC21AE"/>
    <w:rsid w:val="00DC2559"/>
    <w:rsid w:val="00DC2EFD"/>
    <w:rsid w:val="00DC3ABF"/>
    <w:rsid w:val="00DC3DE0"/>
    <w:rsid w:val="00DC4A54"/>
    <w:rsid w:val="00DC5792"/>
    <w:rsid w:val="00DC5B94"/>
    <w:rsid w:val="00DC5DF1"/>
    <w:rsid w:val="00DC647D"/>
    <w:rsid w:val="00DC66A6"/>
    <w:rsid w:val="00DC673F"/>
    <w:rsid w:val="00DC703A"/>
    <w:rsid w:val="00DD026A"/>
    <w:rsid w:val="00DD0911"/>
    <w:rsid w:val="00DD10F6"/>
    <w:rsid w:val="00DD1B90"/>
    <w:rsid w:val="00DD281C"/>
    <w:rsid w:val="00DD3843"/>
    <w:rsid w:val="00DD54E3"/>
    <w:rsid w:val="00DD57CA"/>
    <w:rsid w:val="00DD6229"/>
    <w:rsid w:val="00DD69E2"/>
    <w:rsid w:val="00DD76E0"/>
    <w:rsid w:val="00DD78BC"/>
    <w:rsid w:val="00DE010F"/>
    <w:rsid w:val="00DE0480"/>
    <w:rsid w:val="00DE107F"/>
    <w:rsid w:val="00DE1E56"/>
    <w:rsid w:val="00DE21CB"/>
    <w:rsid w:val="00DE22EB"/>
    <w:rsid w:val="00DE25A5"/>
    <w:rsid w:val="00DE2A71"/>
    <w:rsid w:val="00DE32D9"/>
    <w:rsid w:val="00DE3B31"/>
    <w:rsid w:val="00DE4F60"/>
    <w:rsid w:val="00DE5673"/>
    <w:rsid w:val="00DE5A17"/>
    <w:rsid w:val="00DE5BF6"/>
    <w:rsid w:val="00DE6142"/>
    <w:rsid w:val="00DE6401"/>
    <w:rsid w:val="00DE7BBB"/>
    <w:rsid w:val="00DE7F0D"/>
    <w:rsid w:val="00DE7F7C"/>
    <w:rsid w:val="00DF076A"/>
    <w:rsid w:val="00DF0DAE"/>
    <w:rsid w:val="00DF214B"/>
    <w:rsid w:val="00DF2904"/>
    <w:rsid w:val="00DF34AC"/>
    <w:rsid w:val="00DF3A0A"/>
    <w:rsid w:val="00DF3A5A"/>
    <w:rsid w:val="00DF3DF0"/>
    <w:rsid w:val="00DF4A44"/>
    <w:rsid w:val="00DF51D1"/>
    <w:rsid w:val="00DF6F2F"/>
    <w:rsid w:val="00DF7C58"/>
    <w:rsid w:val="00DF7C81"/>
    <w:rsid w:val="00DF7CDC"/>
    <w:rsid w:val="00DF7DFF"/>
    <w:rsid w:val="00E0075D"/>
    <w:rsid w:val="00E007C3"/>
    <w:rsid w:val="00E0098E"/>
    <w:rsid w:val="00E00DBB"/>
    <w:rsid w:val="00E00F14"/>
    <w:rsid w:val="00E0158D"/>
    <w:rsid w:val="00E01CD2"/>
    <w:rsid w:val="00E032EA"/>
    <w:rsid w:val="00E0337F"/>
    <w:rsid w:val="00E0352E"/>
    <w:rsid w:val="00E03611"/>
    <w:rsid w:val="00E03DA7"/>
    <w:rsid w:val="00E03EE6"/>
    <w:rsid w:val="00E047AF"/>
    <w:rsid w:val="00E04A93"/>
    <w:rsid w:val="00E04D35"/>
    <w:rsid w:val="00E0521E"/>
    <w:rsid w:val="00E053E8"/>
    <w:rsid w:val="00E056C5"/>
    <w:rsid w:val="00E06BCA"/>
    <w:rsid w:val="00E06E32"/>
    <w:rsid w:val="00E10041"/>
    <w:rsid w:val="00E10459"/>
    <w:rsid w:val="00E1068B"/>
    <w:rsid w:val="00E11EE7"/>
    <w:rsid w:val="00E11EEF"/>
    <w:rsid w:val="00E125DE"/>
    <w:rsid w:val="00E13292"/>
    <w:rsid w:val="00E132E5"/>
    <w:rsid w:val="00E145B7"/>
    <w:rsid w:val="00E14914"/>
    <w:rsid w:val="00E1598E"/>
    <w:rsid w:val="00E15D59"/>
    <w:rsid w:val="00E15E28"/>
    <w:rsid w:val="00E15EB1"/>
    <w:rsid w:val="00E1664B"/>
    <w:rsid w:val="00E16EAE"/>
    <w:rsid w:val="00E16F1C"/>
    <w:rsid w:val="00E17123"/>
    <w:rsid w:val="00E17254"/>
    <w:rsid w:val="00E172DD"/>
    <w:rsid w:val="00E17A82"/>
    <w:rsid w:val="00E205BA"/>
    <w:rsid w:val="00E215A3"/>
    <w:rsid w:val="00E21B2A"/>
    <w:rsid w:val="00E223F0"/>
    <w:rsid w:val="00E23846"/>
    <w:rsid w:val="00E24E46"/>
    <w:rsid w:val="00E256C3"/>
    <w:rsid w:val="00E26AC1"/>
    <w:rsid w:val="00E26E64"/>
    <w:rsid w:val="00E27A8A"/>
    <w:rsid w:val="00E27D0C"/>
    <w:rsid w:val="00E3173C"/>
    <w:rsid w:val="00E318D8"/>
    <w:rsid w:val="00E31BF3"/>
    <w:rsid w:val="00E31C84"/>
    <w:rsid w:val="00E32713"/>
    <w:rsid w:val="00E329C4"/>
    <w:rsid w:val="00E32B52"/>
    <w:rsid w:val="00E33032"/>
    <w:rsid w:val="00E3335A"/>
    <w:rsid w:val="00E333AC"/>
    <w:rsid w:val="00E33F5E"/>
    <w:rsid w:val="00E352A6"/>
    <w:rsid w:val="00E3644F"/>
    <w:rsid w:val="00E36502"/>
    <w:rsid w:val="00E36B22"/>
    <w:rsid w:val="00E37BDB"/>
    <w:rsid w:val="00E37CD8"/>
    <w:rsid w:val="00E400B8"/>
    <w:rsid w:val="00E41383"/>
    <w:rsid w:val="00E4171D"/>
    <w:rsid w:val="00E41BDD"/>
    <w:rsid w:val="00E41C1F"/>
    <w:rsid w:val="00E42FB9"/>
    <w:rsid w:val="00E4312D"/>
    <w:rsid w:val="00E4356D"/>
    <w:rsid w:val="00E438E0"/>
    <w:rsid w:val="00E43B3D"/>
    <w:rsid w:val="00E43D49"/>
    <w:rsid w:val="00E446F6"/>
    <w:rsid w:val="00E44CF4"/>
    <w:rsid w:val="00E50232"/>
    <w:rsid w:val="00E51641"/>
    <w:rsid w:val="00E51FC8"/>
    <w:rsid w:val="00E53E41"/>
    <w:rsid w:val="00E54430"/>
    <w:rsid w:val="00E544E1"/>
    <w:rsid w:val="00E54637"/>
    <w:rsid w:val="00E54DA4"/>
    <w:rsid w:val="00E55A44"/>
    <w:rsid w:val="00E56526"/>
    <w:rsid w:val="00E574EE"/>
    <w:rsid w:val="00E57A9E"/>
    <w:rsid w:val="00E57C1C"/>
    <w:rsid w:val="00E57EE6"/>
    <w:rsid w:val="00E60345"/>
    <w:rsid w:val="00E6154F"/>
    <w:rsid w:val="00E61664"/>
    <w:rsid w:val="00E627AE"/>
    <w:rsid w:val="00E62C11"/>
    <w:rsid w:val="00E6311A"/>
    <w:rsid w:val="00E6321E"/>
    <w:rsid w:val="00E63A5D"/>
    <w:rsid w:val="00E63AFF"/>
    <w:rsid w:val="00E63C02"/>
    <w:rsid w:val="00E64213"/>
    <w:rsid w:val="00E6478C"/>
    <w:rsid w:val="00E64A3F"/>
    <w:rsid w:val="00E64A49"/>
    <w:rsid w:val="00E64E90"/>
    <w:rsid w:val="00E65BB3"/>
    <w:rsid w:val="00E66884"/>
    <w:rsid w:val="00E66A5F"/>
    <w:rsid w:val="00E66D9D"/>
    <w:rsid w:val="00E67762"/>
    <w:rsid w:val="00E67ACE"/>
    <w:rsid w:val="00E703E7"/>
    <w:rsid w:val="00E7045E"/>
    <w:rsid w:val="00E70491"/>
    <w:rsid w:val="00E70587"/>
    <w:rsid w:val="00E707C0"/>
    <w:rsid w:val="00E70ABA"/>
    <w:rsid w:val="00E70BD5"/>
    <w:rsid w:val="00E70D81"/>
    <w:rsid w:val="00E7115A"/>
    <w:rsid w:val="00E71A37"/>
    <w:rsid w:val="00E722FC"/>
    <w:rsid w:val="00E72762"/>
    <w:rsid w:val="00E727B3"/>
    <w:rsid w:val="00E72883"/>
    <w:rsid w:val="00E7288A"/>
    <w:rsid w:val="00E72BB3"/>
    <w:rsid w:val="00E74EC0"/>
    <w:rsid w:val="00E75823"/>
    <w:rsid w:val="00E77AC5"/>
    <w:rsid w:val="00E77BEF"/>
    <w:rsid w:val="00E80F8D"/>
    <w:rsid w:val="00E81719"/>
    <w:rsid w:val="00E81875"/>
    <w:rsid w:val="00E81EA7"/>
    <w:rsid w:val="00E821EB"/>
    <w:rsid w:val="00E831D9"/>
    <w:rsid w:val="00E8352D"/>
    <w:rsid w:val="00E83652"/>
    <w:rsid w:val="00E83926"/>
    <w:rsid w:val="00E83A12"/>
    <w:rsid w:val="00E83B5C"/>
    <w:rsid w:val="00E83F26"/>
    <w:rsid w:val="00E843D1"/>
    <w:rsid w:val="00E85BA6"/>
    <w:rsid w:val="00E85FA1"/>
    <w:rsid w:val="00E8611B"/>
    <w:rsid w:val="00E870EF"/>
    <w:rsid w:val="00E90438"/>
    <w:rsid w:val="00E90D3A"/>
    <w:rsid w:val="00E90E08"/>
    <w:rsid w:val="00E90F80"/>
    <w:rsid w:val="00E91297"/>
    <w:rsid w:val="00E91883"/>
    <w:rsid w:val="00E918D3"/>
    <w:rsid w:val="00E91EDB"/>
    <w:rsid w:val="00E91FC8"/>
    <w:rsid w:val="00E92A94"/>
    <w:rsid w:val="00E92AB9"/>
    <w:rsid w:val="00E93937"/>
    <w:rsid w:val="00E93E6E"/>
    <w:rsid w:val="00E93F86"/>
    <w:rsid w:val="00E94301"/>
    <w:rsid w:val="00E94315"/>
    <w:rsid w:val="00E94ED0"/>
    <w:rsid w:val="00E957DA"/>
    <w:rsid w:val="00E963FC"/>
    <w:rsid w:val="00E96987"/>
    <w:rsid w:val="00E97AE5"/>
    <w:rsid w:val="00E97D33"/>
    <w:rsid w:val="00E97DA3"/>
    <w:rsid w:val="00E97DCE"/>
    <w:rsid w:val="00EA0D2A"/>
    <w:rsid w:val="00EA0DA8"/>
    <w:rsid w:val="00EA111A"/>
    <w:rsid w:val="00EA115C"/>
    <w:rsid w:val="00EA11C1"/>
    <w:rsid w:val="00EA1D31"/>
    <w:rsid w:val="00EA2D6B"/>
    <w:rsid w:val="00EA3368"/>
    <w:rsid w:val="00EA3E91"/>
    <w:rsid w:val="00EA3F29"/>
    <w:rsid w:val="00EA4B16"/>
    <w:rsid w:val="00EA4B84"/>
    <w:rsid w:val="00EA5D91"/>
    <w:rsid w:val="00EA5DB5"/>
    <w:rsid w:val="00EA5F39"/>
    <w:rsid w:val="00EA647A"/>
    <w:rsid w:val="00EA6E7E"/>
    <w:rsid w:val="00EA7CDA"/>
    <w:rsid w:val="00EA7ECE"/>
    <w:rsid w:val="00EB057B"/>
    <w:rsid w:val="00EB0B9D"/>
    <w:rsid w:val="00EB19DA"/>
    <w:rsid w:val="00EB37F4"/>
    <w:rsid w:val="00EB3ABD"/>
    <w:rsid w:val="00EB3B56"/>
    <w:rsid w:val="00EB43D5"/>
    <w:rsid w:val="00EB43F8"/>
    <w:rsid w:val="00EB4600"/>
    <w:rsid w:val="00EB4BA7"/>
    <w:rsid w:val="00EB4C26"/>
    <w:rsid w:val="00EB506F"/>
    <w:rsid w:val="00EB5276"/>
    <w:rsid w:val="00EB53E5"/>
    <w:rsid w:val="00EB6898"/>
    <w:rsid w:val="00EB6A5E"/>
    <w:rsid w:val="00EB6C09"/>
    <w:rsid w:val="00EC006A"/>
    <w:rsid w:val="00EC00AD"/>
    <w:rsid w:val="00EC01F2"/>
    <w:rsid w:val="00EC0256"/>
    <w:rsid w:val="00EC0382"/>
    <w:rsid w:val="00EC039B"/>
    <w:rsid w:val="00EC0BFF"/>
    <w:rsid w:val="00EC0ED7"/>
    <w:rsid w:val="00EC100C"/>
    <w:rsid w:val="00EC12FB"/>
    <w:rsid w:val="00EC1778"/>
    <w:rsid w:val="00EC20F7"/>
    <w:rsid w:val="00EC2163"/>
    <w:rsid w:val="00EC337E"/>
    <w:rsid w:val="00EC3A41"/>
    <w:rsid w:val="00EC3F58"/>
    <w:rsid w:val="00EC4281"/>
    <w:rsid w:val="00EC43FA"/>
    <w:rsid w:val="00EC4422"/>
    <w:rsid w:val="00EC45F5"/>
    <w:rsid w:val="00EC4F1F"/>
    <w:rsid w:val="00EC5427"/>
    <w:rsid w:val="00EC5657"/>
    <w:rsid w:val="00EC5A88"/>
    <w:rsid w:val="00EC5F21"/>
    <w:rsid w:val="00EC6179"/>
    <w:rsid w:val="00EC64C5"/>
    <w:rsid w:val="00EC68C1"/>
    <w:rsid w:val="00EC6B7D"/>
    <w:rsid w:val="00EC7221"/>
    <w:rsid w:val="00EC7CE9"/>
    <w:rsid w:val="00ED0013"/>
    <w:rsid w:val="00ED0808"/>
    <w:rsid w:val="00ED09E5"/>
    <w:rsid w:val="00ED2B4B"/>
    <w:rsid w:val="00ED2D84"/>
    <w:rsid w:val="00ED2E11"/>
    <w:rsid w:val="00ED4139"/>
    <w:rsid w:val="00ED514D"/>
    <w:rsid w:val="00ED62D2"/>
    <w:rsid w:val="00ED6B1D"/>
    <w:rsid w:val="00ED6E72"/>
    <w:rsid w:val="00ED6F36"/>
    <w:rsid w:val="00EE091C"/>
    <w:rsid w:val="00EE0A15"/>
    <w:rsid w:val="00EE0DB6"/>
    <w:rsid w:val="00EE16A5"/>
    <w:rsid w:val="00EE1E07"/>
    <w:rsid w:val="00EE2D79"/>
    <w:rsid w:val="00EE4A3E"/>
    <w:rsid w:val="00EE5125"/>
    <w:rsid w:val="00EE534A"/>
    <w:rsid w:val="00EE56C3"/>
    <w:rsid w:val="00EE5EA3"/>
    <w:rsid w:val="00EE615E"/>
    <w:rsid w:val="00EE64A5"/>
    <w:rsid w:val="00EE68A7"/>
    <w:rsid w:val="00EE6BC0"/>
    <w:rsid w:val="00EE70C4"/>
    <w:rsid w:val="00EE7507"/>
    <w:rsid w:val="00EE7B65"/>
    <w:rsid w:val="00EF01EF"/>
    <w:rsid w:val="00EF074B"/>
    <w:rsid w:val="00EF15F5"/>
    <w:rsid w:val="00EF1B66"/>
    <w:rsid w:val="00EF340C"/>
    <w:rsid w:val="00EF38E8"/>
    <w:rsid w:val="00EF4252"/>
    <w:rsid w:val="00EF5341"/>
    <w:rsid w:val="00EF5738"/>
    <w:rsid w:val="00EF5A43"/>
    <w:rsid w:val="00EF5DBB"/>
    <w:rsid w:val="00EF7255"/>
    <w:rsid w:val="00EF74EE"/>
    <w:rsid w:val="00EF77DB"/>
    <w:rsid w:val="00F00846"/>
    <w:rsid w:val="00F01001"/>
    <w:rsid w:val="00F01975"/>
    <w:rsid w:val="00F01B3D"/>
    <w:rsid w:val="00F02F96"/>
    <w:rsid w:val="00F03FE2"/>
    <w:rsid w:val="00F04D34"/>
    <w:rsid w:val="00F05229"/>
    <w:rsid w:val="00F05413"/>
    <w:rsid w:val="00F0553F"/>
    <w:rsid w:val="00F05F37"/>
    <w:rsid w:val="00F0610C"/>
    <w:rsid w:val="00F061AF"/>
    <w:rsid w:val="00F06A73"/>
    <w:rsid w:val="00F06BA9"/>
    <w:rsid w:val="00F07755"/>
    <w:rsid w:val="00F07AD9"/>
    <w:rsid w:val="00F07B0D"/>
    <w:rsid w:val="00F07F26"/>
    <w:rsid w:val="00F105DB"/>
    <w:rsid w:val="00F11264"/>
    <w:rsid w:val="00F11CB6"/>
    <w:rsid w:val="00F126EC"/>
    <w:rsid w:val="00F1330F"/>
    <w:rsid w:val="00F139FA"/>
    <w:rsid w:val="00F13B97"/>
    <w:rsid w:val="00F13E72"/>
    <w:rsid w:val="00F14072"/>
    <w:rsid w:val="00F146AC"/>
    <w:rsid w:val="00F14A69"/>
    <w:rsid w:val="00F14F7A"/>
    <w:rsid w:val="00F15145"/>
    <w:rsid w:val="00F15733"/>
    <w:rsid w:val="00F161DD"/>
    <w:rsid w:val="00F16247"/>
    <w:rsid w:val="00F16449"/>
    <w:rsid w:val="00F16F01"/>
    <w:rsid w:val="00F16F71"/>
    <w:rsid w:val="00F174C5"/>
    <w:rsid w:val="00F17A00"/>
    <w:rsid w:val="00F202E7"/>
    <w:rsid w:val="00F20824"/>
    <w:rsid w:val="00F213CE"/>
    <w:rsid w:val="00F220A8"/>
    <w:rsid w:val="00F220ED"/>
    <w:rsid w:val="00F22B59"/>
    <w:rsid w:val="00F23707"/>
    <w:rsid w:val="00F23902"/>
    <w:rsid w:val="00F2448D"/>
    <w:rsid w:val="00F2525E"/>
    <w:rsid w:val="00F25E95"/>
    <w:rsid w:val="00F2629D"/>
    <w:rsid w:val="00F2646A"/>
    <w:rsid w:val="00F30012"/>
    <w:rsid w:val="00F30568"/>
    <w:rsid w:val="00F30B28"/>
    <w:rsid w:val="00F30C60"/>
    <w:rsid w:val="00F31D50"/>
    <w:rsid w:val="00F31DB1"/>
    <w:rsid w:val="00F31ED7"/>
    <w:rsid w:val="00F32886"/>
    <w:rsid w:val="00F33680"/>
    <w:rsid w:val="00F33C43"/>
    <w:rsid w:val="00F356EB"/>
    <w:rsid w:val="00F35865"/>
    <w:rsid w:val="00F35B2E"/>
    <w:rsid w:val="00F35B42"/>
    <w:rsid w:val="00F36926"/>
    <w:rsid w:val="00F36F5F"/>
    <w:rsid w:val="00F37092"/>
    <w:rsid w:val="00F374E9"/>
    <w:rsid w:val="00F37AD2"/>
    <w:rsid w:val="00F37B9F"/>
    <w:rsid w:val="00F37FE2"/>
    <w:rsid w:val="00F40ED6"/>
    <w:rsid w:val="00F41140"/>
    <w:rsid w:val="00F42590"/>
    <w:rsid w:val="00F426E5"/>
    <w:rsid w:val="00F42AA6"/>
    <w:rsid w:val="00F43638"/>
    <w:rsid w:val="00F44E02"/>
    <w:rsid w:val="00F45090"/>
    <w:rsid w:val="00F45322"/>
    <w:rsid w:val="00F45D8F"/>
    <w:rsid w:val="00F46CE1"/>
    <w:rsid w:val="00F470A9"/>
    <w:rsid w:val="00F471A2"/>
    <w:rsid w:val="00F47ABF"/>
    <w:rsid w:val="00F47DCF"/>
    <w:rsid w:val="00F5023E"/>
    <w:rsid w:val="00F50E6D"/>
    <w:rsid w:val="00F5102D"/>
    <w:rsid w:val="00F51157"/>
    <w:rsid w:val="00F52211"/>
    <w:rsid w:val="00F52703"/>
    <w:rsid w:val="00F5294F"/>
    <w:rsid w:val="00F52A80"/>
    <w:rsid w:val="00F52D81"/>
    <w:rsid w:val="00F5440B"/>
    <w:rsid w:val="00F54C41"/>
    <w:rsid w:val="00F552A7"/>
    <w:rsid w:val="00F5652C"/>
    <w:rsid w:val="00F57071"/>
    <w:rsid w:val="00F573C7"/>
    <w:rsid w:val="00F57DAF"/>
    <w:rsid w:val="00F60379"/>
    <w:rsid w:val="00F60D0E"/>
    <w:rsid w:val="00F6115E"/>
    <w:rsid w:val="00F618F1"/>
    <w:rsid w:val="00F61CBD"/>
    <w:rsid w:val="00F61F22"/>
    <w:rsid w:val="00F6202E"/>
    <w:rsid w:val="00F62E14"/>
    <w:rsid w:val="00F63385"/>
    <w:rsid w:val="00F6379F"/>
    <w:rsid w:val="00F6392E"/>
    <w:rsid w:val="00F63EDC"/>
    <w:rsid w:val="00F640A3"/>
    <w:rsid w:val="00F645DA"/>
    <w:rsid w:val="00F65A71"/>
    <w:rsid w:val="00F65D74"/>
    <w:rsid w:val="00F665CE"/>
    <w:rsid w:val="00F66887"/>
    <w:rsid w:val="00F668EC"/>
    <w:rsid w:val="00F6784F"/>
    <w:rsid w:val="00F70165"/>
    <w:rsid w:val="00F70331"/>
    <w:rsid w:val="00F705EA"/>
    <w:rsid w:val="00F70C4D"/>
    <w:rsid w:val="00F71F8F"/>
    <w:rsid w:val="00F721D4"/>
    <w:rsid w:val="00F72B0D"/>
    <w:rsid w:val="00F73450"/>
    <w:rsid w:val="00F739D4"/>
    <w:rsid w:val="00F74994"/>
    <w:rsid w:val="00F75503"/>
    <w:rsid w:val="00F759BB"/>
    <w:rsid w:val="00F76B49"/>
    <w:rsid w:val="00F771FA"/>
    <w:rsid w:val="00F7748A"/>
    <w:rsid w:val="00F774DA"/>
    <w:rsid w:val="00F779F2"/>
    <w:rsid w:val="00F77EDB"/>
    <w:rsid w:val="00F80B15"/>
    <w:rsid w:val="00F819CC"/>
    <w:rsid w:val="00F81AB0"/>
    <w:rsid w:val="00F821A8"/>
    <w:rsid w:val="00F82329"/>
    <w:rsid w:val="00F8271D"/>
    <w:rsid w:val="00F82B04"/>
    <w:rsid w:val="00F833D3"/>
    <w:rsid w:val="00F83EB7"/>
    <w:rsid w:val="00F84893"/>
    <w:rsid w:val="00F84E45"/>
    <w:rsid w:val="00F855A5"/>
    <w:rsid w:val="00F85E0C"/>
    <w:rsid w:val="00F860C3"/>
    <w:rsid w:val="00F86717"/>
    <w:rsid w:val="00F86BDE"/>
    <w:rsid w:val="00F877C1"/>
    <w:rsid w:val="00F90A84"/>
    <w:rsid w:val="00F90E17"/>
    <w:rsid w:val="00F91499"/>
    <w:rsid w:val="00F91930"/>
    <w:rsid w:val="00F91C8D"/>
    <w:rsid w:val="00F92066"/>
    <w:rsid w:val="00F92D7B"/>
    <w:rsid w:val="00F93B25"/>
    <w:rsid w:val="00F94125"/>
    <w:rsid w:val="00F9444F"/>
    <w:rsid w:val="00F95475"/>
    <w:rsid w:val="00F95DCC"/>
    <w:rsid w:val="00F96554"/>
    <w:rsid w:val="00F97BD1"/>
    <w:rsid w:val="00FA0DA5"/>
    <w:rsid w:val="00FA110D"/>
    <w:rsid w:val="00FA1CC2"/>
    <w:rsid w:val="00FA29C6"/>
    <w:rsid w:val="00FA4558"/>
    <w:rsid w:val="00FA582D"/>
    <w:rsid w:val="00FA7002"/>
    <w:rsid w:val="00FA7398"/>
    <w:rsid w:val="00FA7ED0"/>
    <w:rsid w:val="00FB03B1"/>
    <w:rsid w:val="00FB03F7"/>
    <w:rsid w:val="00FB070C"/>
    <w:rsid w:val="00FB0C16"/>
    <w:rsid w:val="00FB0FAF"/>
    <w:rsid w:val="00FB1B7F"/>
    <w:rsid w:val="00FB287F"/>
    <w:rsid w:val="00FB31B7"/>
    <w:rsid w:val="00FB39E9"/>
    <w:rsid w:val="00FB3B61"/>
    <w:rsid w:val="00FB661C"/>
    <w:rsid w:val="00FB670D"/>
    <w:rsid w:val="00FB6764"/>
    <w:rsid w:val="00FC0079"/>
    <w:rsid w:val="00FC022D"/>
    <w:rsid w:val="00FC06E1"/>
    <w:rsid w:val="00FC0ED8"/>
    <w:rsid w:val="00FC1F7C"/>
    <w:rsid w:val="00FC22F3"/>
    <w:rsid w:val="00FC2630"/>
    <w:rsid w:val="00FC30E3"/>
    <w:rsid w:val="00FC35B5"/>
    <w:rsid w:val="00FC3FD6"/>
    <w:rsid w:val="00FC47DE"/>
    <w:rsid w:val="00FC4FE8"/>
    <w:rsid w:val="00FC59C8"/>
    <w:rsid w:val="00FC6F33"/>
    <w:rsid w:val="00FC710A"/>
    <w:rsid w:val="00FC7534"/>
    <w:rsid w:val="00FC75C8"/>
    <w:rsid w:val="00FD01C8"/>
    <w:rsid w:val="00FD0CDC"/>
    <w:rsid w:val="00FD1635"/>
    <w:rsid w:val="00FD208D"/>
    <w:rsid w:val="00FD2A72"/>
    <w:rsid w:val="00FD2D9E"/>
    <w:rsid w:val="00FD330B"/>
    <w:rsid w:val="00FD3ADB"/>
    <w:rsid w:val="00FD47DB"/>
    <w:rsid w:val="00FD4ADE"/>
    <w:rsid w:val="00FD4C2A"/>
    <w:rsid w:val="00FD543C"/>
    <w:rsid w:val="00FD5458"/>
    <w:rsid w:val="00FD5AD0"/>
    <w:rsid w:val="00FD5C49"/>
    <w:rsid w:val="00FD6596"/>
    <w:rsid w:val="00FD65BE"/>
    <w:rsid w:val="00FD79F2"/>
    <w:rsid w:val="00FD7C32"/>
    <w:rsid w:val="00FE01BA"/>
    <w:rsid w:val="00FE1014"/>
    <w:rsid w:val="00FE1837"/>
    <w:rsid w:val="00FE1DF0"/>
    <w:rsid w:val="00FE253D"/>
    <w:rsid w:val="00FE25DD"/>
    <w:rsid w:val="00FE2A19"/>
    <w:rsid w:val="00FE2F02"/>
    <w:rsid w:val="00FE32B1"/>
    <w:rsid w:val="00FE32B4"/>
    <w:rsid w:val="00FE361C"/>
    <w:rsid w:val="00FE4532"/>
    <w:rsid w:val="00FE4594"/>
    <w:rsid w:val="00FE4B00"/>
    <w:rsid w:val="00FE73C6"/>
    <w:rsid w:val="00FE7D09"/>
    <w:rsid w:val="00FE7E73"/>
    <w:rsid w:val="00FF0051"/>
    <w:rsid w:val="00FF00B7"/>
    <w:rsid w:val="00FF03F8"/>
    <w:rsid w:val="00FF0FC2"/>
    <w:rsid w:val="00FF12F7"/>
    <w:rsid w:val="00FF1CE0"/>
    <w:rsid w:val="00FF2625"/>
    <w:rsid w:val="00FF2C0D"/>
    <w:rsid w:val="00FF2F6A"/>
    <w:rsid w:val="00FF3E74"/>
    <w:rsid w:val="00FF46FB"/>
    <w:rsid w:val="00FF47A6"/>
    <w:rsid w:val="00FF4ED0"/>
    <w:rsid w:val="00FF4EFA"/>
    <w:rsid w:val="00FF51B4"/>
    <w:rsid w:val="00FF5F72"/>
    <w:rsid w:val="00FF6083"/>
    <w:rsid w:val="00FF679C"/>
    <w:rsid w:val="00FF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7313"/>
    <o:shapelayout v:ext="edit">
      <o:idmap v:ext="edit" data="1"/>
    </o:shapelayout>
  </w:shapeDefaults>
  <w:decimalSymbol w:val=","/>
  <w:listSeparator w:val=";"/>
  <w14:docId w14:val="3BB5AC2C"/>
  <w15:docId w15:val="{595312CF-3BD3-4F55-B7DA-8713365A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2B4"/>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zadanifontodlomka-000009">
    <w:name w:val="pt-zadanifontodlomka-000009"/>
    <w:basedOn w:val="Zadanifontodlomka"/>
    <w:rsid w:val="003E65C7"/>
  </w:style>
  <w:style w:type="paragraph" w:customStyle="1" w:styleId="pt-normal-000008">
    <w:name w:val="pt-normal-000008"/>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pt-normal">
    <w:name w:val="pt-normal"/>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F07755"/>
  </w:style>
  <w:style w:type="paragraph" w:styleId="Tijeloteksta">
    <w:name w:val="Body Text"/>
    <w:basedOn w:val="Normal"/>
    <w:link w:val="TijelotekstaChar"/>
    <w:semiHidden/>
    <w:rsid w:val="00F07755"/>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F07755"/>
    <w:rPr>
      <w:rFonts w:ascii="Times New Roman" w:eastAsia="Times New Roman" w:hAnsi="Times New Roman" w:cs="Times New Roman"/>
      <w:bCs/>
      <w:sz w:val="24"/>
      <w:szCs w:val="24"/>
      <w:lang w:val="hr-HR" w:eastAsia="hr-HR"/>
    </w:rPr>
  </w:style>
  <w:style w:type="paragraph" w:styleId="StandardWeb">
    <w:name w:val="Normal (Web)"/>
    <w:basedOn w:val="Normal"/>
    <w:uiPriority w:val="99"/>
    <w:semiHidden/>
    <w:unhideWhenUsed/>
    <w:rsid w:val="00BA7A8C"/>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Naglaeno">
    <w:name w:val="Strong"/>
    <w:basedOn w:val="Zadanifontodlomka"/>
    <w:uiPriority w:val="22"/>
    <w:qFormat/>
    <w:rsid w:val="00BA7A8C"/>
    <w:rPr>
      <w:b/>
      <w:bCs/>
    </w:rPr>
  </w:style>
  <w:style w:type="character" w:styleId="Istaknuto">
    <w:name w:val="Emphasis"/>
    <w:basedOn w:val="Zadanifontodlomka"/>
    <w:uiPriority w:val="20"/>
    <w:qFormat/>
    <w:rsid w:val="00CE5F3D"/>
    <w:rPr>
      <w:i/>
      <w:iCs/>
    </w:rPr>
  </w:style>
  <w:style w:type="character" w:styleId="Hiperveza">
    <w:name w:val="Hyperlink"/>
    <w:basedOn w:val="Zadanifontodlomka"/>
    <w:uiPriority w:val="99"/>
    <w:semiHidden/>
    <w:unhideWhenUsed/>
    <w:rsid w:val="00B340BB"/>
    <w:rPr>
      <w:color w:val="0000FF"/>
      <w:u w:val="single"/>
    </w:rPr>
  </w:style>
  <w:style w:type="character" w:styleId="SlijeenaHiperveza">
    <w:name w:val="FollowedHyperlink"/>
    <w:basedOn w:val="Zadanifontodlomka"/>
    <w:uiPriority w:val="99"/>
    <w:semiHidden/>
    <w:unhideWhenUsed/>
    <w:rsid w:val="009235CE"/>
    <w:rPr>
      <w:color w:val="800080"/>
      <w:u w:val="single"/>
    </w:rPr>
  </w:style>
  <w:style w:type="paragraph" w:customStyle="1" w:styleId="msonormal0">
    <w:name w:val="msonormal"/>
    <w:basedOn w:val="Normal"/>
    <w:rsid w:val="009235CE"/>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xl68">
    <w:name w:val="xl68"/>
    <w:basedOn w:val="Normal"/>
    <w:rsid w:val="009235CE"/>
    <w:pPr>
      <w:spacing w:before="100" w:beforeAutospacing="1" w:after="100" w:afterAutospacing="1" w:line="240" w:lineRule="auto"/>
      <w:jc w:val="center"/>
    </w:pPr>
    <w:rPr>
      <w:rFonts w:ascii="Times New Roman" w:eastAsia="Times New Roman" w:hAnsi="Times New Roman" w:cs="Times New Roman"/>
      <w:sz w:val="24"/>
      <w:szCs w:val="24"/>
      <w:lang w:val="hr-HR" w:eastAsia="hr-HR"/>
    </w:rPr>
  </w:style>
  <w:style w:type="paragraph" w:customStyle="1" w:styleId="xl69">
    <w:name w:val="xl69"/>
    <w:basedOn w:val="Normal"/>
    <w:rsid w:val="009235CE"/>
    <w:pPr>
      <w:spacing w:before="100" w:beforeAutospacing="1" w:after="100" w:afterAutospacing="1" w:line="240" w:lineRule="auto"/>
      <w:jc w:val="center"/>
      <w:textAlignment w:val="center"/>
    </w:pPr>
    <w:rPr>
      <w:rFonts w:ascii="Cambria" w:eastAsia="Times New Roman" w:hAnsi="Cambria" w:cs="Times New Roman"/>
      <w:b/>
      <w:bCs/>
      <w:sz w:val="24"/>
      <w:szCs w:val="24"/>
      <w:lang w:val="hr-HR" w:eastAsia="hr-HR"/>
    </w:rPr>
  </w:style>
  <w:style w:type="paragraph" w:customStyle="1" w:styleId="xl70">
    <w:name w:val="xl70"/>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hr-HR" w:eastAsia="hr-HR"/>
    </w:rPr>
  </w:style>
  <w:style w:type="paragraph" w:customStyle="1" w:styleId="xl71">
    <w:name w:val="xl71"/>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hr-HR" w:eastAsia="hr-HR"/>
    </w:rPr>
  </w:style>
  <w:style w:type="paragraph" w:customStyle="1" w:styleId="xl72">
    <w:name w:val="xl72"/>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hr-HR" w:eastAsia="hr-HR"/>
    </w:rPr>
  </w:style>
  <w:style w:type="paragraph" w:customStyle="1" w:styleId="xl73">
    <w:name w:val="xl73"/>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hr-HR" w:eastAsia="hr-HR"/>
    </w:rPr>
  </w:style>
  <w:style w:type="paragraph" w:customStyle="1" w:styleId="xl74">
    <w:name w:val="xl74"/>
    <w:basedOn w:val="Normal"/>
    <w:rsid w:val="009235CE"/>
    <w:pPr>
      <w:spacing w:before="100" w:beforeAutospacing="1" w:after="100" w:afterAutospacing="1" w:line="240" w:lineRule="auto"/>
    </w:pPr>
    <w:rPr>
      <w:rFonts w:ascii="Algerian" w:eastAsia="Times New Roman" w:hAnsi="Algerian" w:cs="Times New Roman"/>
      <w:sz w:val="24"/>
      <w:szCs w:val="24"/>
      <w:lang w:val="hr-HR" w:eastAsia="hr-HR"/>
    </w:rPr>
  </w:style>
  <w:style w:type="paragraph" w:customStyle="1" w:styleId="xl75">
    <w:name w:val="xl75"/>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r-HR" w:eastAsia="hr-HR"/>
    </w:rPr>
  </w:style>
  <w:style w:type="paragraph" w:customStyle="1" w:styleId="xl76">
    <w:name w:val="xl76"/>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hr-HR" w:eastAsia="hr-HR"/>
    </w:rPr>
  </w:style>
  <w:style w:type="paragraph" w:customStyle="1" w:styleId="xl77">
    <w:name w:val="xl77"/>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hr-HR" w:eastAsia="hr-HR"/>
    </w:rPr>
  </w:style>
  <w:style w:type="paragraph" w:customStyle="1" w:styleId="xl78">
    <w:name w:val="xl78"/>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hr-HR" w:eastAsia="hr-HR"/>
    </w:rPr>
  </w:style>
  <w:style w:type="paragraph" w:customStyle="1" w:styleId="xl79">
    <w:name w:val="xl79"/>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80">
    <w:name w:val="xl80"/>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81">
    <w:name w:val="xl81"/>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82">
    <w:name w:val="xl82"/>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hr-HR" w:eastAsia="hr-HR"/>
    </w:rPr>
  </w:style>
  <w:style w:type="paragraph" w:customStyle="1" w:styleId="xl83">
    <w:name w:val="xl83"/>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84">
    <w:name w:val="xl84"/>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eastAsia="hr-HR"/>
    </w:rPr>
  </w:style>
  <w:style w:type="paragraph" w:customStyle="1" w:styleId="xl85">
    <w:name w:val="xl85"/>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86">
    <w:name w:val="xl86"/>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87">
    <w:name w:val="xl87"/>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88">
    <w:name w:val="xl88"/>
    <w:basedOn w:val="Normal"/>
    <w:rsid w:val="009235C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89">
    <w:name w:val="xl89"/>
    <w:basedOn w:val="Normal"/>
    <w:rsid w:val="009235C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90">
    <w:name w:val="xl90"/>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r-HR" w:eastAsia="hr-HR"/>
    </w:rPr>
  </w:style>
  <w:style w:type="paragraph" w:customStyle="1" w:styleId="xl91">
    <w:name w:val="xl91"/>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92">
    <w:name w:val="xl92"/>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r-HR" w:eastAsia="hr-HR"/>
    </w:rPr>
  </w:style>
  <w:style w:type="paragraph" w:customStyle="1" w:styleId="xl93">
    <w:name w:val="xl93"/>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94">
    <w:name w:val="xl94"/>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val="hr-HR" w:eastAsia="hr-HR"/>
    </w:rPr>
  </w:style>
  <w:style w:type="paragraph" w:customStyle="1" w:styleId="xl95">
    <w:name w:val="xl95"/>
    <w:basedOn w:val="Normal"/>
    <w:rsid w:val="009235C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eastAsia="hr-HR"/>
    </w:rPr>
  </w:style>
  <w:style w:type="paragraph" w:customStyle="1" w:styleId="xl96">
    <w:name w:val="xl96"/>
    <w:basedOn w:val="Normal"/>
    <w:rsid w:val="009235CE"/>
    <w:pP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97">
    <w:name w:val="xl97"/>
    <w:basedOn w:val="Normal"/>
    <w:rsid w:val="009235CE"/>
    <w:pPr>
      <w:spacing w:before="100" w:beforeAutospacing="1" w:after="100" w:afterAutospacing="1" w:line="240" w:lineRule="auto"/>
      <w:textAlignment w:val="center"/>
    </w:pPr>
    <w:rPr>
      <w:rFonts w:ascii="Times New Roman" w:eastAsia="Times New Roman" w:hAnsi="Times New Roman" w:cs="Times New Roman"/>
      <w:b/>
      <w:bCs/>
      <w:lang w:val="hr-HR" w:eastAsia="hr-HR"/>
    </w:rPr>
  </w:style>
  <w:style w:type="paragraph" w:customStyle="1" w:styleId="xl98">
    <w:name w:val="xl98"/>
    <w:basedOn w:val="Normal"/>
    <w:rsid w:val="009235CE"/>
    <w:pP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99">
    <w:name w:val="xl99"/>
    <w:basedOn w:val="Normal"/>
    <w:rsid w:val="009235CE"/>
    <w:pPr>
      <w:spacing w:before="100" w:beforeAutospacing="1" w:after="100" w:afterAutospacing="1" w:line="240" w:lineRule="auto"/>
      <w:textAlignment w:val="center"/>
    </w:pPr>
    <w:rPr>
      <w:rFonts w:ascii="Times New Roman" w:eastAsia="Times New Roman" w:hAnsi="Times New Roman" w:cs="Times New Roman"/>
      <w:b/>
      <w:bCs/>
      <w:sz w:val="18"/>
      <w:szCs w:val="18"/>
      <w:lang w:val="hr-HR" w:eastAsia="hr-HR"/>
    </w:rPr>
  </w:style>
  <w:style w:type="paragraph" w:customStyle="1" w:styleId="xl100">
    <w:name w:val="xl100"/>
    <w:basedOn w:val="Normal"/>
    <w:rsid w:val="009235CE"/>
    <w:pPr>
      <w:spacing w:before="100" w:beforeAutospacing="1" w:after="100" w:afterAutospacing="1" w:line="240" w:lineRule="auto"/>
    </w:pPr>
    <w:rPr>
      <w:rFonts w:ascii="Times New Roman" w:eastAsia="Times New Roman" w:hAnsi="Times New Roman" w:cs="Times New Roman"/>
      <w:b/>
      <w:bCs/>
      <w:sz w:val="18"/>
      <w:szCs w:val="18"/>
      <w:lang w:val="hr-HR" w:eastAsia="hr-HR"/>
    </w:rPr>
  </w:style>
  <w:style w:type="paragraph" w:customStyle="1" w:styleId="xl101">
    <w:name w:val="xl101"/>
    <w:basedOn w:val="Normal"/>
    <w:rsid w:val="009235CE"/>
    <w:pPr>
      <w:spacing w:before="100" w:beforeAutospacing="1" w:after="100" w:afterAutospacing="1" w:line="240" w:lineRule="auto"/>
    </w:pPr>
    <w:rPr>
      <w:rFonts w:ascii="Times New Roman" w:eastAsia="Times New Roman" w:hAnsi="Times New Roman" w:cs="Times New Roman"/>
      <w:lang w:val="hr-HR" w:eastAsia="hr-HR"/>
    </w:rPr>
  </w:style>
  <w:style w:type="paragraph" w:customStyle="1" w:styleId="xl102">
    <w:name w:val="xl102"/>
    <w:basedOn w:val="Normal"/>
    <w:rsid w:val="009235CE"/>
    <w:pPr>
      <w:spacing w:before="100" w:beforeAutospacing="1" w:after="100" w:afterAutospacing="1" w:line="240" w:lineRule="auto"/>
    </w:pPr>
    <w:rPr>
      <w:rFonts w:ascii="Times New Roman" w:eastAsia="Times New Roman" w:hAnsi="Times New Roman" w:cs="Times New Roman"/>
      <w:b/>
      <w:bCs/>
      <w:lang w:val="hr-HR" w:eastAsia="hr-HR"/>
    </w:rPr>
  </w:style>
  <w:style w:type="paragraph" w:customStyle="1" w:styleId="xl103">
    <w:name w:val="xl103"/>
    <w:basedOn w:val="Normal"/>
    <w:rsid w:val="009235CE"/>
    <w:pPr>
      <w:spacing w:before="100" w:beforeAutospacing="1" w:after="100" w:afterAutospacing="1" w:line="240" w:lineRule="auto"/>
      <w:jc w:val="center"/>
    </w:pPr>
    <w:rPr>
      <w:rFonts w:ascii="Times New Roman" w:eastAsia="Times New Roman" w:hAnsi="Times New Roman" w:cs="Times New Roman"/>
      <w:lang w:val="hr-HR" w:eastAsia="hr-HR"/>
    </w:rPr>
  </w:style>
  <w:style w:type="paragraph" w:customStyle="1" w:styleId="xl104">
    <w:name w:val="xl104"/>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r-HR" w:eastAsia="hr-HR"/>
    </w:rPr>
  </w:style>
  <w:style w:type="paragraph" w:customStyle="1" w:styleId="xl105">
    <w:name w:val="xl105"/>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r-HR" w:eastAsia="hr-HR"/>
    </w:rPr>
  </w:style>
  <w:style w:type="paragraph" w:customStyle="1" w:styleId="xl106">
    <w:name w:val="xl106"/>
    <w:basedOn w:val="Normal"/>
    <w:rsid w:val="009235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r-HR" w:eastAsia="hr-HR"/>
    </w:rPr>
  </w:style>
  <w:style w:type="paragraph" w:customStyle="1" w:styleId="xl107">
    <w:name w:val="xl107"/>
    <w:basedOn w:val="Normal"/>
    <w:rsid w:val="009235C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hr-HR" w:eastAsia="hr-HR"/>
    </w:rPr>
  </w:style>
  <w:style w:type="paragraph" w:customStyle="1" w:styleId="xl108">
    <w:name w:val="xl108"/>
    <w:basedOn w:val="Normal"/>
    <w:rsid w:val="009235C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hr-HR" w:eastAsia="hr-HR"/>
    </w:rPr>
  </w:style>
  <w:style w:type="paragraph" w:customStyle="1" w:styleId="xl109">
    <w:name w:val="xl109"/>
    <w:basedOn w:val="Normal"/>
    <w:rsid w:val="009235C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eastAsia="hr-HR"/>
    </w:rPr>
  </w:style>
  <w:style w:type="paragraph" w:customStyle="1" w:styleId="xl110">
    <w:name w:val="xl110"/>
    <w:basedOn w:val="Normal"/>
    <w:rsid w:val="009235C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eastAsia="hr-HR"/>
    </w:rPr>
  </w:style>
  <w:style w:type="paragraph" w:customStyle="1" w:styleId="xl111">
    <w:name w:val="xl111"/>
    <w:basedOn w:val="Normal"/>
    <w:rsid w:val="009235CE"/>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1356">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268897651">
      <w:bodyDiv w:val="1"/>
      <w:marLeft w:val="0"/>
      <w:marRight w:val="0"/>
      <w:marTop w:val="0"/>
      <w:marBottom w:val="0"/>
      <w:divBdr>
        <w:top w:val="none" w:sz="0" w:space="0" w:color="auto"/>
        <w:left w:val="none" w:sz="0" w:space="0" w:color="auto"/>
        <w:bottom w:val="none" w:sz="0" w:space="0" w:color="auto"/>
        <w:right w:val="none" w:sz="0" w:space="0" w:color="auto"/>
      </w:divBdr>
    </w:div>
    <w:div w:id="438841637">
      <w:bodyDiv w:val="1"/>
      <w:marLeft w:val="0"/>
      <w:marRight w:val="0"/>
      <w:marTop w:val="0"/>
      <w:marBottom w:val="0"/>
      <w:divBdr>
        <w:top w:val="none" w:sz="0" w:space="0" w:color="auto"/>
        <w:left w:val="none" w:sz="0" w:space="0" w:color="auto"/>
        <w:bottom w:val="none" w:sz="0" w:space="0" w:color="auto"/>
        <w:right w:val="none" w:sz="0" w:space="0" w:color="auto"/>
      </w:divBdr>
    </w:div>
    <w:div w:id="472335283">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682821372">
      <w:bodyDiv w:val="1"/>
      <w:marLeft w:val="0"/>
      <w:marRight w:val="0"/>
      <w:marTop w:val="0"/>
      <w:marBottom w:val="0"/>
      <w:divBdr>
        <w:top w:val="none" w:sz="0" w:space="0" w:color="auto"/>
        <w:left w:val="none" w:sz="0" w:space="0" w:color="auto"/>
        <w:bottom w:val="none" w:sz="0" w:space="0" w:color="auto"/>
        <w:right w:val="none" w:sz="0" w:space="0" w:color="auto"/>
      </w:divBdr>
    </w:div>
    <w:div w:id="748383545">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902372444">
      <w:bodyDiv w:val="1"/>
      <w:marLeft w:val="0"/>
      <w:marRight w:val="0"/>
      <w:marTop w:val="0"/>
      <w:marBottom w:val="0"/>
      <w:divBdr>
        <w:top w:val="none" w:sz="0" w:space="0" w:color="auto"/>
        <w:left w:val="none" w:sz="0" w:space="0" w:color="auto"/>
        <w:bottom w:val="none" w:sz="0" w:space="0" w:color="auto"/>
        <w:right w:val="none" w:sz="0" w:space="0" w:color="auto"/>
      </w:divBdr>
    </w:div>
    <w:div w:id="938221059">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090734286">
      <w:bodyDiv w:val="1"/>
      <w:marLeft w:val="0"/>
      <w:marRight w:val="0"/>
      <w:marTop w:val="0"/>
      <w:marBottom w:val="0"/>
      <w:divBdr>
        <w:top w:val="none" w:sz="0" w:space="0" w:color="auto"/>
        <w:left w:val="none" w:sz="0" w:space="0" w:color="auto"/>
        <w:bottom w:val="none" w:sz="0" w:space="0" w:color="auto"/>
        <w:right w:val="none" w:sz="0" w:space="0" w:color="auto"/>
      </w:divBdr>
    </w:div>
    <w:div w:id="1221986667">
      <w:bodyDiv w:val="1"/>
      <w:marLeft w:val="0"/>
      <w:marRight w:val="0"/>
      <w:marTop w:val="0"/>
      <w:marBottom w:val="0"/>
      <w:divBdr>
        <w:top w:val="none" w:sz="0" w:space="0" w:color="auto"/>
        <w:left w:val="none" w:sz="0" w:space="0" w:color="auto"/>
        <w:bottom w:val="none" w:sz="0" w:space="0" w:color="auto"/>
        <w:right w:val="none" w:sz="0" w:space="0" w:color="auto"/>
      </w:divBdr>
    </w:div>
    <w:div w:id="1236622708">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399209814">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1494567598">
      <w:bodyDiv w:val="1"/>
      <w:marLeft w:val="0"/>
      <w:marRight w:val="0"/>
      <w:marTop w:val="0"/>
      <w:marBottom w:val="0"/>
      <w:divBdr>
        <w:top w:val="none" w:sz="0" w:space="0" w:color="auto"/>
        <w:left w:val="none" w:sz="0" w:space="0" w:color="auto"/>
        <w:bottom w:val="none" w:sz="0" w:space="0" w:color="auto"/>
        <w:right w:val="none" w:sz="0" w:space="0" w:color="auto"/>
      </w:divBdr>
    </w:div>
    <w:div w:id="1506938577">
      <w:bodyDiv w:val="1"/>
      <w:marLeft w:val="0"/>
      <w:marRight w:val="0"/>
      <w:marTop w:val="0"/>
      <w:marBottom w:val="0"/>
      <w:divBdr>
        <w:top w:val="none" w:sz="0" w:space="0" w:color="auto"/>
        <w:left w:val="none" w:sz="0" w:space="0" w:color="auto"/>
        <w:bottom w:val="none" w:sz="0" w:space="0" w:color="auto"/>
        <w:right w:val="none" w:sz="0" w:space="0" w:color="auto"/>
      </w:divBdr>
    </w:div>
    <w:div w:id="1507477677">
      <w:bodyDiv w:val="1"/>
      <w:marLeft w:val="0"/>
      <w:marRight w:val="0"/>
      <w:marTop w:val="0"/>
      <w:marBottom w:val="0"/>
      <w:divBdr>
        <w:top w:val="none" w:sz="0" w:space="0" w:color="auto"/>
        <w:left w:val="none" w:sz="0" w:space="0" w:color="auto"/>
        <w:bottom w:val="none" w:sz="0" w:space="0" w:color="auto"/>
        <w:right w:val="none" w:sz="0" w:space="0" w:color="auto"/>
      </w:divBdr>
    </w:div>
    <w:div w:id="1739397367">
      <w:bodyDiv w:val="1"/>
      <w:marLeft w:val="0"/>
      <w:marRight w:val="0"/>
      <w:marTop w:val="0"/>
      <w:marBottom w:val="0"/>
      <w:divBdr>
        <w:top w:val="none" w:sz="0" w:space="0" w:color="auto"/>
        <w:left w:val="none" w:sz="0" w:space="0" w:color="auto"/>
        <w:bottom w:val="none" w:sz="0" w:space="0" w:color="auto"/>
        <w:right w:val="none" w:sz="0" w:space="0" w:color="auto"/>
      </w:divBdr>
    </w:div>
    <w:div w:id="1867474499">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 w:id="205462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F5332-7F77-4107-B104-006D1E1C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5328</TotalTime>
  <Pages>29</Pages>
  <Words>16226</Words>
  <Characters>92489</Characters>
  <Application>Microsoft Office Word</Application>
  <DocSecurity>0</DocSecurity>
  <Lines>770</Lines>
  <Paragraphs>216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Grgurić</dc:creator>
  <cp:lastModifiedBy>Kristina Grgurić</cp:lastModifiedBy>
  <cp:revision>3444</cp:revision>
  <cp:lastPrinted>2025-03-07T11:21:00Z</cp:lastPrinted>
  <dcterms:created xsi:type="dcterms:W3CDTF">2022-05-25T12:02:00Z</dcterms:created>
  <dcterms:modified xsi:type="dcterms:W3CDTF">2025-03-20T09:10:00Z</dcterms:modified>
</cp:coreProperties>
</file>