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0E7B" w14:textId="77777777" w:rsidR="000E4A39" w:rsidRDefault="000E4A39" w:rsidP="000E4A39">
      <w:r>
        <w:t>Descriptif de poste :</w:t>
      </w:r>
    </w:p>
    <w:p w14:paraId="2DC1D170" w14:textId="77777777" w:rsidR="000E4A39" w:rsidRDefault="000E4A39" w:rsidP="000E4A39"/>
    <w:p w14:paraId="2D256485" w14:textId="77777777" w:rsidR="000E4A39" w:rsidRDefault="000E4A39" w:rsidP="000E4A39">
      <w:r>
        <w:t xml:space="preserve">Le service "Bases de </w:t>
      </w:r>
      <w:proofErr w:type="spellStart"/>
      <w:r>
        <w:t>Données</w:t>
      </w:r>
      <w:proofErr w:type="spellEnd"/>
      <w:r>
        <w:t xml:space="preserve"> Oracle EXADATA" au sein de la Direction "Infrastructures DATA" recherche un profil Expert </w:t>
      </w:r>
      <w:proofErr w:type="spellStart"/>
      <w:r>
        <w:t>système</w:t>
      </w:r>
      <w:proofErr w:type="spellEnd"/>
      <w:r>
        <w:t xml:space="preserve"> Oracle pour renforcer ses </w:t>
      </w:r>
      <w:proofErr w:type="spellStart"/>
      <w:r>
        <w:t>équipes</w:t>
      </w:r>
      <w:proofErr w:type="spellEnd"/>
      <w:r>
        <w:t xml:space="preserve"> :</w:t>
      </w:r>
    </w:p>
    <w:p w14:paraId="4A6BADC1" w14:textId="77777777" w:rsidR="000E4A39" w:rsidRDefault="000E4A39" w:rsidP="000E4A39"/>
    <w:p w14:paraId="0E8E0202" w14:textId="3421EAE7" w:rsidR="000E4A39" w:rsidRDefault="000E4A39" w:rsidP="000E4A39">
      <w:pPr>
        <w:pStyle w:val="Paragraphedeliste"/>
        <w:numPr>
          <w:ilvl w:val="0"/>
          <w:numId w:val="2"/>
        </w:numPr>
      </w:pPr>
      <w:proofErr w:type="spellStart"/>
      <w:r>
        <w:t>Compétences</w:t>
      </w:r>
      <w:proofErr w:type="spellEnd"/>
      <w:r>
        <w:t xml:space="preserve"> techniques attendues :</w:t>
      </w:r>
    </w:p>
    <w:p w14:paraId="78EFC956" w14:textId="77777777" w:rsidR="000E4A39" w:rsidRDefault="000E4A39" w:rsidP="000E4A39">
      <w:pPr>
        <w:ind w:left="708"/>
      </w:pPr>
      <w:r>
        <w:t xml:space="preserve">La candidate/Le candidat devra </w:t>
      </w:r>
      <w:proofErr w:type="spellStart"/>
      <w:r>
        <w:t>posséder</w:t>
      </w:r>
      <w:proofErr w:type="spellEnd"/>
      <w:r>
        <w:t xml:space="preserve"> une excellente connaissance infra des moteurs Oracle en cluster RAC. </w:t>
      </w:r>
    </w:p>
    <w:p w14:paraId="220BD471" w14:textId="77777777" w:rsidR="000E4A39" w:rsidRDefault="000E4A39" w:rsidP="000E4A39">
      <w:pPr>
        <w:ind w:left="708"/>
      </w:pPr>
      <w:r>
        <w:t xml:space="preserve">Cette </w:t>
      </w:r>
      <w:proofErr w:type="spellStart"/>
      <w:r>
        <w:t>expérience</w:t>
      </w:r>
      <w:proofErr w:type="spellEnd"/>
      <w:r>
        <w:t xml:space="preserve">, obtenue sur une </w:t>
      </w:r>
      <w:proofErr w:type="spellStart"/>
      <w:r>
        <w:t>durée</w:t>
      </w:r>
      <w:proofErr w:type="spellEnd"/>
      <w:r>
        <w:t xml:space="preserve"> significative (minimum six ans) en contexte de Production, lui aura permis de maitriser tous les aspects de l’exploitation de cette </w:t>
      </w:r>
      <w:proofErr w:type="gramStart"/>
      <w:r>
        <w:t>solution:</w:t>
      </w:r>
      <w:proofErr w:type="gramEnd"/>
      <w:r>
        <w:t xml:space="preserve"> installation des moteurs bases de </w:t>
      </w:r>
      <w:proofErr w:type="spellStart"/>
      <w:r>
        <w:t>données</w:t>
      </w:r>
      <w:proofErr w:type="spellEnd"/>
      <w:r>
        <w:t xml:space="preserve">, mise </w:t>
      </w:r>
      <w:proofErr w:type="spellStart"/>
      <w:r>
        <w:t>a</w:t>
      </w:r>
      <w:proofErr w:type="spellEnd"/>
      <w:r>
        <w:t xml:space="preserve">̀ niveau, administration, </w:t>
      </w:r>
      <w:proofErr w:type="spellStart"/>
      <w:r>
        <w:t>amélioration</w:t>
      </w:r>
      <w:proofErr w:type="spellEnd"/>
      <w:r>
        <w:t xml:space="preserve"> des performances, gestion de la </w:t>
      </w:r>
      <w:proofErr w:type="spellStart"/>
      <w:r>
        <w:t>sécurite</w:t>
      </w:r>
      <w:proofErr w:type="spellEnd"/>
      <w:r>
        <w:t xml:space="preserve">́, support aux utilisateurs, gestion et configuration de la haute </w:t>
      </w:r>
      <w:proofErr w:type="spellStart"/>
      <w:r>
        <w:t>disponibilite</w:t>
      </w:r>
      <w:proofErr w:type="spellEnd"/>
      <w:r>
        <w:t xml:space="preserve">́ (cluster, </w:t>
      </w:r>
      <w:proofErr w:type="spellStart"/>
      <w:r>
        <w:t>réplication</w:t>
      </w:r>
      <w:proofErr w:type="spellEnd"/>
      <w:r>
        <w:t>).</w:t>
      </w:r>
    </w:p>
    <w:p w14:paraId="3AE1B19E" w14:textId="77777777" w:rsidR="000E4A39" w:rsidRDefault="000E4A39" w:rsidP="000E4A39">
      <w:pPr>
        <w:ind w:left="708"/>
      </w:pPr>
      <w:r>
        <w:t xml:space="preserve">La maitrise des </w:t>
      </w:r>
      <w:proofErr w:type="spellStart"/>
      <w:r>
        <w:t>Systèmes</w:t>
      </w:r>
      <w:proofErr w:type="spellEnd"/>
      <w:r>
        <w:t xml:space="preserve"> d’Exploitation (Unix/Linux en particulier) sera </w:t>
      </w:r>
      <w:proofErr w:type="spellStart"/>
      <w:r>
        <w:t>également</w:t>
      </w:r>
      <w:proofErr w:type="spellEnd"/>
      <w:r>
        <w:t xml:space="preserve"> </w:t>
      </w:r>
      <w:proofErr w:type="spellStart"/>
      <w:r>
        <w:t>demandée</w:t>
      </w:r>
      <w:proofErr w:type="spellEnd"/>
      <w:r>
        <w:t xml:space="preserve">. </w:t>
      </w:r>
    </w:p>
    <w:p w14:paraId="2E38B8CB" w14:textId="77777777" w:rsidR="000E4A39" w:rsidRDefault="000E4A39" w:rsidP="000E4A39"/>
    <w:p w14:paraId="59098EB2" w14:textId="4242A9AB" w:rsidR="000E4A39" w:rsidRDefault="000E4A39" w:rsidP="000E4A39">
      <w:pPr>
        <w:pStyle w:val="Paragraphedeliste"/>
        <w:numPr>
          <w:ilvl w:val="0"/>
          <w:numId w:val="1"/>
        </w:numPr>
      </w:pPr>
      <w:proofErr w:type="spellStart"/>
      <w:r>
        <w:t>Compétences</w:t>
      </w:r>
      <w:proofErr w:type="spellEnd"/>
      <w:r>
        <w:t xml:space="preserve"> </w:t>
      </w:r>
      <w:proofErr w:type="spellStart"/>
      <w:proofErr w:type="gramStart"/>
      <w:r>
        <w:t>complémentaires</w:t>
      </w:r>
      <w:proofErr w:type="spellEnd"/>
      <w:r>
        <w:t>:</w:t>
      </w:r>
      <w:proofErr w:type="gramEnd"/>
    </w:p>
    <w:p w14:paraId="4B602FB0" w14:textId="77777777" w:rsidR="000E4A39" w:rsidRDefault="000E4A39" w:rsidP="000E4A39">
      <w:pPr>
        <w:ind w:left="708"/>
      </w:pPr>
      <w:r>
        <w:t xml:space="preserve">Connaissance de RMAN, ASM, RAC, </w:t>
      </w:r>
      <w:proofErr w:type="spellStart"/>
      <w:r>
        <w:t>Dataguard</w:t>
      </w:r>
      <w:proofErr w:type="spellEnd"/>
      <w:r>
        <w:t xml:space="preserve"> indispensables.</w:t>
      </w:r>
    </w:p>
    <w:p w14:paraId="44125252" w14:textId="77777777" w:rsidR="000E4A39" w:rsidRDefault="000E4A39" w:rsidP="000E4A39">
      <w:pPr>
        <w:ind w:left="708"/>
      </w:pPr>
      <w:proofErr w:type="spellStart"/>
      <w:r>
        <w:t>Compétence</w:t>
      </w:r>
      <w:proofErr w:type="spellEnd"/>
      <w:r>
        <w:t xml:space="preserve"> sur le Scripting, l'automatisation indispensable (Ansible)</w:t>
      </w:r>
    </w:p>
    <w:p w14:paraId="0DECF666" w14:textId="77777777" w:rsidR="000E4A39" w:rsidRDefault="000E4A39" w:rsidP="000E4A39">
      <w:pPr>
        <w:ind w:left="708"/>
      </w:pPr>
      <w:r>
        <w:t xml:space="preserve">Une bonne </w:t>
      </w:r>
      <w:proofErr w:type="spellStart"/>
      <w:r>
        <w:t>expérience</w:t>
      </w:r>
      <w:proofErr w:type="spellEnd"/>
      <w:r>
        <w:t xml:space="preserve"> d’un outil de supervision (Zabbix, ...) serait </w:t>
      </w:r>
      <w:proofErr w:type="spellStart"/>
      <w:r>
        <w:t>également</w:t>
      </w:r>
      <w:proofErr w:type="spellEnd"/>
      <w:r>
        <w:t xml:space="preserve"> </w:t>
      </w:r>
      <w:proofErr w:type="spellStart"/>
      <w:r>
        <w:t>appréciée</w:t>
      </w:r>
      <w:proofErr w:type="spellEnd"/>
      <w:r>
        <w:t>.</w:t>
      </w:r>
    </w:p>
    <w:p w14:paraId="56B55C07" w14:textId="77777777" w:rsidR="000E4A39" w:rsidRDefault="000E4A39" w:rsidP="000E4A39">
      <w:pPr>
        <w:ind w:left="708"/>
      </w:pPr>
      <w:r>
        <w:t xml:space="preserve">Connaissance des </w:t>
      </w:r>
      <w:proofErr w:type="spellStart"/>
      <w:r>
        <w:t>appliance</w:t>
      </w:r>
      <w:proofErr w:type="spellEnd"/>
      <w:r>
        <w:t xml:space="preserve"> EXADATA et ZDLRA serait un plus.</w:t>
      </w:r>
    </w:p>
    <w:p w14:paraId="0698627F" w14:textId="77777777" w:rsidR="000E4A39" w:rsidRDefault="000E4A39" w:rsidP="000E4A39">
      <w:pPr>
        <w:ind w:left="708"/>
      </w:pPr>
      <w:r>
        <w:t xml:space="preserve">- Le candidat devra </w:t>
      </w:r>
      <w:proofErr w:type="spellStart"/>
      <w:r>
        <w:t>échanger</w:t>
      </w:r>
      <w:proofErr w:type="spellEnd"/>
      <w:r>
        <w:t xml:space="preserve"> avec des experts, des chefs de projet, des architectes. Il devra avoir d'excellentes </w:t>
      </w:r>
      <w:proofErr w:type="spellStart"/>
      <w:r>
        <w:t>compétences</w:t>
      </w:r>
      <w:proofErr w:type="spellEnd"/>
      <w:r>
        <w:t xml:space="preserve"> de communication à l'oral comme à l'</w:t>
      </w:r>
      <w:proofErr w:type="spellStart"/>
      <w:r>
        <w:t>écrit</w:t>
      </w:r>
      <w:proofErr w:type="spellEnd"/>
      <w:r>
        <w:t>.</w:t>
      </w:r>
    </w:p>
    <w:p w14:paraId="1F074F78" w14:textId="77777777" w:rsidR="000E4A39" w:rsidRDefault="000E4A39" w:rsidP="000E4A39">
      <w:pPr>
        <w:ind w:left="708"/>
      </w:pPr>
      <w:r>
        <w:t xml:space="preserve">- Des astreintes </w:t>
      </w:r>
      <w:proofErr w:type="spellStart"/>
      <w:r>
        <w:t>régulières</w:t>
      </w:r>
      <w:proofErr w:type="spellEnd"/>
      <w:r>
        <w:t xml:space="preserve"> (toutes les 8 semaines environ) et </w:t>
      </w:r>
      <w:proofErr w:type="spellStart"/>
      <w:r>
        <w:t>opérations</w:t>
      </w:r>
      <w:proofErr w:type="spellEnd"/>
      <w:r>
        <w:t xml:space="preserve"> en HNO sont </w:t>
      </w:r>
      <w:proofErr w:type="spellStart"/>
      <w:r>
        <w:t>a</w:t>
      </w:r>
      <w:proofErr w:type="spellEnd"/>
      <w:r>
        <w:t xml:space="preserve">̀ </w:t>
      </w:r>
      <w:proofErr w:type="spellStart"/>
      <w:r>
        <w:t>prévoir</w:t>
      </w:r>
      <w:proofErr w:type="spellEnd"/>
      <w:r>
        <w:t xml:space="preserve">. </w:t>
      </w:r>
    </w:p>
    <w:p w14:paraId="715A326B" w14:textId="77777777" w:rsidR="000E4A39" w:rsidRDefault="000E4A39" w:rsidP="000E4A39">
      <w:pPr>
        <w:ind w:left="708"/>
      </w:pPr>
    </w:p>
    <w:p w14:paraId="7680844F" w14:textId="77777777" w:rsidR="000E4A39" w:rsidRDefault="000E4A39" w:rsidP="000E4A39">
      <w:pPr>
        <w:pStyle w:val="Paragraphedeliste"/>
        <w:numPr>
          <w:ilvl w:val="0"/>
          <w:numId w:val="1"/>
        </w:numPr>
      </w:pPr>
      <w:r>
        <w:t>Définition du profil : Assure l'expertise de son domaine.</w:t>
      </w:r>
    </w:p>
    <w:p w14:paraId="3B60C31C" w14:textId="123477AF" w:rsidR="000E4A39" w:rsidRDefault="000E4A39" w:rsidP="000E4A39">
      <w:pPr>
        <w:pStyle w:val="Paragraphedeliste"/>
        <w:numPr>
          <w:ilvl w:val="1"/>
          <w:numId w:val="1"/>
        </w:numPr>
      </w:pPr>
      <w:r>
        <w:t xml:space="preserve">Valorise et </w:t>
      </w:r>
      <w:proofErr w:type="spellStart"/>
      <w:r>
        <w:t>gère</w:t>
      </w:r>
      <w:proofErr w:type="spellEnd"/>
      <w:r>
        <w:t xml:space="preserve"> les </w:t>
      </w:r>
      <w:proofErr w:type="spellStart"/>
      <w:r>
        <w:t>évolutions</w:t>
      </w:r>
      <w:proofErr w:type="spellEnd"/>
      <w:r>
        <w:t xml:space="preserve"> en </w:t>
      </w:r>
      <w:proofErr w:type="spellStart"/>
      <w:r>
        <w:t>adéquation</w:t>
      </w:r>
      <w:proofErr w:type="spellEnd"/>
      <w:r>
        <w:t xml:space="preserve"> avec les besoins fonctionnels ou techniques tout en assurant conseil, assistance, information, formation et alerte. - Effectue une veille technologique. Peut intervenir directement sur tout ou partie d'un projet qui </w:t>
      </w:r>
      <w:proofErr w:type="spellStart"/>
      <w:r>
        <w:t>relève</w:t>
      </w:r>
      <w:proofErr w:type="spellEnd"/>
      <w:r>
        <w:t xml:space="preserve"> de son domaine d'expertise et participer aux </w:t>
      </w:r>
      <w:proofErr w:type="spellStart"/>
      <w:r>
        <w:t>études</w:t>
      </w:r>
      <w:proofErr w:type="spellEnd"/>
      <w:r>
        <w:t xml:space="preserve"> de l'architecture </w:t>
      </w:r>
      <w:proofErr w:type="spellStart"/>
      <w:r>
        <w:t>générale</w:t>
      </w:r>
      <w:proofErr w:type="spellEnd"/>
      <w:r>
        <w:t xml:space="preserve"> et de son </w:t>
      </w:r>
      <w:proofErr w:type="spellStart"/>
      <w:r>
        <w:t>évolution</w:t>
      </w:r>
      <w:proofErr w:type="spellEnd"/>
      <w:r>
        <w:t xml:space="preserve"> ainsi qu'à la qualification des plates-formes informatiques.</w:t>
      </w:r>
    </w:p>
    <w:p w14:paraId="0A29DF1E" w14:textId="5EC1F6B1" w:rsidR="000E4A39" w:rsidRDefault="000E4A39" w:rsidP="000E4A39">
      <w:pPr>
        <w:pStyle w:val="Paragraphedeliste"/>
        <w:numPr>
          <w:ilvl w:val="1"/>
          <w:numId w:val="1"/>
        </w:numPr>
      </w:pPr>
      <w:r>
        <w:t>Assure l'</w:t>
      </w:r>
      <w:proofErr w:type="spellStart"/>
      <w:r>
        <w:t>ingénierie</w:t>
      </w:r>
      <w:proofErr w:type="spellEnd"/>
      <w:r>
        <w:t xml:space="preserve"> d'installation et de </w:t>
      </w:r>
      <w:proofErr w:type="spellStart"/>
      <w:r>
        <w:t>paramétrage</w:t>
      </w:r>
      <w:proofErr w:type="spellEnd"/>
      <w:r>
        <w:t xml:space="preserve"> de plates-formes simples ou complexes.</w:t>
      </w:r>
    </w:p>
    <w:p w14:paraId="0361427E" w14:textId="711E4B53" w:rsidR="000E4A39" w:rsidRDefault="000E4A39" w:rsidP="000E4A39">
      <w:pPr>
        <w:pStyle w:val="Paragraphedeliste"/>
        <w:numPr>
          <w:ilvl w:val="1"/>
          <w:numId w:val="1"/>
        </w:numPr>
      </w:pPr>
      <w:r>
        <w:t xml:space="preserve">Coordonne le cas </w:t>
      </w:r>
      <w:proofErr w:type="spellStart"/>
      <w:r>
        <w:t>échéant</w:t>
      </w:r>
      <w:proofErr w:type="spellEnd"/>
      <w:r>
        <w:t xml:space="preserve"> les </w:t>
      </w:r>
      <w:proofErr w:type="spellStart"/>
      <w:r>
        <w:t>différents</w:t>
      </w:r>
      <w:proofErr w:type="spellEnd"/>
      <w:r>
        <w:t xml:space="preserve"> acteurs qui interviennent dans le processus d'installation.</w:t>
      </w:r>
    </w:p>
    <w:p w14:paraId="45407EEA" w14:textId="6F80D4B1" w:rsidR="000E4A39" w:rsidRDefault="000E4A39" w:rsidP="000E4A39">
      <w:pPr>
        <w:pStyle w:val="Paragraphedeliste"/>
        <w:numPr>
          <w:ilvl w:val="1"/>
          <w:numId w:val="1"/>
        </w:numPr>
      </w:pPr>
      <w:r>
        <w:t xml:space="preserve">Assure le bon fonctionnement des </w:t>
      </w:r>
      <w:proofErr w:type="spellStart"/>
      <w:r>
        <w:t>systèmes</w:t>
      </w:r>
      <w:proofErr w:type="spellEnd"/>
      <w:r>
        <w:t xml:space="preserve"> d'information en prenant en compte la </w:t>
      </w:r>
      <w:proofErr w:type="spellStart"/>
      <w:r>
        <w:t>disponibilite</w:t>
      </w:r>
      <w:proofErr w:type="spellEnd"/>
      <w:r>
        <w:t xml:space="preserve">́ des Infrastructures </w:t>
      </w:r>
      <w:proofErr w:type="spellStart"/>
      <w:r>
        <w:t>système</w:t>
      </w:r>
      <w:proofErr w:type="spellEnd"/>
      <w:r>
        <w:t xml:space="preserve">, la correction des incidents et le maintien en condition </w:t>
      </w:r>
      <w:proofErr w:type="spellStart"/>
      <w:r>
        <w:t>opérationnelle</w:t>
      </w:r>
      <w:proofErr w:type="spellEnd"/>
      <w:r>
        <w:t xml:space="preserve"> des infrastructures dans un objectif de </w:t>
      </w:r>
      <w:proofErr w:type="spellStart"/>
      <w:r>
        <w:t>qualite</w:t>
      </w:r>
      <w:proofErr w:type="spellEnd"/>
      <w:r>
        <w:t xml:space="preserve">́, de </w:t>
      </w:r>
      <w:proofErr w:type="spellStart"/>
      <w:r>
        <w:t>productivite</w:t>
      </w:r>
      <w:proofErr w:type="spellEnd"/>
      <w:r>
        <w:t xml:space="preserve">́ et de </w:t>
      </w:r>
      <w:proofErr w:type="spellStart"/>
      <w:r>
        <w:t>sécurite</w:t>
      </w:r>
      <w:proofErr w:type="spellEnd"/>
      <w:r>
        <w:t>́.</w:t>
      </w:r>
    </w:p>
    <w:p w14:paraId="5651B81D" w14:textId="2F1B8520" w:rsidR="000E4A39" w:rsidRDefault="000E4A39" w:rsidP="000E4A39">
      <w:pPr>
        <w:pStyle w:val="Paragraphedeliste"/>
        <w:numPr>
          <w:ilvl w:val="1"/>
          <w:numId w:val="1"/>
        </w:numPr>
      </w:pPr>
      <w:proofErr w:type="spellStart"/>
      <w:r>
        <w:t>Conçoit</w:t>
      </w:r>
      <w:proofErr w:type="spellEnd"/>
      <w:r>
        <w:t xml:space="preserve">, </w:t>
      </w:r>
      <w:proofErr w:type="spellStart"/>
      <w:r>
        <w:t>développe</w:t>
      </w:r>
      <w:proofErr w:type="spellEnd"/>
      <w:r>
        <w:t xml:space="preserve"> et </w:t>
      </w:r>
      <w:proofErr w:type="spellStart"/>
      <w:r>
        <w:t>intègre</w:t>
      </w:r>
      <w:proofErr w:type="spellEnd"/>
      <w:r>
        <w:t xml:space="preserve"> les </w:t>
      </w:r>
      <w:proofErr w:type="spellStart"/>
      <w:r>
        <w:t>capacités</w:t>
      </w:r>
      <w:proofErr w:type="spellEnd"/>
      <w:r>
        <w:t xml:space="preserve"> techniques s'appuyant sur les produits de son domaine d'expertise</w:t>
      </w:r>
    </w:p>
    <w:p w14:paraId="181119F6" w14:textId="20BC073E" w:rsidR="000E4A39" w:rsidRDefault="000E4A39" w:rsidP="000E4A39">
      <w:pPr>
        <w:pStyle w:val="Paragraphedeliste"/>
        <w:numPr>
          <w:ilvl w:val="1"/>
          <w:numId w:val="1"/>
        </w:numPr>
      </w:pPr>
      <w:r>
        <w:lastRenderedPageBreak/>
        <w:t xml:space="preserve">Dans le cadre des projets, participe aux </w:t>
      </w:r>
      <w:proofErr w:type="spellStart"/>
      <w:r>
        <w:t>études</w:t>
      </w:r>
      <w:proofErr w:type="spellEnd"/>
      <w:r>
        <w:t xml:space="preserve"> d'</w:t>
      </w:r>
      <w:proofErr w:type="spellStart"/>
      <w:r>
        <w:t>évolution</w:t>
      </w:r>
      <w:proofErr w:type="spellEnd"/>
      <w:r>
        <w:t xml:space="preserve"> de l'infrastructure (DESIGN) :</w:t>
      </w:r>
    </w:p>
    <w:p w14:paraId="631DBBA5" w14:textId="55C9EDF6" w:rsidR="000E4A39" w:rsidRDefault="000E4A39" w:rsidP="000E4A39">
      <w:pPr>
        <w:pStyle w:val="Paragraphedeliste"/>
        <w:numPr>
          <w:ilvl w:val="1"/>
          <w:numId w:val="1"/>
        </w:numPr>
      </w:pPr>
      <w:proofErr w:type="spellStart"/>
      <w:r>
        <w:t>Réalise</w:t>
      </w:r>
      <w:proofErr w:type="spellEnd"/>
      <w:r>
        <w:t xml:space="preserve"> la conception technique des nouvelles infrastructures ou produits techniques</w:t>
      </w:r>
    </w:p>
    <w:p w14:paraId="06B49B83" w14:textId="6A99A642" w:rsidR="000E4A39" w:rsidRDefault="000E4A39" w:rsidP="000E4A39">
      <w:pPr>
        <w:pStyle w:val="Paragraphedeliste"/>
        <w:numPr>
          <w:ilvl w:val="1"/>
          <w:numId w:val="1"/>
        </w:numPr>
      </w:pPr>
      <w:r>
        <w:t xml:space="preserve">En relation avec les Architectes, contribue </w:t>
      </w:r>
      <w:proofErr w:type="spellStart"/>
      <w:r>
        <w:t>a</w:t>
      </w:r>
      <w:proofErr w:type="spellEnd"/>
      <w:r>
        <w:t xml:space="preserve">̀ la </w:t>
      </w:r>
      <w:proofErr w:type="spellStart"/>
      <w:r>
        <w:t>réalisation</w:t>
      </w:r>
      <w:proofErr w:type="spellEnd"/>
      <w:r>
        <w:t xml:space="preserve"> des POC1 et prototypes</w:t>
      </w:r>
    </w:p>
    <w:p w14:paraId="59BE99A6" w14:textId="38520B30" w:rsidR="000E4A39" w:rsidRDefault="000E4A39" w:rsidP="000E4A39">
      <w:pPr>
        <w:pStyle w:val="Paragraphedeliste"/>
        <w:numPr>
          <w:ilvl w:val="1"/>
          <w:numId w:val="1"/>
        </w:numPr>
      </w:pPr>
      <w:r>
        <w:t xml:space="preserve">Participe aux </w:t>
      </w:r>
      <w:proofErr w:type="spellStart"/>
      <w:r>
        <w:t>études</w:t>
      </w:r>
      <w:proofErr w:type="spellEnd"/>
      <w:r>
        <w:t xml:space="preserve"> pour </w:t>
      </w:r>
      <w:proofErr w:type="spellStart"/>
      <w:r>
        <w:t>définir</w:t>
      </w:r>
      <w:proofErr w:type="spellEnd"/>
      <w:r>
        <w:t xml:space="preserve"> les infrastructures et / ou les produits </w:t>
      </w:r>
      <w:proofErr w:type="spellStart"/>
      <w:r>
        <w:t>nécessaires</w:t>
      </w:r>
      <w:proofErr w:type="spellEnd"/>
      <w:r>
        <w:t xml:space="preserve"> aux besoins des projets et au Maintien en Condition </w:t>
      </w:r>
      <w:proofErr w:type="spellStart"/>
      <w:r>
        <w:t>Opérationnelle</w:t>
      </w:r>
      <w:proofErr w:type="spellEnd"/>
      <w:r>
        <w:t xml:space="preserve"> des Infrastructures et / ou des produits </w:t>
      </w:r>
    </w:p>
    <w:p w14:paraId="001963D4" w14:textId="066F476F" w:rsidR="000E4A39" w:rsidRDefault="000E4A39" w:rsidP="000E4A39">
      <w:pPr>
        <w:pStyle w:val="Paragraphedeliste"/>
        <w:numPr>
          <w:ilvl w:val="1"/>
          <w:numId w:val="1"/>
        </w:numPr>
      </w:pPr>
      <w:r>
        <w:t>Assure l'</w:t>
      </w:r>
      <w:proofErr w:type="spellStart"/>
      <w:r>
        <w:t>ingénierie</w:t>
      </w:r>
      <w:proofErr w:type="spellEnd"/>
      <w:r>
        <w:t>, lors de la construction/installation/</w:t>
      </w:r>
      <w:proofErr w:type="spellStart"/>
      <w:r>
        <w:t>paramétrage</w:t>
      </w:r>
      <w:proofErr w:type="spellEnd"/>
      <w:r>
        <w:t xml:space="preserve"> des plates-formes techniques dans le cadre des projets (BUILD) :</w:t>
      </w:r>
    </w:p>
    <w:p w14:paraId="69176C6B" w14:textId="1ED77F33" w:rsidR="000E4A39" w:rsidRDefault="000E4A39" w:rsidP="000E4A39">
      <w:pPr>
        <w:pStyle w:val="Paragraphedeliste"/>
        <w:numPr>
          <w:ilvl w:val="1"/>
          <w:numId w:val="1"/>
        </w:numPr>
      </w:pPr>
      <w:r>
        <w:t xml:space="preserve">Peut </w:t>
      </w:r>
      <w:proofErr w:type="spellStart"/>
      <w:r>
        <w:t>être</w:t>
      </w:r>
      <w:proofErr w:type="spellEnd"/>
      <w:r>
        <w:t xml:space="preserve"> </w:t>
      </w:r>
      <w:proofErr w:type="spellStart"/>
      <w:r>
        <w:t>amene</w:t>
      </w:r>
      <w:proofErr w:type="spellEnd"/>
      <w:r>
        <w:t xml:space="preserve">́ à participer à l'installation des infrastructures ou produits, le </w:t>
      </w:r>
      <w:proofErr w:type="spellStart"/>
      <w:r>
        <w:t>paramétrage</w:t>
      </w:r>
      <w:proofErr w:type="spellEnd"/>
      <w:r>
        <w:t xml:space="preserve"> et la validation des composants de l'infrastructure - Coordonne le cas </w:t>
      </w:r>
      <w:proofErr w:type="spellStart"/>
      <w:r>
        <w:t>échéant</w:t>
      </w:r>
      <w:proofErr w:type="spellEnd"/>
      <w:r>
        <w:t xml:space="preserve"> les </w:t>
      </w:r>
      <w:proofErr w:type="spellStart"/>
      <w:r>
        <w:t>différents</w:t>
      </w:r>
      <w:proofErr w:type="spellEnd"/>
      <w:r>
        <w:t xml:space="preserve"> acteurs qui interviennent dans le processus d'installation</w:t>
      </w:r>
    </w:p>
    <w:p w14:paraId="42A72BC0" w14:textId="42E631AD" w:rsidR="000E4A39" w:rsidRDefault="000E4A39" w:rsidP="000E4A39">
      <w:pPr>
        <w:pStyle w:val="Paragraphedeliste"/>
        <w:numPr>
          <w:ilvl w:val="1"/>
          <w:numId w:val="1"/>
        </w:numPr>
      </w:pPr>
      <w:r>
        <w:t>Assure le bon fonctionnement des plates-formes techniques (RUN) :</w:t>
      </w:r>
    </w:p>
    <w:p w14:paraId="224634ED" w14:textId="270EE8A7" w:rsidR="000E4A39" w:rsidRDefault="000E4A39" w:rsidP="000E4A39">
      <w:pPr>
        <w:pStyle w:val="Paragraphedeliste"/>
        <w:numPr>
          <w:ilvl w:val="1"/>
          <w:numId w:val="1"/>
        </w:numPr>
      </w:pPr>
      <w:r>
        <w:t xml:space="preserve">Garantit la </w:t>
      </w:r>
      <w:proofErr w:type="spellStart"/>
      <w:r>
        <w:t>disponibilite</w:t>
      </w:r>
      <w:proofErr w:type="spellEnd"/>
      <w:r>
        <w:t>́ des ressources techniques</w:t>
      </w:r>
    </w:p>
    <w:p w14:paraId="7A692935" w14:textId="10D06330" w:rsidR="000E4A39" w:rsidRDefault="000E4A39" w:rsidP="000E4A39">
      <w:pPr>
        <w:pStyle w:val="Paragraphedeliste"/>
        <w:numPr>
          <w:ilvl w:val="1"/>
          <w:numId w:val="1"/>
        </w:numPr>
      </w:pPr>
      <w:r>
        <w:t>Intervient, en expertise de Niveau 3 sur les incidents complexes de fonctionnement</w:t>
      </w:r>
    </w:p>
    <w:p w14:paraId="2F5ED08A" w14:textId="16138E1F" w:rsidR="000E4A39" w:rsidRDefault="000E4A39" w:rsidP="000E4A39">
      <w:pPr>
        <w:pStyle w:val="Paragraphedeliste"/>
        <w:numPr>
          <w:ilvl w:val="1"/>
          <w:numId w:val="1"/>
        </w:numPr>
      </w:pPr>
      <w:proofErr w:type="spellStart"/>
      <w:r>
        <w:t>Réalise</w:t>
      </w:r>
      <w:proofErr w:type="spellEnd"/>
      <w:r>
        <w:t xml:space="preserve"> des diagnostics pour identifier les causes de dysfonctionnement et propose des corrections et des solutions de contournement</w:t>
      </w:r>
    </w:p>
    <w:p w14:paraId="63730264" w14:textId="77576CB7" w:rsidR="000E4A39" w:rsidRDefault="000E4A39" w:rsidP="000E4A39">
      <w:pPr>
        <w:pStyle w:val="Paragraphedeliste"/>
        <w:numPr>
          <w:ilvl w:val="1"/>
          <w:numId w:val="1"/>
        </w:numPr>
      </w:pPr>
      <w:proofErr w:type="spellStart"/>
      <w:r>
        <w:t>Définit</w:t>
      </w:r>
      <w:proofErr w:type="spellEnd"/>
      <w:r>
        <w:t xml:space="preserve"> et met en œuvre les </w:t>
      </w:r>
      <w:proofErr w:type="spellStart"/>
      <w:r>
        <w:t>règles</w:t>
      </w:r>
      <w:proofErr w:type="spellEnd"/>
      <w:r>
        <w:t xml:space="preserve"> de bonne gestion et d'</w:t>
      </w:r>
      <w:proofErr w:type="spellStart"/>
      <w:r>
        <w:t>exploitabilite</w:t>
      </w:r>
      <w:proofErr w:type="spellEnd"/>
      <w:r>
        <w:t xml:space="preserve">́ des </w:t>
      </w:r>
      <w:proofErr w:type="spellStart"/>
      <w:r>
        <w:t>systèmes</w:t>
      </w:r>
      <w:proofErr w:type="spellEnd"/>
      <w:r>
        <w:t xml:space="preserve"> ou produits et les qualifie d'un point de vue technique</w:t>
      </w:r>
    </w:p>
    <w:p w14:paraId="4E2FA260" w14:textId="27EC48CE" w:rsidR="000E4A39" w:rsidRDefault="000E4A39" w:rsidP="000E4A39">
      <w:pPr>
        <w:pStyle w:val="Paragraphedeliste"/>
        <w:numPr>
          <w:ilvl w:val="1"/>
          <w:numId w:val="1"/>
        </w:numPr>
      </w:pPr>
      <w:r>
        <w:t xml:space="preserve">Contribue </w:t>
      </w:r>
      <w:proofErr w:type="spellStart"/>
      <w:r>
        <w:t>a</w:t>
      </w:r>
      <w:proofErr w:type="spellEnd"/>
      <w:r>
        <w:t xml:space="preserve">̀ la </w:t>
      </w:r>
      <w:proofErr w:type="spellStart"/>
      <w:r>
        <w:t>réalisation</w:t>
      </w:r>
      <w:proofErr w:type="spellEnd"/>
      <w:r>
        <w:t xml:space="preserve"> des actions de </w:t>
      </w:r>
      <w:proofErr w:type="spellStart"/>
      <w:r>
        <w:t>capacity</w:t>
      </w:r>
      <w:proofErr w:type="spellEnd"/>
      <w:r>
        <w:t xml:space="preserve"> planning voire en assure la </w:t>
      </w:r>
      <w:proofErr w:type="spellStart"/>
      <w:r>
        <w:t>responsabilite</w:t>
      </w:r>
      <w:proofErr w:type="spellEnd"/>
      <w:r>
        <w:t xml:space="preserve">́ sur </w:t>
      </w:r>
      <w:proofErr w:type="spellStart"/>
      <w:r>
        <w:t>délégation</w:t>
      </w:r>
      <w:proofErr w:type="spellEnd"/>
      <w:r>
        <w:t xml:space="preserve"> de son responsable</w:t>
      </w:r>
    </w:p>
    <w:p w14:paraId="147513DF" w14:textId="77777777" w:rsidR="000E4A39" w:rsidRDefault="000E4A39" w:rsidP="000E4A39">
      <w:pPr>
        <w:pStyle w:val="Paragraphedeliste"/>
        <w:numPr>
          <w:ilvl w:val="0"/>
          <w:numId w:val="1"/>
        </w:numPr>
      </w:pPr>
      <w:r>
        <w:t xml:space="preserve">Propose des solutions pour </w:t>
      </w:r>
      <w:proofErr w:type="spellStart"/>
      <w:r>
        <w:t>améliorer</w:t>
      </w:r>
      <w:proofErr w:type="spellEnd"/>
      <w:r>
        <w:t xml:space="preserve"> les performances des </w:t>
      </w:r>
      <w:proofErr w:type="spellStart"/>
      <w:r>
        <w:t>systèmes</w:t>
      </w:r>
      <w:proofErr w:type="spellEnd"/>
    </w:p>
    <w:p w14:paraId="6A880110" w14:textId="4ABEEC85" w:rsidR="000E4A39" w:rsidRDefault="000E4A39" w:rsidP="000E4A39">
      <w:pPr>
        <w:pStyle w:val="Paragraphedeliste"/>
        <w:numPr>
          <w:ilvl w:val="1"/>
          <w:numId w:val="1"/>
        </w:numPr>
      </w:pPr>
      <w:r>
        <w:t xml:space="preserve">Assure l'expertise de son domaine, propose et </w:t>
      </w:r>
      <w:proofErr w:type="spellStart"/>
      <w:r>
        <w:t>gère</w:t>
      </w:r>
      <w:proofErr w:type="spellEnd"/>
      <w:r>
        <w:t xml:space="preserve"> les </w:t>
      </w:r>
      <w:proofErr w:type="spellStart"/>
      <w:r>
        <w:t>évolutions</w:t>
      </w:r>
      <w:proofErr w:type="spellEnd"/>
      <w:r>
        <w:t xml:space="preserve"> en </w:t>
      </w:r>
      <w:proofErr w:type="spellStart"/>
      <w:proofErr w:type="gramStart"/>
      <w:r>
        <w:t>adéquation</w:t>
      </w:r>
      <w:proofErr w:type="spellEnd"/>
      <w:proofErr w:type="gramEnd"/>
      <w:r>
        <w:t xml:space="preserve"> avec les besoins fonctionnels ou techniques :</w:t>
      </w:r>
    </w:p>
    <w:p w14:paraId="7E9DC5B5" w14:textId="6444650F" w:rsidR="000E4A39" w:rsidRDefault="000E4A39" w:rsidP="000E4A39">
      <w:pPr>
        <w:pStyle w:val="Paragraphedeliste"/>
        <w:numPr>
          <w:ilvl w:val="1"/>
          <w:numId w:val="1"/>
        </w:numPr>
      </w:pPr>
      <w:r>
        <w:t>Effectue la veille technologique sur les produits</w:t>
      </w:r>
    </w:p>
    <w:p w14:paraId="05B6BD79" w14:textId="5F3922EE" w:rsidR="000E4A39" w:rsidRDefault="000E4A39" w:rsidP="000E4A39">
      <w:pPr>
        <w:pStyle w:val="Paragraphedeliste"/>
        <w:numPr>
          <w:ilvl w:val="1"/>
          <w:numId w:val="1"/>
        </w:numPr>
      </w:pPr>
      <w:r>
        <w:t xml:space="preserve">Participe aux </w:t>
      </w:r>
      <w:proofErr w:type="spellStart"/>
      <w:r>
        <w:t>études</w:t>
      </w:r>
      <w:proofErr w:type="spellEnd"/>
      <w:r>
        <w:t xml:space="preserve"> ou </w:t>
      </w:r>
      <w:proofErr w:type="spellStart"/>
      <w:r>
        <w:t>évolutions</w:t>
      </w:r>
      <w:proofErr w:type="spellEnd"/>
      <w:r>
        <w:t xml:space="preserve"> de l'architecture technique </w:t>
      </w:r>
      <w:proofErr w:type="spellStart"/>
      <w:r>
        <w:t>générale</w:t>
      </w:r>
      <w:proofErr w:type="spellEnd"/>
      <w:r>
        <w:t xml:space="preserve"> et ainsi qu'à la qualification des plates-formes informatiques</w:t>
      </w:r>
    </w:p>
    <w:p w14:paraId="4E8F833A" w14:textId="263A2FE4" w:rsidR="000E4A39" w:rsidRDefault="000E4A39" w:rsidP="000E4A39">
      <w:pPr>
        <w:pStyle w:val="Paragraphedeliste"/>
        <w:numPr>
          <w:ilvl w:val="1"/>
          <w:numId w:val="1"/>
        </w:numPr>
      </w:pPr>
      <w:r>
        <w:t>Assure l'interface avec les experts des autres domaines.</w:t>
      </w:r>
    </w:p>
    <w:p w14:paraId="72AA31B7" w14:textId="3FF2300E" w:rsidR="000E4A39" w:rsidRDefault="000E4A39" w:rsidP="000E4A39">
      <w:pPr>
        <w:pStyle w:val="Paragraphedeliste"/>
        <w:numPr>
          <w:ilvl w:val="1"/>
          <w:numId w:val="1"/>
        </w:numPr>
      </w:pPr>
      <w:proofErr w:type="spellStart"/>
      <w:r>
        <w:t>Vérifie</w:t>
      </w:r>
      <w:proofErr w:type="spellEnd"/>
      <w:r>
        <w:t xml:space="preserve"> l'application des normes (</w:t>
      </w:r>
      <w:proofErr w:type="spellStart"/>
      <w:r>
        <w:t>sécurite</w:t>
      </w:r>
      <w:proofErr w:type="spellEnd"/>
      <w:r>
        <w:t xml:space="preserve">́ informatique, </w:t>
      </w:r>
      <w:proofErr w:type="spellStart"/>
      <w:proofErr w:type="gramStart"/>
      <w:r>
        <w:t>qualite</w:t>
      </w:r>
      <w:proofErr w:type="spellEnd"/>
      <w:r>
        <w:t>́?</w:t>
      </w:r>
      <w:proofErr w:type="gramEnd"/>
      <w:r>
        <w:t>). Peut intervenir dans le choix des fournisseurs</w:t>
      </w:r>
    </w:p>
    <w:p w14:paraId="06423E08" w14:textId="4A6B0766" w:rsidR="000E4A39" w:rsidRDefault="000E4A39" w:rsidP="000E4A39">
      <w:pPr>
        <w:pStyle w:val="Paragraphedeliste"/>
        <w:numPr>
          <w:ilvl w:val="1"/>
          <w:numId w:val="1"/>
        </w:numPr>
      </w:pPr>
      <w:r>
        <w:t xml:space="preserve">Garantit la bonne </w:t>
      </w:r>
      <w:proofErr w:type="spellStart"/>
      <w:r>
        <w:t>implémentation</w:t>
      </w:r>
      <w:proofErr w:type="spellEnd"/>
      <w:r>
        <w:t xml:space="preserve"> des produits pour atteindre le bon niveau de </w:t>
      </w:r>
      <w:proofErr w:type="spellStart"/>
      <w:r>
        <w:t>qualite</w:t>
      </w:r>
      <w:proofErr w:type="spellEnd"/>
      <w:r>
        <w:t xml:space="preserve">́ de service en </w:t>
      </w:r>
      <w:proofErr w:type="spellStart"/>
      <w:r>
        <w:t>cohérence</w:t>
      </w:r>
      <w:proofErr w:type="spellEnd"/>
      <w:r>
        <w:t xml:space="preserve"> </w:t>
      </w:r>
    </w:p>
    <w:p w14:paraId="365278D2" w14:textId="77777777" w:rsidR="000E4A39" w:rsidRDefault="000E4A39" w:rsidP="000E4A39"/>
    <w:p w14:paraId="14F1E7CF" w14:textId="3747BD4B" w:rsidR="000E4A39" w:rsidRDefault="000E4A39" w:rsidP="000E4A39">
      <w:r>
        <w:t>Compétences</w:t>
      </w:r>
      <w:r w:rsidR="00F3383F">
        <w:t> :</w:t>
      </w:r>
    </w:p>
    <w:p w14:paraId="1F56A9AC" w14:textId="77777777" w:rsidR="000E4A39" w:rsidRDefault="000E4A39" w:rsidP="000E4A39">
      <w:r>
        <w:t xml:space="preserve">Oracle (RAC) et EXADATA - Expert - </w:t>
      </w:r>
      <w:proofErr w:type="spellStart"/>
      <w:r>
        <w:t>Impératif</w:t>
      </w:r>
      <w:proofErr w:type="spellEnd"/>
    </w:p>
    <w:p w14:paraId="5AB7EB2C" w14:textId="77777777" w:rsidR="000E4A39" w:rsidRDefault="000E4A39" w:rsidP="000E4A39">
      <w:r>
        <w:t xml:space="preserve">Maitrise des outils d'automatisation (Ansible...) - Confirmé - </w:t>
      </w:r>
      <w:proofErr w:type="spellStart"/>
      <w:r>
        <w:t>Impératif</w:t>
      </w:r>
      <w:proofErr w:type="spellEnd"/>
      <w:r>
        <w:t xml:space="preserve"> </w:t>
      </w:r>
    </w:p>
    <w:p w14:paraId="5CC5DFF5" w14:textId="77777777" w:rsidR="000E4A39" w:rsidRDefault="000E4A39" w:rsidP="000E4A39">
      <w:r>
        <w:t xml:space="preserve">Solution </w:t>
      </w:r>
      <w:proofErr w:type="gramStart"/>
      <w:r>
        <w:t>HD(</w:t>
      </w:r>
      <w:proofErr w:type="gramEnd"/>
      <w:r>
        <w:t xml:space="preserve">cluster, </w:t>
      </w:r>
      <w:proofErr w:type="spellStart"/>
      <w:r>
        <w:t>réplication</w:t>
      </w:r>
      <w:proofErr w:type="spellEnd"/>
      <w:r>
        <w:t xml:space="preserve">) - Expert - </w:t>
      </w:r>
      <w:proofErr w:type="spellStart"/>
      <w:r>
        <w:t>Impératif</w:t>
      </w:r>
      <w:proofErr w:type="spellEnd"/>
    </w:p>
    <w:p w14:paraId="32923D6A" w14:textId="2E2DA634" w:rsidR="00C220BE" w:rsidRDefault="000E4A39" w:rsidP="000E4A39">
      <w:proofErr w:type="spellStart"/>
      <w:r>
        <w:t>Compétences</w:t>
      </w:r>
      <w:proofErr w:type="spellEnd"/>
      <w:r>
        <w:t xml:space="preserve"> </w:t>
      </w:r>
      <w:proofErr w:type="spellStart"/>
      <w:r>
        <w:t>réseau</w:t>
      </w:r>
      <w:proofErr w:type="spellEnd"/>
      <w:r>
        <w:t xml:space="preserve">, stockage, </w:t>
      </w:r>
      <w:proofErr w:type="spellStart"/>
      <w:r>
        <w:t>sécurite</w:t>
      </w:r>
      <w:proofErr w:type="spellEnd"/>
      <w:r>
        <w:t>́ - Confirmé - Important</w:t>
      </w:r>
    </w:p>
    <w:sectPr w:rsidR="00C220BE" w:rsidSect="00EC6E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DF1"/>
    <w:multiLevelType w:val="hybridMultilevel"/>
    <w:tmpl w:val="CD606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0F7E2">
      <w:numFmt w:val="bullet"/>
      <w:lvlText w:val="-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61B49"/>
    <w:multiLevelType w:val="hybridMultilevel"/>
    <w:tmpl w:val="04929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27164">
    <w:abstractNumId w:val="0"/>
  </w:num>
  <w:num w:numId="2" w16cid:durableId="1852840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39"/>
    <w:rsid w:val="0008570F"/>
    <w:rsid w:val="000E4A39"/>
    <w:rsid w:val="0021330A"/>
    <w:rsid w:val="00345B6C"/>
    <w:rsid w:val="00424FD8"/>
    <w:rsid w:val="007E63B7"/>
    <w:rsid w:val="00C220BE"/>
    <w:rsid w:val="00C251BD"/>
    <w:rsid w:val="00C37EA6"/>
    <w:rsid w:val="00D36534"/>
    <w:rsid w:val="00EC6E08"/>
    <w:rsid w:val="00F3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39972"/>
  <w15:chartTrackingRefBased/>
  <w15:docId w15:val="{4C7EFE36-8D37-7747-AD69-C4E0EA21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4A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4A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4A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4A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4A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4A3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4A3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4A3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4A3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4A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E4A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E4A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E4A3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E4A3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E4A3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E4A3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E4A3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E4A3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E4A3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E4A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4A3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E4A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E4A3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E4A3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E4A3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E4A3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4A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4A3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E4A3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761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DELCLAUX</dc:creator>
  <cp:keywords/>
  <dc:description/>
  <cp:lastModifiedBy>Benoit DELCLAUX</cp:lastModifiedBy>
  <cp:revision>2</cp:revision>
  <dcterms:created xsi:type="dcterms:W3CDTF">2024-03-18T10:21:00Z</dcterms:created>
  <dcterms:modified xsi:type="dcterms:W3CDTF">2024-03-18T10:25:00Z</dcterms:modified>
</cp:coreProperties>
</file>