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F743" w14:textId="77777777" w:rsidR="001F6967" w:rsidRDefault="001F6967" w:rsidP="00476869">
      <w:pPr>
        <w:rPr>
          <w:rFonts w:ascii="Calibri" w:hAnsi="Calibri" w:cs="Calibri"/>
          <w:sz w:val="28"/>
          <w:szCs w:val="28"/>
        </w:rPr>
      </w:pPr>
    </w:p>
    <w:p w14:paraId="51EC9D01" w14:textId="77777777" w:rsidR="001F6967" w:rsidRDefault="001F6967" w:rsidP="00476869">
      <w:pPr>
        <w:rPr>
          <w:rFonts w:ascii="Calibri" w:hAnsi="Calibri" w:cs="Calibri"/>
          <w:sz w:val="28"/>
          <w:szCs w:val="28"/>
        </w:rPr>
      </w:pPr>
    </w:p>
    <w:p w14:paraId="7D501D21" w14:textId="77777777" w:rsidR="001F6967" w:rsidRDefault="001F6967" w:rsidP="00476869">
      <w:pPr>
        <w:rPr>
          <w:rFonts w:ascii="Calibri" w:hAnsi="Calibri" w:cs="Calibri"/>
          <w:sz w:val="28"/>
          <w:szCs w:val="28"/>
        </w:rPr>
      </w:pPr>
    </w:p>
    <w:p w14:paraId="4E86EC19" w14:textId="77777777" w:rsidR="00C0635B" w:rsidRDefault="00C0635B" w:rsidP="00476869">
      <w:pPr>
        <w:rPr>
          <w:rFonts w:ascii="Calibri" w:hAnsi="Calibri" w:cs="Calibri"/>
          <w:sz w:val="28"/>
          <w:szCs w:val="28"/>
        </w:rPr>
        <w:sectPr w:rsidR="00C0635B" w:rsidSect="00360A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7" w:right="1417" w:bottom="1417" w:left="1417" w:header="680" w:footer="680" w:gutter="0"/>
          <w:cols w:space="708"/>
          <w:titlePg/>
          <w:docGrid w:linePitch="360"/>
        </w:sectPr>
      </w:pPr>
    </w:p>
    <w:p w14:paraId="291C687B" w14:textId="5F9FDA20" w:rsidR="00476869" w:rsidRPr="00476869" w:rsidRDefault="00476869" w:rsidP="00476869">
      <w:pPr>
        <w:rPr>
          <w:rFonts w:ascii="Calibri" w:hAnsi="Calibri" w:cs="Calibri"/>
          <w:sz w:val="28"/>
          <w:szCs w:val="28"/>
        </w:rPr>
      </w:pPr>
      <w:r w:rsidRPr="00476869">
        <w:rPr>
          <w:rFonts w:ascii="Calibri" w:hAnsi="Calibri" w:cs="Calibri"/>
          <w:sz w:val="28"/>
          <w:szCs w:val="28"/>
        </w:rPr>
        <w:t>”Readiness</w:t>
      </w:r>
      <w:r w:rsidR="005C0E40">
        <w:rPr>
          <w:rFonts w:ascii="Calibri" w:hAnsi="Calibri" w:cs="Calibri"/>
          <w:sz w:val="28"/>
          <w:szCs w:val="28"/>
        </w:rPr>
        <w:t>-</w:t>
      </w:r>
      <w:r w:rsidRPr="00476869">
        <w:rPr>
          <w:rFonts w:ascii="Calibri" w:hAnsi="Calibri" w:cs="Calibri"/>
          <w:sz w:val="28"/>
          <w:szCs w:val="28"/>
        </w:rPr>
        <w:t>vurdering” for implementering av den skoleomfattende tiltaksmodellen PALS (Positiv atferd, støttende læringsmiljø og samhandling)</w:t>
      </w:r>
      <w:r w:rsidR="005438FE">
        <w:rPr>
          <w:rFonts w:ascii="Calibri" w:hAnsi="Calibri" w:cs="Calibri"/>
          <w:sz w:val="28"/>
          <w:szCs w:val="28"/>
        </w:rPr>
        <w:t>.</w:t>
      </w:r>
    </w:p>
    <w:p w14:paraId="41E0F1A7" w14:textId="77777777" w:rsidR="00476869" w:rsidRPr="00476869" w:rsidRDefault="00476869" w:rsidP="00476869">
      <w:pPr>
        <w:rPr>
          <w:rFonts w:ascii="Calibri" w:hAnsi="Calibri" w:cs="Calibri"/>
          <w:sz w:val="28"/>
          <w:szCs w:val="28"/>
        </w:rPr>
      </w:pPr>
    </w:p>
    <w:p w14:paraId="6DA36BA2" w14:textId="77777777" w:rsidR="00476869" w:rsidRPr="00476869" w:rsidRDefault="00476869" w:rsidP="00476869">
      <w:pPr>
        <w:rPr>
          <w:rFonts w:ascii="Calibri" w:hAnsi="Calibri" w:cs="Calibri"/>
          <w:sz w:val="28"/>
          <w:szCs w:val="28"/>
        </w:rPr>
      </w:pPr>
    </w:p>
    <w:p w14:paraId="31650922" w14:textId="77777777" w:rsidR="00476869" w:rsidRPr="00476869" w:rsidRDefault="00476869" w:rsidP="00476869">
      <w:pPr>
        <w:rPr>
          <w:rFonts w:ascii="Calibri" w:hAnsi="Calibri" w:cs="Calibri"/>
          <w:b/>
          <w:sz w:val="24"/>
        </w:rPr>
      </w:pPr>
      <w:r w:rsidRPr="00476869">
        <w:rPr>
          <w:rFonts w:ascii="Calibri" w:hAnsi="Calibri" w:cs="Calibri"/>
          <w:b/>
          <w:sz w:val="24"/>
        </w:rPr>
        <w:t>Skolens sjekkliste</w:t>
      </w:r>
    </w:p>
    <w:p w14:paraId="0C1C2AC2" w14:textId="77777777" w:rsidR="00476869" w:rsidRPr="00476869" w:rsidRDefault="00476869" w:rsidP="00476869">
      <w:pPr>
        <w:rPr>
          <w:rFonts w:ascii="Calibri" w:hAnsi="Calibri" w:cs="Calibri"/>
          <w:sz w:val="24"/>
        </w:rPr>
      </w:pPr>
    </w:p>
    <w:p w14:paraId="2FA0F9F1" w14:textId="77777777" w:rsidR="00476869" w:rsidRDefault="00476869" w:rsidP="00476869">
      <w:pPr>
        <w:rPr>
          <w:rFonts w:ascii="Calibri" w:hAnsi="Calibri" w:cs="Calibri"/>
          <w:sz w:val="24"/>
        </w:rPr>
      </w:pPr>
      <w:r w:rsidRPr="00476869">
        <w:rPr>
          <w:rFonts w:ascii="Calibri" w:hAnsi="Calibri" w:cs="Calibri"/>
          <w:sz w:val="24"/>
        </w:rPr>
        <w:t>Sjekklisten skal fylles ut av skolens rektor</w:t>
      </w:r>
      <w:r w:rsidR="007119A1">
        <w:rPr>
          <w:rFonts w:ascii="Calibri" w:hAnsi="Calibri" w:cs="Calibri"/>
          <w:sz w:val="24"/>
        </w:rPr>
        <w:t xml:space="preserve"> og andre i ledelsen i </w:t>
      </w:r>
      <w:r w:rsidRPr="00476869">
        <w:rPr>
          <w:rFonts w:ascii="Calibri" w:hAnsi="Calibri" w:cs="Calibri"/>
          <w:sz w:val="24"/>
        </w:rPr>
        <w:t xml:space="preserve">samarbeid </w:t>
      </w:r>
      <w:r w:rsidR="007119A1">
        <w:rPr>
          <w:rFonts w:ascii="Calibri" w:hAnsi="Calibri" w:cs="Calibri"/>
          <w:sz w:val="24"/>
        </w:rPr>
        <w:t>med det øvrige</w:t>
      </w:r>
      <w:r w:rsidRPr="00476869">
        <w:rPr>
          <w:rFonts w:ascii="Calibri" w:hAnsi="Calibri" w:cs="Calibri"/>
          <w:sz w:val="24"/>
        </w:rPr>
        <w:t xml:space="preserve"> personalet. Hensikten er å gi skolen informasjon om hvilke forutsetninger som må være til stede før oppstart av tiltaksmodellen PALS og hvilke forpliktelser og oppgaver som skolen må oppfylle i forhold til implementeringen av den. PALS-veileder vil gi nærmere rettledning/informasjon ved behov.</w:t>
      </w:r>
    </w:p>
    <w:p w14:paraId="4DA1657F" w14:textId="77777777" w:rsidR="00476869" w:rsidRDefault="00476869" w:rsidP="00476869">
      <w:pPr>
        <w:rPr>
          <w:rFonts w:ascii="Calibri" w:hAnsi="Calibri" w:cs="Calibri"/>
          <w:sz w:val="24"/>
        </w:rPr>
      </w:pPr>
    </w:p>
    <w:p w14:paraId="43BF95E6" w14:textId="77777777" w:rsidR="00476869" w:rsidRPr="00476869" w:rsidRDefault="00476869" w:rsidP="00476869">
      <w:pPr>
        <w:rPr>
          <w:rFonts w:ascii="Calibri" w:hAnsi="Calibri" w:cs="Calibri"/>
          <w:sz w:val="24"/>
        </w:rPr>
      </w:pPr>
    </w:p>
    <w:p w14:paraId="27E66D73" w14:textId="225196C5" w:rsidR="00476869" w:rsidRDefault="00476869" w:rsidP="00476869">
      <w:pPr>
        <w:rPr>
          <w:rFonts w:ascii="Calibri" w:hAnsi="Calibri" w:cs="Calibri"/>
          <w:i/>
          <w:sz w:val="24"/>
        </w:rPr>
      </w:pPr>
      <w:r w:rsidRPr="00476869">
        <w:rPr>
          <w:rFonts w:ascii="Calibri" w:hAnsi="Calibri" w:cs="Calibri"/>
          <w:i/>
          <w:sz w:val="24"/>
        </w:rPr>
        <w:t xml:space="preserve">Sjekklisten oversendes til </w:t>
      </w:r>
      <w:r w:rsidR="00216082">
        <w:rPr>
          <w:rFonts w:ascii="Calibri" w:hAnsi="Calibri" w:cs="Calibri"/>
          <w:i/>
          <w:sz w:val="24"/>
        </w:rPr>
        <w:t>NUBU</w:t>
      </w:r>
      <w:r w:rsidRPr="00476869">
        <w:rPr>
          <w:rFonts w:ascii="Calibri" w:hAnsi="Calibri" w:cs="Calibri"/>
          <w:i/>
          <w:sz w:val="24"/>
        </w:rPr>
        <w:t xml:space="preserve"> som </w:t>
      </w:r>
      <w:r w:rsidR="00C53F5A">
        <w:rPr>
          <w:rFonts w:ascii="Calibri" w:hAnsi="Calibri" w:cs="Calibri"/>
          <w:i/>
          <w:sz w:val="24"/>
        </w:rPr>
        <w:t>sender</w:t>
      </w:r>
      <w:r w:rsidRPr="00476869">
        <w:rPr>
          <w:rFonts w:ascii="Calibri" w:hAnsi="Calibri" w:cs="Calibri"/>
          <w:i/>
          <w:sz w:val="24"/>
        </w:rPr>
        <w:t xml:space="preserve"> kopi til skolens PALS-veileder. Skolen beholder selv en kopi.</w:t>
      </w:r>
    </w:p>
    <w:p w14:paraId="4E01A6E6" w14:textId="77777777" w:rsidR="00C0635B" w:rsidRDefault="00C0635B" w:rsidP="00476869">
      <w:pPr>
        <w:rPr>
          <w:rFonts w:ascii="Calibri" w:hAnsi="Calibri" w:cs="Calibri"/>
          <w:i/>
          <w:sz w:val="24"/>
        </w:rPr>
        <w:sectPr w:rsidR="00C0635B" w:rsidSect="00360A01">
          <w:type w:val="continuous"/>
          <w:pgSz w:w="11906" w:h="16838" w:code="9"/>
          <w:pgMar w:top="1417" w:right="1417" w:bottom="1417" w:left="1417" w:header="680" w:footer="680" w:gutter="0"/>
          <w:cols w:space="708"/>
          <w:titlePg/>
          <w:docGrid w:linePitch="360"/>
        </w:sectPr>
      </w:pPr>
    </w:p>
    <w:p w14:paraId="306CA264" w14:textId="77777777" w:rsidR="00476869" w:rsidRPr="00476869" w:rsidRDefault="00476869" w:rsidP="00476869">
      <w:pPr>
        <w:rPr>
          <w:rFonts w:ascii="Calibri" w:hAnsi="Calibri" w:cs="Calibri"/>
          <w:i/>
          <w:sz w:val="24"/>
        </w:rPr>
      </w:pPr>
    </w:p>
    <w:p w14:paraId="529EB230" w14:textId="77777777" w:rsidR="00476869" w:rsidRPr="00476869" w:rsidRDefault="00476869" w:rsidP="00476869">
      <w:pPr>
        <w:rPr>
          <w:rFonts w:ascii="Calibri" w:hAnsi="Calibri" w:cs="Calibri"/>
          <w:i/>
          <w:sz w:val="24"/>
        </w:rPr>
      </w:pPr>
    </w:p>
    <w:tbl>
      <w:tblPr>
        <w:tblW w:w="960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76869" w:rsidRPr="00476869" w14:paraId="09084C96" w14:textId="77777777" w:rsidTr="00505CAF">
        <w:tc>
          <w:tcPr>
            <w:tcW w:w="9606" w:type="dxa"/>
          </w:tcPr>
          <w:p w14:paraId="2D26CFCD" w14:textId="77777777" w:rsid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>Skole:</w:t>
            </w:r>
            <w:r w:rsidR="00505CAF">
              <w:rPr>
                <w:rFonts w:ascii="Calibri" w:hAnsi="Calibri" w:cs="Calibri"/>
                <w:sz w:val="24"/>
              </w:rPr>
              <w:t xml:space="preserve">  </w:t>
            </w:r>
          </w:p>
          <w:p w14:paraId="44FEC8AF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</w:p>
          <w:p w14:paraId="7D65B9E9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>Adresse:</w:t>
            </w:r>
          </w:p>
          <w:p w14:paraId="429A25C4" w14:textId="77777777" w:rsidR="00476869" w:rsidRDefault="00476869" w:rsidP="00476869">
            <w:pPr>
              <w:rPr>
                <w:rFonts w:ascii="Calibri" w:hAnsi="Calibri" w:cs="Calibri"/>
                <w:sz w:val="24"/>
              </w:rPr>
            </w:pPr>
          </w:p>
          <w:p w14:paraId="2EA7AF70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>Telefonnummer:</w:t>
            </w:r>
          </w:p>
          <w:p w14:paraId="7202305B" w14:textId="77777777" w:rsidR="00476869" w:rsidRDefault="00476869" w:rsidP="00476869">
            <w:pPr>
              <w:rPr>
                <w:rFonts w:ascii="Calibri" w:hAnsi="Calibri" w:cs="Calibri"/>
                <w:sz w:val="24"/>
              </w:rPr>
            </w:pPr>
          </w:p>
          <w:p w14:paraId="5905F6A3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>E-post:</w:t>
            </w:r>
          </w:p>
          <w:p w14:paraId="54D3B47D" w14:textId="77777777" w:rsidR="00476869" w:rsidRDefault="00476869" w:rsidP="00476869">
            <w:pPr>
              <w:rPr>
                <w:rFonts w:ascii="Calibri" w:hAnsi="Calibri" w:cs="Calibri"/>
                <w:sz w:val="24"/>
              </w:rPr>
            </w:pPr>
          </w:p>
          <w:p w14:paraId="58C0011E" w14:textId="77777777" w:rsidR="005E5362" w:rsidRDefault="005E5362" w:rsidP="0047686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Rektor:</w:t>
            </w:r>
          </w:p>
          <w:p w14:paraId="58F7B057" w14:textId="77777777" w:rsidR="005E5362" w:rsidRDefault="005E5362" w:rsidP="00476869">
            <w:pPr>
              <w:rPr>
                <w:rFonts w:ascii="Calibri" w:hAnsi="Calibri" w:cs="Calibri"/>
                <w:sz w:val="24"/>
              </w:rPr>
            </w:pPr>
          </w:p>
          <w:p w14:paraId="3134EEA5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Utfylt av: </w:t>
            </w:r>
          </w:p>
          <w:p w14:paraId="56B3FF24" w14:textId="77777777" w:rsidR="00476869" w:rsidRDefault="00476869" w:rsidP="00476869">
            <w:pPr>
              <w:rPr>
                <w:rFonts w:ascii="Calibri" w:hAnsi="Calibri" w:cs="Calibri"/>
                <w:sz w:val="24"/>
              </w:rPr>
            </w:pPr>
          </w:p>
          <w:p w14:paraId="524FE1B1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>Dato for u</w:t>
            </w:r>
            <w:r w:rsidR="00247E6C">
              <w:rPr>
                <w:rFonts w:ascii="Calibri" w:hAnsi="Calibri" w:cs="Calibri"/>
                <w:sz w:val="24"/>
              </w:rPr>
              <w:t>tfylling:</w:t>
            </w:r>
          </w:p>
          <w:p w14:paraId="5D92266E" w14:textId="77777777" w:rsidR="00476869" w:rsidRDefault="00476869" w:rsidP="00476869">
            <w:pPr>
              <w:rPr>
                <w:rFonts w:ascii="Calibri" w:hAnsi="Calibri" w:cs="Calibri"/>
                <w:sz w:val="24"/>
              </w:rPr>
            </w:pPr>
          </w:p>
          <w:p w14:paraId="4AD92FB7" w14:textId="77777777" w:rsidR="00476869" w:rsidRPr="00476869" w:rsidRDefault="00476869" w:rsidP="00476869">
            <w:pPr>
              <w:rPr>
                <w:rFonts w:ascii="Calibri" w:hAnsi="Calibri" w:cs="Calibri"/>
                <w:sz w:val="24"/>
              </w:rPr>
            </w:pPr>
            <w:r w:rsidRPr="00476869">
              <w:rPr>
                <w:rFonts w:ascii="Calibri" w:hAnsi="Calibri" w:cs="Calibri"/>
                <w:sz w:val="24"/>
              </w:rPr>
              <w:t>PALS-veileder</w:t>
            </w:r>
            <w:r w:rsidR="00247E6C">
              <w:rPr>
                <w:rFonts w:ascii="Calibri" w:hAnsi="Calibri" w:cs="Calibri"/>
                <w:sz w:val="24"/>
              </w:rPr>
              <w:t>:</w:t>
            </w:r>
          </w:p>
        </w:tc>
      </w:tr>
    </w:tbl>
    <w:p w14:paraId="1E6EC673" w14:textId="77777777" w:rsidR="00476869" w:rsidRPr="00476869" w:rsidRDefault="00476869" w:rsidP="00476869">
      <w:pPr>
        <w:rPr>
          <w:rFonts w:ascii="Calibri" w:hAnsi="Calibri" w:cs="Calibri"/>
          <w:sz w:val="24"/>
        </w:rPr>
      </w:pPr>
    </w:p>
    <w:p w14:paraId="1ABFE6D9" w14:textId="77777777" w:rsidR="00476869" w:rsidRDefault="00476869" w:rsidP="00476869">
      <w:pPr>
        <w:rPr>
          <w:rFonts w:ascii="Calibri" w:hAnsi="Calibri" w:cs="Calibri"/>
          <w:b/>
          <w:sz w:val="24"/>
        </w:rPr>
      </w:pPr>
    </w:p>
    <w:p w14:paraId="4F07C7BB" w14:textId="77777777" w:rsidR="00476869" w:rsidRPr="00476869" w:rsidRDefault="00476869" w:rsidP="0047686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 w:type="page"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850"/>
        <w:gridCol w:w="851"/>
      </w:tblGrid>
      <w:tr w:rsidR="00476869" w:rsidRPr="00B6360A" w14:paraId="7579875C" w14:textId="77777777" w:rsidTr="006A355E">
        <w:tc>
          <w:tcPr>
            <w:tcW w:w="7621" w:type="dxa"/>
            <w:shd w:val="clear" w:color="auto" w:fill="D9D9D9"/>
            <w:vAlign w:val="bottom"/>
          </w:tcPr>
          <w:p w14:paraId="788633E9" w14:textId="77777777" w:rsidR="00B6360A" w:rsidRDefault="005E5362" w:rsidP="00360A0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B6360A">
              <w:rPr>
                <w:rFonts w:ascii="Calibri" w:hAnsi="Calibri" w:cs="Calibri"/>
                <w:b/>
                <w:sz w:val="24"/>
              </w:rPr>
              <w:lastRenderedPageBreak/>
              <w:t xml:space="preserve">For å oppnå </w:t>
            </w:r>
            <w:r w:rsidR="00E5665C" w:rsidRPr="00B6360A">
              <w:rPr>
                <w:rFonts w:ascii="Calibri" w:hAnsi="Calibri" w:cs="Calibri"/>
                <w:b/>
                <w:sz w:val="24"/>
              </w:rPr>
              <w:t>tilfredsstillende</w:t>
            </w:r>
            <w:r w:rsidRPr="00B6360A">
              <w:rPr>
                <w:rFonts w:ascii="Calibri" w:hAnsi="Calibri" w:cs="Calibri"/>
                <w:b/>
                <w:sz w:val="24"/>
              </w:rPr>
              <w:t xml:space="preserve"> grad av ”readiness” for implementering</w:t>
            </w:r>
          </w:p>
          <w:p w14:paraId="4F826FD3" w14:textId="77777777" w:rsidR="00476869" w:rsidRPr="00B6360A" w:rsidRDefault="005E5362" w:rsidP="00360A0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B6360A">
              <w:rPr>
                <w:rFonts w:ascii="Calibri" w:hAnsi="Calibri" w:cs="Calibri"/>
                <w:b/>
                <w:sz w:val="24"/>
              </w:rPr>
              <w:t xml:space="preserve">av PALS må følgende punkter være </w:t>
            </w:r>
            <w:r w:rsidR="00E5665C" w:rsidRPr="00B6360A">
              <w:rPr>
                <w:rFonts w:ascii="Calibri" w:hAnsi="Calibri" w:cs="Calibri"/>
                <w:b/>
                <w:sz w:val="24"/>
              </w:rPr>
              <w:t>oppfylt</w:t>
            </w:r>
            <w:r w:rsidRPr="00B6360A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850" w:type="dxa"/>
            <w:shd w:val="clear" w:color="auto" w:fill="D9D9D9"/>
            <w:vAlign w:val="bottom"/>
          </w:tcPr>
          <w:p w14:paraId="5A08C6FF" w14:textId="77777777" w:rsidR="00476869" w:rsidRPr="00B6360A" w:rsidRDefault="005E5362" w:rsidP="00360A01">
            <w:pPr>
              <w:jc w:val="center"/>
              <w:rPr>
                <w:rFonts w:ascii="Calibri" w:hAnsi="Calibri" w:cs="Calibri"/>
                <w:b/>
              </w:rPr>
            </w:pPr>
            <w:r w:rsidRPr="00B6360A">
              <w:rPr>
                <w:rFonts w:ascii="Calibri" w:hAnsi="Calibri" w:cs="Calibri"/>
                <w:b/>
              </w:rPr>
              <w:t>Ja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1DC6FA35" w14:textId="77777777" w:rsidR="00476869" w:rsidRPr="00B6360A" w:rsidRDefault="00476869" w:rsidP="00360A01">
            <w:pPr>
              <w:jc w:val="center"/>
              <w:rPr>
                <w:rFonts w:ascii="Calibri" w:hAnsi="Calibri" w:cs="Calibri"/>
                <w:b/>
              </w:rPr>
            </w:pPr>
            <w:r w:rsidRPr="00B6360A">
              <w:rPr>
                <w:rFonts w:ascii="Calibri" w:hAnsi="Calibri" w:cs="Calibri"/>
                <w:b/>
              </w:rPr>
              <w:t>N</w:t>
            </w:r>
            <w:r w:rsidR="005E5362" w:rsidRPr="00B6360A">
              <w:rPr>
                <w:rFonts w:ascii="Calibri" w:hAnsi="Calibri" w:cs="Calibri"/>
                <w:b/>
              </w:rPr>
              <w:t>ei</w:t>
            </w:r>
          </w:p>
        </w:tc>
      </w:tr>
      <w:tr w:rsidR="00476869" w:rsidRPr="00476869" w14:paraId="639E3E48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524AD8E5" w14:textId="77777777" w:rsidR="00476869" w:rsidRPr="00476869" w:rsidRDefault="00476869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Skolen har fått </w:t>
            </w:r>
            <w:r w:rsidR="00E5665C" w:rsidRPr="00476869">
              <w:rPr>
                <w:rFonts w:ascii="Calibri" w:hAnsi="Calibri" w:cs="Calibri"/>
                <w:sz w:val="24"/>
              </w:rPr>
              <w:t>tilstrekkelig</w:t>
            </w:r>
            <w:r w:rsidRPr="00476869">
              <w:rPr>
                <w:rFonts w:ascii="Calibri" w:hAnsi="Calibri" w:cs="Calibri"/>
                <w:sz w:val="24"/>
              </w:rPr>
              <w:t xml:space="preserve"> informasjon om PALS-modellen til å foreta en kvalifisert beslutning om skolens deltagelse i PALS.</w:t>
            </w:r>
          </w:p>
        </w:tc>
        <w:tc>
          <w:tcPr>
            <w:tcW w:w="850" w:type="dxa"/>
            <w:vAlign w:val="center"/>
          </w:tcPr>
          <w:p w14:paraId="1C6FA86E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029D3245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476869" w:rsidRPr="00476869" w14:paraId="169F7B96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48C8395C" w14:textId="77777777" w:rsidR="00476869" w:rsidRPr="00476869" w:rsidRDefault="00476869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>Skolen vil forebygge og redusere atferdsproblematikk blant elevene ved å utvikle et læringsmiljø som styrker deres sosiale og skolefaglige kompetanse.</w:t>
            </w:r>
          </w:p>
        </w:tc>
        <w:tc>
          <w:tcPr>
            <w:tcW w:w="850" w:type="dxa"/>
            <w:vAlign w:val="center"/>
          </w:tcPr>
          <w:p w14:paraId="444D49CD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64150CF8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476869" w:rsidRPr="00476869" w14:paraId="2346F8CC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7F54D5C5" w14:textId="77777777" w:rsidR="00476869" w:rsidRPr="00476869" w:rsidRDefault="00476869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>Hele skolens ledelse er enige om å implementere PALS.</w:t>
            </w:r>
          </w:p>
        </w:tc>
        <w:tc>
          <w:tcPr>
            <w:tcW w:w="850" w:type="dxa"/>
            <w:vAlign w:val="center"/>
          </w:tcPr>
          <w:p w14:paraId="7499F42E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51396E3D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476869" w:rsidRPr="00476869" w14:paraId="21A63A30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74C36D64" w14:textId="77777777" w:rsidR="00476869" w:rsidRPr="00476869" w:rsidRDefault="00476869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>Majoriteten av skolens personale (ca. 80 %) støtter beslutningen om å implementere PALS.</w:t>
            </w:r>
          </w:p>
        </w:tc>
        <w:tc>
          <w:tcPr>
            <w:tcW w:w="850" w:type="dxa"/>
            <w:vAlign w:val="center"/>
          </w:tcPr>
          <w:p w14:paraId="084899E1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64440CA6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476869" w:rsidRPr="00476869" w14:paraId="2F29F9DB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0112FCE9" w14:textId="77777777" w:rsidR="00476869" w:rsidRPr="00476869" w:rsidRDefault="00476869" w:rsidP="00216082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Skoleeier er informert og støtter skolens beslutning om skolens deltagelse og vil forplikte seg i henhold til intensjonsavtalen mellom kommunen og </w:t>
            </w:r>
            <w:r w:rsidR="00216082">
              <w:rPr>
                <w:rFonts w:ascii="Calibri" w:hAnsi="Calibri" w:cs="Calibri"/>
                <w:sz w:val="24"/>
              </w:rPr>
              <w:t>NUBU</w:t>
            </w:r>
            <w:r w:rsidRPr="00476869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07D3655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6E9A43DA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476869" w:rsidRPr="00476869" w14:paraId="2803B61C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7863238B" w14:textId="77777777" w:rsidR="00476869" w:rsidRPr="00476869" w:rsidRDefault="00476869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Skolen skal etablere et representativt team på 5-7 personer som skal lede og koordinere arbeidet med PALS på skolen. Teamet </w:t>
            </w:r>
            <w:r w:rsidR="00E60C36">
              <w:rPr>
                <w:rFonts w:ascii="Calibri" w:hAnsi="Calibri" w:cs="Calibri"/>
                <w:sz w:val="24"/>
              </w:rPr>
              <w:t>skal bestå</w:t>
            </w:r>
            <w:r w:rsidRPr="00476869">
              <w:rPr>
                <w:rFonts w:ascii="Calibri" w:hAnsi="Calibri" w:cs="Calibri"/>
                <w:sz w:val="24"/>
              </w:rPr>
              <w:t xml:space="preserve"> av </w:t>
            </w:r>
            <w:r w:rsidR="00B005D8">
              <w:rPr>
                <w:rFonts w:ascii="Calibri" w:hAnsi="Calibri" w:cs="Calibri"/>
                <w:sz w:val="24"/>
              </w:rPr>
              <w:t xml:space="preserve">skolens </w:t>
            </w:r>
            <w:r w:rsidRPr="00476869">
              <w:rPr>
                <w:rFonts w:ascii="Calibri" w:hAnsi="Calibri" w:cs="Calibri"/>
                <w:sz w:val="24"/>
              </w:rPr>
              <w:t>leder, representanter for skolens ansatte (lærere, SFO), foreldre og PP-tjenesten.</w:t>
            </w:r>
          </w:p>
        </w:tc>
        <w:tc>
          <w:tcPr>
            <w:tcW w:w="850" w:type="dxa"/>
            <w:vAlign w:val="center"/>
          </w:tcPr>
          <w:p w14:paraId="0E57754C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4C3BAA5E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476869" w:rsidRPr="00476869" w14:paraId="2AA3AE8C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316E2178" w14:textId="77777777" w:rsidR="00476869" w:rsidRPr="00476869" w:rsidRDefault="00476869" w:rsidP="00E60C36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PALS-teamets leder </w:t>
            </w:r>
            <w:r w:rsidR="00E60C36">
              <w:rPr>
                <w:rFonts w:ascii="Calibri" w:hAnsi="Calibri" w:cs="Calibri"/>
                <w:sz w:val="24"/>
              </w:rPr>
              <w:t>(</w:t>
            </w:r>
            <w:r w:rsidRPr="00476869">
              <w:rPr>
                <w:rFonts w:ascii="Calibri" w:hAnsi="Calibri" w:cs="Calibri"/>
                <w:sz w:val="24"/>
              </w:rPr>
              <w:t>bør fortrinnsvis være en av skolens ledere</w:t>
            </w:r>
            <w:r w:rsidR="00E60C36">
              <w:rPr>
                <w:rFonts w:ascii="Calibri" w:hAnsi="Calibri" w:cs="Calibri"/>
                <w:sz w:val="24"/>
              </w:rPr>
              <w:t>) er</w:t>
            </w:r>
            <w:r w:rsidRPr="00476869">
              <w:rPr>
                <w:rFonts w:ascii="Calibri" w:hAnsi="Calibri" w:cs="Calibri"/>
                <w:sz w:val="24"/>
              </w:rPr>
              <w:t xml:space="preserve"> motivert og beslutningsdyktig i forhold til utviklingsarbeidet for å sikre best mulig implementeringskvalitet og gjennomføring av skolens handlingsplan</w:t>
            </w:r>
            <w:r w:rsidR="00B005D8">
              <w:rPr>
                <w:rFonts w:ascii="Calibri" w:hAnsi="Calibri" w:cs="Calibri"/>
                <w:sz w:val="24"/>
              </w:rPr>
              <w:t>er</w:t>
            </w:r>
            <w:r w:rsidRPr="00476869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6906D581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463998B2" w14:textId="77777777" w:rsidR="00476869" w:rsidRPr="00476869" w:rsidRDefault="00476869" w:rsidP="00B005D8">
            <w:pPr>
              <w:rPr>
                <w:rFonts w:ascii="Calibri" w:hAnsi="Calibri" w:cs="Calibri"/>
              </w:rPr>
            </w:pPr>
          </w:p>
        </w:tc>
      </w:tr>
      <w:tr w:rsidR="00B6360A" w:rsidRPr="00476869" w14:paraId="76758B6A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646BE814" w14:textId="77777777" w:rsidR="00B6360A" w:rsidRPr="00B6360A" w:rsidRDefault="00B6360A" w:rsidP="00B636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>Alle teammedlemmene (inklusiv skoleledelsen) forplikter seg til å delta på hele opplærings- og veiledningsforløpet.</w:t>
            </w:r>
          </w:p>
        </w:tc>
        <w:tc>
          <w:tcPr>
            <w:tcW w:w="850" w:type="dxa"/>
            <w:vAlign w:val="center"/>
          </w:tcPr>
          <w:p w14:paraId="1AB34273" w14:textId="77777777" w:rsidR="00B6360A" w:rsidRPr="00476869" w:rsidRDefault="00B6360A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6A0900EE" w14:textId="77777777" w:rsidR="00B6360A" w:rsidRPr="00476869" w:rsidRDefault="00B6360A" w:rsidP="00B005D8">
            <w:pPr>
              <w:rPr>
                <w:rFonts w:ascii="Calibri" w:hAnsi="Calibri" w:cs="Calibri"/>
              </w:rPr>
            </w:pPr>
          </w:p>
        </w:tc>
      </w:tr>
      <w:tr w:rsidR="00B6360A" w:rsidRPr="00476869" w14:paraId="6A96A281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1672635D" w14:textId="77777777" w:rsidR="00B6360A" w:rsidRPr="00476869" w:rsidRDefault="00B6360A" w:rsidP="00B636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Skolen vil avsette tilstrekkelige ressurser til PALS-arbeidet i henhold til implementeringsplanen for PALS. </w:t>
            </w:r>
          </w:p>
        </w:tc>
        <w:tc>
          <w:tcPr>
            <w:tcW w:w="850" w:type="dxa"/>
            <w:vAlign w:val="center"/>
          </w:tcPr>
          <w:p w14:paraId="3D5A9205" w14:textId="77777777" w:rsidR="00B6360A" w:rsidRPr="00476869" w:rsidRDefault="00B6360A" w:rsidP="00B6360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56A09C3D" w14:textId="77777777" w:rsidR="00B6360A" w:rsidRPr="00476869" w:rsidRDefault="00B6360A" w:rsidP="00B6360A">
            <w:pPr>
              <w:rPr>
                <w:rFonts w:ascii="Calibri" w:hAnsi="Calibri" w:cs="Calibri"/>
              </w:rPr>
            </w:pPr>
          </w:p>
        </w:tc>
      </w:tr>
      <w:tr w:rsidR="00360A01" w:rsidRPr="00476869" w14:paraId="6CE6F7CC" w14:textId="77777777" w:rsidTr="00F7444A">
        <w:trPr>
          <w:trHeight w:val="1194"/>
        </w:trPr>
        <w:tc>
          <w:tcPr>
            <w:tcW w:w="7621" w:type="dxa"/>
            <w:vAlign w:val="center"/>
          </w:tcPr>
          <w:p w14:paraId="2FE5209B" w14:textId="77777777" w:rsidR="00360A01" w:rsidRPr="00476869" w:rsidRDefault="00360A01" w:rsidP="00360A01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>Skolen erkjenner at utviklingsarbeidet skal prioriteres i minst 3-5 år.</w:t>
            </w:r>
          </w:p>
        </w:tc>
        <w:tc>
          <w:tcPr>
            <w:tcW w:w="850" w:type="dxa"/>
            <w:vAlign w:val="center"/>
          </w:tcPr>
          <w:p w14:paraId="0420A9D0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741F3952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</w:tr>
    </w:tbl>
    <w:p w14:paraId="73BD346F" w14:textId="77777777" w:rsidR="00F7444A" w:rsidRDefault="00F7444A"/>
    <w:p w14:paraId="3C9172BF" w14:textId="77777777" w:rsidR="00F7444A" w:rsidRDefault="00F7444A">
      <w:r>
        <w:br w:type="page"/>
      </w:r>
    </w:p>
    <w:p w14:paraId="32EBDCEF" w14:textId="77777777" w:rsidR="004B4233" w:rsidRDefault="004B4233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850"/>
      </w:tblGrid>
      <w:tr w:rsidR="00360A01" w:rsidRPr="00B6360A" w14:paraId="72F70898" w14:textId="77777777" w:rsidTr="3D47C9B6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1D87849C" w14:textId="77777777" w:rsidR="00360A01" w:rsidRPr="00B6360A" w:rsidRDefault="00360A01" w:rsidP="006A355E">
            <w:pPr>
              <w:jc w:val="center"/>
              <w:rPr>
                <w:rFonts w:ascii="Calibri" w:hAnsi="Calibri" w:cs="Calibri"/>
                <w:b/>
              </w:rPr>
            </w:pPr>
            <w:r w:rsidRPr="00B6360A">
              <w:rPr>
                <w:rFonts w:ascii="Calibri" w:hAnsi="Calibri" w:cs="Calibri"/>
                <w:b/>
              </w:rPr>
              <w:t>Skolen vil forplikte seg til følgende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A355E">
              <w:rPr>
                <w:rFonts w:ascii="Calibri" w:hAnsi="Calibri" w:cs="Calibri"/>
                <w:b/>
              </w:rPr>
              <w:t xml:space="preserve">ved å </w:t>
            </w:r>
            <w:r>
              <w:rPr>
                <w:rFonts w:ascii="Calibri" w:hAnsi="Calibri" w:cs="Calibri"/>
                <w:b/>
              </w:rPr>
              <w:t>marker</w:t>
            </w:r>
            <w:r w:rsidR="006A355E"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</w:rPr>
              <w:t xml:space="preserve"> i ruten for hvert punkt</w:t>
            </w:r>
            <w:r w:rsidRPr="00B6360A">
              <w:rPr>
                <w:rFonts w:ascii="Calibri" w:hAnsi="Calibri" w:cs="Calibri"/>
                <w:b/>
              </w:rPr>
              <w:t>:</w:t>
            </w:r>
          </w:p>
        </w:tc>
      </w:tr>
      <w:tr w:rsidR="00360A01" w:rsidRPr="00476869" w14:paraId="2679F590" w14:textId="77777777" w:rsidTr="3D47C9B6">
        <w:trPr>
          <w:trHeight w:val="1440"/>
        </w:trPr>
        <w:tc>
          <w:tcPr>
            <w:tcW w:w="8472" w:type="dxa"/>
            <w:vAlign w:val="center"/>
          </w:tcPr>
          <w:p w14:paraId="0A11AAB4" w14:textId="77777777" w:rsidR="00360A01" w:rsidRPr="00476869" w:rsidRDefault="00360A01" w:rsidP="006A355E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 xml:space="preserve">PALS-teamet </w:t>
            </w:r>
            <w:r w:rsidR="006A355E">
              <w:rPr>
                <w:rFonts w:ascii="Calibri" w:hAnsi="Calibri" w:cs="Calibri"/>
                <w:sz w:val="24"/>
              </w:rPr>
              <w:t>skal</w:t>
            </w:r>
            <w:r w:rsidRPr="00476869">
              <w:rPr>
                <w:rFonts w:ascii="Calibri" w:hAnsi="Calibri" w:cs="Calibri"/>
                <w:sz w:val="24"/>
              </w:rPr>
              <w:t xml:space="preserve"> møte minst to ganger i måneden for planlegging, gjennomføring og evaluering av PALS-virksomheten på skolen.</w:t>
            </w:r>
          </w:p>
        </w:tc>
        <w:tc>
          <w:tcPr>
            <w:tcW w:w="850" w:type="dxa"/>
            <w:vAlign w:val="center"/>
          </w:tcPr>
          <w:p w14:paraId="62CE7C0D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</w:tr>
      <w:tr w:rsidR="00360A01" w:rsidRPr="00476869" w14:paraId="02CC34E3" w14:textId="77777777" w:rsidTr="3D47C9B6">
        <w:trPr>
          <w:trHeight w:val="1440"/>
        </w:trPr>
        <w:tc>
          <w:tcPr>
            <w:tcW w:w="8472" w:type="dxa"/>
            <w:vAlign w:val="center"/>
          </w:tcPr>
          <w:p w14:paraId="2FCE4BF0" w14:textId="77777777" w:rsidR="00360A01" w:rsidRPr="00476869" w:rsidRDefault="00360A01" w:rsidP="006A355E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76869">
              <w:rPr>
                <w:rFonts w:ascii="Calibri" w:hAnsi="Calibri" w:cs="Calibri"/>
                <w:sz w:val="24"/>
              </w:rPr>
              <w:t>Hele personale</w:t>
            </w:r>
            <w:r w:rsidR="006A355E">
              <w:rPr>
                <w:rFonts w:ascii="Calibri" w:hAnsi="Calibri" w:cs="Calibri"/>
                <w:sz w:val="24"/>
              </w:rPr>
              <w:t>t</w:t>
            </w:r>
            <w:r w:rsidRPr="00476869">
              <w:rPr>
                <w:rFonts w:ascii="Calibri" w:hAnsi="Calibri" w:cs="Calibri"/>
                <w:sz w:val="24"/>
              </w:rPr>
              <w:t xml:space="preserve"> skal fylle ut det databaserte kvalitetssikringsverktøyet for implementeringsgrad i oppstarten og slutten av det første implementeringsåret og ved skoleårets slutt i de påfølgende år.</w:t>
            </w:r>
          </w:p>
        </w:tc>
        <w:tc>
          <w:tcPr>
            <w:tcW w:w="850" w:type="dxa"/>
            <w:vAlign w:val="center"/>
          </w:tcPr>
          <w:p w14:paraId="1843F9A0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</w:tr>
      <w:tr w:rsidR="00360A01" w:rsidRPr="00476869" w14:paraId="40DCC116" w14:textId="77777777" w:rsidTr="3D47C9B6">
        <w:trPr>
          <w:trHeight w:val="1440"/>
        </w:trPr>
        <w:tc>
          <w:tcPr>
            <w:tcW w:w="8472" w:type="dxa"/>
            <w:vAlign w:val="center"/>
          </w:tcPr>
          <w:p w14:paraId="6F15A00F" w14:textId="768AB2CF" w:rsidR="00360A01" w:rsidRPr="00476869" w:rsidRDefault="006A355E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3D47C9B6">
              <w:rPr>
                <w:rFonts w:ascii="Calibri" w:hAnsi="Calibri" w:cs="Calibri"/>
                <w:sz w:val="24"/>
              </w:rPr>
              <w:t>I</w:t>
            </w:r>
            <w:r w:rsidR="00360A01" w:rsidRPr="3D47C9B6">
              <w:rPr>
                <w:rFonts w:ascii="Calibri" w:hAnsi="Calibri" w:cs="Calibri"/>
                <w:sz w:val="24"/>
              </w:rPr>
              <w:t xml:space="preserve">nvolvere foreldre/foresatte i PALS-arbeidet og </w:t>
            </w:r>
            <w:r w:rsidR="00564163" w:rsidRPr="3D47C9B6">
              <w:rPr>
                <w:rFonts w:ascii="Calibri" w:hAnsi="Calibri" w:cs="Calibri"/>
                <w:sz w:val="24"/>
              </w:rPr>
              <w:t>sørge for</w:t>
            </w:r>
            <w:r w:rsidR="00360A01" w:rsidRPr="3D47C9B6">
              <w:rPr>
                <w:rFonts w:ascii="Calibri" w:hAnsi="Calibri" w:cs="Calibri"/>
                <w:sz w:val="24"/>
              </w:rPr>
              <w:t xml:space="preserve"> at de får nødvendig informasjon gjennom deltagelse i skolens PALS-team (foreldrerepresentant), informasjons- og foreldremøter, skolens nettside, etc</w:t>
            </w:r>
            <w:r w:rsidR="6C85CD8D" w:rsidRPr="3D47C9B6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BAA571D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</w:tr>
      <w:tr w:rsidR="00360A01" w:rsidRPr="00476869" w14:paraId="45224D7E" w14:textId="77777777" w:rsidTr="3D47C9B6">
        <w:trPr>
          <w:trHeight w:val="1440"/>
        </w:trPr>
        <w:tc>
          <w:tcPr>
            <w:tcW w:w="8472" w:type="dxa"/>
            <w:vAlign w:val="center"/>
          </w:tcPr>
          <w:p w14:paraId="0832816F" w14:textId="77777777" w:rsidR="00360A01" w:rsidRPr="00476869" w:rsidRDefault="006A355E" w:rsidP="004E677C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</w:rPr>
              <w:t>P</w:t>
            </w:r>
            <w:r w:rsidRPr="00476869">
              <w:rPr>
                <w:rFonts w:ascii="Calibri" w:hAnsi="Calibri" w:cs="Calibri"/>
                <w:sz w:val="24"/>
              </w:rPr>
              <w:t>åbegynne opplæringen i det individuelle støttesystemet (selektert og indikert nivå)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360A01" w:rsidRPr="00476869">
              <w:rPr>
                <w:rFonts w:ascii="Calibri" w:hAnsi="Calibri" w:cs="Calibri"/>
                <w:sz w:val="24"/>
              </w:rPr>
              <w:t>etter oppnådd tilfredsstillende implementeringsgrad på det universelle skoleomfattende området.</w:t>
            </w:r>
          </w:p>
        </w:tc>
        <w:tc>
          <w:tcPr>
            <w:tcW w:w="850" w:type="dxa"/>
            <w:vAlign w:val="center"/>
          </w:tcPr>
          <w:p w14:paraId="149C241E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</w:tr>
      <w:tr w:rsidR="00360A01" w:rsidRPr="00476869" w14:paraId="31455EBD" w14:textId="77777777" w:rsidTr="3D47C9B6">
        <w:trPr>
          <w:trHeight w:val="1441"/>
        </w:trPr>
        <w:tc>
          <w:tcPr>
            <w:tcW w:w="8472" w:type="dxa"/>
            <w:vAlign w:val="center"/>
          </w:tcPr>
          <w:p w14:paraId="5003B643" w14:textId="77777777" w:rsidR="00360A01" w:rsidRPr="00476869" w:rsidRDefault="006A355E" w:rsidP="00B005D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</w:rPr>
              <w:t>A</w:t>
            </w:r>
            <w:r w:rsidR="00360A01" w:rsidRPr="00476869">
              <w:rPr>
                <w:rFonts w:ascii="Calibri" w:hAnsi="Calibri" w:cs="Calibri"/>
                <w:sz w:val="24"/>
              </w:rPr>
              <w:t>rbeide for å fremme interesse for og kunnskap om PALS til andre skoler, lokale samarbeidspartnere og beslutningstakere i kommunen.</w:t>
            </w:r>
          </w:p>
        </w:tc>
        <w:tc>
          <w:tcPr>
            <w:tcW w:w="850" w:type="dxa"/>
            <w:vAlign w:val="center"/>
          </w:tcPr>
          <w:p w14:paraId="3973F9DD" w14:textId="77777777" w:rsidR="00360A01" w:rsidRPr="00476869" w:rsidRDefault="00360A01" w:rsidP="00B005D8">
            <w:pPr>
              <w:rPr>
                <w:rFonts w:ascii="Calibri" w:hAnsi="Calibri" w:cs="Calibri"/>
              </w:rPr>
            </w:pPr>
          </w:p>
        </w:tc>
      </w:tr>
    </w:tbl>
    <w:p w14:paraId="4D504F20" w14:textId="77777777" w:rsidR="00262353" w:rsidRPr="00476869" w:rsidRDefault="00262353" w:rsidP="00B005D8">
      <w:pPr>
        <w:rPr>
          <w:rFonts w:ascii="Calibri" w:hAnsi="Calibri" w:cs="Calibri"/>
        </w:rPr>
      </w:pPr>
    </w:p>
    <w:sectPr w:rsidR="00262353" w:rsidRPr="00476869" w:rsidSect="00360A01"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BEFB" w14:textId="77777777" w:rsidR="00F7444A" w:rsidRDefault="00F7444A">
      <w:r>
        <w:separator/>
      </w:r>
    </w:p>
  </w:endnote>
  <w:endnote w:type="continuationSeparator" w:id="0">
    <w:p w14:paraId="75D34D98" w14:textId="77777777" w:rsidR="00F7444A" w:rsidRDefault="00F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D76A" w14:textId="77777777" w:rsidR="00F7444A" w:rsidRDefault="00A2256A" w:rsidP="00B4615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F7444A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0A1A838" w14:textId="77777777" w:rsidR="00F7444A" w:rsidRDefault="00F7444A" w:rsidP="00B4615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2988" w14:textId="215F123D" w:rsidR="00F7444A" w:rsidRDefault="00F7444A" w:rsidP="00476869">
    <w:pPr>
      <w:pStyle w:val="Bunntekst"/>
      <w:pBdr>
        <w:top w:val="thinThickSmallGap" w:sz="24" w:space="1" w:color="622423"/>
      </w:pBdr>
      <w:tabs>
        <w:tab w:val="right" w:pos="8872"/>
      </w:tabs>
      <w:rPr>
        <w:rFonts w:ascii="Cambria" w:hAnsi="Cambria"/>
      </w:rPr>
    </w:pPr>
    <w:r>
      <w:rPr>
        <w:rFonts w:ascii="Cambria" w:hAnsi="Cambria"/>
      </w:rPr>
      <w:t>”Readinessvurdering” – Skolens sjekkliste</w:t>
    </w:r>
    <w:r w:rsidR="00DA0C28">
      <w:rPr>
        <w:rFonts w:ascii="Cambria" w:hAnsi="Cambria"/>
      </w:rPr>
      <w:t xml:space="preserve"> 2025</w:t>
    </w:r>
    <w:r>
      <w:rPr>
        <w:rFonts w:ascii="Cambria" w:hAnsi="Cambria"/>
      </w:rPr>
      <w:tab/>
      <w:t xml:space="preserve">Side </w:t>
    </w:r>
    <w:r w:rsidR="00E5665C">
      <w:fldChar w:fldCharType="begin"/>
    </w:r>
    <w:r w:rsidR="00E5665C">
      <w:instrText xml:space="preserve"> PAGE   \* MERGEFORMAT </w:instrText>
    </w:r>
    <w:r w:rsidR="00E5665C">
      <w:fldChar w:fldCharType="separate"/>
    </w:r>
    <w:r w:rsidR="005438FE" w:rsidRPr="005438FE">
      <w:rPr>
        <w:rFonts w:ascii="Cambria" w:hAnsi="Cambria"/>
      </w:rPr>
      <w:t>2</w:t>
    </w:r>
    <w:r w:rsidR="00E5665C">
      <w:rPr>
        <w:rFonts w:ascii="Cambria" w:hAnsi="Cambria"/>
      </w:rPr>
      <w:fldChar w:fldCharType="end"/>
    </w:r>
  </w:p>
  <w:p w14:paraId="196DE8CD" w14:textId="77777777" w:rsidR="00F7444A" w:rsidRPr="004B4233" w:rsidRDefault="00F7444A" w:rsidP="004B4233">
    <w:pPr>
      <w:pStyle w:val="Bunntekst"/>
      <w:rPr>
        <w:rFonts w:ascii="Cambria" w:hAnsi="Cambria"/>
      </w:rPr>
    </w:pPr>
    <w:r w:rsidRPr="004B4233">
      <w:rPr>
        <w:rFonts w:ascii="Cambria" w:hAnsi="Cambria"/>
      </w:rPr>
      <w:t xml:space="preserve">Versjon </w:t>
    </w:r>
    <w:r w:rsidR="00505CAF">
      <w:rPr>
        <w:rFonts w:ascii="Cambria" w:hAnsi="Cambria"/>
      </w:rPr>
      <w:t>7</w:t>
    </w:r>
    <w:r w:rsidRPr="004B4233">
      <w:rPr>
        <w:rFonts w:ascii="Cambria" w:hAnsi="Cambria"/>
      </w:rPr>
      <w:t xml:space="preserve">– </w:t>
    </w:r>
    <w:r w:rsidR="00505CAF">
      <w:rPr>
        <w:rFonts w:ascii="Cambria" w:hAnsi="Cambria"/>
      </w:rPr>
      <w:t>01.03.2020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6E14" w14:textId="020F83E9" w:rsidR="00F7444A" w:rsidRDefault="00F7444A" w:rsidP="00476869">
    <w:pPr>
      <w:pStyle w:val="Bunntekst"/>
      <w:pBdr>
        <w:top w:val="thinThickSmallGap" w:sz="24" w:space="1" w:color="622423"/>
      </w:pBdr>
      <w:tabs>
        <w:tab w:val="right" w:pos="8872"/>
      </w:tabs>
      <w:rPr>
        <w:rFonts w:ascii="Cambria" w:hAnsi="Cambria"/>
      </w:rPr>
    </w:pPr>
    <w:r>
      <w:rPr>
        <w:rFonts w:ascii="Cambria" w:hAnsi="Cambria"/>
      </w:rPr>
      <w:t>”Readinessvurdering” – Skolens sjekkliste</w:t>
    </w:r>
    <w:r w:rsidR="00DA0C28">
      <w:rPr>
        <w:rFonts w:ascii="Cambria" w:hAnsi="Cambria"/>
      </w:rPr>
      <w:t xml:space="preserve"> 2025</w:t>
    </w:r>
    <w:r>
      <w:rPr>
        <w:rFonts w:ascii="Cambria" w:hAnsi="Cambria"/>
      </w:rPr>
      <w:tab/>
      <w:t xml:space="preserve">Side </w:t>
    </w:r>
    <w:r w:rsidR="00E5665C">
      <w:fldChar w:fldCharType="begin"/>
    </w:r>
    <w:r w:rsidR="00E5665C">
      <w:instrText xml:space="preserve"> PAGE   \* MERGEFORMAT </w:instrText>
    </w:r>
    <w:r w:rsidR="00E5665C">
      <w:fldChar w:fldCharType="separate"/>
    </w:r>
    <w:r w:rsidR="005438FE" w:rsidRPr="005438FE">
      <w:rPr>
        <w:rFonts w:ascii="Cambria" w:hAnsi="Cambria"/>
      </w:rPr>
      <w:t>1</w:t>
    </w:r>
    <w:r w:rsidR="00E5665C">
      <w:rPr>
        <w:rFonts w:ascii="Cambria" w:hAnsi="Cambria"/>
      </w:rPr>
      <w:fldChar w:fldCharType="end"/>
    </w:r>
  </w:p>
  <w:p w14:paraId="6A36AC8F" w14:textId="77777777" w:rsidR="00F7444A" w:rsidRPr="004B4233" w:rsidRDefault="00F7444A">
    <w:pPr>
      <w:pStyle w:val="Bunntekst"/>
      <w:rPr>
        <w:rFonts w:ascii="Cambria" w:hAnsi="Cambria"/>
      </w:rPr>
    </w:pPr>
    <w:r w:rsidRPr="004B4233">
      <w:rPr>
        <w:rFonts w:ascii="Cambria" w:hAnsi="Cambria"/>
      </w:rPr>
      <w:t xml:space="preserve">Versjon </w:t>
    </w:r>
    <w:r w:rsidR="00505CAF">
      <w:rPr>
        <w:rFonts w:ascii="Cambria" w:hAnsi="Cambria"/>
      </w:rPr>
      <w:t>7</w:t>
    </w:r>
    <w:r w:rsidRPr="004B4233">
      <w:rPr>
        <w:rFonts w:ascii="Cambria" w:hAnsi="Cambria"/>
      </w:rPr>
      <w:t xml:space="preserve"> – </w:t>
    </w:r>
    <w:r w:rsidR="00216082">
      <w:rPr>
        <w:rFonts w:ascii="Cambria" w:hAnsi="Cambria"/>
      </w:rPr>
      <w:t>01.03.20</w:t>
    </w:r>
    <w:r w:rsidR="00505CAF">
      <w:rPr>
        <w:rFonts w:ascii="Cambria" w:hAnsi="Cambr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6FFE" w14:textId="77777777" w:rsidR="00F7444A" w:rsidRDefault="00F7444A">
      <w:r>
        <w:separator/>
      </w:r>
    </w:p>
  </w:footnote>
  <w:footnote w:type="continuationSeparator" w:id="0">
    <w:p w14:paraId="01ED364C" w14:textId="77777777" w:rsidR="00F7444A" w:rsidRDefault="00F7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319E" w14:textId="77777777" w:rsidR="00505CAF" w:rsidRDefault="00505CA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864E" w14:textId="77777777" w:rsidR="00F7444A" w:rsidRDefault="00216082">
    <w:pPr>
      <w:pStyle w:val="Topptekst"/>
    </w:pPr>
    <w:r>
      <w:rPr>
        <w:noProof/>
        <w:lang w:eastAsia="nb-NO"/>
      </w:rPr>
      <w:drawing>
        <wp:inline distT="0" distB="0" distL="0" distR="0" wp14:anchorId="2F11D2D8" wp14:editId="59D262B0">
          <wp:extent cx="3242945" cy="537845"/>
          <wp:effectExtent l="0" t="0" r="0" b="0"/>
          <wp:docPr id="4" name="Bilde 4" descr="NUBU_logo_rgb_nors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BU_logo_rgb_norsk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94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4A40" w14:textId="77777777" w:rsidR="00F7444A" w:rsidRDefault="00216082">
    <w:pPr>
      <w:pStyle w:val="Topptekst"/>
    </w:pPr>
    <w:r>
      <w:rPr>
        <w:noProof/>
        <w:lang w:eastAsia="nb-NO"/>
      </w:rPr>
      <w:drawing>
        <wp:inline distT="0" distB="0" distL="0" distR="0" wp14:anchorId="7720D8F2" wp14:editId="422FA20B">
          <wp:extent cx="3242945" cy="537845"/>
          <wp:effectExtent l="0" t="0" r="0" b="0"/>
          <wp:docPr id="3" name="Bilde 3" descr="NUBU_logo_rgb_nors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BU_logo_rgb_norsk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94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125DA"/>
    <w:multiLevelType w:val="hybridMultilevel"/>
    <w:tmpl w:val="6BC2904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967C5"/>
    <w:multiLevelType w:val="hybridMultilevel"/>
    <w:tmpl w:val="9C7CD66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168374">
    <w:abstractNumId w:val="0"/>
  </w:num>
  <w:num w:numId="2" w16cid:durableId="102120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3CA"/>
    <w:rsid w:val="000413CA"/>
    <w:rsid w:val="00063F7A"/>
    <w:rsid w:val="000B2576"/>
    <w:rsid w:val="000B6AD2"/>
    <w:rsid w:val="001061F9"/>
    <w:rsid w:val="001162E3"/>
    <w:rsid w:val="00125957"/>
    <w:rsid w:val="0013158C"/>
    <w:rsid w:val="00132CAA"/>
    <w:rsid w:val="00141B24"/>
    <w:rsid w:val="00156735"/>
    <w:rsid w:val="001602CD"/>
    <w:rsid w:val="00164A58"/>
    <w:rsid w:val="001A5C35"/>
    <w:rsid w:val="001A7C49"/>
    <w:rsid w:val="001C3F27"/>
    <w:rsid w:val="001E106F"/>
    <w:rsid w:val="001E6971"/>
    <w:rsid w:val="001F57DA"/>
    <w:rsid w:val="001F6967"/>
    <w:rsid w:val="00216082"/>
    <w:rsid w:val="00216E79"/>
    <w:rsid w:val="00247E6C"/>
    <w:rsid w:val="002508DF"/>
    <w:rsid w:val="00253058"/>
    <w:rsid w:val="00262353"/>
    <w:rsid w:val="002753F5"/>
    <w:rsid w:val="00277E80"/>
    <w:rsid w:val="00290AB4"/>
    <w:rsid w:val="002A7C96"/>
    <w:rsid w:val="002D4FC6"/>
    <w:rsid w:val="002D55F5"/>
    <w:rsid w:val="00327874"/>
    <w:rsid w:val="00357432"/>
    <w:rsid w:val="00360A01"/>
    <w:rsid w:val="00385007"/>
    <w:rsid w:val="00392016"/>
    <w:rsid w:val="003D0485"/>
    <w:rsid w:val="003D7330"/>
    <w:rsid w:val="003E4D30"/>
    <w:rsid w:val="0042508F"/>
    <w:rsid w:val="00425EC0"/>
    <w:rsid w:val="00476869"/>
    <w:rsid w:val="004B4233"/>
    <w:rsid w:val="004E677C"/>
    <w:rsid w:val="00505CAF"/>
    <w:rsid w:val="0053116C"/>
    <w:rsid w:val="005438FE"/>
    <w:rsid w:val="00556850"/>
    <w:rsid w:val="00564163"/>
    <w:rsid w:val="00596BCA"/>
    <w:rsid w:val="005A75F1"/>
    <w:rsid w:val="005B0206"/>
    <w:rsid w:val="005C0E40"/>
    <w:rsid w:val="005E1B79"/>
    <w:rsid w:val="005E3166"/>
    <w:rsid w:val="005E5362"/>
    <w:rsid w:val="0060058A"/>
    <w:rsid w:val="00641C6D"/>
    <w:rsid w:val="00666A4D"/>
    <w:rsid w:val="006A355E"/>
    <w:rsid w:val="006A4B59"/>
    <w:rsid w:val="006C5937"/>
    <w:rsid w:val="006E0D78"/>
    <w:rsid w:val="006F3B1C"/>
    <w:rsid w:val="007119A1"/>
    <w:rsid w:val="0071257D"/>
    <w:rsid w:val="00775DB3"/>
    <w:rsid w:val="007906FF"/>
    <w:rsid w:val="007B4952"/>
    <w:rsid w:val="00847DB8"/>
    <w:rsid w:val="00851837"/>
    <w:rsid w:val="008932A5"/>
    <w:rsid w:val="008A6138"/>
    <w:rsid w:val="008E2D78"/>
    <w:rsid w:val="00962090"/>
    <w:rsid w:val="009D540E"/>
    <w:rsid w:val="00A05CF0"/>
    <w:rsid w:val="00A2256A"/>
    <w:rsid w:val="00A31023"/>
    <w:rsid w:val="00A415C2"/>
    <w:rsid w:val="00A625F9"/>
    <w:rsid w:val="00A72B28"/>
    <w:rsid w:val="00B005D8"/>
    <w:rsid w:val="00B0112F"/>
    <w:rsid w:val="00B07685"/>
    <w:rsid w:val="00B13CB7"/>
    <w:rsid w:val="00B3385E"/>
    <w:rsid w:val="00B4615A"/>
    <w:rsid w:val="00B6233B"/>
    <w:rsid w:val="00B6360A"/>
    <w:rsid w:val="00B64724"/>
    <w:rsid w:val="00C0635B"/>
    <w:rsid w:val="00C16EB5"/>
    <w:rsid w:val="00C27ED3"/>
    <w:rsid w:val="00C33337"/>
    <w:rsid w:val="00C372E8"/>
    <w:rsid w:val="00C53F5A"/>
    <w:rsid w:val="00C8689C"/>
    <w:rsid w:val="00CB483E"/>
    <w:rsid w:val="00CE1165"/>
    <w:rsid w:val="00CF6F37"/>
    <w:rsid w:val="00D036B6"/>
    <w:rsid w:val="00D06247"/>
    <w:rsid w:val="00D12D6B"/>
    <w:rsid w:val="00D21BE9"/>
    <w:rsid w:val="00D54BC3"/>
    <w:rsid w:val="00DA0C28"/>
    <w:rsid w:val="00DC294F"/>
    <w:rsid w:val="00DD2893"/>
    <w:rsid w:val="00DF1AE0"/>
    <w:rsid w:val="00E01F02"/>
    <w:rsid w:val="00E05254"/>
    <w:rsid w:val="00E54CD8"/>
    <w:rsid w:val="00E5665C"/>
    <w:rsid w:val="00E60C36"/>
    <w:rsid w:val="00E83A7F"/>
    <w:rsid w:val="00EC597F"/>
    <w:rsid w:val="00F7444A"/>
    <w:rsid w:val="00FA7837"/>
    <w:rsid w:val="00FC3880"/>
    <w:rsid w:val="00FC503D"/>
    <w:rsid w:val="00FD56B9"/>
    <w:rsid w:val="00FF07C3"/>
    <w:rsid w:val="3D47C9B6"/>
    <w:rsid w:val="6C85C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08AFF17"/>
  <w15:docId w15:val="{52FB5A37-6F80-44D4-9DF9-B134D0C4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D30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2A7C96"/>
    <w:pPr>
      <w:keepNext/>
      <w:spacing w:after="24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063F7A"/>
    <w:pPr>
      <w:outlineLvl w:val="1"/>
    </w:pPr>
    <w:rPr>
      <w:bCs w:val="0"/>
      <w:iCs/>
      <w:szCs w:val="28"/>
    </w:rPr>
  </w:style>
  <w:style w:type="paragraph" w:styleId="Overskrift3">
    <w:name w:val="heading 3"/>
    <w:basedOn w:val="Overskrift2"/>
    <w:next w:val="Normal"/>
    <w:qFormat/>
    <w:rsid w:val="00216E79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B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semiHidden/>
    <w:rsid w:val="001E6971"/>
    <w:pPr>
      <w:ind w:left="-992"/>
    </w:pPr>
  </w:style>
  <w:style w:type="paragraph" w:styleId="Bunntekst">
    <w:name w:val="footer"/>
    <w:basedOn w:val="Normal"/>
    <w:link w:val="BunntekstTegn"/>
    <w:uiPriority w:val="99"/>
    <w:rsid w:val="003E4D30"/>
    <w:rPr>
      <w:rFonts w:ascii="Arial" w:hAnsi="Arial"/>
      <w:noProof/>
      <w:sz w:val="16"/>
    </w:rPr>
  </w:style>
  <w:style w:type="paragraph" w:styleId="Bobletekst">
    <w:name w:val="Balloon Text"/>
    <w:basedOn w:val="Normal"/>
    <w:link w:val="BobletekstTegn"/>
    <w:rsid w:val="003920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92016"/>
    <w:rPr>
      <w:rFonts w:ascii="Tahoma" w:hAnsi="Tahoma" w:cs="Tahoma"/>
      <w:sz w:val="16"/>
      <w:szCs w:val="16"/>
      <w:lang w:val="nb-NO"/>
    </w:rPr>
  </w:style>
  <w:style w:type="character" w:styleId="Hyperkobling">
    <w:name w:val="Hyperlink"/>
    <w:basedOn w:val="Standardskriftforavsnitt"/>
    <w:rsid w:val="00556850"/>
    <w:rPr>
      <w:rFonts w:cs="Times New Roman"/>
      <w:color w:val="0000FF"/>
      <w:u w:val="single"/>
    </w:rPr>
  </w:style>
  <w:style w:type="paragraph" w:styleId="Fotnotetekst">
    <w:name w:val="footnote text"/>
    <w:basedOn w:val="Normal"/>
    <w:link w:val="FotnotetekstTegn"/>
    <w:semiHidden/>
    <w:rsid w:val="00556850"/>
    <w:rPr>
      <w:rFonts w:ascii="Times New Roman" w:hAnsi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locked/>
    <w:rsid w:val="00556850"/>
    <w:rPr>
      <w:lang w:val="nb-NO" w:eastAsia="nb-NO" w:bidi="ar-SA"/>
    </w:rPr>
  </w:style>
  <w:style w:type="character" w:styleId="Fotnotereferanse">
    <w:name w:val="footnote reference"/>
    <w:basedOn w:val="Standardskriftforavsnitt"/>
    <w:semiHidden/>
    <w:rsid w:val="00556850"/>
    <w:rPr>
      <w:rFonts w:cs="Times New Roman"/>
      <w:vertAlign w:val="superscript"/>
    </w:rPr>
  </w:style>
  <w:style w:type="character" w:styleId="Utheving">
    <w:name w:val="Emphasis"/>
    <w:basedOn w:val="Standardskriftforavsnitt"/>
    <w:qFormat/>
    <w:rsid w:val="00556850"/>
    <w:rPr>
      <w:rFonts w:cs="Times New Roman"/>
      <w:i/>
      <w:iCs/>
    </w:rPr>
  </w:style>
  <w:style w:type="character" w:styleId="Sidetall">
    <w:name w:val="page number"/>
    <w:basedOn w:val="Standardskriftforavsnitt"/>
    <w:rsid w:val="00B4615A"/>
  </w:style>
  <w:style w:type="character" w:styleId="Sterk">
    <w:name w:val="Strong"/>
    <w:basedOn w:val="Standardskriftforavsnitt"/>
    <w:uiPriority w:val="22"/>
    <w:qFormat/>
    <w:rsid w:val="00476869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476869"/>
    <w:rPr>
      <w:rFonts w:ascii="Arial" w:hAnsi="Arial"/>
      <w:noProof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9BF4CEC71054592F6266B69865739" ma:contentTypeVersion="20" ma:contentTypeDescription="Opprett et nytt dokument." ma:contentTypeScope="" ma:versionID="962ad1e49f3e71723beafb5a5d9248b5">
  <xsd:schema xmlns:xsd="http://www.w3.org/2001/XMLSchema" xmlns:xs="http://www.w3.org/2001/XMLSchema" xmlns:p="http://schemas.microsoft.com/office/2006/metadata/properties" xmlns:ns2="67117ee4-93d0-4a35-8c5f-ea6471c7701f" xmlns:ns3="c4f6b865-50fa-4e48-bf09-4996b8429fc0" targetNamespace="http://schemas.microsoft.com/office/2006/metadata/properties" ma:root="true" ma:fieldsID="184866c05fa396b7497531ecb72f2011" ns2:_="" ns3:_="">
    <xsd:import namespace="67117ee4-93d0-4a35-8c5f-ea6471c7701f"/>
    <xsd:import namespace="c4f6b865-50fa-4e48-bf09-4996b8429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7ee4-93d0-4a35-8c5f-ea6471c7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1c31d7-596a-4f24-a04d-24249feb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865-50fa-4e48-bf09-4996b8429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2a0652-0598-4c02-8c53-24a0009f03ab}" ma:internalName="TaxCatchAll" ma:showField="CatchAllData" ma:web="c4f6b865-50fa-4e48-bf09-4996b8429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17ee4-93d0-4a35-8c5f-ea6471c7701f">
      <Terms xmlns="http://schemas.microsoft.com/office/infopath/2007/PartnerControls"/>
    </lcf76f155ced4ddcb4097134ff3c332f>
    <TaxCatchAll xmlns="c4f6b865-50fa-4e48-bf09-4996b8429fc0" xsi:nil="true"/>
  </documentManagement>
</p:properties>
</file>

<file path=customXml/itemProps1.xml><?xml version="1.0" encoding="utf-8"?>
<ds:datastoreItem xmlns:ds="http://schemas.openxmlformats.org/officeDocument/2006/customXml" ds:itemID="{1D276E8D-1CAD-48D3-A9B0-87999C898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B7962-DB83-479C-B44F-2D8DB9A5E0F7}"/>
</file>

<file path=customXml/itemProps3.xml><?xml version="1.0" encoding="utf-8"?>
<ds:datastoreItem xmlns:ds="http://schemas.openxmlformats.org/officeDocument/2006/customXml" ds:itemID="{74DD6945-753B-42F2-B83E-90BC956E1E4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780ee21-7733-4938-ac71-659a1ae56f41"/>
    <ds:schemaRef ds:uri="http://schemas.openxmlformats.org/package/2006/metadata/core-properties"/>
    <ds:schemaRef ds:uri="7b56e83e-8d15-4a2f-bb65-29e2119eddbf"/>
    <ds:schemaRef ds:uri="http://www.w3.org/XML/1998/namespace"/>
    <ds:schemaRef ds:uri="http://purl.org/dc/dcmitype/"/>
    <ds:schemaRef ds:uri="67117ee4-93d0-4a35-8c5f-ea6471c7701f"/>
    <ds:schemaRef ds:uri="c4f6b865-50fa-4e48-bf09-4996b8429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2678</Characters>
  <Application>Microsoft Office Word</Application>
  <DocSecurity>0</DocSecurity>
  <Lines>22</Lines>
  <Paragraphs>6</Paragraphs>
  <ScaleCrop>false</ScaleCrop>
  <Company>Atferdssenteret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annearn</dc:creator>
  <cp:lastModifiedBy>Ingrid Madslien</cp:lastModifiedBy>
  <cp:revision>9</cp:revision>
  <cp:lastPrinted>2011-03-31T11:48:00Z</cp:lastPrinted>
  <dcterms:created xsi:type="dcterms:W3CDTF">2020-02-28T09:54:00Z</dcterms:created>
  <dcterms:modified xsi:type="dcterms:W3CDTF">2025-04-01T06:20:00Z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. by">
    <vt:lpwstr>addpoint.no</vt:lpwstr>
  </property>
  <property fmtid="{D5CDD505-2E9C-101B-9397-08002B2CF9AE}" pid="3" name="ContentTypeId">
    <vt:lpwstr>0x0101001039BF4CEC71054592F6266B69865739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