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2A87D" w14:textId="36284CD4" w:rsidR="00E35CA6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b/>
          <w:color w:val="000000"/>
          <w:sz w:val="20"/>
          <w:szCs w:val="20"/>
        </w:rPr>
        <w:t>UMOWA NR</w:t>
      </w:r>
      <w:r w:rsidRPr="00E839E5">
        <w:rPr>
          <w:rFonts w:asciiTheme="minorHAnsi" w:hAnsiTheme="minorHAnsi"/>
          <w:b/>
          <w:sz w:val="20"/>
          <w:szCs w:val="20"/>
        </w:rPr>
        <w:t xml:space="preserve"> </w:t>
      </w:r>
      <w:r w:rsidR="00047B95">
        <w:rPr>
          <w:rFonts w:asciiTheme="minorHAnsi" w:hAnsiTheme="minorHAnsi"/>
          <w:b/>
          <w:sz w:val="20"/>
          <w:szCs w:val="20"/>
        </w:rPr>
        <w:t xml:space="preserve">   </w:t>
      </w:r>
      <w:r w:rsidRPr="00E839E5">
        <w:rPr>
          <w:rFonts w:asciiTheme="minorHAnsi" w:hAnsiTheme="minorHAnsi"/>
          <w:b/>
          <w:sz w:val="20"/>
          <w:szCs w:val="20"/>
        </w:rPr>
        <w:t>/</w:t>
      </w:r>
      <w:r w:rsidRPr="00E839E5">
        <w:rPr>
          <w:rFonts w:asciiTheme="minorHAnsi" w:hAnsiTheme="minorHAnsi"/>
          <w:b/>
          <w:color w:val="000000"/>
          <w:sz w:val="20"/>
          <w:szCs w:val="20"/>
        </w:rPr>
        <w:t>2</w:t>
      </w:r>
      <w:r w:rsidR="00E0074C" w:rsidRPr="00E839E5">
        <w:rPr>
          <w:rFonts w:asciiTheme="minorHAnsi" w:hAnsiTheme="minorHAnsi"/>
          <w:b/>
          <w:color w:val="000000"/>
          <w:sz w:val="20"/>
          <w:szCs w:val="20"/>
        </w:rPr>
        <w:t>02</w:t>
      </w:r>
      <w:r w:rsidR="006356F9">
        <w:rPr>
          <w:rFonts w:asciiTheme="minorHAnsi" w:hAnsiTheme="minorHAnsi"/>
          <w:b/>
          <w:color w:val="000000"/>
          <w:sz w:val="20"/>
          <w:szCs w:val="20"/>
        </w:rPr>
        <w:t>6</w:t>
      </w:r>
    </w:p>
    <w:p w14:paraId="28487F4A" w14:textId="77777777" w:rsidR="00E0074C" w:rsidRPr="00E839E5" w:rsidRDefault="00971D24" w:rsidP="00E0074C">
      <w:pPr>
        <w:pStyle w:val="LO-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/>
          <w:b/>
          <w:color w:val="000000"/>
          <w:sz w:val="20"/>
          <w:szCs w:val="20"/>
        </w:rPr>
      </w:pPr>
      <w:r w:rsidRPr="00E839E5">
        <w:rPr>
          <w:rFonts w:asciiTheme="minorHAnsi" w:hAnsiTheme="minorHAnsi"/>
          <w:b/>
          <w:color w:val="000000"/>
          <w:sz w:val="20"/>
          <w:szCs w:val="20"/>
        </w:rPr>
        <w:t>DOT. REALIZACJI INICJATYWY W RAMACH KONKURSU</w:t>
      </w:r>
      <w:r w:rsidR="00E0074C" w:rsidRPr="00E839E5">
        <w:rPr>
          <w:rFonts w:asciiTheme="minorHAnsi" w:hAnsiTheme="minorHAnsi"/>
          <w:b/>
          <w:color w:val="000000"/>
          <w:sz w:val="20"/>
          <w:szCs w:val="20"/>
        </w:rPr>
        <w:t xml:space="preserve"> NA MIKRODOTACJE </w:t>
      </w:r>
    </w:p>
    <w:p w14:paraId="17D2CB64" w14:textId="6152186C" w:rsidR="004242E6" w:rsidRPr="00E839E5" w:rsidRDefault="00E0074C" w:rsidP="00C42FBE">
      <w:pPr>
        <w:pStyle w:val="LO-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/>
          <w:b/>
          <w:color w:val="000000"/>
          <w:sz w:val="20"/>
          <w:szCs w:val="20"/>
        </w:rPr>
      </w:pPr>
      <w:r w:rsidRPr="00E839E5">
        <w:rPr>
          <w:rFonts w:asciiTheme="minorHAnsi" w:hAnsiTheme="minorHAnsi"/>
          <w:b/>
          <w:color w:val="000000"/>
          <w:sz w:val="20"/>
          <w:szCs w:val="20"/>
        </w:rPr>
        <w:t>W RAMACH KWIDZYŃSKIEGO FUNDUSZU INICJATYW MŁODZIEŻOWYCH</w:t>
      </w:r>
    </w:p>
    <w:p w14:paraId="69D9559C" w14:textId="6800B39A" w:rsidR="0087111A" w:rsidRPr="00E839E5" w:rsidRDefault="009A0A22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 xml:space="preserve">Umowa 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>dotycząca realizacji inicjatywy w ramach projektu „</w:t>
      </w:r>
      <w:r w:rsidR="007F16BD" w:rsidRPr="00E839E5">
        <w:rPr>
          <w:rFonts w:asciiTheme="minorHAnsi" w:hAnsiTheme="minorHAnsi"/>
          <w:color w:val="000000"/>
          <w:sz w:val="20"/>
          <w:szCs w:val="20"/>
        </w:rPr>
        <w:t>Kwidzyński Fundusz Inicjatyw Młodzieżowych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” </w:t>
      </w:r>
      <w:r w:rsidR="003D7002" w:rsidRPr="00E839E5">
        <w:rPr>
          <w:rFonts w:asciiTheme="minorHAnsi" w:hAnsiTheme="minorHAnsi"/>
          <w:color w:val="000000"/>
          <w:sz w:val="20"/>
          <w:szCs w:val="20"/>
        </w:rPr>
        <w:t>s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>finansowanego z</w:t>
      </w:r>
      <w:r w:rsidR="00133F66" w:rsidRPr="00E839E5">
        <w:rPr>
          <w:rFonts w:asciiTheme="minorHAnsi" w:hAnsiTheme="minorHAnsi"/>
          <w:color w:val="000000"/>
          <w:sz w:val="20"/>
          <w:szCs w:val="20"/>
        </w:rPr>
        <w:t>e środków Miasta Kwidzyn</w:t>
      </w:r>
      <w:r w:rsidR="00BA47C6" w:rsidRPr="00E839E5">
        <w:rPr>
          <w:rFonts w:asciiTheme="minorHAnsi" w:hAnsiTheme="minorHAnsi"/>
          <w:color w:val="000000"/>
          <w:sz w:val="20"/>
          <w:szCs w:val="20"/>
        </w:rPr>
        <w:t xml:space="preserve"> </w:t>
      </w:r>
      <w:r w:rsidR="0087111A" w:rsidRPr="00E839E5">
        <w:rPr>
          <w:rFonts w:asciiTheme="minorHAnsi" w:hAnsiTheme="minorHAnsi"/>
          <w:color w:val="000000"/>
          <w:sz w:val="20"/>
          <w:szCs w:val="20"/>
        </w:rPr>
        <w:t xml:space="preserve">pomiędzy: </w:t>
      </w:r>
    </w:p>
    <w:p w14:paraId="0A34D550" w14:textId="7F734861" w:rsidR="00E35CA6" w:rsidRPr="00E839E5" w:rsidRDefault="0087111A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Stowarzyszenie</w:t>
      </w:r>
      <w:r w:rsidR="009A0A22" w:rsidRPr="00E839E5">
        <w:rPr>
          <w:rFonts w:asciiTheme="minorHAnsi" w:hAnsiTheme="minorHAnsi"/>
          <w:color w:val="000000"/>
          <w:sz w:val="20"/>
          <w:szCs w:val="20"/>
        </w:rPr>
        <w:t>m</w:t>
      </w:r>
      <w:r w:rsidRPr="00E839E5">
        <w:rPr>
          <w:rFonts w:asciiTheme="minorHAnsi" w:hAnsiTheme="minorHAnsi"/>
          <w:color w:val="000000"/>
          <w:sz w:val="20"/>
          <w:szCs w:val="20"/>
        </w:rPr>
        <w:t xml:space="preserve"> Akwedukt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, ul. </w:t>
      </w:r>
      <w:r w:rsidRPr="00E839E5">
        <w:rPr>
          <w:rFonts w:asciiTheme="minorHAnsi" w:hAnsiTheme="minorHAnsi"/>
          <w:color w:val="000000"/>
          <w:sz w:val="20"/>
          <w:szCs w:val="20"/>
        </w:rPr>
        <w:t>Kościuszki 35/2, 82-500 Kwidzyn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>, NIP: 58</w:t>
      </w:r>
      <w:r w:rsidRPr="00E839E5">
        <w:rPr>
          <w:rFonts w:asciiTheme="minorHAnsi" w:hAnsiTheme="minorHAnsi"/>
          <w:color w:val="000000"/>
          <w:sz w:val="20"/>
          <w:szCs w:val="20"/>
        </w:rPr>
        <w:t>11959006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>, KRS:</w:t>
      </w:r>
      <w:r w:rsidR="00971D24" w:rsidRPr="00E839E5">
        <w:rPr>
          <w:rFonts w:asciiTheme="minorHAnsi" w:eastAsia="Liberation Serif" w:hAnsiTheme="minorHAnsi" w:cs="Liberation Serif"/>
          <w:color w:val="000000"/>
          <w:sz w:val="20"/>
          <w:szCs w:val="20"/>
        </w:rPr>
        <w:t xml:space="preserve"> </w:t>
      </w:r>
      <w:r w:rsidR="00047D35" w:rsidRPr="00E839E5">
        <w:rPr>
          <w:rFonts w:asciiTheme="minorHAnsi" w:eastAsia="Liberation Serif" w:hAnsiTheme="minorHAnsi" w:cs="Liberation Serif"/>
          <w:color w:val="000000"/>
          <w:sz w:val="20"/>
          <w:szCs w:val="20"/>
        </w:rPr>
        <w:t>0000535860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, reprezentowanym przez: </w:t>
      </w:r>
      <w:r w:rsidR="00047D35" w:rsidRPr="00E839E5">
        <w:rPr>
          <w:rFonts w:asciiTheme="minorHAnsi" w:hAnsiTheme="minorHAnsi"/>
          <w:color w:val="000000"/>
          <w:sz w:val="20"/>
          <w:szCs w:val="20"/>
        </w:rPr>
        <w:t>Annę Krzeszowską-Hovanecz, Prezeską Zarządu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, zwanym w dalszej części umowy </w:t>
      </w:r>
      <w:r w:rsidR="00971D24" w:rsidRPr="00E839E5">
        <w:rPr>
          <w:rFonts w:asciiTheme="minorHAnsi" w:hAnsiTheme="minorHAnsi"/>
          <w:b/>
          <w:color w:val="000000"/>
          <w:sz w:val="20"/>
          <w:szCs w:val="20"/>
        </w:rPr>
        <w:t>Operatorem</w:t>
      </w:r>
      <w:r w:rsidR="00187A69" w:rsidRPr="00E839E5">
        <w:rPr>
          <w:rFonts w:asciiTheme="minorHAnsi" w:hAnsiTheme="minorHAnsi"/>
          <w:color w:val="000000"/>
          <w:sz w:val="20"/>
          <w:szCs w:val="20"/>
        </w:rPr>
        <w:t xml:space="preserve">, 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a </w:t>
      </w:r>
    </w:p>
    <w:p w14:paraId="27E81E81" w14:textId="57914236" w:rsidR="00E35CA6" w:rsidRPr="00E839E5" w:rsidRDefault="00C72A09" w:rsidP="00920D3E">
      <w:pPr>
        <w:pStyle w:val="NormalWeb"/>
        <w:spacing w:before="0" w:beforeAutospacing="0"/>
        <w:rPr>
          <w:rFonts w:asciiTheme="minorHAnsi" w:hAnsiTheme="minorHAnsi" w:cs="Arial"/>
          <w:color w:val="004155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Pan</w:t>
      </w:r>
      <w:r w:rsidR="00596E54">
        <w:rPr>
          <w:rFonts w:asciiTheme="minorHAnsi" w:hAnsiTheme="minorHAnsi"/>
          <w:color w:val="000000"/>
          <w:sz w:val="20"/>
          <w:szCs w:val="20"/>
        </w:rPr>
        <w:t>em</w:t>
      </w:r>
      <w:r w:rsidR="00F07D93">
        <w:rPr>
          <w:rFonts w:asciiTheme="minorHAnsi" w:hAnsiTheme="minorHAnsi"/>
          <w:color w:val="000000"/>
          <w:sz w:val="20"/>
          <w:szCs w:val="20"/>
        </w:rPr>
        <w:t xml:space="preserve">/Panią </w:t>
      </w:r>
      <w:r w:rsidR="00F07D93" w:rsidRPr="00E839E5">
        <w:rPr>
          <w:rFonts w:asciiTheme="minorHAnsi" w:eastAsia="Cambria" w:hAnsiTheme="minorHAnsi"/>
          <w:color w:val="000000"/>
          <w:sz w:val="20"/>
          <w:szCs w:val="20"/>
          <w:lang w:eastAsia="zh-CN"/>
        </w:rPr>
        <w:t>………………………</w:t>
      </w:r>
      <w:r w:rsidR="00F07D93">
        <w:rPr>
          <w:rFonts w:asciiTheme="minorHAnsi" w:eastAsia="Cambria" w:hAnsiTheme="minorHAnsi"/>
          <w:color w:val="000000"/>
          <w:sz w:val="20"/>
          <w:szCs w:val="20"/>
          <w:lang w:eastAsia="zh-CN"/>
        </w:rPr>
        <w:t>…………………………………………………………</w:t>
      </w:r>
    </w:p>
    <w:p w14:paraId="4D88C34F" w14:textId="3CFF4CA8" w:rsidR="00E35CA6" w:rsidRPr="00E839E5" w:rsidRDefault="00971D24" w:rsidP="00712E55">
      <w:pPr>
        <w:suppressAutoHyphens w:val="0"/>
        <w:rPr>
          <w:rFonts w:asciiTheme="minorHAnsi" w:eastAsia="Cambria" w:hAnsiTheme="minorHAnsi"/>
          <w:color w:val="000000"/>
          <w:sz w:val="20"/>
          <w:szCs w:val="20"/>
          <w:lang w:eastAsia="zh-CN"/>
        </w:rPr>
      </w:pPr>
      <w:r w:rsidRPr="00E839E5">
        <w:rPr>
          <w:rFonts w:asciiTheme="minorHAnsi" w:eastAsia="Cambria" w:hAnsiTheme="minorHAnsi"/>
          <w:color w:val="000000"/>
          <w:sz w:val="20"/>
          <w:szCs w:val="20"/>
          <w:lang w:eastAsia="zh-CN"/>
        </w:rPr>
        <w:t>PESEL</w:t>
      </w:r>
      <w:r w:rsidR="00C72A09" w:rsidRPr="00E839E5">
        <w:rPr>
          <w:rFonts w:asciiTheme="minorHAnsi" w:eastAsia="Cambria" w:hAnsiTheme="minorHAnsi"/>
          <w:color w:val="000000"/>
          <w:sz w:val="20"/>
          <w:szCs w:val="20"/>
          <w:lang w:eastAsia="zh-CN"/>
        </w:rPr>
        <w:t xml:space="preserve"> </w:t>
      </w:r>
      <w:r w:rsidRPr="00E839E5">
        <w:rPr>
          <w:rFonts w:asciiTheme="minorHAnsi" w:eastAsia="Cambria" w:hAnsiTheme="minorHAnsi"/>
          <w:color w:val="000000"/>
          <w:sz w:val="20"/>
          <w:szCs w:val="20"/>
          <w:lang w:eastAsia="zh-CN"/>
        </w:rPr>
        <w:t xml:space="preserve"> </w:t>
      </w:r>
      <w:r w:rsidR="00D53B8A" w:rsidRPr="00E839E5">
        <w:rPr>
          <w:rFonts w:asciiTheme="minorHAnsi" w:eastAsia="Cambria" w:hAnsiTheme="minorHAnsi"/>
          <w:color w:val="000000"/>
          <w:sz w:val="20"/>
          <w:szCs w:val="20"/>
          <w:lang w:eastAsia="zh-CN"/>
        </w:rPr>
        <w:t>………………………………</w:t>
      </w:r>
      <w:r w:rsidR="00C64769" w:rsidRPr="00E839E5">
        <w:rPr>
          <w:rFonts w:asciiTheme="minorHAnsi" w:eastAsia="Cambria" w:hAnsiTheme="minorHAnsi"/>
          <w:color w:val="000000"/>
          <w:sz w:val="20"/>
          <w:szCs w:val="20"/>
          <w:lang w:eastAsia="zh-CN"/>
        </w:rPr>
        <w:t>………</w:t>
      </w:r>
      <w:r w:rsidR="005F4DC8" w:rsidRPr="00E839E5">
        <w:rPr>
          <w:rFonts w:asciiTheme="minorHAnsi" w:eastAsia="Cambria" w:hAnsiTheme="minorHAnsi"/>
          <w:color w:val="000000"/>
          <w:sz w:val="20"/>
          <w:szCs w:val="20"/>
          <w:lang w:eastAsia="zh-CN"/>
        </w:rPr>
        <w:t xml:space="preserve">         </w:t>
      </w:r>
      <w:r w:rsidRPr="00E839E5">
        <w:rPr>
          <w:rFonts w:asciiTheme="minorHAnsi" w:eastAsia="Cambria" w:hAnsiTheme="minorHAnsi"/>
          <w:color w:val="000000"/>
          <w:sz w:val="20"/>
          <w:szCs w:val="20"/>
          <w:lang w:eastAsia="zh-CN"/>
        </w:rPr>
        <w:t>zamieszka</w:t>
      </w:r>
      <w:r w:rsidR="00913176" w:rsidRPr="00E839E5">
        <w:rPr>
          <w:rFonts w:asciiTheme="minorHAnsi" w:eastAsia="Cambria" w:hAnsiTheme="minorHAnsi"/>
          <w:color w:val="000000"/>
          <w:sz w:val="20"/>
          <w:szCs w:val="20"/>
          <w:lang w:eastAsia="zh-CN"/>
        </w:rPr>
        <w:t>ł</w:t>
      </w:r>
      <w:r w:rsidR="00596E54">
        <w:rPr>
          <w:rFonts w:asciiTheme="minorHAnsi" w:eastAsia="Cambria" w:hAnsiTheme="minorHAnsi"/>
          <w:color w:val="000000"/>
          <w:sz w:val="20"/>
          <w:szCs w:val="20"/>
          <w:lang w:eastAsia="zh-CN"/>
        </w:rPr>
        <w:t>ym</w:t>
      </w:r>
      <w:r w:rsidR="00F07D93">
        <w:rPr>
          <w:rFonts w:asciiTheme="minorHAnsi" w:eastAsia="Cambria" w:hAnsiTheme="minorHAnsi"/>
          <w:color w:val="000000"/>
          <w:sz w:val="20"/>
          <w:szCs w:val="20"/>
          <w:lang w:eastAsia="zh-CN"/>
        </w:rPr>
        <w:t>/lą</w:t>
      </w:r>
      <w:r w:rsidRPr="00E839E5">
        <w:rPr>
          <w:rFonts w:asciiTheme="minorHAnsi" w:eastAsia="Cambria" w:hAnsiTheme="minorHAnsi"/>
          <w:color w:val="000000"/>
          <w:sz w:val="20"/>
          <w:szCs w:val="20"/>
          <w:lang w:eastAsia="zh-CN"/>
        </w:rPr>
        <w:t xml:space="preserve">: </w:t>
      </w:r>
      <w:r w:rsidR="00D53B8A" w:rsidRPr="00E839E5">
        <w:rPr>
          <w:rFonts w:asciiTheme="minorHAnsi" w:eastAsia="Cambria" w:hAnsiTheme="minorHAnsi"/>
          <w:color w:val="000000"/>
          <w:sz w:val="20"/>
          <w:szCs w:val="20"/>
          <w:lang w:eastAsia="zh-CN"/>
        </w:rPr>
        <w:t>……………………………………</w:t>
      </w:r>
      <w:r w:rsidR="00C64769" w:rsidRPr="00E839E5">
        <w:rPr>
          <w:rFonts w:asciiTheme="minorHAnsi" w:eastAsia="Cambria" w:hAnsiTheme="minorHAnsi"/>
          <w:color w:val="000000"/>
          <w:sz w:val="20"/>
          <w:szCs w:val="20"/>
          <w:lang w:eastAsia="zh-CN"/>
        </w:rPr>
        <w:t>…………………</w:t>
      </w:r>
      <w:r w:rsidR="005F4DC8" w:rsidRPr="00E839E5">
        <w:rPr>
          <w:rFonts w:asciiTheme="minorHAnsi" w:eastAsia="Cambria" w:hAnsiTheme="minorHAnsi"/>
          <w:color w:val="000000"/>
          <w:sz w:val="20"/>
          <w:szCs w:val="20"/>
          <w:lang w:eastAsia="zh-CN"/>
        </w:rPr>
        <w:t>………………………...</w:t>
      </w:r>
    </w:p>
    <w:p w14:paraId="77F62865" w14:textId="7D7BCA49" w:rsidR="00B853B2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będąc</w:t>
      </w:r>
      <w:r w:rsidR="00C72A09" w:rsidRPr="00E839E5">
        <w:rPr>
          <w:rFonts w:asciiTheme="minorHAnsi" w:hAnsiTheme="minorHAnsi"/>
          <w:color w:val="000000"/>
          <w:sz w:val="20"/>
          <w:szCs w:val="20"/>
        </w:rPr>
        <w:t>ym</w:t>
      </w:r>
      <w:r w:rsidRPr="00E839E5">
        <w:rPr>
          <w:rFonts w:asciiTheme="minorHAnsi" w:hAnsiTheme="minorHAnsi"/>
          <w:color w:val="000000"/>
          <w:sz w:val="20"/>
          <w:szCs w:val="20"/>
        </w:rPr>
        <w:t xml:space="preserve"> </w:t>
      </w:r>
      <w:r w:rsidR="00EE0FFE">
        <w:rPr>
          <w:rFonts w:asciiTheme="minorHAnsi" w:hAnsiTheme="minorHAnsi"/>
          <w:color w:val="000000"/>
          <w:sz w:val="20"/>
          <w:szCs w:val="20"/>
        </w:rPr>
        <w:t>Opiekun</w:t>
      </w:r>
      <w:r w:rsidR="00F07D93">
        <w:rPr>
          <w:rFonts w:asciiTheme="minorHAnsi" w:hAnsiTheme="minorHAnsi"/>
          <w:color w:val="000000"/>
          <w:sz w:val="20"/>
          <w:szCs w:val="20"/>
        </w:rPr>
        <w:t>em/</w:t>
      </w:r>
      <w:r w:rsidR="00EE0FFE">
        <w:rPr>
          <w:rFonts w:asciiTheme="minorHAnsi" w:hAnsiTheme="minorHAnsi"/>
          <w:color w:val="000000"/>
          <w:sz w:val="20"/>
          <w:szCs w:val="20"/>
        </w:rPr>
        <w:t>ką</w:t>
      </w:r>
      <w:r w:rsidRPr="00E839E5">
        <w:rPr>
          <w:rFonts w:asciiTheme="minorHAnsi" w:hAnsiTheme="minorHAnsi"/>
          <w:color w:val="000000"/>
          <w:sz w:val="20"/>
          <w:szCs w:val="20"/>
        </w:rPr>
        <w:t xml:space="preserve"> grupy nieformalnej, zwan</w:t>
      </w:r>
      <w:r w:rsidR="00B853B2" w:rsidRPr="00E839E5">
        <w:rPr>
          <w:rFonts w:asciiTheme="minorHAnsi" w:hAnsiTheme="minorHAnsi"/>
          <w:color w:val="000000"/>
          <w:sz w:val="20"/>
          <w:szCs w:val="20"/>
        </w:rPr>
        <w:t>ym</w:t>
      </w:r>
      <w:r w:rsidRPr="00E839E5">
        <w:rPr>
          <w:rFonts w:asciiTheme="minorHAnsi" w:hAnsiTheme="minorHAnsi"/>
          <w:color w:val="000000"/>
          <w:sz w:val="20"/>
          <w:szCs w:val="20"/>
        </w:rPr>
        <w:t xml:space="preserve"> w dalszej części umowy </w:t>
      </w:r>
      <w:r w:rsidR="00EE0FFE">
        <w:rPr>
          <w:rFonts w:asciiTheme="minorHAnsi" w:hAnsiTheme="minorHAnsi"/>
          <w:color w:val="000000"/>
          <w:sz w:val="20"/>
          <w:szCs w:val="20"/>
        </w:rPr>
        <w:t>Opiekun</w:t>
      </w:r>
      <w:r w:rsidR="00F07D93">
        <w:rPr>
          <w:rFonts w:asciiTheme="minorHAnsi" w:hAnsiTheme="minorHAnsi"/>
          <w:color w:val="000000"/>
          <w:sz w:val="20"/>
          <w:szCs w:val="20"/>
        </w:rPr>
        <w:t>em/</w:t>
      </w:r>
      <w:r w:rsidR="00EE0FFE">
        <w:rPr>
          <w:rFonts w:asciiTheme="minorHAnsi" w:hAnsiTheme="minorHAnsi"/>
          <w:color w:val="000000"/>
          <w:sz w:val="20"/>
          <w:szCs w:val="20"/>
        </w:rPr>
        <w:t>ką</w:t>
      </w:r>
      <w:r w:rsidR="002878F8" w:rsidRPr="00E839E5">
        <w:rPr>
          <w:rFonts w:asciiTheme="minorHAnsi" w:hAnsiTheme="minorHAnsi"/>
          <w:color w:val="000000"/>
          <w:sz w:val="20"/>
          <w:szCs w:val="20"/>
        </w:rPr>
        <w:t>, s</w:t>
      </w:r>
      <w:r w:rsidRPr="00E839E5">
        <w:rPr>
          <w:rFonts w:asciiTheme="minorHAnsi" w:hAnsiTheme="minorHAnsi"/>
          <w:color w:val="000000"/>
          <w:sz w:val="20"/>
          <w:szCs w:val="20"/>
        </w:rPr>
        <w:t xml:space="preserve">trony uzgodniły, co następuje: </w:t>
      </w:r>
    </w:p>
    <w:p w14:paraId="6174B984" w14:textId="0340E64D" w:rsidR="00E35CA6" w:rsidRPr="00E839E5" w:rsidRDefault="00971D24" w:rsidP="00BF29DB">
      <w:pPr>
        <w:pStyle w:val="LO-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b/>
          <w:color w:val="000000"/>
          <w:sz w:val="20"/>
          <w:szCs w:val="20"/>
        </w:rPr>
        <w:t>§ 1  Przedmiot umowy</w:t>
      </w:r>
    </w:p>
    <w:p w14:paraId="55FDEF4B" w14:textId="7D3C7188" w:rsidR="00E35CA6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 xml:space="preserve">1. Przedmiotem niniejszej umowy jest przyznanie dofinansowania na realizację działań przez grupę nieformalną </w:t>
      </w:r>
      <w:r w:rsidR="00F07D93">
        <w:rPr>
          <w:rFonts w:asciiTheme="minorHAnsi" w:hAnsiTheme="minorHAnsi"/>
          <w:b/>
          <w:bCs/>
          <w:color w:val="000000"/>
          <w:sz w:val="20"/>
          <w:szCs w:val="20"/>
        </w:rPr>
        <w:t>……………………………………………..</w:t>
      </w:r>
      <w:r w:rsidR="00596E54">
        <w:rPr>
          <w:rFonts w:asciiTheme="minorHAnsi" w:hAnsiTheme="minorHAnsi"/>
          <w:b/>
          <w:bCs/>
          <w:color w:val="000000"/>
          <w:sz w:val="20"/>
          <w:szCs w:val="20"/>
        </w:rPr>
        <w:t xml:space="preserve"> </w:t>
      </w:r>
      <w:r w:rsidRPr="00E839E5">
        <w:rPr>
          <w:rFonts w:asciiTheme="minorHAnsi" w:hAnsiTheme="minorHAnsi"/>
          <w:color w:val="000000"/>
          <w:sz w:val="20"/>
          <w:szCs w:val="20"/>
        </w:rPr>
        <w:t>zawartych we wniosku</w:t>
      </w:r>
      <w:r w:rsidR="001B0BC3" w:rsidRPr="00E839E5">
        <w:rPr>
          <w:rFonts w:asciiTheme="minorHAnsi" w:hAnsiTheme="minorHAnsi"/>
          <w:color w:val="000000"/>
          <w:sz w:val="20"/>
          <w:szCs w:val="20"/>
        </w:rPr>
        <w:t>.</w:t>
      </w:r>
    </w:p>
    <w:p w14:paraId="069152EB" w14:textId="0E9E3F01" w:rsidR="00E35CA6" w:rsidRPr="00E839E5" w:rsidRDefault="00CA56C6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2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>. Reprezentant</w:t>
      </w:r>
      <w:r w:rsidR="00EE0FFE">
        <w:rPr>
          <w:rFonts w:asciiTheme="minorHAnsi" w:hAnsiTheme="minorHAnsi"/>
          <w:color w:val="000000"/>
          <w:sz w:val="20"/>
          <w:szCs w:val="20"/>
        </w:rPr>
        <w:t>ką</w:t>
      </w:r>
      <w:r w:rsidR="00F07D93">
        <w:rPr>
          <w:rFonts w:asciiTheme="minorHAnsi" w:hAnsiTheme="minorHAnsi"/>
          <w:color w:val="000000"/>
          <w:sz w:val="20"/>
          <w:szCs w:val="20"/>
        </w:rPr>
        <w:t>/tem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 grupy nieformalnej jest </w:t>
      </w:r>
      <w:r w:rsidR="002D0B4B">
        <w:rPr>
          <w:rFonts w:asciiTheme="minorHAnsi" w:hAnsiTheme="minorHAnsi"/>
          <w:color w:val="000000"/>
          <w:sz w:val="20"/>
          <w:szCs w:val="20"/>
        </w:rPr>
        <w:t>Lider</w:t>
      </w:r>
      <w:r w:rsidR="00F07D93">
        <w:rPr>
          <w:rFonts w:asciiTheme="minorHAnsi" w:hAnsiTheme="minorHAnsi"/>
          <w:color w:val="000000"/>
          <w:sz w:val="20"/>
          <w:szCs w:val="20"/>
        </w:rPr>
        <w:t>/ka</w:t>
      </w:r>
      <w:r w:rsidR="002D0B4B">
        <w:rPr>
          <w:rFonts w:asciiTheme="minorHAnsi" w:hAnsiTheme="minorHAnsi"/>
          <w:color w:val="000000"/>
          <w:sz w:val="20"/>
          <w:szCs w:val="20"/>
        </w:rPr>
        <w:t xml:space="preserve"> – </w:t>
      </w:r>
      <w:r w:rsidR="00F07D93">
        <w:rPr>
          <w:rFonts w:asciiTheme="minorHAnsi" w:hAnsiTheme="minorHAnsi"/>
          <w:color w:val="000000"/>
          <w:sz w:val="20"/>
          <w:szCs w:val="20"/>
        </w:rPr>
        <w:t>………………………..</w:t>
      </w:r>
    </w:p>
    <w:p w14:paraId="4CC1C61B" w14:textId="2DBF102D" w:rsidR="00E35CA6" w:rsidRPr="00E839E5" w:rsidRDefault="00971D24" w:rsidP="00BF29DB">
      <w:pPr>
        <w:pStyle w:val="LO-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b/>
          <w:color w:val="000000"/>
          <w:sz w:val="20"/>
          <w:szCs w:val="20"/>
        </w:rPr>
        <w:t>§ 2  Kwota dofinansowania</w:t>
      </w:r>
    </w:p>
    <w:p w14:paraId="40D9DE70" w14:textId="0EBCA6A2" w:rsidR="00E35CA6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1.</w:t>
      </w:r>
      <w:r w:rsidR="009A0A22" w:rsidRPr="00E839E5">
        <w:rPr>
          <w:rFonts w:asciiTheme="minorHAnsi" w:hAnsiTheme="minorHAnsi"/>
          <w:color w:val="000000"/>
          <w:sz w:val="20"/>
          <w:szCs w:val="20"/>
        </w:rPr>
        <w:t xml:space="preserve"> </w:t>
      </w:r>
      <w:r w:rsidRPr="00E839E5">
        <w:rPr>
          <w:rFonts w:asciiTheme="minorHAnsi" w:hAnsiTheme="minorHAnsi"/>
          <w:color w:val="000000"/>
          <w:sz w:val="20"/>
          <w:szCs w:val="20"/>
        </w:rPr>
        <w:t xml:space="preserve">Kwota przyznanego dofinansowania wynosi </w:t>
      </w:r>
      <w:r w:rsidR="00F07D93">
        <w:rPr>
          <w:rFonts w:asciiTheme="minorHAnsi" w:hAnsiTheme="minorHAnsi"/>
          <w:color w:val="000000"/>
          <w:sz w:val="20"/>
          <w:szCs w:val="20"/>
        </w:rPr>
        <w:t xml:space="preserve">…………………………… </w:t>
      </w:r>
      <w:r w:rsidRPr="00E839E5">
        <w:rPr>
          <w:rFonts w:asciiTheme="minorHAnsi" w:hAnsiTheme="minorHAnsi"/>
          <w:color w:val="000000"/>
          <w:sz w:val="20"/>
          <w:szCs w:val="20"/>
        </w:rPr>
        <w:t>PLN</w:t>
      </w:r>
      <w:r w:rsidR="001E408F" w:rsidRPr="00E839E5">
        <w:rPr>
          <w:rFonts w:asciiTheme="minorHAnsi" w:hAnsiTheme="minorHAnsi"/>
          <w:color w:val="000000"/>
          <w:sz w:val="20"/>
          <w:szCs w:val="20"/>
        </w:rPr>
        <w:t xml:space="preserve">. </w:t>
      </w:r>
    </w:p>
    <w:p w14:paraId="0137465C" w14:textId="1DC53662" w:rsidR="00E35CA6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 xml:space="preserve">2. Przyznana kwota będzie wydatkowana przez </w:t>
      </w:r>
      <w:r w:rsidR="001E408F" w:rsidRPr="00E839E5">
        <w:rPr>
          <w:rFonts w:asciiTheme="minorHAnsi" w:hAnsiTheme="minorHAnsi"/>
          <w:color w:val="000000"/>
          <w:sz w:val="20"/>
          <w:szCs w:val="20"/>
        </w:rPr>
        <w:t>członków grupy, pod</w:t>
      </w:r>
      <w:r w:rsidR="00F07D93">
        <w:rPr>
          <w:rFonts w:asciiTheme="minorHAnsi" w:hAnsiTheme="minorHAnsi"/>
          <w:color w:val="000000"/>
          <w:sz w:val="20"/>
          <w:szCs w:val="20"/>
        </w:rPr>
        <w:t xml:space="preserve"> superwizją</w:t>
      </w:r>
      <w:r w:rsidR="00923986" w:rsidRPr="00E839E5">
        <w:rPr>
          <w:rFonts w:asciiTheme="minorHAnsi" w:hAnsiTheme="minorHAnsi"/>
          <w:color w:val="000000"/>
          <w:sz w:val="20"/>
          <w:szCs w:val="20"/>
        </w:rPr>
        <w:t xml:space="preserve"> </w:t>
      </w:r>
      <w:r w:rsidR="004A50CF">
        <w:rPr>
          <w:rFonts w:asciiTheme="minorHAnsi" w:hAnsiTheme="minorHAnsi"/>
          <w:color w:val="000000"/>
          <w:sz w:val="20"/>
          <w:szCs w:val="20"/>
        </w:rPr>
        <w:t>lidera</w:t>
      </w:r>
      <w:r w:rsidR="00F07D93">
        <w:rPr>
          <w:rFonts w:asciiTheme="minorHAnsi" w:hAnsiTheme="minorHAnsi"/>
          <w:color w:val="000000"/>
          <w:sz w:val="20"/>
          <w:szCs w:val="20"/>
        </w:rPr>
        <w:t>/ki</w:t>
      </w:r>
      <w:r w:rsidR="00923986" w:rsidRPr="00E839E5">
        <w:rPr>
          <w:rFonts w:asciiTheme="minorHAnsi" w:hAnsiTheme="minorHAnsi"/>
          <w:color w:val="000000"/>
          <w:sz w:val="20"/>
          <w:szCs w:val="20"/>
        </w:rPr>
        <w:t xml:space="preserve">. </w:t>
      </w:r>
    </w:p>
    <w:p w14:paraId="4092D877" w14:textId="2E942C42" w:rsidR="00E35CA6" w:rsidRPr="00E839E5" w:rsidRDefault="00971D24" w:rsidP="00913176">
      <w:pPr>
        <w:pStyle w:val="LO-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b/>
          <w:color w:val="000000"/>
          <w:sz w:val="20"/>
          <w:szCs w:val="20"/>
        </w:rPr>
        <w:t>§ 3  Okres realizacji inicjatywy</w:t>
      </w:r>
    </w:p>
    <w:p w14:paraId="5C872B0A" w14:textId="48C4B74B" w:rsidR="00E35CA6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 xml:space="preserve">1. Okres wydatkowania  ustala się od dnia </w:t>
      </w:r>
      <w:r w:rsidR="00F07D93">
        <w:rPr>
          <w:rFonts w:asciiTheme="minorHAnsi" w:hAnsiTheme="minorHAnsi"/>
          <w:sz w:val="20"/>
          <w:szCs w:val="20"/>
        </w:rPr>
        <w:t>……………………..</w:t>
      </w:r>
      <w:r w:rsidR="007F16BD" w:rsidRPr="00E839E5">
        <w:rPr>
          <w:rFonts w:asciiTheme="minorHAnsi" w:hAnsiTheme="minorHAnsi"/>
          <w:sz w:val="20"/>
          <w:szCs w:val="20"/>
        </w:rPr>
        <w:t xml:space="preserve"> </w:t>
      </w:r>
      <w:r w:rsidRPr="00E839E5">
        <w:rPr>
          <w:rFonts w:asciiTheme="minorHAnsi" w:hAnsiTheme="minorHAnsi"/>
          <w:color w:val="000000"/>
          <w:sz w:val="20"/>
          <w:szCs w:val="20"/>
        </w:rPr>
        <w:t xml:space="preserve">do dnia </w:t>
      </w:r>
      <w:r w:rsidR="00F07D93">
        <w:rPr>
          <w:rFonts w:asciiTheme="minorHAnsi" w:hAnsiTheme="minorHAnsi"/>
          <w:color w:val="000000"/>
          <w:sz w:val="20"/>
          <w:szCs w:val="20"/>
        </w:rPr>
        <w:t>…………………………</w:t>
      </w:r>
      <w:r w:rsidR="007F16BD" w:rsidRPr="00E839E5">
        <w:rPr>
          <w:rFonts w:asciiTheme="minorHAnsi" w:hAnsiTheme="minorHAnsi"/>
          <w:color w:val="000000"/>
          <w:sz w:val="20"/>
          <w:szCs w:val="20"/>
        </w:rPr>
        <w:t xml:space="preserve"> </w:t>
      </w:r>
    </w:p>
    <w:p w14:paraId="1A843C6D" w14:textId="256EE369" w:rsidR="00E35CA6" w:rsidRPr="00E839E5" w:rsidRDefault="0089757C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2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>. Lider</w:t>
      </w:r>
      <w:r w:rsidR="00F07D93">
        <w:rPr>
          <w:rFonts w:asciiTheme="minorHAnsi" w:hAnsiTheme="minorHAnsi"/>
          <w:color w:val="000000"/>
          <w:sz w:val="20"/>
          <w:szCs w:val="20"/>
        </w:rPr>
        <w:t>/ka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 zobowiązany</w:t>
      </w:r>
      <w:r w:rsidR="00F07D93">
        <w:rPr>
          <w:rFonts w:asciiTheme="minorHAnsi" w:hAnsiTheme="minorHAnsi"/>
          <w:color w:val="000000"/>
          <w:sz w:val="20"/>
          <w:szCs w:val="20"/>
        </w:rPr>
        <w:t>/a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 jest niezwłocznie powiadomić Operatora o wszelkich okolicznościach mogących zakłócić lub opóźnić realizację projektu.</w:t>
      </w:r>
    </w:p>
    <w:p w14:paraId="7E8BF7F8" w14:textId="302C1E30" w:rsidR="00E35CA6" w:rsidRPr="00E839E5" w:rsidRDefault="00971D24" w:rsidP="00913176">
      <w:pPr>
        <w:pStyle w:val="LO-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b/>
          <w:color w:val="000000"/>
          <w:sz w:val="20"/>
          <w:szCs w:val="20"/>
        </w:rPr>
        <w:t xml:space="preserve">§ 4 </w:t>
      </w:r>
      <w:r w:rsidR="00A95BDC" w:rsidRPr="00E839E5">
        <w:rPr>
          <w:rFonts w:asciiTheme="minorHAnsi" w:hAnsiTheme="minorHAnsi"/>
          <w:b/>
          <w:color w:val="000000"/>
          <w:sz w:val="20"/>
          <w:szCs w:val="20"/>
        </w:rPr>
        <w:t xml:space="preserve"> </w:t>
      </w:r>
      <w:r w:rsidRPr="00E839E5">
        <w:rPr>
          <w:rFonts w:asciiTheme="minorHAnsi" w:hAnsiTheme="minorHAnsi"/>
          <w:b/>
          <w:color w:val="000000"/>
          <w:sz w:val="20"/>
          <w:szCs w:val="20"/>
        </w:rPr>
        <w:t>Wydatkowanie i rozliczenie dofinansowania</w:t>
      </w:r>
    </w:p>
    <w:p w14:paraId="5AB4EA2A" w14:textId="296BFC40" w:rsidR="00E35CA6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 xml:space="preserve">1. </w:t>
      </w:r>
      <w:r w:rsidR="004D6CE3" w:rsidRPr="00E839E5">
        <w:rPr>
          <w:rFonts w:asciiTheme="minorHAnsi" w:hAnsiTheme="minorHAnsi"/>
          <w:color w:val="000000"/>
          <w:sz w:val="20"/>
          <w:szCs w:val="20"/>
        </w:rPr>
        <w:t>Grupa</w:t>
      </w:r>
      <w:r w:rsidRPr="00E839E5">
        <w:rPr>
          <w:rFonts w:asciiTheme="minorHAnsi" w:hAnsiTheme="minorHAnsi"/>
          <w:color w:val="000000"/>
          <w:sz w:val="20"/>
          <w:szCs w:val="20"/>
        </w:rPr>
        <w:t xml:space="preserve"> zobowiązuje się do wydatkowania otrzymanego dofinansowania zgodnie z  wnioskiem, zatwierdzonym budżetem projektu, regulaminem konkursu oraz na zasadach zawartych w niniejszej umowie, wyłącznie na działalność pożytku publicznego.</w:t>
      </w:r>
    </w:p>
    <w:p w14:paraId="2ABA9471" w14:textId="7D3075DC" w:rsidR="00E35CA6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2. Wszelkie zmiany w projekcie wymagają</w:t>
      </w:r>
      <w:r w:rsidR="00DB642B">
        <w:rPr>
          <w:rFonts w:asciiTheme="minorHAnsi" w:hAnsiTheme="minorHAnsi"/>
          <w:color w:val="000000"/>
          <w:sz w:val="20"/>
          <w:szCs w:val="20"/>
        </w:rPr>
        <w:t xml:space="preserve"> </w:t>
      </w:r>
      <w:r w:rsidRPr="00E839E5">
        <w:rPr>
          <w:rFonts w:asciiTheme="minorHAnsi" w:hAnsiTheme="minorHAnsi"/>
          <w:color w:val="000000"/>
          <w:sz w:val="20"/>
          <w:szCs w:val="20"/>
        </w:rPr>
        <w:t xml:space="preserve"> zgody Operatora</w:t>
      </w:r>
      <w:r w:rsidR="00641843" w:rsidRPr="00E839E5">
        <w:rPr>
          <w:rFonts w:asciiTheme="minorHAnsi" w:hAnsiTheme="minorHAnsi"/>
          <w:color w:val="000000"/>
          <w:sz w:val="20"/>
          <w:szCs w:val="20"/>
        </w:rPr>
        <w:t>.</w:t>
      </w:r>
      <w:r w:rsidR="00A95BDC" w:rsidRPr="00E839E5">
        <w:rPr>
          <w:rFonts w:asciiTheme="minorHAnsi" w:hAnsiTheme="minorHAnsi"/>
          <w:color w:val="000000"/>
          <w:sz w:val="20"/>
          <w:szCs w:val="20"/>
        </w:rPr>
        <w:t xml:space="preserve"> </w:t>
      </w:r>
      <w:r w:rsidR="001E408F" w:rsidRPr="00E839E5">
        <w:rPr>
          <w:rFonts w:asciiTheme="minorHAnsi" w:hAnsiTheme="minorHAnsi"/>
          <w:color w:val="000000"/>
          <w:sz w:val="20"/>
          <w:szCs w:val="20"/>
        </w:rPr>
        <w:t>Z</w:t>
      </w:r>
      <w:r w:rsidRPr="00E839E5">
        <w:rPr>
          <w:rFonts w:asciiTheme="minorHAnsi" w:hAnsiTheme="minorHAnsi"/>
          <w:color w:val="000000"/>
          <w:sz w:val="20"/>
          <w:szCs w:val="20"/>
        </w:rPr>
        <w:t xml:space="preserve">miany </w:t>
      </w:r>
      <w:r w:rsidR="009527BB">
        <w:rPr>
          <w:rFonts w:asciiTheme="minorHAnsi" w:hAnsiTheme="minorHAnsi"/>
          <w:color w:val="000000"/>
          <w:sz w:val="20"/>
          <w:szCs w:val="20"/>
        </w:rPr>
        <w:t>Lider</w:t>
      </w:r>
      <w:r w:rsidR="00F07D93">
        <w:rPr>
          <w:rFonts w:asciiTheme="minorHAnsi" w:hAnsiTheme="minorHAnsi"/>
          <w:color w:val="000000"/>
          <w:sz w:val="20"/>
          <w:szCs w:val="20"/>
        </w:rPr>
        <w:t>/ka</w:t>
      </w:r>
      <w:r w:rsidRPr="00E839E5">
        <w:rPr>
          <w:rFonts w:asciiTheme="minorHAnsi" w:hAnsiTheme="minorHAnsi"/>
          <w:color w:val="000000"/>
          <w:sz w:val="20"/>
          <w:szCs w:val="20"/>
        </w:rPr>
        <w:t xml:space="preserve"> wnioskuje drogą pisemną </w:t>
      </w:r>
      <w:r w:rsidR="002C6701" w:rsidRPr="00E839E5">
        <w:rPr>
          <w:rFonts w:asciiTheme="minorHAnsi" w:hAnsiTheme="minorHAnsi"/>
          <w:color w:val="000000"/>
          <w:sz w:val="20"/>
          <w:szCs w:val="20"/>
        </w:rPr>
        <w:br/>
      </w:r>
      <w:r w:rsidRPr="00E839E5">
        <w:rPr>
          <w:rFonts w:asciiTheme="minorHAnsi" w:hAnsiTheme="minorHAnsi"/>
          <w:color w:val="000000"/>
          <w:sz w:val="20"/>
          <w:szCs w:val="20"/>
        </w:rPr>
        <w:t xml:space="preserve">(e-mailowo na adres: </w:t>
      </w:r>
      <w:r w:rsidR="00641843" w:rsidRPr="00E839E5">
        <w:rPr>
          <w:rFonts w:asciiTheme="minorHAnsi" w:hAnsiTheme="minorHAnsi"/>
          <w:color w:val="000000"/>
          <w:sz w:val="20"/>
          <w:szCs w:val="20"/>
        </w:rPr>
        <w:t>biuro@akwedukt.org.pl</w:t>
      </w:r>
      <w:r w:rsidRPr="00E839E5">
        <w:rPr>
          <w:rFonts w:asciiTheme="minorHAnsi" w:hAnsiTheme="minorHAnsi"/>
          <w:color w:val="000000"/>
          <w:sz w:val="20"/>
          <w:szCs w:val="20"/>
        </w:rPr>
        <w:t>) wraz z przedstawieniem uzasadnienia zmian</w:t>
      </w:r>
      <w:r w:rsidR="00641843" w:rsidRPr="00E839E5">
        <w:rPr>
          <w:rFonts w:asciiTheme="minorHAnsi" w:hAnsiTheme="minorHAnsi"/>
          <w:color w:val="000000"/>
          <w:sz w:val="20"/>
          <w:szCs w:val="20"/>
        </w:rPr>
        <w:t>.</w:t>
      </w:r>
    </w:p>
    <w:p w14:paraId="149BC4BB" w14:textId="607DB985" w:rsidR="00E35CA6" w:rsidRPr="00E839E5" w:rsidRDefault="00A95BDC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3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>. W przypadku, gdy grupa nieformalna, będzie ponosić koszty osobowe (np. będzie musiała zatrudnić trenera</w:t>
      </w:r>
      <w:r w:rsidR="00F07D93">
        <w:rPr>
          <w:rFonts w:asciiTheme="minorHAnsi" w:hAnsiTheme="minorHAnsi"/>
          <w:color w:val="000000"/>
          <w:sz w:val="20"/>
          <w:szCs w:val="20"/>
        </w:rPr>
        <w:t>/kę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 do prowadzenia zajęć) wówczas umowę i rachunek dla takiej osoby przygotowuje Operator, a Lider</w:t>
      </w:r>
      <w:r w:rsidR="0063087A" w:rsidRPr="00E839E5">
        <w:rPr>
          <w:rFonts w:asciiTheme="minorHAnsi" w:hAnsiTheme="minorHAnsi"/>
          <w:color w:val="000000"/>
          <w:sz w:val="20"/>
          <w:szCs w:val="20"/>
        </w:rPr>
        <w:t>/ka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 ma obowiązek zgłosić takie zapotrzebowanie i przekazać wszystkie informacje niezbędne do sporządzania umowy i rachunku Operatorowi</w:t>
      </w:r>
      <w:r w:rsidR="00DB29BB" w:rsidRPr="00E839E5">
        <w:rPr>
          <w:rFonts w:asciiTheme="minorHAnsi" w:hAnsiTheme="minorHAnsi"/>
          <w:color w:val="000000"/>
          <w:sz w:val="20"/>
          <w:szCs w:val="20"/>
        </w:rPr>
        <w:t xml:space="preserve"> minimum na 2 tygodnie przed realizacj</w:t>
      </w:r>
      <w:r w:rsidR="00E839E5" w:rsidRPr="00E839E5">
        <w:rPr>
          <w:rFonts w:asciiTheme="minorHAnsi" w:hAnsiTheme="minorHAnsi"/>
          <w:color w:val="000000"/>
          <w:sz w:val="20"/>
          <w:szCs w:val="20"/>
        </w:rPr>
        <w:t>ą</w:t>
      </w:r>
      <w:r w:rsidR="00DB29BB" w:rsidRPr="00E839E5">
        <w:rPr>
          <w:rFonts w:asciiTheme="minorHAnsi" w:hAnsiTheme="minorHAnsi"/>
          <w:color w:val="000000"/>
          <w:sz w:val="20"/>
          <w:szCs w:val="20"/>
        </w:rPr>
        <w:t xml:space="preserve"> usługi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>.</w:t>
      </w:r>
    </w:p>
    <w:p w14:paraId="6E46B02A" w14:textId="703093C7" w:rsidR="006D7FA0" w:rsidRPr="00E839E5" w:rsidRDefault="00A95BDC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4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. </w:t>
      </w:r>
      <w:r w:rsidR="006D7FA0" w:rsidRPr="00E839E5">
        <w:rPr>
          <w:rFonts w:asciiTheme="minorHAnsi" w:hAnsiTheme="minorHAnsi"/>
          <w:color w:val="000000"/>
          <w:sz w:val="20"/>
          <w:szCs w:val="20"/>
        </w:rPr>
        <w:t>Do 10 dnia każdego miesiąca, należy przedłożyć do biura Stowarzyszenia Akwedukt oryginały faktur/ rachunków lub innych dokumentów księgowych</w:t>
      </w:r>
      <w:r w:rsidR="00E839E5" w:rsidRPr="00E839E5">
        <w:rPr>
          <w:rFonts w:asciiTheme="minorHAnsi" w:hAnsiTheme="minorHAnsi"/>
          <w:color w:val="000000"/>
          <w:sz w:val="20"/>
          <w:szCs w:val="20"/>
        </w:rPr>
        <w:t>, już zrealizowanych,</w:t>
      </w:r>
      <w:r w:rsidR="006D7FA0" w:rsidRPr="00E839E5">
        <w:rPr>
          <w:rFonts w:asciiTheme="minorHAnsi" w:hAnsiTheme="minorHAnsi"/>
          <w:color w:val="000000"/>
          <w:sz w:val="20"/>
          <w:szCs w:val="20"/>
        </w:rPr>
        <w:t xml:space="preserve"> o równoważnej wartości dowodowej wystawionych na dane Operatora, jeśli nie zostały wydane w formie elektronicznej (Stowarzyszenie Akwedukt, ul. Kościuszki 35/2, 82-500 Kwidzyn, NIP: 5811959006). Po tym terminie, koszt zostanie uznany za niekwalifikowany. </w:t>
      </w:r>
    </w:p>
    <w:p w14:paraId="3AAD35A2" w14:textId="7A01563A" w:rsidR="00E35CA6" w:rsidRPr="00E839E5" w:rsidRDefault="006D7FA0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 xml:space="preserve">5. Ostateczne rozliczenie budżetu projektu należy dostarczyć w formie mailowej oraz papierowej najpóźniej miesiąc </w:t>
      </w:r>
      <w:r w:rsidR="00913176" w:rsidRPr="00E839E5">
        <w:rPr>
          <w:rFonts w:asciiTheme="minorHAnsi" w:hAnsiTheme="minorHAnsi"/>
          <w:color w:val="000000"/>
          <w:sz w:val="20"/>
          <w:szCs w:val="20"/>
        </w:rPr>
        <w:t>po zakończeniu projektu, ale nie później niż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 </w:t>
      </w:r>
      <w:r w:rsidR="007E22E9">
        <w:rPr>
          <w:rFonts w:asciiTheme="minorHAnsi" w:hAnsiTheme="minorHAnsi"/>
          <w:color w:val="000000"/>
          <w:sz w:val="20"/>
          <w:szCs w:val="20"/>
        </w:rPr>
        <w:t>………………………………………..</w:t>
      </w:r>
      <w:r w:rsidR="00913176" w:rsidRPr="00E839E5">
        <w:rPr>
          <w:rFonts w:asciiTheme="minorHAnsi" w:hAnsiTheme="minorHAnsi"/>
          <w:color w:val="000000"/>
          <w:sz w:val="20"/>
          <w:szCs w:val="20"/>
        </w:rPr>
        <w:t xml:space="preserve"> </w:t>
      </w:r>
    </w:p>
    <w:p w14:paraId="10CCFF3A" w14:textId="36194A22" w:rsidR="00913176" w:rsidRPr="00E839E5" w:rsidRDefault="00913176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b/>
          <w:bCs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 xml:space="preserve">6. Dane do faktury/rachunków: </w:t>
      </w:r>
      <w:r w:rsidRPr="00E839E5">
        <w:rPr>
          <w:rFonts w:asciiTheme="minorHAnsi" w:hAnsiTheme="minorHAnsi"/>
          <w:b/>
          <w:bCs/>
          <w:color w:val="000000"/>
          <w:sz w:val="20"/>
          <w:szCs w:val="20"/>
        </w:rPr>
        <w:t xml:space="preserve">Stowarzyszenie Akwedukt, ul. Kościuszki 35/2, 82-500 Kwidzyn, </w:t>
      </w:r>
      <w:r w:rsidRPr="00E839E5">
        <w:rPr>
          <w:rFonts w:asciiTheme="minorHAnsi" w:hAnsiTheme="minorHAnsi"/>
          <w:b/>
          <w:bCs/>
          <w:color w:val="000000"/>
          <w:sz w:val="20"/>
          <w:szCs w:val="20"/>
        </w:rPr>
        <w:br/>
        <w:t>NIP: 5811959006.</w:t>
      </w:r>
    </w:p>
    <w:p w14:paraId="21EF5E2C" w14:textId="5D1ADA8F" w:rsidR="00E35CA6" w:rsidRPr="00E839E5" w:rsidRDefault="00913176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lastRenderedPageBreak/>
        <w:t>7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. Operator </w:t>
      </w:r>
      <w:r w:rsidR="007B6749" w:rsidRPr="00E839E5">
        <w:rPr>
          <w:rFonts w:asciiTheme="minorHAnsi" w:hAnsiTheme="minorHAnsi"/>
          <w:color w:val="000000"/>
          <w:sz w:val="20"/>
          <w:szCs w:val="20"/>
        </w:rPr>
        <w:t>zażąda zwrotu kwoty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 wydatków ponoszonych przez grupę nieformaln</w:t>
      </w:r>
      <w:r w:rsidR="001B0BC3" w:rsidRPr="00E839E5">
        <w:rPr>
          <w:rFonts w:asciiTheme="minorHAnsi" w:hAnsiTheme="minorHAnsi"/>
          <w:color w:val="000000"/>
          <w:sz w:val="20"/>
          <w:szCs w:val="20"/>
        </w:rPr>
        <w:t>ą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>, które nie będą wskazane w zatwierdzonym budżecie inicjatywy oraz jeżeli dokument księgowy nie zostanie wystawiony na Operatora, bądź zawierać będzie błędne dane Operatora.</w:t>
      </w:r>
      <w:r w:rsidR="00E839E5" w:rsidRPr="00E839E5">
        <w:rPr>
          <w:rFonts w:asciiTheme="minorHAnsi" w:hAnsiTheme="minorHAnsi"/>
          <w:color w:val="000000"/>
          <w:sz w:val="20"/>
          <w:szCs w:val="20"/>
        </w:rPr>
        <w:t xml:space="preserve"> Niekwalifikowane będą także faktury przyniesione/przesłane po terminie. </w:t>
      </w:r>
    </w:p>
    <w:p w14:paraId="76FC7B0C" w14:textId="2AC4FD0E" w:rsidR="00E35CA6" w:rsidRPr="00E839E5" w:rsidRDefault="00913176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8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>. Paragon fiskalny nie stanowi dokumentu, na podstawie którego możliwe jest poniesienie wydatku</w:t>
      </w:r>
      <w:r w:rsidR="007B6749" w:rsidRPr="00E839E5">
        <w:rPr>
          <w:rFonts w:asciiTheme="minorHAnsi" w:hAnsiTheme="minorHAnsi"/>
          <w:color w:val="000000"/>
          <w:sz w:val="20"/>
          <w:szCs w:val="20"/>
        </w:rPr>
        <w:t xml:space="preserve">. </w:t>
      </w:r>
      <w:r w:rsidR="007B6749" w:rsidRPr="00E839E5">
        <w:rPr>
          <w:rFonts w:asciiTheme="minorHAnsi" w:hAnsiTheme="minorHAnsi"/>
          <w:b/>
          <w:bCs/>
          <w:color w:val="000000"/>
          <w:sz w:val="20"/>
          <w:szCs w:val="20"/>
        </w:rPr>
        <w:t xml:space="preserve">Dopuszczalne </w:t>
      </w:r>
      <w:r w:rsidR="00622BE3" w:rsidRPr="00E839E5">
        <w:rPr>
          <w:rFonts w:asciiTheme="minorHAnsi" w:hAnsiTheme="minorHAnsi"/>
          <w:b/>
          <w:bCs/>
          <w:color w:val="000000"/>
          <w:sz w:val="20"/>
          <w:szCs w:val="20"/>
        </w:rPr>
        <w:t>formy rozliczenia to</w:t>
      </w:r>
      <w:r w:rsidR="00622BE3" w:rsidRPr="00E839E5">
        <w:rPr>
          <w:rFonts w:asciiTheme="minorHAnsi" w:hAnsiTheme="minorHAnsi"/>
          <w:color w:val="000000"/>
          <w:sz w:val="20"/>
          <w:szCs w:val="20"/>
        </w:rPr>
        <w:t>: paragon z NIP</w:t>
      </w:r>
      <w:r w:rsidR="002C6701" w:rsidRPr="00E839E5">
        <w:rPr>
          <w:rFonts w:asciiTheme="minorHAnsi" w:hAnsiTheme="minorHAnsi"/>
          <w:color w:val="000000"/>
          <w:sz w:val="20"/>
          <w:szCs w:val="20"/>
        </w:rPr>
        <w:t>em Stowarzyszenia (5811959006)</w:t>
      </w:r>
      <w:r w:rsidR="00622BE3" w:rsidRPr="00E839E5">
        <w:rPr>
          <w:rFonts w:asciiTheme="minorHAnsi" w:hAnsiTheme="minorHAnsi"/>
          <w:color w:val="000000"/>
          <w:sz w:val="20"/>
          <w:szCs w:val="20"/>
        </w:rPr>
        <w:t xml:space="preserve">, faktury, rachunki, bilety. </w:t>
      </w:r>
    </w:p>
    <w:p w14:paraId="4F097CFC" w14:textId="6B26BC7D" w:rsidR="00E35CA6" w:rsidRPr="00E839E5" w:rsidRDefault="00913176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9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>. W przypadku stwierdzenia przez Operatora nieprawidłowości formalnych w przedstawionych dokumentach, Lider</w:t>
      </w:r>
      <w:r w:rsidR="005024D8" w:rsidRPr="00E839E5">
        <w:rPr>
          <w:rFonts w:asciiTheme="minorHAnsi" w:hAnsiTheme="minorHAnsi"/>
          <w:color w:val="000000"/>
          <w:sz w:val="20"/>
          <w:szCs w:val="20"/>
        </w:rPr>
        <w:t>/ka,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 zostaje wezwany drogą mailową do uzupełnienia braków i/lub przedstawienia wyjaśnień w wyznaczonym terminie.</w:t>
      </w:r>
    </w:p>
    <w:p w14:paraId="1BEC816C" w14:textId="67226BF3" w:rsidR="00016125" w:rsidRPr="00E839E5" w:rsidRDefault="00913176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10</w:t>
      </w:r>
      <w:r w:rsidR="00971D24" w:rsidRPr="00E839E5">
        <w:rPr>
          <w:rFonts w:asciiTheme="minorHAnsi" w:hAnsiTheme="minorHAnsi"/>
          <w:color w:val="000000"/>
          <w:sz w:val="20"/>
          <w:szCs w:val="20"/>
        </w:rPr>
        <w:t xml:space="preserve">. W przypadku zakupu przez grupę nieformalną sprzętu/wyposażenia, będą one użyczone grupie nieformalnej przez Operatora. </w:t>
      </w:r>
    </w:p>
    <w:p w14:paraId="571901A7" w14:textId="00EB7BB9" w:rsidR="005024D8" w:rsidRPr="00E839E5" w:rsidRDefault="00016125" w:rsidP="00913176">
      <w:pPr>
        <w:pStyle w:val="LO-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/>
          <w:b/>
          <w:color w:val="000000"/>
          <w:sz w:val="20"/>
          <w:szCs w:val="20"/>
        </w:rPr>
      </w:pPr>
      <w:r w:rsidRPr="00E839E5">
        <w:rPr>
          <w:rFonts w:asciiTheme="minorHAnsi" w:hAnsiTheme="minorHAnsi"/>
          <w:b/>
          <w:color w:val="000000"/>
          <w:sz w:val="20"/>
          <w:szCs w:val="20"/>
        </w:rPr>
        <w:t xml:space="preserve">§ </w:t>
      </w:r>
      <w:r w:rsidR="005F4DC8" w:rsidRPr="00E839E5">
        <w:rPr>
          <w:rFonts w:asciiTheme="minorHAnsi" w:hAnsiTheme="minorHAnsi"/>
          <w:b/>
          <w:color w:val="000000"/>
          <w:sz w:val="20"/>
          <w:szCs w:val="20"/>
        </w:rPr>
        <w:t>5</w:t>
      </w:r>
      <w:r w:rsidRPr="00E839E5">
        <w:rPr>
          <w:rFonts w:asciiTheme="minorHAnsi" w:hAnsiTheme="minorHAnsi"/>
          <w:b/>
          <w:color w:val="000000"/>
          <w:sz w:val="20"/>
          <w:szCs w:val="20"/>
        </w:rPr>
        <w:t xml:space="preserve"> </w:t>
      </w:r>
      <w:r w:rsidR="00976FEA" w:rsidRPr="00E839E5">
        <w:rPr>
          <w:rFonts w:asciiTheme="minorHAnsi" w:hAnsiTheme="minorHAnsi"/>
          <w:b/>
          <w:color w:val="000000"/>
          <w:sz w:val="20"/>
          <w:szCs w:val="20"/>
        </w:rPr>
        <w:t xml:space="preserve">Dokumentacja związana z realizacją </w:t>
      </w:r>
      <w:r w:rsidR="00C17C28" w:rsidRPr="00E839E5">
        <w:rPr>
          <w:rFonts w:asciiTheme="minorHAnsi" w:hAnsiTheme="minorHAnsi"/>
          <w:b/>
          <w:color w:val="000000"/>
          <w:sz w:val="20"/>
          <w:szCs w:val="20"/>
        </w:rPr>
        <w:t>inicjatywy</w:t>
      </w:r>
      <w:r w:rsidR="00976FEA" w:rsidRPr="00E839E5">
        <w:rPr>
          <w:rFonts w:asciiTheme="minorHAnsi" w:hAnsiTheme="minorHAnsi"/>
          <w:b/>
          <w:color w:val="000000"/>
          <w:sz w:val="20"/>
          <w:szCs w:val="20"/>
        </w:rPr>
        <w:t>, obowiązki i uprawnienia informacyjne</w:t>
      </w:r>
    </w:p>
    <w:p w14:paraId="3B3CB4D4" w14:textId="6553FDA7" w:rsidR="00976FEA" w:rsidRPr="00E839E5" w:rsidRDefault="005024D8" w:rsidP="00177146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="Calibri Light"/>
          <w:b/>
          <w:color w:val="000000"/>
          <w:sz w:val="20"/>
          <w:szCs w:val="20"/>
        </w:rPr>
      </w:pPr>
      <w:r w:rsidRPr="00E839E5">
        <w:rPr>
          <w:rFonts w:asciiTheme="minorHAnsi" w:hAnsiTheme="minorHAnsi" w:cs="Calibri Light"/>
          <w:sz w:val="20"/>
          <w:szCs w:val="20"/>
          <w:highlight w:val="white"/>
        </w:rPr>
        <w:t xml:space="preserve">1. </w:t>
      </w:r>
      <w:r w:rsidR="00976FEA" w:rsidRPr="00E839E5">
        <w:rPr>
          <w:rFonts w:asciiTheme="minorHAnsi" w:hAnsiTheme="minorHAnsi" w:cs="Calibri Light"/>
          <w:sz w:val="20"/>
          <w:szCs w:val="20"/>
          <w:highlight w:val="white"/>
        </w:rPr>
        <w:t>Grupa jest zobowiązana do:</w:t>
      </w:r>
      <w:r w:rsidR="00177146" w:rsidRPr="00E839E5">
        <w:rPr>
          <w:rFonts w:asciiTheme="minorHAnsi" w:hAnsiTheme="minorHAnsi" w:cs="Calibri Light"/>
          <w:sz w:val="20"/>
          <w:szCs w:val="20"/>
          <w:highlight w:val="white"/>
        </w:rPr>
        <w:t xml:space="preserve"> - </w:t>
      </w:r>
      <w:r w:rsidR="00976FEA" w:rsidRPr="00E839E5">
        <w:rPr>
          <w:rFonts w:asciiTheme="minorHAnsi" w:hAnsiTheme="minorHAnsi" w:cs="Calibri Light"/>
          <w:sz w:val="20"/>
          <w:szCs w:val="20"/>
        </w:rPr>
        <w:t xml:space="preserve">promocji </w:t>
      </w:r>
      <w:r w:rsidR="00976FEA" w:rsidRPr="00E839E5">
        <w:rPr>
          <w:rFonts w:asciiTheme="minorHAnsi" w:hAnsiTheme="minorHAnsi" w:cs="Calibri Light"/>
          <w:i/>
          <w:sz w:val="20"/>
          <w:szCs w:val="20"/>
        </w:rPr>
        <w:t xml:space="preserve">Projektu </w:t>
      </w:r>
      <w:r w:rsidR="00976FEA" w:rsidRPr="00E839E5">
        <w:rPr>
          <w:rFonts w:asciiTheme="minorHAnsi" w:hAnsiTheme="minorHAnsi" w:cs="Calibri Light"/>
          <w:sz w:val="20"/>
          <w:szCs w:val="20"/>
        </w:rPr>
        <w:t xml:space="preserve">i promocji Kwidzyńskiego Funduszu Inicjatyw Młodzieżowych. W przypadku promocji w social mediach, </w:t>
      </w:r>
      <w:r w:rsidR="003D4A88" w:rsidRPr="00E839E5">
        <w:rPr>
          <w:rFonts w:asciiTheme="minorHAnsi" w:hAnsiTheme="minorHAnsi" w:cs="Calibri Light"/>
          <w:sz w:val="20"/>
          <w:szCs w:val="20"/>
        </w:rPr>
        <w:t>należy korzystać z</w:t>
      </w:r>
      <w:r w:rsidR="00A05A71">
        <w:rPr>
          <w:rFonts w:asciiTheme="minorHAnsi" w:hAnsiTheme="minorHAnsi" w:cs="Calibri Light"/>
          <w:sz w:val="20"/>
          <w:szCs w:val="20"/>
        </w:rPr>
        <w:t>e wszystkich wymienionych</w:t>
      </w:r>
      <w:r w:rsidR="00976FEA" w:rsidRPr="00E839E5">
        <w:rPr>
          <w:rFonts w:asciiTheme="minorHAnsi" w:hAnsiTheme="minorHAnsi" w:cs="Calibri Light"/>
          <w:sz w:val="20"/>
          <w:szCs w:val="20"/>
        </w:rPr>
        <w:t xml:space="preserve"> </w:t>
      </w:r>
      <w:r w:rsidR="00976FEA" w:rsidRPr="00E839E5">
        <w:rPr>
          <w:rFonts w:asciiTheme="minorHAnsi" w:hAnsiTheme="minorHAnsi" w:cs="Calibri Light"/>
          <w:color w:val="000000"/>
          <w:sz w:val="20"/>
          <w:szCs w:val="20"/>
        </w:rPr>
        <w:t xml:space="preserve">hasztagów: </w:t>
      </w:r>
      <w:r w:rsidR="00976FEA" w:rsidRPr="00E839E5">
        <w:rPr>
          <w:rFonts w:asciiTheme="minorHAnsi" w:hAnsiTheme="minorHAnsi" w:cs="Calibri Light"/>
          <w:b/>
          <w:color w:val="000000"/>
          <w:sz w:val="20"/>
          <w:szCs w:val="20"/>
        </w:rPr>
        <w:t>#FunduszMlodziezowyKwidzyn, #KFIM202</w:t>
      </w:r>
      <w:r w:rsidR="006D7FA0" w:rsidRPr="00E839E5">
        <w:rPr>
          <w:rFonts w:asciiTheme="minorHAnsi" w:hAnsiTheme="minorHAnsi" w:cs="Calibri Light"/>
          <w:b/>
          <w:color w:val="000000"/>
          <w:sz w:val="20"/>
          <w:szCs w:val="20"/>
        </w:rPr>
        <w:t>4</w:t>
      </w:r>
      <w:r w:rsidR="00976FEA" w:rsidRPr="00E839E5">
        <w:rPr>
          <w:rFonts w:asciiTheme="minorHAnsi" w:hAnsiTheme="minorHAnsi" w:cs="Calibri Light"/>
          <w:b/>
          <w:color w:val="000000"/>
          <w:sz w:val="20"/>
          <w:szCs w:val="20"/>
        </w:rPr>
        <w:t xml:space="preserve"> #StowarzyszenieAkwedukt, #EuropejskiKorpusSolidarności</w:t>
      </w:r>
      <w:r w:rsidR="00BF29DB" w:rsidRPr="00E839E5">
        <w:rPr>
          <w:rFonts w:asciiTheme="minorHAnsi" w:hAnsiTheme="minorHAnsi" w:cs="Calibri Light"/>
          <w:b/>
          <w:color w:val="000000"/>
          <w:sz w:val="20"/>
          <w:szCs w:val="20"/>
        </w:rPr>
        <w:t>, #AktywnyKwidzyn, #EKSKwidzyn</w:t>
      </w:r>
    </w:p>
    <w:p w14:paraId="640ABC29" w14:textId="37F7F604" w:rsidR="00177146" w:rsidRPr="00E839E5" w:rsidRDefault="00514907" w:rsidP="00514907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rPr>
          <w:rFonts w:asciiTheme="minorHAnsi" w:hAnsiTheme="minorHAnsi" w:cs="Calibri Light"/>
          <w:b/>
          <w:color w:val="000000"/>
          <w:sz w:val="20"/>
          <w:szCs w:val="20"/>
        </w:rPr>
      </w:pPr>
      <w:r w:rsidRPr="00E839E5">
        <w:rPr>
          <w:rFonts w:asciiTheme="minorHAnsi" w:hAnsiTheme="minorHAnsi" w:cs="Calibri Light"/>
          <w:sz w:val="20"/>
          <w:szCs w:val="20"/>
        </w:rPr>
        <w:t>P</w:t>
      </w:r>
      <w:r w:rsidR="00976FEA" w:rsidRPr="00E839E5">
        <w:rPr>
          <w:rFonts w:asciiTheme="minorHAnsi" w:hAnsiTheme="minorHAnsi" w:cs="Calibri Light"/>
          <w:sz w:val="20"/>
          <w:szCs w:val="20"/>
        </w:rPr>
        <w:t>rzekazani</w:t>
      </w:r>
      <w:r w:rsidR="005024D8" w:rsidRPr="00E839E5">
        <w:rPr>
          <w:rFonts w:asciiTheme="minorHAnsi" w:hAnsiTheme="minorHAnsi" w:cs="Calibri Light"/>
          <w:sz w:val="20"/>
          <w:szCs w:val="20"/>
        </w:rPr>
        <w:t>a</w:t>
      </w:r>
      <w:r w:rsidR="00976FEA" w:rsidRPr="00E839E5">
        <w:rPr>
          <w:rFonts w:asciiTheme="minorHAnsi" w:hAnsiTheme="minorHAnsi" w:cs="Calibri Light"/>
          <w:sz w:val="20"/>
          <w:szCs w:val="20"/>
        </w:rPr>
        <w:t xml:space="preserve"> informacji o miejscu, czasie i formie prowadzonych działań na co najmniej 5 dni przed ich realizacją. </w:t>
      </w:r>
      <w:r w:rsidR="00976FEA" w:rsidRPr="00E839E5">
        <w:rPr>
          <w:rFonts w:asciiTheme="minorHAnsi" w:hAnsiTheme="minorHAnsi" w:cs="Calibri Light"/>
          <w:color w:val="000000"/>
          <w:sz w:val="20"/>
          <w:szCs w:val="20"/>
        </w:rPr>
        <w:t xml:space="preserve">Realizatorzy są zobowiązani do informowania, że mikrodotacja jest dofinansowana przez Stowarzyszenie Akwedukt, ze środków Urzędu Miejskiego w Kwidzynie. </w:t>
      </w:r>
      <w:r w:rsidR="00976FEA" w:rsidRPr="00E839E5">
        <w:rPr>
          <w:rFonts w:asciiTheme="minorHAnsi" w:hAnsiTheme="minorHAnsi" w:cs="Calibri Light"/>
          <w:b/>
          <w:color w:val="000000"/>
          <w:sz w:val="20"/>
          <w:szCs w:val="20"/>
        </w:rPr>
        <w:t xml:space="preserve"> </w:t>
      </w:r>
      <w:r w:rsidRPr="00E839E5">
        <w:rPr>
          <w:rFonts w:asciiTheme="minorHAnsi" w:hAnsiTheme="minorHAnsi" w:cs="Calibri Light"/>
          <w:b/>
          <w:color w:val="000000"/>
          <w:sz w:val="20"/>
          <w:szCs w:val="20"/>
        </w:rPr>
        <w:br/>
      </w:r>
    </w:p>
    <w:p w14:paraId="0A6D10CD" w14:textId="0238E63D" w:rsidR="00D7577D" w:rsidRDefault="005024D8" w:rsidP="00177146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jc w:val="both"/>
        <w:rPr>
          <w:rFonts w:asciiTheme="minorHAnsi" w:hAnsiTheme="minorHAnsi" w:cs="Calibri Light"/>
          <w:sz w:val="20"/>
          <w:szCs w:val="20"/>
        </w:rPr>
      </w:pPr>
      <w:r w:rsidRPr="00E839E5">
        <w:rPr>
          <w:rFonts w:asciiTheme="minorHAnsi" w:hAnsiTheme="minorHAnsi" w:cs="Calibri Light"/>
          <w:sz w:val="20"/>
          <w:szCs w:val="20"/>
        </w:rPr>
        <w:t xml:space="preserve">2. </w:t>
      </w:r>
      <w:r w:rsidR="00976FEA" w:rsidRPr="00E839E5">
        <w:rPr>
          <w:rFonts w:asciiTheme="minorHAnsi" w:hAnsiTheme="minorHAnsi" w:cs="Calibri Light"/>
          <w:sz w:val="20"/>
          <w:szCs w:val="20"/>
        </w:rPr>
        <w:t xml:space="preserve">Operator realizować będzie fotorelację oraz materiały video. Zdjęcia i materiały wykonane w trakcie realizacji mikrodotacji i KFIM będą udostępnione publicznie, na stronie internetowej i wybranych profilach mediów społecznościowych Operatora, w publikacjach, materiałach promocyjnych, reklamowych, a także przekazane podmiotom finansującym m.in. Urzędowi Miejskiemu w Kwidzynie. Materiały będą udostępnione z oznaczeniem – logiem Stowarzyszenia Akwedukt i innymi niezbędnymi oznaczeniami. Publikacje wizerunku oznaczają, że wizerunek będzie udostępniany również podmiotom zarejestrowanym poza terenem Rzeczpospolitej Polskiej, między innymi: Microsoft Corporation, LinkedIn Corporation, Meta Platforms INC. (Facebook, Instragram), Google LLC. Udostępnianie wizerunków jest bezpłatne i dobrowolne. </w:t>
      </w:r>
    </w:p>
    <w:p w14:paraId="79365876" w14:textId="77777777" w:rsidR="009527BB" w:rsidRDefault="009527BB" w:rsidP="00177146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jc w:val="both"/>
        <w:rPr>
          <w:rFonts w:asciiTheme="minorHAnsi" w:hAnsiTheme="minorHAnsi" w:cs="Calibri Light"/>
          <w:sz w:val="20"/>
          <w:szCs w:val="20"/>
        </w:rPr>
      </w:pPr>
    </w:p>
    <w:p w14:paraId="1DEEC246" w14:textId="58B6D166" w:rsidR="009527BB" w:rsidRPr="004A50CF" w:rsidRDefault="009527BB" w:rsidP="00177146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jc w:val="both"/>
        <w:rPr>
          <w:rFonts w:asciiTheme="minorHAnsi" w:hAnsiTheme="minorHAnsi" w:cs="Calibri Light"/>
          <w:b/>
          <w:bCs/>
          <w:sz w:val="20"/>
          <w:szCs w:val="20"/>
          <w:u w:val="single"/>
        </w:rPr>
      </w:pPr>
      <w:r w:rsidRPr="004A50CF">
        <w:rPr>
          <w:rFonts w:asciiTheme="minorHAnsi" w:hAnsiTheme="minorHAnsi" w:cs="Calibri Light"/>
          <w:b/>
          <w:bCs/>
          <w:sz w:val="20"/>
          <w:szCs w:val="20"/>
          <w:u w:val="single"/>
        </w:rPr>
        <w:t>3. Grupa ma obowiązek uczestniczyć w obchodach Dnia Młodzieży, które odbędą się 1</w:t>
      </w:r>
      <w:r w:rsidR="006356F9">
        <w:rPr>
          <w:rFonts w:asciiTheme="minorHAnsi" w:hAnsiTheme="minorHAnsi" w:cs="Calibri Light"/>
          <w:b/>
          <w:bCs/>
          <w:sz w:val="20"/>
          <w:szCs w:val="20"/>
          <w:u w:val="single"/>
        </w:rPr>
        <w:t>0</w:t>
      </w:r>
      <w:r w:rsidRPr="004A50CF">
        <w:rPr>
          <w:rFonts w:asciiTheme="minorHAnsi" w:hAnsiTheme="minorHAnsi" w:cs="Calibri Light"/>
          <w:b/>
          <w:bCs/>
          <w:sz w:val="20"/>
          <w:szCs w:val="20"/>
          <w:u w:val="single"/>
        </w:rPr>
        <w:t xml:space="preserve"> grudnia 202</w:t>
      </w:r>
      <w:r w:rsidR="006356F9">
        <w:rPr>
          <w:rFonts w:asciiTheme="minorHAnsi" w:hAnsiTheme="minorHAnsi" w:cs="Calibri Light"/>
          <w:b/>
          <w:bCs/>
          <w:sz w:val="20"/>
          <w:szCs w:val="20"/>
          <w:u w:val="single"/>
        </w:rPr>
        <w:t>6</w:t>
      </w:r>
      <w:r w:rsidRPr="004A50CF">
        <w:rPr>
          <w:rFonts w:asciiTheme="minorHAnsi" w:hAnsiTheme="minorHAnsi" w:cs="Calibri Light"/>
          <w:b/>
          <w:bCs/>
          <w:sz w:val="20"/>
          <w:szCs w:val="20"/>
          <w:u w:val="single"/>
        </w:rPr>
        <w:t xml:space="preserve">r. w Kasynie Kultury. Brak obecności może skutkować koniecznością zwrotu dotacji. </w:t>
      </w:r>
    </w:p>
    <w:p w14:paraId="5BE556B9" w14:textId="77777777" w:rsidR="00177146" w:rsidRPr="00E839E5" w:rsidRDefault="00177146" w:rsidP="00177146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jc w:val="both"/>
        <w:rPr>
          <w:rFonts w:asciiTheme="minorHAnsi" w:hAnsiTheme="minorHAnsi" w:cs="Calibri Light"/>
          <w:sz w:val="20"/>
          <w:szCs w:val="20"/>
        </w:rPr>
      </w:pPr>
    </w:p>
    <w:p w14:paraId="3651BBAD" w14:textId="7F28D0CD" w:rsidR="00E35CA6" w:rsidRPr="00E839E5" w:rsidRDefault="00971D24" w:rsidP="00BF29DB">
      <w:pPr>
        <w:pStyle w:val="LO-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b/>
          <w:color w:val="000000"/>
          <w:sz w:val="20"/>
          <w:szCs w:val="20"/>
        </w:rPr>
        <w:t xml:space="preserve">§ </w:t>
      </w:r>
      <w:r w:rsidR="005F4DC8" w:rsidRPr="00E839E5">
        <w:rPr>
          <w:rFonts w:asciiTheme="minorHAnsi" w:hAnsiTheme="minorHAnsi"/>
          <w:b/>
          <w:color w:val="000000"/>
          <w:sz w:val="20"/>
          <w:szCs w:val="20"/>
        </w:rPr>
        <w:t>6</w:t>
      </w:r>
      <w:r w:rsidRPr="00E839E5">
        <w:rPr>
          <w:rFonts w:asciiTheme="minorHAnsi" w:hAnsiTheme="minorHAnsi"/>
          <w:b/>
          <w:color w:val="000000"/>
          <w:sz w:val="20"/>
          <w:szCs w:val="20"/>
        </w:rPr>
        <w:t xml:space="preserve"> Postanowienia końcowe</w:t>
      </w:r>
    </w:p>
    <w:p w14:paraId="7899BF46" w14:textId="48AB2A0D" w:rsidR="00E35CA6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 xml:space="preserve">1. </w:t>
      </w:r>
      <w:r w:rsidR="00177146" w:rsidRPr="00E839E5">
        <w:rPr>
          <w:rFonts w:asciiTheme="minorHAnsi" w:hAnsiTheme="minorHAnsi"/>
          <w:color w:val="000000"/>
          <w:sz w:val="20"/>
          <w:szCs w:val="20"/>
        </w:rPr>
        <w:t>G</w:t>
      </w:r>
      <w:r w:rsidRPr="00E839E5">
        <w:rPr>
          <w:rFonts w:asciiTheme="minorHAnsi" w:hAnsiTheme="minorHAnsi"/>
          <w:color w:val="000000"/>
          <w:sz w:val="20"/>
          <w:szCs w:val="20"/>
        </w:rPr>
        <w:t>rupa nieformalna nie może pobierać żadnych świadczeń pieniężnych od odbiorców realizowanej przez nich inicjatywy.</w:t>
      </w:r>
    </w:p>
    <w:p w14:paraId="3D4BE20E" w14:textId="77777777" w:rsidR="00E35CA6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2. Wszelkie zmiany umowy wymagają aneksu w formie pisemnej, pod rygorem nieważności.</w:t>
      </w:r>
    </w:p>
    <w:p w14:paraId="232C1638" w14:textId="77777777" w:rsidR="00E35CA6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3. Postanowienia niniejszej umowy podlegają przepisom prawa polskiego.</w:t>
      </w:r>
    </w:p>
    <w:p w14:paraId="6D5D21BB" w14:textId="664FE2F6" w:rsidR="00E35CA6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 xml:space="preserve">4. Wszelkie spory pomiędzy Operatorem a grupą nieformalną reprezentowaną przez </w:t>
      </w:r>
      <w:r w:rsidR="005F1A18" w:rsidRPr="00E839E5">
        <w:rPr>
          <w:rFonts w:asciiTheme="minorHAnsi" w:hAnsiTheme="minorHAnsi"/>
          <w:color w:val="000000"/>
          <w:sz w:val="20"/>
          <w:szCs w:val="20"/>
        </w:rPr>
        <w:t>Lidera/rkę oraz Opiekunkę</w:t>
      </w:r>
      <w:r w:rsidR="007E22E9">
        <w:rPr>
          <w:rFonts w:asciiTheme="minorHAnsi" w:hAnsiTheme="minorHAnsi"/>
          <w:color w:val="000000"/>
          <w:sz w:val="20"/>
          <w:szCs w:val="20"/>
        </w:rPr>
        <w:t>/na</w:t>
      </w:r>
      <w:r w:rsidRPr="00E839E5">
        <w:rPr>
          <w:rFonts w:asciiTheme="minorHAnsi" w:hAnsiTheme="minorHAnsi"/>
          <w:color w:val="000000"/>
          <w:sz w:val="20"/>
          <w:szCs w:val="20"/>
        </w:rPr>
        <w:t xml:space="preserve"> związane z realizacją niniejszej umowy strony będą starały się rozwiązać polubownie.</w:t>
      </w:r>
    </w:p>
    <w:p w14:paraId="28E3F666" w14:textId="77777777" w:rsidR="00E35CA6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6. W przypadku braku porozumienia spór będzie podlegał rozstrzygnięciu przez sąd powszechny właściwy dla siedziby Operatora.</w:t>
      </w:r>
    </w:p>
    <w:p w14:paraId="128968D1" w14:textId="4C782AA2" w:rsidR="00E35CA6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7. Umowę sporządzono w dwóch jednobrzmiących egzemplarzach: jednym dla Operatora i jednym dla Lidera.</w:t>
      </w:r>
    </w:p>
    <w:p w14:paraId="20722915" w14:textId="77777777" w:rsidR="00E839E5" w:rsidRDefault="00E839E5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</w:p>
    <w:p w14:paraId="3C86CAB4" w14:textId="1ED2F14C" w:rsidR="00E35CA6" w:rsidRPr="00E839E5" w:rsidRDefault="00971D24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  <w:r w:rsidRPr="00E839E5">
        <w:rPr>
          <w:rFonts w:asciiTheme="minorHAnsi" w:hAnsiTheme="minorHAnsi"/>
          <w:color w:val="000000"/>
          <w:sz w:val="20"/>
          <w:szCs w:val="20"/>
        </w:rPr>
        <w:t>PODPIS OPERATORA</w:t>
      </w:r>
      <w:r w:rsidRPr="00E839E5">
        <w:rPr>
          <w:rFonts w:asciiTheme="minorHAnsi" w:hAnsiTheme="minorHAnsi"/>
          <w:color w:val="000000"/>
          <w:sz w:val="20"/>
          <w:szCs w:val="20"/>
        </w:rPr>
        <w:tab/>
      </w:r>
      <w:r w:rsidRPr="00E839E5">
        <w:rPr>
          <w:rFonts w:asciiTheme="minorHAnsi" w:hAnsiTheme="minorHAnsi"/>
          <w:color w:val="000000"/>
          <w:sz w:val="20"/>
          <w:szCs w:val="20"/>
        </w:rPr>
        <w:tab/>
      </w:r>
      <w:r w:rsidRPr="00E839E5">
        <w:rPr>
          <w:rFonts w:asciiTheme="minorHAnsi" w:hAnsiTheme="minorHAnsi"/>
          <w:color w:val="000000"/>
          <w:sz w:val="20"/>
          <w:szCs w:val="20"/>
        </w:rPr>
        <w:tab/>
      </w:r>
      <w:r w:rsidRPr="00E839E5">
        <w:rPr>
          <w:rFonts w:asciiTheme="minorHAnsi" w:hAnsiTheme="minorHAnsi"/>
          <w:color w:val="000000"/>
          <w:sz w:val="20"/>
          <w:szCs w:val="20"/>
        </w:rPr>
        <w:tab/>
      </w:r>
      <w:r w:rsidRPr="00E839E5">
        <w:rPr>
          <w:rFonts w:asciiTheme="minorHAnsi" w:hAnsiTheme="minorHAnsi"/>
          <w:color w:val="000000"/>
          <w:sz w:val="20"/>
          <w:szCs w:val="20"/>
        </w:rPr>
        <w:tab/>
        <w:t xml:space="preserve">      PODPIS </w:t>
      </w:r>
      <w:r w:rsidR="005F1A18" w:rsidRPr="00E839E5">
        <w:rPr>
          <w:rFonts w:asciiTheme="minorHAnsi" w:hAnsiTheme="minorHAnsi"/>
          <w:color w:val="000000"/>
          <w:sz w:val="20"/>
          <w:szCs w:val="20"/>
        </w:rPr>
        <w:t>LIDERA/ LIDERKI/ OPIEKUNKI</w:t>
      </w:r>
      <w:r w:rsidR="007E22E9">
        <w:rPr>
          <w:rFonts w:asciiTheme="minorHAnsi" w:hAnsiTheme="minorHAnsi"/>
          <w:color w:val="000000"/>
          <w:sz w:val="20"/>
          <w:szCs w:val="20"/>
        </w:rPr>
        <w:t>/OPIEKUNA</w:t>
      </w:r>
    </w:p>
    <w:p w14:paraId="1A1B3EC0" w14:textId="5568BC57" w:rsidR="00E35CA6" w:rsidRPr="00E839E5" w:rsidRDefault="00E35CA6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</w:p>
    <w:p w14:paraId="2EF36C90" w14:textId="3AFC9A70" w:rsidR="00FD1ACD" w:rsidRPr="00E839E5" w:rsidRDefault="00FD1ACD">
      <w:pPr>
        <w:pStyle w:val="LO-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color w:val="000000"/>
          <w:sz w:val="20"/>
          <w:szCs w:val="20"/>
        </w:rPr>
      </w:pPr>
    </w:p>
    <w:sectPr w:rsidR="00FD1ACD" w:rsidRPr="00E839E5" w:rsidSect="005F1A18">
      <w:headerReference w:type="default" r:id="rId8"/>
      <w:footerReference w:type="default" r:id="rId9"/>
      <w:pgSz w:w="11906" w:h="16838"/>
      <w:pgMar w:top="1417" w:right="991" w:bottom="851" w:left="851" w:header="284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68001" w14:textId="77777777" w:rsidR="003930D2" w:rsidRDefault="003930D2">
      <w:pPr>
        <w:spacing w:after="0" w:line="240" w:lineRule="auto"/>
      </w:pPr>
      <w:r>
        <w:separator/>
      </w:r>
    </w:p>
  </w:endnote>
  <w:endnote w:type="continuationSeparator" w:id="0">
    <w:p w14:paraId="2A43BD27" w14:textId="77777777" w:rsidR="003930D2" w:rsidRDefault="00393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Grande CE">
    <w:altName w:val="Segoe UI"/>
    <w:charset w:val="58"/>
    <w:family w:val="auto"/>
    <w:pitch w:val="variable"/>
    <w:sig w:usb0="00000005" w:usb1="00000000" w:usb2="00000000" w:usb3="00000000" w:csb0="00000002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AC03C" w14:textId="77777777" w:rsidR="00E35CA6" w:rsidRDefault="00E35CA6">
    <w:pPr>
      <w:pStyle w:val="LO-normal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201D8F3F" w14:textId="09EEA28D" w:rsidR="00E35CA6" w:rsidRDefault="00971D24" w:rsidP="0017650C">
    <w:pPr>
      <w:pStyle w:val="LO-normal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Projekt </w:t>
    </w:r>
    <w:r w:rsidR="00514907">
      <w:rPr>
        <w:color w:val="000000"/>
      </w:rPr>
      <w:t xml:space="preserve">KFIM </w:t>
    </w:r>
    <w:r w:rsidR="0017650C">
      <w:rPr>
        <w:color w:val="000000"/>
      </w:rPr>
      <w:t>s</w:t>
    </w:r>
    <w:r>
      <w:rPr>
        <w:color w:val="000000"/>
      </w:rPr>
      <w:t>finansowany</w:t>
    </w:r>
    <w:r w:rsidR="00514907">
      <w:rPr>
        <w:color w:val="000000"/>
      </w:rPr>
      <w:t xml:space="preserve"> jest</w:t>
    </w:r>
    <w:r>
      <w:rPr>
        <w:color w:val="000000"/>
      </w:rPr>
      <w:t xml:space="preserve"> ze środków</w:t>
    </w:r>
    <w:r w:rsidR="0017650C">
      <w:rPr>
        <w:color w:val="000000"/>
      </w:rPr>
      <w:t xml:space="preserve"> Miasta Kwidzyn</w:t>
    </w:r>
    <w:r>
      <w:rPr>
        <w:color w:val="000000"/>
      </w:rPr>
      <w:t>.</w:t>
    </w:r>
  </w:p>
  <w:p w14:paraId="290D285F" w14:textId="77777777" w:rsidR="00E35CA6" w:rsidRDefault="00E35CA6">
    <w:pPr>
      <w:pStyle w:val="LO-normal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78D29F19" w14:textId="77777777" w:rsidR="00E35CA6" w:rsidRDefault="00E35CA6">
    <w:pPr>
      <w:pStyle w:val="LO-normal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9A158" w14:textId="77777777" w:rsidR="003930D2" w:rsidRDefault="003930D2">
      <w:pPr>
        <w:spacing w:after="0" w:line="240" w:lineRule="auto"/>
      </w:pPr>
      <w:r>
        <w:separator/>
      </w:r>
    </w:p>
  </w:footnote>
  <w:footnote w:type="continuationSeparator" w:id="0">
    <w:p w14:paraId="080FBCCD" w14:textId="77777777" w:rsidR="003930D2" w:rsidRDefault="00393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44BE1" w14:textId="524F2910" w:rsidR="00E35CA6" w:rsidRDefault="004709E1" w:rsidP="00D7577D">
    <w:pPr>
      <w:pStyle w:val="LO-normal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noProof/>
      </w:rPr>
      <w:drawing>
        <wp:inline distT="0" distB="0" distL="0" distR="0" wp14:anchorId="41E7325D" wp14:editId="30DF5B7D">
          <wp:extent cx="5760720" cy="836646"/>
          <wp:effectExtent l="0" t="0" r="0" b="190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366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35E"/>
    <w:multiLevelType w:val="multilevel"/>
    <w:tmpl w:val="F1A84E2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B6C8A"/>
    <w:multiLevelType w:val="hybridMultilevel"/>
    <w:tmpl w:val="0D84EB7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5B6B91"/>
    <w:multiLevelType w:val="multilevel"/>
    <w:tmpl w:val="ED4408B0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07941C2"/>
    <w:multiLevelType w:val="multilevel"/>
    <w:tmpl w:val="EE0E2A96"/>
    <w:lvl w:ilvl="0">
      <w:start w:val="1"/>
      <w:numFmt w:val="decimal"/>
      <w:lvlText w:val="%1."/>
      <w:lvlJc w:val="left"/>
      <w:pPr>
        <w:ind w:left="-90" w:hanging="360"/>
      </w:pPr>
      <w:rPr>
        <w:rFonts w:ascii="Calibri" w:eastAsia="Calibri" w:hAnsi="Calibri" w:cs="Calibri"/>
        <w:sz w:val="20"/>
        <w:szCs w:val="20"/>
        <w:highlight w:val="white"/>
      </w:rPr>
    </w:lvl>
    <w:lvl w:ilvl="1">
      <w:start w:val="1"/>
      <w:numFmt w:val="lowerLetter"/>
      <w:lvlText w:val="%2."/>
      <w:lvlJc w:val="left"/>
      <w:pPr>
        <w:ind w:left="630" w:hanging="360"/>
      </w:pPr>
    </w:lvl>
    <w:lvl w:ilvl="2">
      <w:start w:val="1"/>
      <w:numFmt w:val="lowerRoman"/>
      <w:lvlText w:val="%3."/>
      <w:lvlJc w:val="right"/>
      <w:pPr>
        <w:ind w:left="1350" w:hanging="180"/>
      </w:pPr>
    </w:lvl>
    <w:lvl w:ilvl="3">
      <w:start w:val="1"/>
      <w:numFmt w:val="decimal"/>
      <w:lvlText w:val="%4."/>
      <w:lvlJc w:val="left"/>
      <w:pPr>
        <w:ind w:left="2070" w:hanging="360"/>
      </w:pPr>
    </w:lvl>
    <w:lvl w:ilvl="4">
      <w:start w:val="1"/>
      <w:numFmt w:val="lowerLetter"/>
      <w:lvlText w:val="%5."/>
      <w:lvlJc w:val="left"/>
      <w:pPr>
        <w:ind w:left="2790" w:hanging="360"/>
      </w:pPr>
    </w:lvl>
    <w:lvl w:ilvl="5">
      <w:start w:val="1"/>
      <w:numFmt w:val="lowerRoman"/>
      <w:lvlText w:val="%6."/>
      <w:lvlJc w:val="right"/>
      <w:pPr>
        <w:ind w:left="3510" w:hanging="180"/>
      </w:pPr>
    </w:lvl>
    <w:lvl w:ilvl="6">
      <w:start w:val="1"/>
      <w:numFmt w:val="decimal"/>
      <w:lvlText w:val="%7."/>
      <w:lvlJc w:val="left"/>
      <w:pPr>
        <w:ind w:left="4230" w:hanging="360"/>
      </w:pPr>
    </w:lvl>
    <w:lvl w:ilvl="7">
      <w:start w:val="1"/>
      <w:numFmt w:val="lowerLetter"/>
      <w:lvlText w:val="%8."/>
      <w:lvlJc w:val="left"/>
      <w:pPr>
        <w:ind w:left="4950" w:hanging="360"/>
      </w:pPr>
    </w:lvl>
    <w:lvl w:ilvl="8">
      <w:start w:val="1"/>
      <w:numFmt w:val="lowerRoman"/>
      <w:lvlText w:val="%9."/>
      <w:lvlJc w:val="right"/>
      <w:pPr>
        <w:ind w:left="5670" w:hanging="180"/>
      </w:pPr>
    </w:lvl>
  </w:abstractNum>
  <w:abstractNum w:abstractNumId="4" w15:restartNumberingAfterBreak="0">
    <w:nsid w:val="775E24B6"/>
    <w:multiLevelType w:val="multilevel"/>
    <w:tmpl w:val="28EE8D72"/>
    <w:lvl w:ilvl="0">
      <w:start w:val="1"/>
      <w:numFmt w:val="lowerLetter"/>
      <w:lvlText w:val="%1."/>
      <w:lvlJc w:val="left"/>
      <w:pPr>
        <w:ind w:left="644" w:hanging="359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 w16cid:durableId="244924651">
    <w:abstractNumId w:val="4"/>
  </w:num>
  <w:num w:numId="2" w16cid:durableId="785664572">
    <w:abstractNumId w:val="0"/>
  </w:num>
  <w:num w:numId="3" w16cid:durableId="448620623">
    <w:abstractNumId w:val="2"/>
  </w:num>
  <w:num w:numId="4" w16cid:durableId="1829251057">
    <w:abstractNumId w:val="3"/>
  </w:num>
  <w:num w:numId="5" w16cid:durableId="1205757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CA6"/>
    <w:rsid w:val="00016125"/>
    <w:rsid w:val="00034AE0"/>
    <w:rsid w:val="00037ACA"/>
    <w:rsid w:val="00047B95"/>
    <w:rsid w:val="00047D35"/>
    <w:rsid w:val="00090546"/>
    <w:rsid w:val="000969D6"/>
    <w:rsid w:val="000C4D62"/>
    <w:rsid w:val="000F4643"/>
    <w:rsid w:val="00107767"/>
    <w:rsid w:val="00112C59"/>
    <w:rsid w:val="00117D13"/>
    <w:rsid w:val="00133F66"/>
    <w:rsid w:val="00171422"/>
    <w:rsid w:val="0017650C"/>
    <w:rsid w:val="00177146"/>
    <w:rsid w:val="00182804"/>
    <w:rsid w:val="00187A69"/>
    <w:rsid w:val="00196617"/>
    <w:rsid w:val="001B0BC3"/>
    <w:rsid w:val="001D4857"/>
    <w:rsid w:val="001E408F"/>
    <w:rsid w:val="001F617B"/>
    <w:rsid w:val="00216BA1"/>
    <w:rsid w:val="002312BD"/>
    <w:rsid w:val="00243AEF"/>
    <w:rsid w:val="002878F8"/>
    <w:rsid w:val="002B71E5"/>
    <w:rsid w:val="002C6701"/>
    <w:rsid w:val="002D0642"/>
    <w:rsid w:val="002D0B4B"/>
    <w:rsid w:val="002E3C53"/>
    <w:rsid w:val="00313FA2"/>
    <w:rsid w:val="00355748"/>
    <w:rsid w:val="003930D2"/>
    <w:rsid w:val="003D4A88"/>
    <w:rsid w:val="003D7002"/>
    <w:rsid w:val="003E1693"/>
    <w:rsid w:val="004242E6"/>
    <w:rsid w:val="004704AE"/>
    <w:rsid w:val="004709E1"/>
    <w:rsid w:val="00470C4B"/>
    <w:rsid w:val="00471AB1"/>
    <w:rsid w:val="00487E79"/>
    <w:rsid w:val="004970E3"/>
    <w:rsid w:val="004A50CF"/>
    <w:rsid w:val="004B0AD3"/>
    <w:rsid w:val="004D6529"/>
    <w:rsid w:val="004D6CE3"/>
    <w:rsid w:val="005024D8"/>
    <w:rsid w:val="00514335"/>
    <w:rsid w:val="00514907"/>
    <w:rsid w:val="00563B99"/>
    <w:rsid w:val="00596E54"/>
    <w:rsid w:val="005A4CC5"/>
    <w:rsid w:val="005B7674"/>
    <w:rsid w:val="005D1D6D"/>
    <w:rsid w:val="005F1A18"/>
    <w:rsid w:val="005F2CB8"/>
    <w:rsid w:val="005F4DC8"/>
    <w:rsid w:val="00622BE3"/>
    <w:rsid w:val="0063087A"/>
    <w:rsid w:val="006356F9"/>
    <w:rsid w:val="00641843"/>
    <w:rsid w:val="00667E33"/>
    <w:rsid w:val="00693F61"/>
    <w:rsid w:val="006B0CC6"/>
    <w:rsid w:val="006D7FA0"/>
    <w:rsid w:val="006E72A9"/>
    <w:rsid w:val="00704540"/>
    <w:rsid w:val="00712E55"/>
    <w:rsid w:val="007457B0"/>
    <w:rsid w:val="00792A23"/>
    <w:rsid w:val="007B6749"/>
    <w:rsid w:val="007E22E9"/>
    <w:rsid w:val="007F16BD"/>
    <w:rsid w:val="00810AAF"/>
    <w:rsid w:val="00834BC9"/>
    <w:rsid w:val="0085476B"/>
    <w:rsid w:val="008614EA"/>
    <w:rsid w:val="0087111A"/>
    <w:rsid w:val="00876CE8"/>
    <w:rsid w:val="0089757C"/>
    <w:rsid w:val="008A7B1E"/>
    <w:rsid w:val="008A7D14"/>
    <w:rsid w:val="008C5210"/>
    <w:rsid w:val="008F4625"/>
    <w:rsid w:val="009066D2"/>
    <w:rsid w:val="00913176"/>
    <w:rsid w:val="00920D3E"/>
    <w:rsid w:val="009238F8"/>
    <w:rsid w:val="00923986"/>
    <w:rsid w:val="009317BB"/>
    <w:rsid w:val="009444B2"/>
    <w:rsid w:val="009475F7"/>
    <w:rsid w:val="009527BB"/>
    <w:rsid w:val="00971D24"/>
    <w:rsid w:val="00976FEA"/>
    <w:rsid w:val="00982B70"/>
    <w:rsid w:val="00996C97"/>
    <w:rsid w:val="009A0A22"/>
    <w:rsid w:val="009B73A6"/>
    <w:rsid w:val="009E400C"/>
    <w:rsid w:val="009F7668"/>
    <w:rsid w:val="00A05A71"/>
    <w:rsid w:val="00A50DE2"/>
    <w:rsid w:val="00A77F39"/>
    <w:rsid w:val="00A95BDC"/>
    <w:rsid w:val="00AB1019"/>
    <w:rsid w:val="00AB5521"/>
    <w:rsid w:val="00AE1F20"/>
    <w:rsid w:val="00AF19C3"/>
    <w:rsid w:val="00AF2B6B"/>
    <w:rsid w:val="00B228DF"/>
    <w:rsid w:val="00B249CC"/>
    <w:rsid w:val="00B366FB"/>
    <w:rsid w:val="00B70209"/>
    <w:rsid w:val="00B853B2"/>
    <w:rsid w:val="00BA47C6"/>
    <w:rsid w:val="00BF29DB"/>
    <w:rsid w:val="00C11C1C"/>
    <w:rsid w:val="00C17C28"/>
    <w:rsid w:val="00C37BA2"/>
    <w:rsid w:val="00C37FDC"/>
    <w:rsid w:val="00C42FBE"/>
    <w:rsid w:val="00C64769"/>
    <w:rsid w:val="00C72A09"/>
    <w:rsid w:val="00CA56C6"/>
    <w:rsid w:val="00D04EF1"/>
    <w:rsid w:val="00D05A68"/>
    <w:rsid w:val="00D53B8A"/>
    <w:rsid w:val="00D702C6"/>
    <w:rsid w:val="00D7577D"/>
    <w:rsid w:val="00D9015E"/>
    <w:rsid w:val="00DB29BB"/>
    <w:rsid w:val="00DB642B"/>
    <w:rsid w:val="00DD11F2"/>
    <w:rsid w:val="00DE1D47"/>
    <w:rsid w:val="00DE2FA0"/>
    <w:rsid w:val="00E0074C"/>
    <w:rsid w:val="00E35CA6"/>
    <w:rsid w:val="00E431F9"/>
    <w:rsid w:val="00E839E5"/>
    <w:rsid w:val="00E87F34"/>
    <w:rsid w:val="00EE0FFE"/>
    <w:rsid w:val="00F05D35"/>
    <w:rsid w:val="00F07D93"/>
    <w:rsid w:val="00F42B78"/>
    <w:rsid w:val="00F9687A"/>
    <w:rsid w:val="00FD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F2094"/>
  <w15:docId w15:val="{02295969-9E26-4F34-B2B4-FA00F1F0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CD6"/>
    <w:pPr>
      <w:suppressAutoHyphens/>
    </w:pPr>
    <w:rPr>
      <w:rFonts w:eastAsiaTheme="minorHAnsi"/>
      <w:lang w:eastAsia="en-US" w:bidi="hi-IN"/>
    </w:rPr>
  </w:style>
  <w:style w:type="paragraph" w:styleId="Heading1">
    <w:name w:val="heading 1"/>
    <w:basedOn w:val="LO-normal"/>
    <w:next w:val="LO-normal"/>
    <w:uiPriority w:val="9"/>
    <w:qFormat/>
    <w:pPr>
      <w:keepNext/>
      <w:keepLines/>
      <w:spacing w:before="480" w:after="120" w:line="240" w:lineRule="auto"/>
      <w:outlineLvl w:val="0"/>
    </w:pPr>
    <w:rPr>
      <w:b/>
      <w:sz w:val="48"/>
      <w:szCs w:val="48"/>
    </w:rPr>
  </w:style>
  <w:style w:type="paragraph" w:styleId="Heading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80" w:line="240" w:lineRule="auto"/>
      <w:outlineLvl w:val="1"/>
    </w:pPr>
    <w:rPr>
      <w:b/>
      <w:sz w:val="36"/>
      <w:szCs w:val="36"/>
    </w:rPr>
  </w:style>
  <w:style w:type="paragraph" w:styleId="Heading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 w:line="240" w:lineRule="auto"/>
      <w:outlineLvl w:val="2"/>
    </w:pPr>
    <w:rPr>
      <w:b/>
      <w:sz w:val="28"/>
      <w:szCs w:val="28"/>
    </w:rPr>
  </w:style>
  <w:style w:type="paragraph" w:styleId="Heading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 w:line="240" w:lineRule="auto"/>
      <w:outlineLvl w:val="3"/>
    </w:pPr>
    <w:rPr>
      <w:b/>
      <w:sz w:val="24"/>
      <w:szCs w:val="24"/>
    </w:rPr>
  </w:style>
  <w:style w:type="paragraph" w:styleId="Heading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 w:line="240" w:lineRule="auto"/>
      <w:outlineLvl w:val="4"/>
    </w:pPr>
    <w:rPr>
      <w:b/>
    </w:rPr>
  </w:style>
  <w:style w:type="paragraph" w:styleId="Heading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LO-normal"/>
    <w:next w:val="LO-normal"/>
    <w:uiPriority w:val="10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character" w:customStyle="1" w:styleId="normaltextrun">
    <w:name w:val="normaltextrun"/>
    <w:basedOn w:val="DefaultParagraphFont"/>
    <w:qFormat/>
    <w:rsid w:val="00325CD6"/>
  </w:style>
  <w:style w:type="character" w:customStyle="1" w:styleId="eop">
    <w:name w:val="eop"/>
    <w:basedOn w:val="DefaultParagraphFont"/>
    <w:qFormat/>
    <w:rsid w:val="00325CD6"/>
  </w:style>
  <w:style w:type="character" w:customStyle="1" w:styleId="scxw97890189">
    <w:name w:val="scxw97890189"/>
    <w:basedOn w:val="DefaultParagraphFont"/>
    <w:qFormat/>
    <w:rsid w:val="00325CD6"/>
  </w:style>
  <w:style w:type="character" w:customStyle="1" w:styleId="HeaderChar">
    <w:name w:val="Header Char"/>
    <w:basedOn w:val="DefaultParagraphFont"/>
    <w:link w:val="Header"/>
    <w:uiPriority w:val="99"/>
    <w:qFormat/>
    <w:rsid w:val="00325CD6"/>
    <w:rPr>
      <w:rFonts w:eastAsiaTheme="minorHAnsi"/>
      <w:sz w:val="22"/>
      <w:szCs w:val="22"/>
      <w:lang w:val="pl-PL" w:eastAsia="en-US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325CD6"/>
    <w:rPr>
      <w:rFonts w:eastAsiaTheme="minorHAnsi"/>
      <w:sz w:val="22"/>
      <w:szCs w:val="22"/>
      <w:lang w:val="pl-PL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325CD6"/>
    <w:rPr>
      <w:rFonts w:ascii="Lucida Grande CE" w:eastAsiaTheme="minorHAnsi" w:hAnsi="Lucida Grande CE"/>
      <w:sz w:val="18"/>
      <w:szCs w:val="18"/>
      <w:lang w:val="pl-PL" w:eastAsia="en-US"/>
    </w:rPr>
  </w:style>
  <w:style w:type="character" w:customStyle="1" w:styleId="czeinternetowe">
    <w:name w:val="Łącze internetowe"/>
    <w:rPr>
      <w:color w:val="000080"/>
      <w:u w:val="single"/>
    </w:rPr>
  </w:style>
  <w:style w:type="paragraph" w:styleId="Header">
    <w:name w:val="header"/>
    <w:basedOn w:val="Normal"/>
    <w:next w:val="BodyText"/>
    <w:link w:val="HeaderChar"/>
    <w:uiPriority w:val="99"/>
    <w:unhideWhenUsed/>
    <w:rsid w:val="00325CD6"/>
    <w:pPr>
      <w:tabs>
        <w:tab w:val="center" w:pos="4536"/>
        <w:tab w:val="right" w:pos="9072"/>
      </w:tabs>
      <w:spacing w:after="0" w:line="240" w:lineRule="auto"/>
    </w:p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Lohit Devanagari"/>
    </w:rPr>
  </w:style>
  <w:style w:type="paragraph" w:customStyle="1" w:styleId="LO-normal">
    <w:name w:val="LO-normal"/>
    <w:qFormat/>
    <w:pPr>
      <w:suppressAutoHyphens/>
    </w:pPr>
    <w:rPr>
      <w:lang w:eastAsia="zh-CN" w:bidi="hi-IN"/>
    </w:rPr>
  </w:style>
  <w:style w:type="paragraph" w:customStyle="1" w:styleId="paragraph">
    <w:name w:val="paragraph"/>
    <w:basedOn w:val="Normal"/>
    <w:qFormat/>
    <w:rsid w:val="00325CD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wkaistopka">
    <w:name w:val="Główka i stopka"/>
    <w:basedOn w:val="Normal"/>
    <w:qFormat/>
  </w:style>
  <w:style w:type="paragraph" w:styleId="Footer">
    <w:name w:val="footer"/>
    <w:basedOn w:val="Normal"/>
    <w:link w:val="FooterChar"/>
    <w:uiPriority w:val="99"/>
    <w:unhideWhenUsed/>
    <w:rsid w:val="00325CD6"/>
    <w:pPr>
      <w:tabs>
        <w:tab w:val="center" w:pos="4536"/>
        <w:tab w:val="right" w:pos="9072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325CD6"/>
    <w:pPr>
      <w:spacing w:after="0" w:line="240" w:lineRule="auto"/>
    </w:pPr>
    <w:rPr>
      <w:rFonts w:ascii="Lucida Grande CE" w:hAnsi="Lucida Grande CE"/>
      <w:sz w:val="18"/>
      <w:szCs w:val="18"/>
    </w:rPr>
  </w:style>
  <w:style w:type="paragraph" w:styleId="ListParagraph">
    <w:name w:val="List Paragraph"/>
    <w:basedOn w:val="Normal"/>
    <w:uiPriority w:val="34"/>
    <w:qFormat/>
    <w:rsid w:val="007B1C4F"/>
    <w:pPr>
      <w:spacing w:line="252" w:lineRule="auto"/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DE1D4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 w:bidi="ar-SA"/>
    </w:rPr>
  </w:style>
  <w:style w:type="character" w:styleId="Hyperlink">
    <w:name w:val="Hyperlink"/>
    <w:basedOn w:val="DefaultParagraphFont"/>
    <w:uiPriority w:val="99"/>
    <w:semiHidden/>
    <w:unhideWhenUsed/>
    <w:rsid w:val="00920D3E"/>
    <w:rPr>
      <w:color w:val="0000FF"/>
      <w:u w:val="single"/>
    </w:rPr>
  </w:style>
  <w:style w:type="paragraph" w:customStyle="1" w:styleId="Default">
    <w:name w:val="Default"/>
    <w:rsid w:val="002C67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6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94841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205A24"/>
          </w:divBdr>
          <w:divsChild>
            <w:div w:id="131938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021628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single" w:sz="12" w:space="5" w:color="9F0048"/>
                      </w:divBdr>
                      <w:divsChild>
                        <w:div w:id="1300458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683086">
                              <w:blockQuote w:val="1"/>
                              <w:marLeft w:val="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6" w:color="CCCCCC"/>
                                <w:bottom w:val="none" w:sz="0" w:space="0" w:color="auto"/>
                                <w:right w:val="single" w:sz="12" w:space="5" w:color="9F0048"/>
                              </w:divBdr>
                              <w:divsChild>
                                <w:div w:id="114204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674788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12" w:space="5" w:color="1010FF"/>
                                        <w:bottom w:val="none" w:sz="0" w:space="0" w:color="auto"/>
                                        <w:right w:val="single" w:sz="12" w:space="5" w:color="9F0048"/>
                                      </w:divBdr>
                                      <w:divsChild>
                                        <w:div w:id="1883325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969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436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0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0202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205A24"/>
          </w:divBdr>
          <w:divsChild>
            <w:div w:id="48359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352185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single" w:sz="12" w:space="5" w:color="9F0048"/>
                      </w:divBdr>
                      <w:divsChild>
                        <w:div w:id="1725180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489154">
                              <w:blockQuote w:val="1"/>
                              <w:marLeft w:val="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6" w:color="CCCCCC"/>
                                <w:bottom w:val="none" w:sz="0" w:space="0" w:color="auto"/>
                                <w:right w:val="single" w:sz="12" w:space="5" w:color="9F0048"/>
                              </w:divBdr>
                              <w:divsChild>
                                <w:div w:id="1961568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411173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12" w:space="5" w:color="1010FF"/>
                                        <w:bottom w:val="none" w:sz="0" w:space="0" w:color="auto"/>
                                        <w:right w:val="single" w:sz="12" w:space="5" w:color="9F0048"/>
                                      </w:divBdr>
                                      <w:divsChild>
                                        <w:div w:id="125466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2203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657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7735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795443">
          <w:blockQuote w:val="1"/>
          <w:marLeft w:val="0"/>
          <w:marRight w:val="0"/>
          <w:marTop w:val="30"/>
          <w:marBottom w:val="30"/>
          <w:divBdr>
            <w:top w:val="none" w:sz="0" w:space="0" w:color="auto"/>
            <w:left w:val="single" w:sz="12" w:space="5" w:color="004155"/>
            <w:bottom w:val="none" w:sz="0" w:space="0" w:color="auto"/>
            <w:right w:val="single" w:sz="12" w:space="5" w:color="004155"/>
          </w:divBdr>
          <w:divsChild>
            <w:div w:id="188378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9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6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97556">
          <w:blockQuote w:val="1"/>
          <w:marLeft w:val="0"/>
          <w:marRight w:val="0"/>
          <w:marTop w:val="30"/>
          <w:marBottom w:val="30"/>
          <w:divBdr>
            <w:top w:val="none" w:sz="0" w:space="0" w:color="auto"/>
            <w:left w:val="single" w:sz="12" w:space="5" w:color="004155"/>
            <w:bottom w:val="none" w:sz="0" w:space="0" w:color="auto"/>
            <w:right w:val="single" w:sz="12" w:space="5" w:color="004155"/>
          </w:divBdr>
          <w:divsChild>
            <w:div w:id="19447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04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7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7553">
          <w:blockQuote w:val="1"/>
          <w:marLeft w:val="0"/>
          <w:marRight w:val="0"/>
          <w:marTop w:val="30"/>
          <w:marBottom w:val="30"/>
          <w:divBdr>
            <w:top w:val="none" w:sz="0" w:space="0" w:color="auto"/>
            <w:left w:val="single" w:sz="12" w:space="5" w:color="004155"/>
            <w:bottom w:val="none" w:sz="0" w:space="0" w:color="auto"/>
            <w:right w:val="single" w:sz="12" w:space="5" w:color="004155"/>
          </w:divBdr>
          <w:divsChild>
            <w:div w:id="19246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Aq7LCCVWeiQHq8ChRUA/4nwg+w==">AMUW2mW48FqZPc9tH73d/SK5v2J08mdtSjjXXO8JIh0UssowKqxavmfr1PDah8wPZVDTihUESF2lM4QmsYGm6mXw2dbCagAskTww0mQQd/rGpY+pOpmAhoE=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Waja Jabłonowska</dc:creator>
  <cp:lastModifiedBy>Sandor Hovanecz</cp:lastModifiedBy>
  <cp:revision>2</cp:revision>
  <cp:lastPrinted>2024-06-18T11:49:00Z</cp:lastPrinted>
  <dcterms:created xsi:type="dcterms:W3CDTF">2026-09-08T11:08:00Z</dcterms:created>
  <dcterms:modified xsi:type="dcterms:W3CDTF">2026-09-08T11:08:00Z</dcterms:modified>
</cp:coreProperties>
</file>