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B1900" w14:textId="007F7309" w:rsidR="00DB36B1" w:rsidRPr="00101A2A" w:rsidRDefault="00E428DF" w:rsidP="00582493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 xml:space="preserve">KF </w:t>
      </w:r>
      <w:r w:rsidR="006515A5" w:rsidRPr="00101A2A">
        <w:rPr>
          <w:rFonts w:asciiTheme="majorHAnsi" w:hAnsiTheme="majorHAnsi" w:cstheme="majorHAnsi"/>
          <w:sz w:val="16"/>
          <w:szCs w:val="16"/>
        </w:rPr>
        <w:tab/>
      </w:r>
      <w:r w:rsidRPr="00101A2A">
        <w:rPr>
          <w:rFonts w:asciiTheme="majorHAnsi" w:hAnsiTheme="majorHAnsi" w:cstheme="majorHAnsi"/>
          <w:sz w:val="16"/>
          <w:szCs w:val="16"/>
        </w:rPr>
        <w:t>= kjernefag</w:t>
      </w:r>
    </w:p>
    <w:p w14:paraId="3857D714" w14:textId="346CC00A" w:rsidR="00E428DF" w:rsidRPr="00101A2A" w:rsidRDefault="00E428DF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</w:t>
      </w:r>
      <w:r w:rsidR="006515A5" w:rsidRPr="00101A2A">
        <w:rPr>
          <w:rFonts w:asciiTheme="majorHAnsi" w:hAnsiTheme="majorHAnsi" w:cstheme="majorHAnsi"/>
          <w:sz w:val="16"/>
          <w:szCs w:val="16"/>
        </w:rPr>
        <w:t>F</w:t>
      </w:r>
      <w:r w:rsidRPr="00101A2A">
        <w:rPr>
          <w:rFonts w:asciiTheme="majorHAnsi" w:hAnsiTheme="majorHAnsi" w:cstheme="majorHAnsi"/>
          <w:sz w:val="16"/>
          <w:szCs w:val="16"/>
        </w:rPr>
        <w:t xml:space="preserve"> </w:t>
      </w:r>
      <w:r w:rsidR="006515A5" w:rsidRPr="00101A2A">
        <w:rPr>
          <w:rFonts w:asciiTheme="majorHAnsi" w:hAnsiTheme="majorHAnsi" w:cstheme="majorHAnsi"/>
          <w:sz w:val="16"/>
          <w:szCs w:val="16"/>
        </w:rPr>
        <w:tab/>
      </w:r>
      <w:r w:rsidRPr="00101A2A">
        <w:rPr>
          <w:rFonts w:asciiTheme="majorHAnsi" w:hAnsiTheme="majorHAnsi" w:cstheme="majorHAnsi"/>
          <w:sz w:val="16"/>
          <w:szCs w:val="16"/>
        </w:rPr>
        <w:t>= valgfag</w:t>
      </w:r>
    </w:p>
    <w:p w14:paraId="6E02D4BE" w14:textId="2D0FAFEA" w:rsidR="00E428DF" w:rsidRPr="00101A2A" w:rsidRDefault="006515A5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VF-A</w:t>
      </w:r>
      <w:r w:rsidR="006320FD" w:rsidRPr="00101A2A">
        <w:rPr>
          <w:rFonts w:asciiTheme="majorHAnsi" w:hAnsiTheme="majorHAnsi" w:cstheme="majorHAnsi"/>
          <w:sz w:val="16"/>
          <w:szCs w:val="16"/>
        </w:rPr>
        <w:t>N</w:t>
      </w:r>
      <w:r w:rsidRPr="00101A2A">
        <w:rPr>
          <w:rFonts w:asciiTheme="majorHAnsi" w:hAnsiTheme="majorHAnsi" w:cstheme="majorHAnsi"/>
          <w:sz w:val="16"/>
          <w:szCs w:val="16"/>
        </w:rPr>
        <w:tab/>
        <w:t>=</w:t>
      </w:r>
      <w:r w:rsidR="003569E1" w:rsidRPr="00101A2A">
        <w:rPr>
          <w:rFonts w:asciiTheme="majorHAnsi" w:hAnsiTheme="majorHAnsi" w:cstheme="majorHAnsi"/>
          <w:sz w:val="16"/>
          <w:szCs w:val="16"/>
        </w:rPr>
        <w:t xml:space="preserve"> valgfag andre</w:t>
      </w:r>
    </w:p>
    <w:p w14:paraId="2185DC07" w14:textId="3537E8A8" w:rsidR="003569E1" w:rsidRPr="00101A2A" w:rsidRDefault="003569E1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VF-HR</w:t>
      </w:r>
      <w:r w:rsidRPr="00101A2A">
        <w:rPr>
          <w:rFonts w:asciiTheme="majorHAnsi" w:hAnsiTheme="majorHAnsi" w:cstheme="majorHAnsi"/>
          <w:sz w:val="16"/>
          <w:szCs w:val="16"/>
        </w:rPr>
        <w:tab/>
        <w:t>= valgfag fordypning HR og personalledelse</w:t>
      </w:r>
    </w:p>
    <w:p w14:paraId="3CE53B9D" w14:textId="7CC5E07B" w:rsidR="003569E1" w:rsidRPr="00101A2A" w:rsidRDefault="003569E1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</w:t>
      </w:r>
      <w:r w:rsidR="007D7A98" w:rsidRPr="00101A2A">
        <w:rPr>
          <w:rFonts w:asciiTheme="majorHAnsi" w:hAnsiTheme="majorHAnsi" w:cstheme="majorHAnsi"/>
          <w:sz w:val="16"/>
          <w:szCs w:val="16"/>
        </w:rPr>
        <w:t>-L</w:t>
      </w:r>
      <w:r w:rsidR="006320FD" w:rsidRPr="00101A2A">
        <w:rPr>
          <w:rFonts w:asciiTheme="majorHAnsi" w:hAnsiTheme="majorHAnsi" w:cstheme="majorHAnsi"/>
          <w:sz w:val="16"/>
          <w:szCs w:val="16"/>
        </w:rPr>
        <w:t>E</w:t>
      </w:r>
      <w:r w:rsidR="007D7A98" w:rsidRPr="00101A2A">
        <w:rPr>
          <w:rFonts w:asciiTheme="majorHAnsi" w:hAnsiTheme="majorHAnsi" w:cstheme="majorHAnsi"/>
          <w:sz w:val="16"/>
          <w:szCs w:val="16"/>
        </w:rPr>
        <w:tab/>
        <w:t>= valgfag fordypning ledelse</w:t>
      </w:r>
    </w:p>
    <w:p w14:paraId="4338D014" w14:textId="7B55FE74" w:rsidR="007D7A98" w:rsidRPr="00101A2A" w:rsidRDefault="007D7A98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VF-</w:t>
      </w:r>
      <w:r w:rsidR="00E47B40" w:rsidRPr="00101A2A">
        <w:rPr>
          <w:rFonts w:asciiTheme="majorHAnsi" w:hAnsiTheme="majorHAnsi" w:cstheme="majorHAnsi"/>
          <w:sz w:val="16"/>
          <w:szCs w:val="16"/>
        </w:rPr>
        <w:t>M</w:t>
      </w:r>
      <w:r w:rsidR="006320FD" w:rsidRPr="00101A2A">
        <w:rPr>
          <w:rFonts w:asciiTheme="majorHAnsi" w:hAnsiTheme="majorHAnsi" w:cstheme="majorHAnsi"/>
          <w:sz w:val="16"/>
          <w:szCs w:val="16"/>
        </w:rPr>
        <w:t>F</w:t>
      </w:r>
      <w:r w:rsidR="00E47B40" w:rsidRPr="00101A2A">
        <w:rPr>
          <w:rFonts w:asciiTheme="majorHAnsi" w:hAnsiTheme="majorHAnsi" w:cstheme="majorHAnsi"/>
          <w:sz w:val="16"/>
          <w:szCs w:val="16"/>
        </w:rPr>
        <w:tab/>
        <w:t>= valgfag fordypning markedsføring</w:t>
      </w:r>
    </w:p>
    <w:p w14:paraId="40372F69" w14:textId="4E41D4F4" w:rsidR="004B0EE3" w:rsidRPr="00101A2A" w:rsidRDefault="004B0EE3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VF-S</w:t>
      </w:r>
      <w:r w:rsidR="006320FD" w:rsidRPr="00101A2A">
        <w:rPr>
          <w:rFonts w:asciiTheme="majorHAnsi" w:hAnsiTheme="majorHAnsi" w:cstheme="majorHAnsi"/>
          <w:sz w:val="16"/>
          <w:szCs w:val="16"/>
        </w:rPr>
        <w:t>A</w:t>
      </w:r>
      <w:r w:rsidRPr="00101A2A">
        <w:rPr>
          <w:rFonts w:asciiTheme="majorHAnsi" w:hAnsiTheme="majorHAnsi" w:cstheme="majorHAnsi"/>
          <w:sz w:val="16"/>
          <w:szCs w:val="16"/>
        </w:rPr>
        <w:tab/>
        <w:t>= valgfag fordypning salg</w:t>
      </w:r>
    </w:p>
    <w:p w14:paraId="75DF6FA7" w14:textId="700C070A" w:rsidR="00E00F2C" w:rsidRPr="00101A2A" w:rsidRDefault="00E00F2C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VF-PL</w:t>
      </w:r>
      <w:r w:rsidRPr="00101A2A">
        <w:rPr>
          <w:rFonts w:asciiTheme="majorHAnsi" w:hAnsiTheme="majorHAnsi" w:cstheme="majorHAnsi"/>
          <w:sz w:val="16"/>
          <w:szCs w:val="16"/>
        </w:rPr>
        <w:tab/>
        <w:t>= valgfag fordypning prosjektledelse</w:t>
      </w:r>
    </w:p>
    <w:p w14:paraId="18770E96" w14:textId="4986579B" w:rsidR="008A6CD2" w:rsidRPr="00101A2A" w:rsidRDefault="008A6CD2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</w:t>
      </w:r>
      <w:r w:rsidR="00DD5A26" w:rsidRPr="00101A2A">
        <w:rPr>
          <w:rFonts w:asciiTheme="majorHAnsi" w:hAnsiTheme="majorHAnsi" w:cstheme="majorHAnsi"/>
          <w:sz w:val="16"/>
          <w:szCs w:val="16"/>
        </w:rPr>
        <w:t>-PR</w:t>
      </w:r>
      <w:r w:rsidRPr="00101A2A">
        <w:rPr>
          <w:rFonts w:asciiTheme="majorHAnsi" w:hAnsiTheme="majorHAnsi" w:cstheme="majorHAnsi"/>
          <w:sz w:val="16"/>
          <w:szCs w:val="16"/>
        </w:rPr>
        <w:tab/>
        <w:t>= valgfag fordypning PR og kommunikasjon</w:t>
      </w:r>
    </w:p>
    <w:p w14:paraId="41DBB30B" w14:textId="2103B94D" w:rsidR="00F11D87" w:rsidRPr="00101A2A" w:rsidRDefault="00F11D87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VF-BØ</w:t>
      </w:r>
      <w:r w:rsidRPr="00101A2A">
        <w:rPr>
          <w:rFonts w:asciiTheme="majorHAnsi" w:hAnsiTheme="majorHAnsi" w:cstheme="majorHAnsi"/>
          <w:sz w:val="16"/>
          <w:szCs w:val="16"/>
        </w:rPr>
        <w:tab/>
        <w:t>= valgfag fordypning bedriftsøkonomi</w:t>
      </w:r>
    </w:p>
    <w:p w14:paraId="26E88C13" w14:textId="60ABB6BF" w:rsidR="00433AC5" w:rsidRPr="00101A2A" w:rsidRDefault="00433AC5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VF-RF</w:t>
      </w:r>
      <w:r w:rsidRPr="00101A2A">
        <w:rPr>
          <w:rFonts w:asciiTheme="majorHAnsi" w:hAnsiTheme="majorHAnsi" w:cstheme="majorHAnsi"/>
          <w:sz w:val="16"/>
          <w:szCs w:val="16"/>
        </w:rPr>
        <w:tab/>
        <w:t>= valgfag</w:t>
      </w:r>
      <w:r w:rsidR="00C310D4" w:rsidRPr="00101A2A">
        <w:rPr>
          <w:rFonts w:asciiTheme="majorHAnsi" w:hAnsiTheme="majorHAnsi" w:cstheme="majorHAnsi"/>
          <w:sz w:val="16"/>
          <w:szCs w:val="16"/>
        </w:rPr>
        <w:t xml:space="preserve"> regnskap – krever forkunnskaper</w:t>
      </w:r>
    </w:p>
    <w:p w14:paraId="368E9607" w14:textId="051D7BFB" w:rsidR="00FF6BE1" w:rsidRPr="00101A2A" w:rsidRDefault="00FF6BE1" w:rsidP="00E428DF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01A2A">
        <w:rPr>
          <w:rFonts w:asciiTheme="majorHAnsi" w:hAnsiTheme="majorHAnsi" w:cstheme="majorHAnsi"/>
          <w:sz w:val="16"/>
          <w:szCs w:val="16"/>
        </w:rPr>
        <w:t>VF-JE</w:t>
      </w:r>
      <w:r w:rsidRPr="00101A2A">
        <w:rPr>
          <w:rFonts w:asciiTheme="majorHAnsi" w:hAnsiTheme="majorHAnsi" w:cstheme="majorHAnsi"/>
          <w:sz w:val="16"/>
          <w:szCs w:val="16"/>
        </w:rPr>
        <w:tab/>
        <w:t>= valgfag juridiske emner</w:t>
      </w:r>
    </w:p>
    <w:p w14:paraId="1F5D5E6C" w14:textId="1CF7F174" w:rsidR="00363979" w:rsidRDefault="00363979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9967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1275"/>
        <w:gridCol w:w="600"/>
        <w:gridCol w:w="555"/>
        <w:gridCol w:w="750"/>
        <w:gridCol w:w="915"/>
        <w:gridCol w:w="915"/>
      </w:tblGrid>
      <w:tr w:rsidR="00E01FA4" w14:paraId="7CB509D3" w14:textId="2098CCC3" w:rsidTr="142C5EFF">
        <w:trPr>
          <w:trHeight w:val="300"/>
        </w:trPr>
        <w:tc>
          <w:tcPr>
            <w:tcW w:w="562" w:type="dxa"/>
          </w:tcPr>
          <w:p w14:paraId="5A5B2C62" w14:textId="40FD6295" w:rsidR="00E01FA4" w:rsidRPr="00101A2A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6C2A3B5" w14:textId="6A939055" w:rsidR="00E01FA4" w:rsidRPr="00101A2A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14:paraId="100BD076" w14:textId="184716FF" w:rsidR="00E01FA4" w:rsidRPr="00101A2A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101A2A">
              <w:rPr>
                <w:rFonts w:asciiTheme="majorHAnsi" w:eastAsiaTheme="majorEastAsia" w:hAnsiTheme="majorHAnsi" w:cstheme="majorBidi"/>
                <w:sz w:val="16"/>
                <w:szCs w:val="16"/>
              </w:rPr>
              <w:t>Bachelor i</w:t>
            </w:r>
          </w:p>
          <w:p w14:paraId="4C9EDA8D" w14:textId="53E5283D" w:rsidR="00E01FA4" w:rsidRPr="00101A2A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3735" w:type="dxa"/>
            <w:gridSpan w:val="5"/>
            <w:shd w:val="clear" w:color="auto" w:fill="FFFFFF" w:themeFill="background1"/>
          </w:tcPr>
          <w:p w14:paraId="0A377377" w14:textId="57166146" w:rsidR="00E01FA4" w:rsidRPr="00101A2A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Årsenhet</w:t>
            </w:r>
          </w:p>
        </w:tc>
      </w:tr>
      <w:tr w:rsidR="00E01FA4" w14:paraId="1D0BB641" w14:textId="5A91E5EB" w:rsidTr="000178BF">
        <w:trPr>
          <w:trHeight w:val="300"/>
        </w:trPr>
        <w:tc>
          <w:tcPr>
            <w:tcW w:w="562" w:type="dxa"/>
            <w:tcMar>
              <w:left w:w="28" w:type="dxa"/>
              <w:right w:w="28" w:type="dxa"/>
            </w:tcMar>
          </w:tcPr>
          <w:p w14:paraId="4A22783B" w14:textId="77777777" w:rsidR="00E01FA4" w:rsidRDefault="00E01FA4" w:rsidP="00CC6667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Emne</w:t>
            </w:r>
          </w:p>
          <w:p w14:paraId="4846DDDC" w14:textId="276B4E25" w:rsidR="00E01FA4" w:rsidRDefault="00E01FA4" w:rsidP="00CC6667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kode</w:t>
            </w:r>
          </w:p>
        </w:tc>
        <w:tc>
          <w:tcPr>
            <w:tcW w:w="2977" w:type="dxa"/>
          </w:tcPr>
          <w:p w14:paraId="61BA24A6" w14:textId="5AA1ABB2" w:rsidR="00E01FA4" w:rsidRDefault="00E01FA4" w:rsidP="00CC6667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Emne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3D1CEB71" w14:textId="6D0C7EBD" w:rsidR="00E01FA4" w:rsidRPr="00091672" w:rsidRDefault="00E01FA4" w:rsidP="002C5784">
            <w:pPr>
              <w:rPr>
                <w:rFonts w:asciiTheme="majorHAnsi" w:eastAsiaTheme="majorEastAsia" w:hAnsiTheme="majorHAnsi" w:cstheme="majorBidi"/>
                <w:bCs/>
                <w:sz w:val="14"/>
                <w:szCs w:val="14"/>
              </w:rPr>
            </w:pPr>
            <w:r w:rsidRPr="00091672">
              <w:rPr>
                <w:rFonts w:asciiTheme="majorHAnsi" w:eastAsiaTheme="majorEastAsia" w:hAnsiTheme="majorHAnsi" w:cstheme="majorBidi"/>
                <w:bCs/>
                <w:sz w:val="14"/>
                <w:szCs w:val="14"/>
              </w:rPr>
              <w:t>adm. og ledelse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981208D" w14:textId="647500C6" w:rsidR="00E01FA4" w:rsidRPr="00091672" w:rsidRDefault="00E01FA4" w:rsidP="002C5784">
            <w:pPr>
              <w:rPr>
                <w:rFonts w:asciiTheme="majorHAnsi" w:eastAsiaTheme="majorEastAsia" w:hAnsiTheme="majorHAnsi" w:cstheme="majorBidi"/>
                <w:bCs/>
                <w:sz w:val="14"/>
                <w:szCs w:val="14"/>
              </w:rPr>
            </w:pPr>
            <w:r w:rsidRPr="00091672">
              <w:rPr>
                <w:rFonts w:asciiTheme="majorHAnsi" w:eastAsiaTheme="majorEastAsia" w:hAnsiTheme="majorHAnsi" w:cstheme="majorBidi"/>
                <w:bCs/>
                <w:sz w:val="14"/>
                <w:szCs w:val="14"/>
              </w:rPr>
              <w:t xml:space="preserve">HR og </w:t>
            </w:r>
            <w:proofErr w:type="spellStart"/>
            <w:r w:rsidRPr="00091672">
              <w:rPr>
                <w:rFonts w:asciiTheme="majorHAnsi" w:eastAsiaTheme="majorEastAsia" w:hAnsiTheme="majorHAnsi" w:cstheme="majorBidi"/>
                <w:bCs/>
                <w:sz w:val="14"/>
                <w:szCs w:val="14"/>
              </w:rPr>
              <w:t>personalled</w:t>
            </w:r>
            <w:proofErr w:type="spellEnd"/>
            <w:r w:rsidRPr="00091672">
              <w:rPr>
                <w:rFonts w:asciiTheme="majorHAnsi" w:eastAsiaTheme="majorEastAsia" w:hAnsiTheme="majorHAnsi" w:cstheme="majorBidi"/>
                <w:bCs/>
                <w:sz w:val="14"/>
                <w:szCs w:val="14"/>
              </w:rPr>
              <w:t>.</w:t>
            </w:r>
          </w:p>
        </w:tc>
        <w:tc>
          <w:tcPr>
            <w:tcW w:w="60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308425" w14:textId="466D11B7" w:rsidR="00E01FA4" w:rsidRPr="00091672" w:rsidRDefault="00E01FA4" w:rsidP="142C5EFF">
            <w:pPr>
              <w:spacing w:line="259" w:lineRule="auto"/>
              <w:rPr>
                <w:rFonts w:asciiTheme="majorHAnsi" w:eastAsiaTheme="majorEastAsia" w:hAnsiTheme="majorHAnsi" w:cstheme="majorBidi"/>
                <w:sz w:val="14"/>
                <w:szCs w:val="14"/>
              </w:rPr>
            </w:pPr>
            <w:r w:rsidRPr="142C5EFF">
              <w:rPr>
                <w:rFonts w:asciiTheme="majorHAnsi" w:eastAsiaTheme="majorEastAsia" w:hAnsiTheme="majorHAnsi" w:cstheme="majorBidi"/>
                <w:sz w:val="14"/>
                <w:szCs w:val="14"/>
              </w:rPr>
              <w:t>Retts- vitenskap</w:t>
            </w:r>
          </w:p>
          <w:p w14:paraId="4D6851ED" w14:textId="202B2C14" w:rsidR="00E01FA4" w:rsidRPr="00091672" w:rsidRDefault="00E01FA4" w:rsidP="142C5EFF">
            <w:pPr>
              <w:rPr>
                <w:rFonts w:asciiTheme="majorHAnsi" w:eastAsiaTheme="majorEastAsia" w:hAnsiTheme="majorHAnsi" w:cstheme="majorBidi"/>
                <w:sz w:val="14"/>
                <w:szCs w:val="14"/>
              </w:rPr>
            </w:pPr>
          </w:p>
        </w:tc>
        <w:tc>
          <w:tcPr>
            <w:tcW w:w="555" w:type="dxa"/>
            <w:tcMar>
              <w:left w:w="28" w:type="dxa"/>
              <w:right w:w="28" w:type="dxa"/>
            </w:tcMar>
          </w:tcPr>
          <w:p w14:paraId="09CA742D" w14:textId="77AB908E" w:rsidR="00E01FA4" w:rsidRPr="00091672" w:rsidRDefault="00E01FA4" w:rsidP="142C5EFF">
            <w:pPr>
              <w:rPr>
                <w:rFonts w:asciiTheme="majorHAnsi" w:eastAsiaTheme="majorEastAsia" w:hAnsiTheme="majorHAnsi" w:cstheme="majorBidi"/>
                <w:sz w:val="14"/>
                <w:szCs w:val="14"/>
              </w:rPr>
            </w:pPr>
            <w:r w:rsidRPr="142C5EFF">
              <w:rPr>
                <w:rFonts w:asciiTheme="majorHAnsi" w:eastAsiaTheme="majorEastAsia" w:hAnsiTheme="majorHAnsi" w:cstheme="majorBidi"/>
                <w:sz w:val="14"/>
                <w:szCs w:val="14"/>
              </w:rPr>
              <w:t>Bedrifts-økonom</w:t>
            </w:r>
          </w:p>
        </w:tc>
        <w:tc>
          <w:tcPr>
            <w:tcW w:w="750" w:type="dxa"/>
            <w:tcMar>
              <w:left w:w="28" w:type="dxa"/>
              <w:right w:w="28" w:type="dxa"/>
            </w:tcMar>
          </w:tcPr>
          <w:p w14:paraId="36D7A99B" w14:textId="4E67BB51" w:rsidR="00E01FA4" w:rsidRPr="00091672" w:rsidRDefault="00E01FA4" w:rsidP="142C5EFF">
            <w:pPr>
              <w:rPr>
                <w:rFonts w:asciiTheme="majorHAnsi" w:eastAsiaTheme="majorEastAsia" w:hAnsiTheme="majorHAnsi" w:cstheme="majorBidi"/>
                <w:sz w:val="14"/>
                <w:szCs w:val="14"/>
              </w:rPr>
            </w:pPr>
            <w:r w:rsidRPr="142C5EFF">
              <w:rPr>
                <w:rFonts w:asciiTheme="majorHAnsi" w:eastAsiaTheme="majorEastAsia" w:hAnsiTheme="majorHAnsi" w:cstheme="majorBidi"/>
                <w:sz w:val="14"/>
                <w:szCs w:val="14"/>
              </w:rPr>
              <w:t xml:space="preserve">HR og </w:t>
            </w:r>
            <w:proofErr w:type="spellStart"/>
            <w:r w:rsidRPr="142C5EFF">
              <w:rPr>
                <w:rFonts w:asciiTheme="majorHAnsi" w:eastAsiaTheme="majorEastAsia" w:hAnsiTheme="majorHAnsi" w:cstheme="majorBidi"/>
                <w:sz w:val="14"/>
                <w:szCs w:val="14"/>
              </w:rPr>
              <w:t>personalled</w:t>
            </w:r>
            <w:proofErr w:type="spellEnd"/>
            <w:r w:rsidRPr="142C5EFF">
              <w:rPr>
                <w:rFonts w:asciiTheme="majorHAnsi" w:eastAsiaTheme="majorEastAsia" w:hAnsiTheme="majorHAnsi" w:cstheme="majorBidi"/>
                <w:sz w:val="14"/>
                <w:szCs w:val="14"/>
              </w:rPr>
              <w:t>.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</w:tcPr>
          <w:p w14:paraId="0A926F30" w14:textId="5B1A26EB" w:rsidR="00E01FA4" w:rsidRPr="00091672" w:rsidRDefault="00E01FA4" w:rsidP="142C5EFF">
            <w:pPr>
              <w:rPr>
                <w:rFonts w:asciiTheme="majorHAnsi" w:eastAsiaTheme="majorEastAsia" w:hAnsiTheme="majorHAnsi" w:cstheme="majorBidi"/>
                <w:sz w:val="14"/>
                <w:szCs w:val="14"/>
              </w:rPr>
            </w:pPr>
            <w:r w:rsidRPr="142C5EFF">
              <w:rPr>
                <w:rFonts w:asciiTheme="majorHAnsi" w:eastAsiaTheme="majorEastAsia" w:hAnsiTheme="majorHAnsi" w:cstheme="majorBidi"/>
                <w:sz w:val="14"/>
                <w:szCs w:val="14"/>
              </w:rPr>
              <w:t>Markedsfør. og salg</w:t>
            </w:r>
          </w:p>
        </w:tc>
        <w:tc>
          <w:tcPr>
            <w:tcW w:w="915" w:type="dxa"/>
            <w:shd w:val="clear" w:color="auto" w:fill="auto"/>
            <w:tcMar>
              <w:left w:w="28" w:type="dxa"/>
              <w:right w:w="28" w:type="dxa"/>
            </w:tcMar>
          </w:tcPr>
          <w:p w14:paraId="20D34447" w14:textId="412FE1D6" w:rsidR="7EF4D6CA" w:rsidRDefault="7EF4D6CA" w:rsidP="142C5EFF">
            <w:pPr>
              <w:rPr>
                <w:rFonts w:asciiTheme="majorHAnsi" w:eastAsiaTheme="majorEastAsia" w:hAnsiTheme="majorHAnsi" w:cstheme="majorBidi"/>
                <w:sz w:val="14"/>
                <w:szCs w:val="14"/>
              </w:rPr>
            </w:pPr>
            <w:r w:rsidRPr="000178BF">
              <w:rPr>
                <w:rFonts w:asciiTheme="majorHAnsi" w:eastAsiaTheme="majorEastAsia" w:hAnsiTheme="majorHAnsi" w:cstheme="majorBidi"/>
                <w:sz w:val="14"/>
                <w:szCs w:val="14"/>
              </w:rPr>
              <w:t>Informasjons-tek</w:t>
            </w:r>
            <w:r w:rsidR="128D7B0E" w:rsidRPr="000178BF">
              <w:rPr>
                <w:rFonts w:asciiTheme="majorHAnsi" w:eastAsiaTheme="majorEastAsia" w:hAnsiTheme="majorHAnsi" w:cstheme="majorBidi"/>
                <w:sz w:val="14"/>
                <w:szCs w:val="14"/>
              </w:rPr>
              <w:t>n</w:t>
            </w:r>
            <w:r w:rsidRPr="000178BF">
              <w:rPr>
                <w:rFonts w:asciiTheme="majorHAnsi" w:eastAsiaTheme="majorEastAsia" w:hAnsiTheme="majorHAnsi" w:cstheme="majorBidi"/>
                <w:sz w:val="14"/>
                <w:szCs w:val="14"/>
              </w:rPr>
              <w:t>ologi</w:t>
            </w:r>
          </w:p>
        </w:tc>
      </w:tr>
      <w:tr w:rsidR="00E01FA4" w14:paraId="690608FC" w14:textId="437E43AB" w:rsidTr="000178B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103202EC" w14:textId="199B061B" w:rsidR="00E01FA4" w:rsidRDefault="00E01FA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6025</w:t>
            </w:r>
          </w:p>
        </w:tc>
        <w:tc>
          <w:tcPr>
            <w:tcW w:w="2977" w:type="dxa"/>
          </w:tcPr>
          <w:p w14:paraId="69A6C729" w14:textId="2B510878" w:rsidR="00E01FA4" w:rsidRPr="0068684D" w:rsidRDefault="00837A3C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0">
              <w:r w:rsidR="00E01FA4" w:rsidRPr="142C5EF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 xml:space="preserve">Innføring i samfunnsvitenskapelig metode </w:t>
              </w:r>
            </w:hyperlink>
            <w:r w:rsidR="00E01FA4" w:rsidRPr="142C5EFF">
              <w:rPr>
                <w:rStyle w:val="Hyperkobling"/>
                <w:rFonts w:asciiTheme="majorHAnsi" w:eastAsiaTheme="majorEastAsia" w:hAnsiTheme="majorHAnsi" w:cstheme="majorBidi"/>
                <w:sz w:val="10"/>
                <w:szCs w:val="10"/>
              </w:rPr>
              <w:t xml:space="preserve"> </w:t>
            </w:r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3E336F46" w14:textId="5353FC9B" w:rsidR="00E01FA4" w:rsidRPr="000178BF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5640A22D" w14:textId="2F99C077" w:rsidR="00E01FA4" w:rsidRPr="000178BF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48F96FFD" w14:textId="0B4A0AE4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089A78B6" w14:textId="7777777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291581DC" w14:textId="7777777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923A10D" w14:textId="7777777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E6B92BD" w14:textId="47A4D00C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2790C0AB" w14:textId="6EC23AC3" w:rsidTr="000178B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762157CE" w14:textId="68409FED" w:rsidR="00E01FA4" w:rsidRDefault="00E01FA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6389</w:t>
            </w:r>
          </w:p>
        </w:tc>
        <w:tc>
          <w:tcPr>
            <w:tcW w:w="2977" w:type="dxa"/>
          </w:tcPr>
          <w:p w14:paraId="78326CFF" w14:textId="3BE36B23" w:rsidR="00E01FA4" w:rsidRDefault="00837A3C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1">
              <w:r w:rsidR="00E01FA4" w:rsidRPr="142C5EFF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Operativ personalledelse</w:t>
              </w:r>
              <w:r w:rsidR="00E01FA4">
                <w:br/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418C79E2" w14:textId="457B93F5" w:rsidR="00E01FA4" w:rsidRPr="000178BF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452CA7B2" w14:textId="574DA63B" w:rsidR="00E01FA4" w:rsidRPr="000178BF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2D0AC358" w14:textId="097D2354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5D2A3446" w14:textId="7777777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BDD6EE" w:themeFill="accent5" w:themeFillTint="66"/>
            <w:tcMar>
              <w:left w:w="142" w:type="dxa"/>
            </w:tcMar>
          </w:tcPr>
          <w:p w14:paraId="37244EC0" w14:textId="6991BA00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tcMar>
              <w:left w:w="142" w:type="dxa"/>
            </w:tcMar>
          </w:tcPr>
          <w:p w14:paraId="06EDF61E" w14:textId="7777777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60C1950" w14:textId="7E377123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1877F148" w14:textId="26E7757B" w:rsidTr="000178BF">
        <w:trPr>
          <w:trHeight w:val="300"/>
        </w:trPr>
        <w:tc>
          <w:tcPr>
            <w:tcW w:w="562" w:type="dxa"/>
          </w:tcPr>
          <w:p w14:paraId="3A42E0E8" w14:textId="182FFDA2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6340</w:t>
            </w:r>
          </w:p>
        </w:tc>
        <w:tc>
          <w:tcPr>
            <w:tcW w:w="2977" w:type="dxa"/>
          </w:tcPr>
          <w:p w14:paraId="32BB09F6" w14:textId="4FD9B947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2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Markedsføring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4C79E880" w14:textId="30E7FB97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7BD950EF" w14:textId="5F299159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2CD3783" w14:textId="1A2600A4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BDD6EE" w:themeFill="accent5" w:themeFillTint="66"/>
            <w:tcMar>
              <w:left w:w="142" w:type="dxa"/>
            </w:tcMar>
          </w:tcPr>
          <w:p w14:paraId="5B02EA3E" w14:textId="180D78B8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750" w:type="dxa"/>
            <w:tcMar>
              <w:left w:w="142" w:type="dxa"/>
            </w:tcMar>
          </w:tcPr>
          <w:p w14:paraId="19E12B7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DD6EE" w:themeFill="accent5" w:themeFillTint="66"/>
            <w:tcMar>
              <w:left w:w="142" w:type="dxa"/>
            </w:tcMar>
          </w:tcPr>
          <w:p w14:paraId="6E4D06A9" w14:textId="332954C1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2C30A005" w14:textId="7214A01C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082F7D86" w14:textId="6E8AC481" w:rsidTr="000178BF">
        <w:trPr>
          <w:trHeight w:val="300"/>
        </w:trPr>
        <w:tc>
          <w:tcPr>
            <w:tcW w:w="562" w:type="dxa"/>
          </w:tcPr>
          <w:p w14:paraId="3C1F2712" w14:textId="11CD0FB3" w:rsidR="00E01FA4" w:rsidRPr="00D34A2D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6343</w:t>
            </w:r>
          </w:p>
        </w:tc>
        <w:tc>
          <w:tcPr>
            <w:tcW w:w="2977" w:type="dxa"/>
          </w:tcPr>
          <w:p w14:paraId="122ABD13" w14:textId="699CFDCB" w:rsidR="00E01FA4" w:rsidRPr="00D34A2D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3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Samfunnsvitenskapelig metode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0CA44C16" w14:textId="79302DD7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160794BA" w14:textId="0827C7FF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7914E680" w14:textId="42390831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3BE167E8" w14:textId="77777777" w:rsidR="00E01FA4" w:rsidRPr="00D34A2D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515BFBEF" w14:textId="77777777" w:rsidR="00E01FA4" w:rsidRPr="00897DE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0DCD2B2" w14:textId="77777777" w:rsidR="00E01FA4" w:rsidRPr="00897DE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43262D4" w14:textId="356ABE5E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</w:tr>
      <w:tr w:rsidR="00E01FA4" w14:paraId="2E526ED3" w14:textId="7A95D1E6" w:rsidTr="000178BF">
        <w:trPr>
          <w:trHeight w:val="300"/>
        </w:trPr>
        <w:tc>
          <w:tcPr>
            <w:tcW w:w="562" w:type="dxa"/>
          </w:tcPr>
          <w:p w14:paraId="7A365031" w14:textId="052F3B7B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6336</w:t>
            </w:r>
          </w:p>
        </w:tc>
        <w:tc>
          <w:tcPr>
            <w:tcW w:w="2977" w:type="dxa"/>
          </w:tcPr>
          <w:p w14:paraId="10AF7245" w14:textId="6D564857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4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Organisasjon og ledelse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35BF8E52" w14:textId="29D94C01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10C39DAF" w14:textId="03D76D64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597456F9" w14:textId="6F4F52A3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BDD6EE" w:themeFill="accent5" w:themeFillTint="66"/>
            <w:tcMar>
              <w:left w:w="142" w:type="dxa"/>
            </w:tcMar>
          </w:tcPr>
          <w:p w14:paraId="3B84F766" w14:textId="3A419751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750" w:type="dxa"/>
            <w:shd w:val="clear" w:color="auto" w:fill="BDD6EE" w:themeFill="accent5" w:themeFillTint="66"/>
            <w:tcMar>
              <w:left w:w="142" w:type="dxa"/>
            </w:tcMar>
          </w:tcPr>
          <w:p w14:paraId="7713E010" w14:textId="04B0ECEC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tcMar>
              <w:left w:w="142" w:type="dxa"/>
            </w:tcMar>
          </w:tcPr>
          <w:p w14:paraId="5087C81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3CE7EAE" w14:textId="7E775B38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D6CC62A" w14:textId="13F26C6F" w:rsidTr="000178BF">
        <w:trPr>
          <w:trHeight w:val="300"/>
        </w:trPr>
        <w:tc>
          <w:tcPr>
            <w:tcW w:w="562" w:type="dxa"/>
          </w:tcPr>
          <w:p w14:paraId="50A69BB0" w14:textId="10E976A5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6107</w:t>
            </w:r>
          </w:p>
        </w:tc>
        <w:tc>
          <w:tcPr>
            <w:tcW w:w="2977" w:type="dxa"/>
          </w:tcPr>
          <w:p w14:paraId="22AF98D0" w14:textId="4BE1D8C0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5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Forhandlinger og påvirkning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4586304A" w14:textId="10457CF6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47F760B9" w14:textId="03349E46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007A33AD" w14:textId="6EE1CDAF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78466AE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DEEAF6" w:themeFill="accent5" w:themeFillTint="33"/>
            <w:tcMar>
              <w:left w:w="142" w:type="dxa"/>
            </w:tcMar>
          </w:tcPr>
          <w:p w14:paraId="407F1321" w14:textId="2C402C0E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915" w:type="dxa"/>
            <w:shd w:val="clear" w:color="auto" w:fill="BDD6EE" w:themeFill="accent5" w:themeFillTint="66"/>
            <w:tcMar>
              <w:left w:w="142" w:type="dxa"/>
            </w:tcMar>
          </w:tcPr>
          <w:p w14:paraId="660DA749" w14:textId="24446F4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3A2E7FC3" w14:textId="13585219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804B9F5" w14:textId="5283A1EE" w:rsidTr="000178B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5AACBD21" w14:textId="5E394E31" w:rsidR="00E01FA4" w:rsidRDefault="00E01FA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6383</w:t>
            </w:r>
          </w:p>
        </w:tc>
        <w:tc>
          <w:tcPr>
            <w:tcW w:w="2977" w:type="dxa"/>
          </w:tcPr>
          <w:p w14:paraId="2FE092F3" w14:textId="27DB8B1F" w:rsidR="00E01FA4" w:rsidRDefault="00837A3C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6">
              <w:r w:rsidR="00E01FA4" w:rsidRPr="142C5EFF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HRM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557246B3" w14:textId="54D79E7E" w:rsidR="00E01FA4" w:rsidRPr="000178BF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1C0F1360" w14:textId="7D30D354" w:rsidR="00E01FA4" w:rsidRPr="000178BF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D1A7643" w14:textId="089F448F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09671542" w14:textId="7777777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BDD6EE" w:themeFill="accent5" w:themeFillTint="66"/>
            <w:tcMar>
              <w:left w:w="142" w:type="dxa"/>
            </w:tcMar>
          </w:tcPr>
          <w:p w14:paraId="52A72E1D" w14:textId="597B879A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tcMar>
              <w:left w:w="142" w:type="dxa"/>
            </w:tcMar>
          </w:tcPr>
          <w:p w14:paraId="72A0DDA8" w14:textId="7777777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50CDDB8" w14:textId="3C3533E9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ACB98F4" w14:textId="1C030D00" w:rsidTr="000178BF">
        <w:trPr>
          <w:trHeight w:val="300"/>
        </w:trPr>
        <w:tc>
          <w:tcPr>
            <w:tcW w:w="562" w:type="dxa"/>
          </w:tcPr>
          <w:p w14:paraId="0561E97D" w14:textId="6DFF060E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6337</w:t>
            </w:r>
          </w:p>
        </w:tc>
        <w:tc>
          <w:tcPr>
            <w:tcW w:w="2977" w:type="dxa"/>
          </w:tcPr>
          <w:p w14:paraId="1847257F" w14:textId="627C0369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7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Rekruttering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7C763EBE" w14:textId="6EE8194B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5F51F569" w14:textId="212868BB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2C111763" w14:textId="3EC81710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664096AF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BDD6EE" w:themeFill="accent5" w:themeFillTint="66"/>
            <w:tcMar>
              <w:left w:w="142" w:type="dxa"/>
            </w:tcMar>
          </w:tcPr>
          <w:p w14:paraId="56E193BC" w14:textId="79B7CC91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tcMar>
              <w:left w:w="142" w:type="dxa"/>
            </w:tcMar>
          </w:tcPr>
          <w:p w14:paraId="26ED7D2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A4068C9" w14:textId="6C27E969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5EFA04F4" w14:textId="1289E7A1" w:rsidTr="000178BF">
        <w:trPr>
          <w:trHeight w:val="300"/>
        </w:trPr>
        <w:tc>
          <w:tcPr>
            <w:tcW w:w="562" w:type="dxa"/>
          </w:tcPr>
          <w:p w14:paraId="04881217" w14:textId="206560AA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6277</w:t>
            </w:r>
          </w:p>
        </w:tc>
        <w:tc>
          <w:tcPr>
            <w:tcW w:w="2977" w:type="dxa"/>
          </w:tcPr>
          <w:p w14:paraId="732AB5AC" w14:textId="0F846D78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8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Akademisk lesing og skriving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488885F7" w14:textId="591F4410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38881F96" w14:textId="4CFC33B8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4FA09B07" w14:textId="0B31896D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59308293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50E2D6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BEF8BE5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B50D776" w14:textId="48340F3D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7908F36" w14:textId="1CDE120A" w:rsidTr="000178BF">
        <w:trPr>
          <w:trHeight w:val="300"/>
        </w:trPr>
        <w:tc>
          <w:tcPr>
            <w:tcW w:w="562" w:type="dxa"/>
          </w:tcPr>
          <w:p w14:paraId="47DB759B" w14:textId="2113CA1D" w:rsidR="00E01FA4" w:rsidRDefault="00E01FA4" w:rsidP="49100CAB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49100CAB">
              <w:rPr>
                <w:rFonts w:asciiTheme="majorHAnsi" w:eastAsiaTheme="majorEastAsia" w:hAnsiTheme="majorHAnsi" w:cstheme="majorBidi"/>
                <w:sz w:val="16"/>
                <w:szCs w:val="16"/>
              </w:rPr>
              <w:t>6024</w:t>
            </w:r>
          </w:p>
        </w:tc>
        <w:tc>
          <w:tcPr>
            <w:tcW w:w="2977" w:type="dxa"/>
          </w:tcPr>
          <w:p w14:paraId="493B84E3" w14:textId="71983918" w:rsidR="00E01FA4" w:rsidRDefault="00837A3C" w:rsidP="49100CAB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19">
              <w:r w:rsidR="00E01FA4" w:rsidRPr="49100CAB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Bedriftsøkonomi</w:t>
              </w:r>
            </w:hyperlink>
            <w:r w:rsidR="00E01FA4" w:rsidRPr="49100CAB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(7,5 </w:t>
            </w:r>
            <w:proofErr w:type="spellStart"/>
            <w:r w:rsidR="00E01FA4" w:rsidRPr="49100CAB">
              <w:rPr>
                <w:rFonts w:asciiTheme="majorHAnsi" w:eastAsiaTheme="majorEastAsia" w:hAnsiTheme="majorHAnsi" w:cstheme="majorBidi"/>
                <w:sz w:val="16"/>
                <w:szCs w:val="16"/>
              </w:rPr>
              <w:t>sp</w:t>
            </w:r>
            <w:proofErr w:type="spellEnd"/>
            <w:r w:rsidR="00E01FA4" w:rsidRPr="49100CAB">
              <w:rPr>
                <w:rFonts w:asciiTheme="majorHAnsi" w:eastAsiaTheme="majorEastAsia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0B65E08B" w14:textId="10453439" w:rsidR="00E01FA4" w:rsidRPr="000178BF" w:rsidRDefault="00E01FA4" w:rsidP="49100CA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5E63F36F" w14:textId="4BBBD925" w:rsidR="00E01FA4" w:rsidRPr="000178BF" w:rsidRDefault="00E01FA4" w:rsidP="000178B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FBB065D" w14:textId="148F2063" w:rsidR="00E01FA4" w:rsidRDefault="00E01FA4" w:rsidP="6512EEF9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BDD6EE" w:themeFill="accent5" w:themeFillTint="66"/>
            <w:tcMar>
              <w:left w:w="142" w:type="dxa"/>
            </w:tcMar>
          </w:tcPr>
          <w:p w14:paraId="3B7ED958" w14:textId="409C695F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DEEAF6" w:themeFill="accent5" w:themeFillTint="33"/>
            <w:tcMar>
              <w:left w:w="142" w:type="dxa"/>
            </w:tcMar>
          </w:tcPr>
          <w:p w14:paraId="0C64CDA7" w14:textId="648E5ABE" w:rsidR="00E01FA4" w:rsidRDefault="00E01FA4" w:rsidP="49100CAB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49100CAB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915" w:type="dxa"/>
            <w:tcMar>
              <w:left w:w="142" w:type="dxa"/>
            </w:tcMar>
          </w:tcPr>
          <w:p w14:paraId="12323A7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2B73A881" w14:textId="4A9A2484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0E6E769B" w14:textId="77777777" w:rsidTr="000178BF">
        <w:trPr>
          <w:trHeight w:val="300"/>
        </w:trPr>
        <w:tc>
          <w:tcPr>
            <w:tcW w:w="562" w:type="dxa"/>
          </w:tcPr>
          <w:p w14:paraId="7DF6329A" w14:textId="74443B47" w:rsidR="00E01FA4" w:rsidRPr="002F7903" w:rsidRDefault="00E01FA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6324</w:t>
            </w:r>
          </w:p>
        </w:tc>
        <w:tc>
          <w:tcPr>
            <w:tcW w:w="2977" w:type="dxa"/>
          </w:tcPr>
          <w:p w14:paraId="6900427E" w14:textId="08875777" w:rsidR="00E01FA4" w:rsidRPr="00FA42BB" w:rsidRDefault="00837A3C" w:rsidP="142C5EFF">
            <w:pPr>
              <w:rPr>
                <w:rFonts w:asciiTheme="majorHAnsi" w:hAnsiTheme="majorHAnsi" w:cstheme="majorBidi"/>
              </w:rPr>
            </w:pPr>
            <w:hyperlink r:id="rId20">
              <w:r w:rsidR="00E01FA4" w:rsidRPr="142C5EF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Bedriftsøkonomi</w:t>
              </w:r>
            </w:hyperlink>
            <w:r w:rsidR="00E01FA4" w:rsidRPr="142C5EFF">
              <w:rPr>
                <w:rFonts w:asciiTheme="majorHAnsi" w:hAnsiTheme="majorHAnsi" w:cstheme="majorBidi"/>
                <w:sz w:val="16"/>
                <w:szCs w:val="16"/>
              </w:rPr>
              <w:t xml:space="preserve"> (7,5 </w:t>
            </w:r>
            <w:proofErr w:type="spellStart"/>
            <w:r w:rsidR="00E01FA4" w:rsidRPr="142C5EF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00E01FA4" w:rsidRPr="142C5EF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4A03C20D" w14:textId="3E723C69" w:rsidR="00E01FA4" w:rsidRPr="000178BF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0D38443E" w14:textId="77777777" w:rsidR="00E01FA4" w:rsidRPr="6512EEF9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429EB7FE" w14:textId="7777777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BDD6EE" w:themeFill="accent5" w:themeFillTint="66"/>
            <w:tcMar>
              <w:left w:w="142" w:type="dxa"/>
            </w:tcMar>
          </w:tcPr>
          <w:p w14:paraId="5E057153" w14:textId="363E392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750" w:type="dxa"/>
            <w:shd w:val="clear" w:color="auto" w:fill="BDD6EE" w:themeFill="accent5" w:themeFillTint="66"/>
            <w:tcMar>
              <w:left w:w="142" w:type="dxa"/>
            </w:tcMar>
          </w:tcPr>
          <w:p w14:paraId="11D96621" w14:textId="519675E9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tcMar>
              <w:left w:w="142" w:type="dxa"/>
            </w:tcMar>
          </w:tcPr>
          <w:p w14:paraId="5C2FC5D2" w14:textId="77777777" w:rsidR="00E01FA4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D90E84F" w14:textId="63E88481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28DEFA23" w14:textId="41EE7F6F" w:rsidTr="000178BF">
        <w:trPr>
          <w:trHeight w:val="300"/>
        </w:trPr>
        <w:tc>
          <w:tcPr>
            <w:tcW w:w="562" w:type="dxa"/>
          </w:tcPr>
          <w:p w14:paraId="18821F2A" w14:textId="7F744A9E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6316</w:t>
            </w:r>
          </w:p>
        </w:tc>
        <w:tc>
          <w:tcPr>
            <w:tcW w:w="2977" w:type="dxa"/>
          </w:tcPr>
          <w:p w14:paraId="52F23C90" w14:textId="238FEBAC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21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Kreativitet, innovasjon og nyskapning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320A43E5" w14:textId="3BC83048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4EDB6B07" w14:textId="56712DA6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47581F0E" w14:textId="77829FC8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52A5C64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CB490B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620D78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85BC0AA" w14:textId="4CEBD1F7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060F01FD" w14:textId="7DEE9972" w:rsidTr="000178BF">
        <w:trPr>
          <w:trHeight w:val="300"/>
        </w:trPr>
        <w:tc>
          <w:tcPr>
            <w:tcW w:w="562" w:type="dxa"/>
          </w:tcPr>
          <w:p w14:paraId="2C39C71E" w14:textId="4CE03E1E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6347</w:t>
            </w:r>
          </w:p>
        </w:tc>
        <w:tc>
          <w:tcPr>
            <w:tcW w:w="2977" w:type="dxa"/>
          </w:tcPr>
          <w:p w14:paraId="3F989BDF" w14:textId="05275512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22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Innføring i strategi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5CA088E9" w14:textId="7D48F575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15B136C0" w14:textId="0B289A96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000BD22A" w14:textId="14A899F0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4A8E310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4BFAB14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DEEAF6" w:themeFill="accent5" w:themeFillTint="33"/>
            <w:tcMar>
              <w:left w:w="142" w:type="dxa"/>
            </w:tcMar>
          </w:tcPr>
          <w:p w14:paraId="6B6EE5CC" w14:textId="2B1FB00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69F7E523" w14:textId="7C25A643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7ADAE32" w14:textId="58A2740B" w:rsidTr="142C5EFF">
        <w:trPr>
          <w:trHeight w:val="300"/>
        </w:trPr>
        <w:tc>
          <w:tcPr>
            <w:tcW w:w="562" w:type="dxa"/>
          </w:tcPr>
          <w:p w14:paraId="59B1D5B7" w14:textId="3B04C903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7055</w:t>
            </w:r>
          </w:p>
        </w:tc>
        <w:tc>
          <w:tcPr>
            <w:tcW w:w="2977" w:type="dxa"/>
          </w:tcPr>
          <w:p w14:paraId="1660C452" w14:textId="1CB67BB0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23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Tekstforfatting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19584B6B" w14:textId="4DDC5C9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VF-AN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6B52023D" w14:textId="6DFF2F28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7B26A215" w14:textId="543E4F94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442CCB1B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0578A8D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0F23EB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262DE101" w14:textId="41D9367B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4D61E4D" w14:textId="647097C6" w:rsidTr="000178BF">
        <w:trPr>
          <w:trHeight w:val="300"/>
        </w:trPr>
        <w:tc>
          <w:tcPr>
            <w:tcW w:w="562" w:type="dxa"/>
          </w:tcPr>
          <w:p w14:paraId="2C51FCFD" w14:textId="0141B201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6003</w:t>
            </w:r>
          </w:p>
        </w:tc>
        <w:tc>
          <w:tcPr>
            <w:tcW w:w="2977" w:type="dxa"/>
          </w:tcPr>
          <w:p w14:paraId="60634003" w14:textId="217C8CF8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24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Samfunnsøkonomi</w:t>
              </w:r>
            </w:hyperlink>
          </w:p>
        </w:tc>
        <w:tc>
          <w:tcPr>
            <w:tcW w:w="1418" w:type="dxa"/>
            <w:shd w:val="clear" w:color="auto" w:fill="FFFFFF" w:themeFill="background1"/>
            <w:tcMar>
              <w:left w:w="142" w:type="dxa"/>
            </w:tcMar>
          </w:tcPr>
          <w:p w14:paraId="5A9BA594" w14:textId="3B9721B4" w:rsidR="00E01FA4" w:rsidRDefault="00E01FA4" w:rsidP="5AFCE3E8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202C0D96" w14:textId="04AEEF27" w:rsidR="00E01FA4" w:rsidRPr="000178BF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1CED118A" w14:textId="26C1486D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5511FFC5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2E8DFEF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87AE76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58C9A45" w14:textId="65BAB70C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1149A68A" w14:textId="615EF0E3" w:rsidTr="142C5EFF">
        <w:trPr>
          <w:trHeight w:val="300"/>
        </w:trPr>
        <w:tc>
          <w:tcPr>
            <w:tcW w:w="562" w:type="dxa"/>
          </w:tcPr>
          <w:p w14:paraId="6246889B" w14:textId="3FE7E72E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6323</w:t>
            </w:r>
          </w:p>
        </w:tc>
        <w:tc>
          <w:tcPr>
            <w:tcW w:w="2977" w:type="dxa"/>
          </w:tcPr>
          <w:p w14:paraId="46F39D44" w14:textId="198C0A22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25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Matematikk for økonomer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0AE51651" w14:textId="7DE186C3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VF-AN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1195E863" w14:textId="0B6B9EE3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04B653CA" w14:textId="5BD3C833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3F00D1F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1D83CCD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645550D4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AACE1D9" w14:textId="7822A4E3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3E4E2A1" w14:textId="26D6DC74" w:rsidTr="142C5EFF">
        <w:trPr>
          <w:trHeight w:val="300"/>
        </w:trPr>
        <w:tc>
          <w:tcPr>
            <w:tcW w:w="562" w:type="dxa"/>
          </w:tcPr>
          <w:p w14:paraId="62A72E11" w14:textId="35872E99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7103</w:t>
            </w:r>
          </w:p>
        </w:tc>
        <w:tc>
          <w:tcPr>
            <w:tcW w:w="2977" w:type="dxa"/>
          </w:tcPr>
          <w:p w14:paraId="429F2E5F" w14:textId="362C1D63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26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Utviklingspsykologi og emosjoner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6FC2D770" w14:textId="4446724E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VF-AN</w:t>
            </w:r>
          </w:p>
        </w:tc>
        <w:tc>
          <w:tcPr>
            <w:tcW w:w="1275" w:type="dxa"/>
            <w:tcMar>
              <w:left w:w="142" w:type="dxa"/>
            </w:tcMar>
          </w:tcPr>
          <w:p w14:paraId="20CFD73B" w14:textId="5D9BEA0F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78746F57" w14:textId="37A9548F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6080A98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42F3A71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85EB09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3B14EB0" w14:textId="2A3DC20C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2270F134" w14:textId="74687E44" w:rsidTr="142C5EFF">
        <w:trPr>
          <w:trHeight w:val="300"/>
        </w:trPr>
        <w:tc>
          <w:tcPr>
            <w:tcW w:w="562" w:type="dxa"/>
          </w:tcPr>
          <w:p w14:paraId="6530EF3E" w14:textId="5FFDA5F7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7057</w:t>
            </w:r>
          </w:p>
        </w:tc>
        <w:tc>
          <w:tcPr>
            <w:tcW w:w="2977" w:type="dxa"/>
          </w:tcPr>
          <w:p w14:paraId="21571A48" w14:textId="21332FA0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27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Kreativ skriving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25980031" w14:textId="55E21BCA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VF-AN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534C2EF1" w14:textId="5E50E77A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16D5DBE0" w14:textId="0699D483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CB1B6E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8C2B694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20E30C8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6FD180C5" w14:textId="7B586C67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EE13AAC" w14:textId="338EF5AA" w:rsidTr="000178BF">
        <w:trPr>
          <w:trHeight w:val="300"/>
        </w:trPr>
        <w:tc>
          <w:tcPr>
            <w:tcW w:w="562" w:type="dxa"/>
          </w:tcPr>
          <w:p w14:paraId="61E21BB3" w14:textId="38057278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6345</w:t>
            </w:r>
          </w:p>
        </w:tc>
        <w:tc>
          <w:tcPr>
            <w:tcW w:w="2977" w:type="dxa"/>
          </w:tcPr>
          <w:p w14:paraId="3A4D8AA1" w14:textId="17540307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28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Individuell arbeidsrett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4BCC0BD8" w14:textId="0D9A0DEA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VF-HR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6DEF30A3" w14:textId="3018E478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D61C0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21DC1E54" w14:textId="77098CB1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0C29CEE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BDD6EE" w:themeFill="accent5" w:themeFillTint="66"/>
            <w:tcMar>
              <w:left w:w="142" w:type="dxa"/>
            </w:tcMar>
          </w:tcPr>
          <w:p w14:paraId="3AF27CB5" w14:textId="46019BB9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tcMar>
              <w:left w:w="142" w:type="dxa"/>
            </w:tcMar>
          </w:tcPr>
          <w:p w14:paraId="03A705F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69A284CB" w14:textId="5F8EF582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3FB620C7" w14:textId="6136E68D" w:rsidTr="142C5EFF">
        <w:trPr>
          <w:trHeight w:val="300"/>
        </w:trPr>
        <w:tc>
          <w:tcPr>
            <w:tcW w:w="562" w:type="dxa"/>
          </w:tcPr>
          <w:p w14:paraId="3194A895" w14:textId="47B4D609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7110</w:t>
            </w:r>
          </w:p>
        </w:tc>
        <w:tc>
          <w:tcPr>
            <w:tcW w:w="2977" w:type="dxa"/>
          </w:tcPr>
          <w:p w14:paraId="2F143CA3" w14:textId="034156CC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29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Psykologisk historie og forskningsmetode (15 </w:t>
              </w:r>
              <w:proofErr w:type="spellStart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36671142" w14:textId="5A7C67D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VF-HR</w:t>
            </w:r>
          </w:p>
        </w:tc>
        <w:tc>
          <w:tcPr>
            <w:tcW w:w="1275" w:type="dxa"/>
            <w:tcMar>
              <w:left w:w="142" w:type="dxa"/>
            </w:tcMar>
          </w:tcPr>
          <w:p w14:paraId="2B0DD4DD" w14:textId="71A7CEA9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016C6A09" w14:textId="126BA3C3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4CABEB7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7A760601" w14:textId="4DB00E66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CD14E4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F1B8F54" w14:textId="4E567777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257B9DD" w14:textId="3A9E2F6C" w:rsidTr="142C5EFF">
        <w:trPr>
          <w:trHeight w:val="300"/>
        </w:trPr>
        <w:tc>
          <w:tcPr>
            <w:tcW w:w="562" w:type="dxa"/>
          </w:tcPr>
          <w:p w14:paraId="4914434A" w14:textId="0C2A04B2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7100</w:t>
            </w:r>
          </w:p>
        </w:tc>
        <w:tc>
          <w:tcPr>
            <w:tcW w:w="2977" w:type="dxa"/>
          </w:tcPr>
          <w:p w14:paraId="29665549" w14:textId="5F773067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0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Innføring i psykologi (15 </w:t>
              </w:r>
              <w:proofErr w:type="spellStart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6C7C908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VF-HR</w:t>
            </w:r>
          </w:p>
          <w:p w14:paraId="55E29E78" w14:textId="01C1499D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VR-JE</w:t>
            </w:r>
          </w:p>
        </w:tc>
        <w:tc>
          <w:tcPr>
            <w:tcW w:w="1275" w:type="dxa"/>
            <w:tcMar>
              <w:left w:w="142" w:type="dxa"/>
            </w:tcMar>
          </w:tcPr>
          <w:p w14:paraId="71E65056" w14:textId="77777777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5465FDAD" w14:textId="70CC1E68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BA4DEEA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6F08919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6C6653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8F8B3E0" w14:textId="693D4BAF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577978A7" w14:textId="1F96562F" w:rsidTr="00D61C06">
        <w:trPr>
          <w:trHeight w:val="300"/>
        </w:trPr>
        <w:tc>
          <w:tcPr>
            <w:tcW w:w="562" w:type="dxa"/>
          </w:tcPr>
          <w:p w14:paraId="45A67B26" w14:textId="60A9EBFD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6331</w:t>
            </w:r>
          </w:p>
        </w:tc>
        <w:tc>
          <w:tcPr>
            <w:tcW w:w="2977" w:type="dxa"/>
          </w:tcPr>
          <w:p w14:paraId="1ECF4C41" w14:textId="361E0743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1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Prosjekt- og prosesstyring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11AD1F3A" w14:textId="39CD0B7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VF-HR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39939DBB" w14:textId="0A3D2FBE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D61C0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1D763910" w14:textId="263614A3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6F16E87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DEEAF6" w:themeFill="accent5" w:themeFillTint="33"/>
            <w:tcMar>
              <w:left w:w="142" w:type="dxa"/>
            </w:tcMar>
          </w:tcPr>
          <w:p w14:paraId="5CE1461E" w14:textId="685D5441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915" w:type="dxa"/>
            <w:tcMar>
              <w:left w:w="142" w:type="dxa"/>
            </w:tcMar>
          </w:tcPr>
          <w:p w14:paraId="494BD6E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FE91A91" w14:textId="48E9E1D4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3A836045" w14:textId="394ED4E1" w:rsidTr="00D61C06">
        <w:trPr>
          <w:trHeight w:val="300"/>
        </w:trPr>
        <w:tc>
          <w:tcPr>
            <w:tcW w:w="562" w:type="dxa"/>
          </w:tcPr>
          <w:p w14:paraId="6A167129" w14:textId="519D7C16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6346</w:t>
            </w:r>
          </w:p>
        </w:tc>
        <w:tc>
          <w:tcPr>
            <w:tcW w:w="2977" w:type="dxa"/>
          </w:tcPr>
          <w:p w14:paraId="7A003192" w14:textId="350AAF69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2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Kollektiv arbeidsrett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4B7A268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VF-HR</w:t>
            </w:r>
          </w:p>
          <w:p w14:paraId="747A9BA8" w14:textId="2824FEC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VF-JE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1EB27258" w14:textId="053B69A6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D61C0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0A5B0CAD" w14:textId="1DB2BFDC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3ED96C9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628AA4A" w14:textId="5350C571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11997E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4EEA51C" w14:textId="404B9D0D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10590567" w14:textId="77E453AC" w:rsidTr="00D61C06">
        <w:trPr>
          <w:trHeight w:val="300"/>
        </w:trPr>
        <w:tc>
          <w:tcPr>
            <w:tcW w:w="562" w:type="dxa"/>
          </w:tcPr>
          <w:p w14:paraId="5D11189F" w14:textId="6A55316D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6341</w:t>
            </w:r>
          </w:p>
        </w:tc>
        <w:tc>
          <w:tcPr>
            <w:tcW w:w="2977" w:type="dxa"/>
          </w:tcPr>
          <w:p w14:paraId="73EA78A1" w14:textId="3CC1CF57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3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Internasjonal HR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0522B5C6" w14:textId="05726DE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VF-HR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1FA41505" w14:textId="7A992DC7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D61C0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6C8B5BCF" w14:textId="2A1E55A0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74C71B1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DEEAF6" w:themeFill="accent5" w:themeFillTint="33"/>
            <w:tcMar>
              <w:left w:w="142" w:type="dxa"/>
            </w:tcMar>
          </w:tcPr>
          <w:p w14:paraId="1567E727" w14:textId="617E1E75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915" w:type="dxa"/>
            <w:tcMar>
              <w:left w:w="142" w:type="dxa"/>
            </w:tcMar>
          </w:tcPr>
          <w:p w14:paraId="4E1B7EE3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A345951" w14:textId="358169BB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6691056" w14:textId="5131D6A3" w:rsidTr="00D61C06">
        <w:trPr>
          <w:trHeight w:val="300"/>
        </w:trPr>
        <w:tc>
          <w:tcPr>
            <w:tcW w:w="562" w:type="dxa"/>
          </w:tcPr>
          <w:p w14:paraId="4230EB21" w14:textId="02E95D7D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6335</w:t>
            </w:r>
          </w:p>
        </w:tc>
        <w:tc>
          <w:tcPr>
            <w:tcW w:w="2977" w:type="dxa"/>
          </w:tcPr>
          <w:p w14:paraId="69B918FE" w14:textId="152FD862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4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Arbeidsmiljø og psykologi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253597FA" w14:textId="77777777" w:rsidR="00E01FA4" w:rsidRPr="00724E21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da-DK"/>
              </w:rPr>
            </w:pPr>
            <w:r w:rsidRPr="00724E21">
              <w:rPr>
                <w:rFonts w:asciiTheme="majorHAnsi" w:eastAsiaTheme="majorEastAsia" w:hAnsiTheme="majorHAnsi" w:cstheme="majorBidi"/>
                <w:sz w:val="16"/>
                <w:szCs w:val="16"/>
                <w:lang w:val="da-DK"/>
              </w:rPr>
              <w:t>VF-HR</w:t>
            </w:r>
          </w:p>
          <w:p w14:paraId="141423CB" w14:textId="77777777" w:rsidR="00E01FA4" w:rsidRPr="00724E21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da-DK"/>
              </w:rPr>
            </w:pPr>
            <w:r w:rsidRPr="00724E21">
              <w:rPr>
                <w:rFonts w:asciiTheme="majorHAnsi" w:eastAsiaTheme="majorEastAsia" w:hAnsiTheme="majorHAnsi" w:cstheme="majorBidi"/>
                <w:sz w:val="16"/>
                <w:szCs w:val="16"/>
                <w:lang w:val="da-DK"/>
              </w:rPr>
              <w:t xml:space="preserve">VF-LE </w:t>
            </w:r>
          </w:p>
          <w:p w14:paraId="7D00B777" w14:textId="63ADF1A5" w:rsidR="00E01FA4" w:rsidRPr="00724E21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lang w:val="da-DK"/>
              </w:rPr>
            </w:pPr>
            <w:r w:rsidRPr="00724E21">
              <w:rPr>
                <w:rFonts w:asciiTheme="majorHAnsi" w:eastAsiaTheme="majorEastAsia" w:hAnsiTheme="majorHAnsi" w:cstheme="majorBidi"/>
                <w:sz w:val="16"/>
                <w:szCs w:val="16"/>
                <w:lang w:val="da-DK"/>
              </w:rPr>
              <w:t>VF-PR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1F8B3F5A" w14:textId="0AAC389D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D61C0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24A91B21" w14:textId="3376C912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BDD6EE" w:themeFill="accent5" w:themeFillTint="66"/>
            <w:tcMar>
              <w:left w:w="142" w:type="dxa"/>
            </w:tcMar>
          </w:tcPr>
          <w:p w14:paraId="3C0A218F" w14:textId="0C049CEE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750" w:type="dxa"/>
            <w:shd w:val="clear" w:color="auto" w:fill="BDD6EE" w:themeFill="accent5" w:themeFillTint="66"/>
            <w:tcMar>
              <w:left w:w="142" w:type="dxa"/>
            </w:tcMar>
          </w:tcPr>
          <w:p w14:paraId="6BB637D3" w14:textId="648ECB88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tcMar>
              <w:left w:w="142" w:type="dxa"/>
            </w:tcMar>
          </w:tcPr>
          <w:p w14:paraId="4888816E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3E2E033" w14:textId="7BAD46AE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A260D62" w14:textId="623DA303" w:rsidTr="142C5EFF">
        <w:trPr>
          <w:trHeight w:val="300"/>
        </w:trPr>
        <w:tc>
          <w:tcPr>
            <w:tcW w:w="562" w:type="dxa"/>
          </w:tcPr>
          <w:p w14:paraId="3658EC95" w14:textId="3A3790F0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6366</w:t>
            </w:r>
          </w:p>
        </w:tc>
        <w:tc>
          <w:tcPr>
            <w:tcW w:w="2977" w:type="dxa"/>
          </w:tcPr>
          <w:p w14:paraId="0C78D2D2" w14:textId="24388E63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5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Etikk, samfunnsansvar og bærekraft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5F85422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VF-LE</w:t>
            </w:r>
          </w:p>
          <w:p w14:paraId="123C68BB" w14:textId="164878F0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VF-SA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328A8861" w14:textId="3FDB5F68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4465A2AD" w14:textId="0F1CBCD6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079EBECB" w14:textId="5DE8023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700A2525" w14:textId="28A97489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03FED8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87AD273" w14:textId="4F77761B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21C8F51E" w14:textId="1978AD72" w:rsidTr="142C5EFF">
        <w:trPr>
          <w:trHeight w:val="300"/>
        </w:trPr>
        <w:tc>
          <w:tcPr>
            <w:tcW w:w="562" w:type="dxa"/>
          </w:tcPr>
          <w:p w14:paraId="30DC33C2" w14:textId="7C4F5AE1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6344</w:t>
            </w:r>
          </w:p>
        </w:tc>
        <w:tc>
          <w:tcPr>
            <w:tcW w:w="2977" w:type="dxa"/>
          </w:tcPr>
          <w:p w14:paraId="0ABA5413" w14:textId="3D6CB2D2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6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Endringsledelse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53590F5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VF-LE</w:t>
            </w:r>
          </w:p>
          <w:p w14:paraId="29381207" w14:textId="1AAE8893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VF-PL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67186810" w14:textId="65994F3C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19750554" w14:textId="3D4E8E37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E5D1FA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459339F5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C23370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63C0FC2" w14:textId="1F2B5E62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DCFAF27" w14:textId="3D59BA8C" w:rsidTr="00D61C06">
        <w:trPr>
          <w:trHeight w:val="300"/>
        </w:trPr>
        <w:tc>
          <w:tcPr>
            <w:tcW w:w="562" w:type="dxa"/>
          </w:tcPr>
          <w:p w14:paraId="357050AC" w14:textId="190AF81D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6382</w:t>
            </w:r>
          </w:p>
        </w:tc>
        <w:tc>
          <w:tcPr>
            <w:tcW w:w="2977" w:type="dxa"/>
          </w:tcPr>
          <w:p w14:paraId="30D3A8FB" w14:textId="51348E7D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7" w:history="1">
              <w:r w:rsidR="00E01FA4" w:rsidRPr="00724E21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Marked, samfunn og globalisering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550B989B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VF-LE</w:t>
            </w:r>
          </w:p>
          <w:p w14:paraId="43067E80" w14:textId="38EA685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VF-MA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6B2FBBC1" w14:textId="05C7EB9A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D61C0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26DC959F" w14:textId="2BE59FB4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142D15A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1B663573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B1D48C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45CDA85" w14:textId="45091F32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3F89DB6A" w14:textId="51530B5D" w:rsidTr="142C5EFF">
        <w:trPr>
          <w:trHeight w:val="300"/>
        </w:trPr>
        <w:tc>
          <w:tcPr>
            <w:tcW w:w="562" w:type="dxa"/>
          </w:tcPr>
          <w:p w14:paraId="537F672C" w14:textId="403C1677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6285</w:t>
            </w:r>
          </w:p>
        </w:tc>
        <w:tc>
          <w:tcPr>
            <w:tcW w:w="2977" w:type="dxa"/>
          </w:tcPr>
          <w:p w14:paraId="59A5F480" w14:textId="36CB9209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8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Serviceledelse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454C3C4E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VF-LE</w:t>
            </w:r>
          </w:p>
          <w:p w14:paraId="4EA1B375" w14:textId="18B265FD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VF-SA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2C6E6AFE" w14:textId="7415B62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65605F51" w14:textId="43111A81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30B63C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0700549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DEEAF6" w:themeFill="accent5" w:themeFillTint="33"/>
            <w:tcMar>
              <w:left w:w="142" w:type="dxa"/>
            </w:tcMar>
          </w:tcPr>
          <w:p w14:paraId="32B8EEC8" w14:textId="7FF92D4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0FC07F19" w14:textId="577F913C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1537C837" w14:textId="6A4D2A85" w:rsidTr="142C5EFF">
        <w:trPr>
          <w:trHeight w:val="300"/>
        </w:trPr>
        <w:tc>
          <w:tcPr>
            <w:tcW w:w="562" w:type="dxa"/>
          </w:tcPr>
          <w:p w14:paraId="26B3553D" w14:textId="5DA0CDDE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6338</w:t>
            </w:r>
          </w:p>
        </w:tc>
        <w:tc>
          <w:tcPr>
            <w:tcW w:w="2977" w:type="dxa"/>
          </w:tcPr>
          <w:p w14:paraId="48D9D5EF" w14:textId="042762F8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39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Merkevareledelse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67F10451" w14:textId="583FA31B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VF-MF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243F971B" w14:textId="559D521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2864417" w14:textId="78CAB661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3694AE1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00E6920E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DEEAF6" w:themeFill="accent5" w:themeFillTint="33"/>
            <w:tcMar>
              <w:left w:w="142" w:type="dxa"/>
            </w:tcMar>
          </w:tcPr>
          <w:p w14:paraId="287DC854" w14:textId="56B34D7F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375327F8" w14:textId="2C012F02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5EFF6FC1" w14:textId="3EE30ACE" w:rsidTr="142C5EFF">
        <w:trPr>
          <w:trHeight w:val="300"/>
        </w:trPr>
        <w:tc>
          <w:tcPr>
            <w:tcW w:w="562" w:type="dxa"/>
          </w:tcPr>
          <w:p w14:paraId="1808A227" w14:textId="17E16E14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6308</w:t>
            </w:r>
          </w:p>
        </w:tc>
        <w:tc>
          <w:tcPr>
            <w:tcW w:w="2977" w:type="dxa"/>
          </w:tcPr>
          <w:p w14:paraId="1E41602D" w14:textId="0860E5F4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0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Internkommunikasjon og merkebygging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4D13660E" w14:textId="432B5D78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VF-MF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7C3EFA67" w14:textId="2BE62288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0714882C" w14:textId="55359971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1719410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EE0438B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C8C0676" w14:textId="36C7983E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01995FC7" w14:textId="7DF37F65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E8F1E8A" w14:textId="1D9BA5D9" w:rsidTr="142C5EFF">
        <w:trPr>
          <w:trHeight w:val="300"/>
        </w:trPr>
        <w:tc>
          <w:tcPr>
            <w:tcW w:w="562" w:type="dxa"/>
          </w:tcPr>
          <w:p w14:paraId="086F3953" w14:textId="27D6B3F4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lastRenderedPageBreak/>
              <w:t>6368</w:t>
            </w:r>
          </w:p>
        </w:tc>
        <w:tc>
          <w:tcPr>
            <w:tcW w:w="2977" w:type="dxa"/>
          </w:tcPr>
          <w:p w14:paraId="2DF6E272" w14:textId="3CC91FE1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1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Digital markedsføring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7359F937" w14:textId="2AFF49E0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VF-MF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5DBAAFF6" w14:textId="0E6BDF36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7D08A4EA" w14:textId="057E374B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5DFD494E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58F2267A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DEEAF6" w:themeFill="accent5" w:themeFillTint="33"/>
            <w:tcMar>
              <w:left w:w="142" w:type="dxa"/>
            </w:tcMar>
          </w:tcPr>
          <w:p w14:paraId="5CBAFACC" w14:textId="5B5ED5BC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5A20730C" w14:textId="0C4E8DD3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5B01E917" w14:textId="5E92A2FE" w:rsidTr="00D61C06">
        <w:trPr>
          <w:trHeight w:val="300"/>
        </w:trPr>
        <w:tc>
          <w:tcPr>
            <w:tcW w:w="562" w:type="dxa"/>
          </w:tcPr>
          <w:p w14:paraId="63937131" w14:textId="3D624691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6332</w:t>
            </w:r>
          </w:p>
        </w:tc>
        <w:tc>
          <w:tcPr>
            <w:tcW w:w="2977" w:type="dxa"/>
          </w:tcPr>
          <w:p w14:paraId="2A6A5592" w14:textId="10BC07EF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2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Forbrukeradferd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5C481837" w14:textId="77777777" w:rsidR="00E01FA4" w:rsidRPr="00D34A2D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VF-MF</w:t>
            </w:r>
          </w:p>
          <w:p w14:paraId="54D5CD6C" w14:textId="77777777" w:rsidR="00E01FA4" w:rsidRPr="00D34A2D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VF-SA</w:t>
            </w:r>
          </w:p>
          <w:p w14:paraId="4C6183AD" w14:textId="2936811A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VF-PR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5405622E" w14:textId="41425437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D61C0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1E39BE3F" w14:textId="3ED9844A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6D9472D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7306DD8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DD6EE" w:themeFill="accent5" w:themeFillTint="66"/>
            <w:tcMar>
              <w:left w:w="142" w:type="dxa"/>
            </w:tcMar>
          </w:tcPr>
          <w:p w14:paraId="696C5C47" w14:textId="71DF3569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602AD4C6" w14:textId="7AF77528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D4E53B6" w14:textId="731690A1" w:rsidTr="142C5EFF">
        <w:trPr>
          <w:trHeight w:val="300"/>
        </w:trPr>
        <w:tc>
          <w:tcPr>
            <w:tcW w:w="562" w:type="dxa"/>
          </w:tcPr>
          <w:p w14:paraId="7357F1CB" w14:textId="73A66A2A" w:rsidR="00E01FA4" w:rsidRPr="001D5B60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6272</w:t>
            </w:r>
          </w:p>
        </w:tc>
        <w:tc>
          <w:tcPr>
            <w:tcW w:w="2977" w:type="dxa"/>
          </w:tcPr>
          <w:p w14:paraId="0FE3DBCE" w14:textId="0E3C58E5" w:rsidR="00E01FA4" w:rsidRPr="00D34A2D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3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Markedskommunikasjon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33742668" w14:textId="5AC3FFEB" w:rsidR="00E01FA4" w:rsidRPr="00D34A2D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VF-MF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09F242F2" w14:textId="573721C7" w:rsidR="00E01FA4" w:rsidRPr="00D34A2D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66E9BEED" w14:textId="35E5E6FB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DFEE541" w14:textId="77777777" w:rsidR="00E01FA4" w:rsidRPr="00D34A2D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26ADAFF4" w14:textId="77777777" w:rsidR="00E01FA4" w:rsidRPr="00D34A2D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DD6EE" w:themeFill="accent5" w:themeFillTint="66"/>
            <w:tcMar>
              <w:left w:w="142" w:type="dxa"/>
            </w:tcMar>
          </w:tcPr>
          <w:p w14:paraId="7043E619" w14:textId="1E35D2B4" w:rsidR="00E01FA4" w:rsidRPr="00D34A2D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212D352E" w14:textId="5AF1076E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8DB2AC2" w14:textId="73156B4C" w:rsidTr="142C5EFF">
        <w:trPr>
          <w:trHeight w:val="300"/>
        </w:trPr>
        <w:tc>
          <w:tcPr>
            <w:tcW w:w="562" w:type="dxa"/>
          </w:tcPr>
          <w:p w14:paraId="50EE478E" w14:textId="1D092C79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62</w:t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81</w:t>
            </w:r>
          </w:p>
        </w:tc>
        <w:tc>
          <w:tcPr>
            <w:tcW w:w="2977" w:type="dxa"/>
          </w:tcPr>
          <w:p w14:paraId="603BF5A4" w14:textId="625C0E32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4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Salgsledelse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774B735C" w14:textId="199AE17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VF-SA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24958802" w14:textId="361A0E7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101AC25A" w14:textId="33C54A55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178F8AA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78C7A91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DD6EE" w:themeFill="accent5" w:themeFillTint="66"/>
            <w:tcMar>
              <w:left w:w="142" w:type="dxa"/>
            </w:tcMar>
          </w:tcPr>
          <w:p w14:paraId="1EAE0769" w14:textId="1AE5F9EB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34EDD5E4" w14:textId="6EA2B28B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AE60C56" w14:textId="0057DF54" w:rsidTr="142C5EFF">
        <w:trPr>
          <w:trHeight w:val="300"/>
        </w:trPr>
        <w:tc>
          <w:tcPr>
            <w:tcW w:w="562" w:type="dxa"/>
          </w:tcPr>
          <w:p w14:paraId="0B044001" w14:textId="1D599B95" w:rsidR="00E01FA4" w:rsidRDefault="00E01FA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6027</w:t>
            </w:r>
          </w:p>
        </w:tc>
        <w:tc>
          <w:tcPr>
            <w:tcW w:w="2977" w:type="dxa"/>
          </w:tcPr>
          <w:p w14:paraId="3D180CA7" w14:textId="1BCA2A57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5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Key </w:t>
              </w:r>
              <w:proofErr w:type="spellStart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Account</w:t>
              </w:r>
              <w:proofErr w:type="spellEnd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 Management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5EAA358A" w14:textId="5E8B7DD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VF-SA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42D4C4ED" w14:textId="28625F5E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17FCC70" w14:textId="6044C9C9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7793911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7332D74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DD6EE" w:themeFill="accent5" w:themeFillTint="66"/>
            <w:tcMar>
              <w:left w:w="142" w:type="dxa"/>
            </w:tcMar>
          </w:tcPr>
          <w:p w14:paraId="0079C598" w14:textId="276B216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578D9008" w14:textId="4EBFFA48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1EA06920" w14:textId="7FF8CB99" w:rsidTr="142C5EFF">
        <w:trPr>
          <w:trHeight w:val="300"/>
        </w:trPr>
        <w:tc>
          <w:tcPr>
            <w:tcW w:w="562" w:type="dxa"/>
          </w:tcPr>
          <w:p w14:paraId="667435C7" w14:textId="3A29C6F3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6314</w:t>
            </w:r>
          </w:p>
        </w:tc>
        <w:tc>
          <w:tcPr>
            <w:tcW w:w="2977" w:type="dxa"/>
          </w:tcPr>
          <w:p w14:paraId="133FFAEC" w14:textId="04690459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6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Co-</w:t>
              </w:r>
              <w:proofErr w:type="spellStart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creation</w:t>
              </w:r>
              <w:proofErr w:type="spellEnd"/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1889EB3B" w14:textId="49935490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VF-PL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7E11F273" w14:textId="47CA770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5260ACBD" w14:textId="09667B70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118F1294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8C8615A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A4B8C43" w14:textId="499C4833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E7838F8" w14:textId="1F640155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2CCF990B" w14:textId="58ACAC6E" w:rsidTr="142C5EFF">
        <w:trPr>
          <w:trHeight w:val="300"/>
        </w:trPr>
        <w:tc>
          <w:tcPr>
            <w:tcW w:w="562" w:type="dxa"/>
          </w:tcPr>
          <w:p w14:paraId="3DE81E6E" w14:textId="794A61B8" w:rsidR="00E01FA4" w:rsidRPr="00D34A2D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6339</w:t>
            </w:r>
          </w:p>
        </w:tc>
        <w:tc>
          <w:tcPr>
            <w:tcW w:w="2977" w:type="dxa"/>
          </w:tcPr>
          <w:p w14:paraId="0CE43E20" w14:textId="06394CB2" w:rsidR="00E01FA4" w:rsidRPr="00D34A2D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7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Økonomi- og usikkerhetsstyring i prosjekter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324BDEAF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VF-PL</w:t>
            </w:r>
          </w:p>
          <w:p w14:paraId="2B301523" w14:textId="23AAC0C2" w:rsidR="00E01FA4" w:rsidRPr="00D34A2D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VF-BØ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6EA7AC70" w14:textId="74FFD4B9" w:rsidR="00E01FA4" w:rsidRPr="001D5B60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5574D953" w14:textId="6B6B7897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318F44E4" w14:textId="77777777" w:rsidR="00E01FA4" w:rsidRPr="001D5B60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6052B093" w14:textId="77777777" w:rsidR="00E01FA4" w:rsidRPr="001D5B60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F4CD7C2" w14:textId="77777777" w:rsidR="00E01FA4" w:rsidRPr="001D5B60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9E10BC2" w14:textId="174DCBD2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</w:tr>
      <w:tr w:rsidR="00E01FA4" w14:paraId="48FE01B2" w14:textId="76619C74" w:rsidTr="142C5EFF">
        <w:trPr>
          <w:trHeight w:val="300"/>
        </w:trPr>
        <w:tc>
          <w:tcPr>
            <w:tcW w:w="562" w:type="dxa"/>
          </w:tcPr>
          <w:p w14:paraId="332F0374" w14:textId="00CDEC64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6106</w:t>
            </w:r>
          </w:p>
        </w:tc>
        <w:tc>
          <w:tcPr>
            <w:tcW w:w="2977" w:type="dxa"/>
          </w:tcPr>
          <w:p w14:paraId="2DA4456B" w14:textId="59B8B2AC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8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Prosjektledelse</w:t>
              </w:r>
            </w:hyperlink>
            <w:r w:rsidR="00E01FA4" w:rsidRPr="6512EEF9"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  <w:t xml:space="preserve"> (15 </w:t>
            </w:r>
            <w:proofErr w:type="spellStart"/>
            <w:r w:rsidR="00E01FA4" w:rsidRPr="6512EEF9"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  <w:t>sp</w:t>
            </w:r>
            <w:proofErr w:type="spellEnd"/>
            <w:r w:rsidR="00E01FA4" w:rsidRPr="6512EEF9"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1207F044" w14:textId="49E65EB0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VF-PL</w:t>
            </w:r>
          </w:p>
        </w:tc>
        <w:tc>
          <w:tcPr>
            <w:tcW w:w="1275" w:type="dxa"/>
            <w:tcMar>
              <w:left w:w="142" w:type="dxa"/>
            </w:tcMar>
          </w:tcPr>
          <w:p w14:paraId="559924B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F4ABEA9" w14:textId="1EF5A044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6F233DC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606C4D4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CB9CD7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3EF1B0D" w14:textId="0185AE22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15074F8D" w14:textId="2AE0F619" w:rsidTr="142C5EFF">
        <w:trPr>
          <w:trHeight w:val="300"/>
        </w:trPr>
        <w:tc>
          <w:tcPr>
            <w:tcW w:w="562" w:type="dxa"/>
          </w:tcPr>
          <w:p w14:paraId="449084F9" w14:textId="077957B5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7139</w:t>
            </w:r>
          </w:p>
        </w:tc>
        <w:tc>
          <w:tcPr>
            <w:tcW w:w="2977" w:type="dxa"/>
          </w:tcPr>
          <w:p w14:paraId="774A1DB2" w14:textId="08B77DB8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49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Internkommunikasjon, kultur og tillit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71621C50" w14:textId="345E9B3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VF-PR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5BE52392" w14:textId="2C74A4E8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130FB269" w14:textId="39F17F7D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0092714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0D109773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08EC46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93F3967" w14:textId="1E6CE15A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8CA31F1" w14:textId="50E4418B" w:rsidTr="142C5EFF">
        <w:trPr>
          <w:trHeight w:val="300"/>
        </w:trPr>
        <w:tc>
          <w:tcPr>
            <w:tcW w:w="562" w:type="dxa"/>
          </w:tcPr>
          <w:p w14:paraId="54839556" w14:textId="6BC2D4B8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7054</w:t>
            </w:r>
          </w:p>
        </w:tc>
        <w:tc>
          <w:tcPr>
            <w:tcW w:w="2977" w:type="dxa"/>
          </w:tcPr>
          <w:p w14:paraId="5704D829" w14:textId="19CA7F2F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50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Politikk og påvirkning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6FE58784" w14:textId="6428230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VF-PR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538CBF00" w14:textId="548081B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68D3FE7" w14:textId="56BB3F3A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59883A24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5A2B5A6F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C39289E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27681386" w14:textId="418DF039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3BE58E7A" w14:textId="418C90E8" w:rsidTr="142C5EFF">
        <w:trPr>
          <w:trHeight w:val="300"/>
        </w:trPr>
        <w:tc>
          <w:tcPr>
            <w:tcW w:w="562" w:type="dxa"/>
          </w:tcPr>
          <w:p w14:paraId="0F7F3D0A" w14:textId="2625C49D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7065</w:t>
            </w:r>
          </w:p>
        </w:tc>
        <w:tc>
          <w:tcPr>
            <w:tcW w:w="2977" w:type="dxa"/>
          </w:tcPr>
          <w:p w14:paraId="1F556900" w14:textId="44FEE47E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51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PR i praksis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2AA9D99A" w14:textId="34A49A6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VF-PR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510DB00D" w14:textId="6430D611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2997D6EA" w14:textId="60868D86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1527CB0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2A4790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6AC3BED5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3CA4615" w14:textId="592E1B25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0710E0AB" w14:textId="2433DD78" w:rsidTr="142C5EFF">
        <w:trPr>
          <w:trHeight w:val="300"/>
        </w:trPr>
        <w:tc>
          <w:tcPr>
            <w:tcW w:w="562" w:type="dxa"/>
          </w:tcPr>
          <w:p w14:paraId="33099C6D" w14:textId="1E893B25" w:rsidR="00E01FA4" w:rsidRPr="003E304E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6004</w:t>
            </w:r>
          </w:p>
        </w:tc>
        <w:tc>
          <w:tcPr>
            <w:tcW w:w="2977" w:type="dxa"/>
          </w:tcPr>
          <w:p w14:paraId="12C2C5EF" w14:textId="77528B05" w:rsidR="00E01FA4" w:rsidRPr="003E304E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hyperlink r:id="rId52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Investering og finansiering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55302E7A" w14:textId="4E36FD5B" w:rsidR="00E01FA4" w:rsidRPr="003E304E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VF-BØ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3473D131" w14:textId="29E67ACD" w:rsidR="00E01FA4" w:rsidRPr="003E304E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1F93B73C" w14:textId="1D8170C2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BDD6EE" w:themeFill="accent5" w:themeFillTint="66"/>
            <w:tcMar>
              <w:left w:w="142" w:type="dxa"/>
            </w:tcMar>
          </w:tcPr>
          <w:p w14:paraId="5A2D1A98" w14:textId="0A01DFE5" w:rsidR="00E01FA4" w:rsidRPr="003E304E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750" w:type="dxa"/>
            <w:tcMar>
              <w:left w:w="142" w:type="dxa"/>
            </w:tcMar>
          </w:tcPr>
          <w:p w14:paraId="0F62123D" w14:textId="77777777" w:rsidR="00E01FA4" w:rsidRPr="003E304E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062598B" w14:textId="77777777" w:rsidR="00E01FA4" w:rsidRPr="003E304E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609CF2B6" w14:textId="0B477E13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</w:tr>
      <w:tr w:rsidR="00E01FA4" w14:paraId="23556204" w14:textId="0ADE5285" w:rsidTr="142C5EFF">
        <w:trPr>
          <w:trHeight w:val="300"/>
        </w:trPr>
        <w:tc>
          <w:tcPr>
            <w:tcW w:w="562" w:type="dxa"/>
          </w:tcPr>
          <w:p w14:paraId="2D87A5E3" w14:textId="14557824" w:rsidR="00E01FA4" w:rsidRPr="003E304E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6002</w:t>
            </w:r>
          </w:p>
        </w:tc>
        <w:tc>
          <w:tcPr>
            <w:tcW w:w="2977" w:type="dxa"/>
          </w:tcPr>
          <w:p w14:paraId="47F3BDEC" w14:textId="39AA413E" w:rsidR="00E01FA4" w:rsidRPr="003E304E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hyperlink r:id="rId53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Økonomistyring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6CC9D302" w14:textId="2F4B0AF2" w:rsidR="00E01FA4" w:rsidRPr="003E304E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VF-BØ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15B0F07C" w14:textId="3005BA06" w:rsidR="00E01FA4" w:rsidRPr="003E304E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64C1B6C8" w14:textId="06EFE5FF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BDD6EE" w:themeFill="accent5" w:themeFillTint="66"/>
            <w:tcMar>
              <w:left w:w="142" w:type="dxa"/>
            </w:tcMar>
          </w:tcPr>
          <w:p w14:paraId="40068928" w14:textId="48622FB0" w:rsidR="00E01FA4" w:rsidRPr="003E304E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750" w:type="dxa"/>
            <w:tcMar>
              <w:left w:w="142" w:type="dxa"/>
            </w:tcMar>
          </w:tcPr>
          <w:p w14:paraId="55C8A1A4" w14:textId="77777777" w:rsidR="00E01FA4" w:rsidRPr="003E304E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CEDEFD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531013C" w14:textId="2B50FC7C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11D4C4B" w14:textId="088FCAE2" w:rsidTr="142C5EFF">
        <w:trPr>
          <w:trHeight w:val="300"/>
        </w:trPr>
        <w:tc>
          <w:tcPr>
            <w:tcW w:w="562" w:type="dxa"/>
          </w:tcPr>
          <w:p w14:paraId="6653D4A8" w14:textId="2FFD4532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6084</w:t>
            </w:r>
          </w:p>
        </w:tc>
        <w:tc>
          <w:tcPr>
            <w:tcW w:w="2977" w:type="dxa"/>
          </w:tcPr>
          <w:p w14:paraId="39122459" w14:textId="19E2ED55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54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Finansregnskap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080932B7" w14:textId="6C1F9712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VF-BØ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63EB5BCA" w14:textId="12F36F06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4A394957" w14:textId="63FAF49D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BDD6EE" w:themeFill="accent5" w:themeFillTint="66"/>
            <w:tcMar>
              <w:left w:w="142" w:type="dxa"/>
            </w:tcMar>
          </w:tcPr>
          <w:p w14:paraId="572D2EE5" w14:textId="60B365C0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750" w:type="dxa"/>
            <w:tcMar>
              <w:left w:w="142" w:type="dxa"/>
            </w:tcMar>
          </w:tcPr>
          <w:p w14:paraId="7B6CF13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D6EA5A5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8D492B9" w14:textId="69AEC43C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966B920" w14:textId="6045C7AA" w:rsidTr="142C5EFF">
        <w:trPr>
          <w:trHeight w:val="300"/>
        </w:trPr>
        <w:tc>
          <w:tcPr>
            <w:tcW w:w="562" w:type="dxa"/>
          </w:tcPr>
          <w:p w14:paraId="0C04C9B8" w14:textId="63A5DBBA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6322</w:t>
            </w:r>
          </w:p>
        </w:tc>
        <w:tc>
          <w:tcPr>
            <w:tcW w:w="2977" w:type="dxa"/>
          </w:tcPr>
          <w:p w14:paraId="2EBB3DAF" w14:textId="1DA6C362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55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Makroøkonomi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603A31FF" w14:textId="6824DCBA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VF-BØ</w:t>
            </w:r>
          </w:p>
        </w:tc>
        <w:tc>
          <w:tcPr>
            <w:tcW w:w="1275" w:type="dxa"/>
            <w:tcMar>
              <w:left w:w="142" w:type="dxa"/>
            </w:tcMar>
          </w:tcPr>
          <w:p w14:paraId="339CF228" w14:textId="6934C55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6F994D29" w14:textId="205BCCAF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BDD6EE" w:themeFill="accent5" w:themeFillTint="66"/>
            <w:tcMar>
              <w:left w:w="142" w:type="dxa"/>
            </w:tcMar>
          </w:tcPr>
          <w:p w14:paraId="2702BF4D" w14:textId="45CC26BD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750" w:type="dxa"/>
            <w:tcMar>
              <w:left w:w="142" w:type="dxa"/>
            </w:tcMar>
          </w:tcPr>
          <w:p w14:paraId="2F71AD7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71956F3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0C8C6E4" w14:textId="4004BBB1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0B7EFBB" w14:textId="3C939817" w:rsidTr="142C5EFF">
        <w:trPr>
          <w:trHeight w:val="300"/>
        </w:trPr>
        <w:tc>
          <w:tcPr>
            <w:tcW w:w="562" w:type="dxa"/>
          </w:tcPr>
          <w:p w14:paraId="1D134923" w14:textId="7422FB9C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6320</w:t>
            </w:r>
          </w:p>
        </w:tc>
        <w:tc>
          <w:tcPr>
            <w:tcW w:w="2977" w:type="dxa"/>
          </w:tcPr>
          <w:p w14:paraId="07E978D8" w14:textId="2471414D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56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Mikroøkonomi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22CDA1A1" w14:textId="46D1A93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VF-BØ</w:t>
            </w:r>
          </w:p>
        </w:tc>
        <w:tc>
          <w:tcPr>
            <w:tcW w:w="1275" w:type="dxa"/>
            <w:tcMar>
              <w:left w:w="142" w:type="dxa"/>
            </w:tcMar>
          </w:tcPr>
          <w:p w14:paraId="45BE68F1" w14:textId="6421E9C9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780A334B" w14:textId="43E80F8C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34CCBC05" w14:textId="74551D5C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2D55D6D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11F094F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242B57FA" w14:textId="505FD0DA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3B67902C" w14:textId="76689E2D" w:rsidTr="142C5EFF">
        <w:trPr>
          <w:trHeight w:val="300"/>
        </w:trPr>
        <w:tc>
          <w:tcPr>
            <w:tcW w:w="562" w:type="dxa"/>
          </w:tcPr>
          <w:p w14:paraId="5B74D1CB" w14:textId="3A5D9F0D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6088</w:t>
            </w:r>
          </w:p>
        </w:tc>
        <w:tc>
          <w:tcPr>
            <w:tcW w:w="2977" w:type="dxa"/>
          </w:tcPr>
          <w:p w14:paraId="2BA13223" w14:textId="3627F66E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57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Finansregnskap og regnskapsteori (15 </w:t>
              </w:r>
              <w:proofErr w:type="spellStart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620D36F0" w14:textId="5E3BFEFB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VF-RF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3001874E" w14:textId="0FAA421E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75692D65" w14:textId="0767F3ED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45B08750" w14:textId="7CF6923A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2043E8F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684C606E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665E775F" w14:textId="7131DF1D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E0B17AF" w14:textId="6B137C2B" w:rsidTr="142C5EFF">
        <w:trPr>
          <w:trHeight w:val="300"/>
        </w:trPr>
        <w:tc>
          <w:tcPr>
            <w:tcW w:w="562" w:type="dxa"/>
          </w:tcPr>
          <w:p w14:paraId="0F12C1FA" w14:textId="467360E8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6090</w:t>
            </w:r>
          </w:p>
        </w:tc>
        <w:tc>
          <w:tcPr>
            <w:tcW w:w="2977" w:type="dxa"/>
          </w:tcPr>
          <w:p w14:paraId="5DA84D10" w14:textId="2DE5FECD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58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Årsregnskap og god regnskapsskikk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1CA15653" w14:textId="4976E973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VF-RF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74797D20" w14:textId="6CF9F934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679EFD06" w14:textId="5F8C4FB7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73C21FB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7946DF3B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2EEEC61B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E2B07F1" w14:textId="0CF4B10B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2A83D9A3" w14:textId="21D2F8D6" w:rsidTr="142C5EFF">
        <w:trPr>
          <w:trHeight w:val="300"/>
        </w:trPr>
        <w:tc>
          <w:tcPr>
            <w:tcW w:w="562" w:type="dxa"/>
          </w:tcPr>
          <w:p w14:paraId="1A986B1E" w14:textId="3CFC40C7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6091</w:t>
            </w:r>
          </w:p>
        </w:tc>
        <w:tc>
          <w:tcPr>
            <w:tcW w:w="2977" w:type="dxa"/>
          </w:tcPr>
          <w:p w14:paraId="64522FDE" w14:textId="2943CA3D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59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Regnskapsføreryrket og regnskapsorganisering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40034CE9" w14:textId="58BBAF7D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VF-RF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59AA6ABF" w14:textId="4CDA208C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5221002" w14:textId="5682A910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79CE14FF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7208854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BECE9F3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AA6685A" w14:textId="3708122F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009C7B9F" w14:textId="304297A2" w:rsidTr="142C5EFF">
        <w:trPr>
          <w:trHeight w:val="300"/>
        </w:trPr>
        <w:tc>
          <w:tcPr>
            <w:tcW w:w="562" w:type="dxa"/>
          </w:tcPr>
          <w:p w14:paraId="1F4113D0" w14:textId="742B5AAD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6018</w:t>
            </w:r>
          </w:p>
        </w:tc>
        <w:tc>
          <w:tcPr>
            <w:tcW w:w="2977" w:type="dxa"/>
          </w:tcPr>
          <w:p w14:paraId="1EA1E4FC" w14:textId="1A0DE7CE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0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Skatterett 1+2 (15 </w:t>
              </w:r>
              <w:proofErr w:type="spellStart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43DA69E5" w14:textId="0333960F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VF-JE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2D1D4192" w14:textId="6D106143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06F17A8C" w14:textId="4F778FB8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56694D8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20D0764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855949F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2209EDFF" w14:textId="7F3F976E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D8360D0" w14:textId="161BCCD3" w:rsidTr="142C5EFF">
        <w:trPr>
          <w:trHeight w:val="300"/>
        </w:trPr>
        <w:tc>
          <w:tcPr>
            <w:tcW w:w="562" w:type="dxa"/>
          </w:tcPr>
          <w:p w14:paraId="0E3F3AF6" w14:textId="7572D3CF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6064</w:t>
            </w:r>
          </w:p>
        </w:tc>
        <w:tc>
          <w:tcPr>
            <w:tcW w:w="2977" w:type="dxa"/>
          </w:tcPr>
          <w:p w14:paraId="2AC5ABB0" w14:textId="39F49B0F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1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Skatterett 2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7C584661" w14:textId="08CDD92D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VF-JE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6190EBB6" w14:textId="1D5B43E3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1DB5AD60" w14:textId="6000F53F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0FAFA014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5F9CD583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EB7EFEA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C8235B4" w14:textId="0673A047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11F3158E" w14:textId="56A70776" w:rsidTr="142C5EFF">
        <w:trPr>
          <w:trHeight w:val="300"/>
        </w:trPr>
        <w:tc>
          <w:tcPr>
            <w:tcW w:w="562" w:type="dxa"/>
          </w:tcPr>
          <w:p w14:paraId="4425EE78" w14:textId="57EFFD00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6082</w:t>
            </w:r>
          </w:p>
        </w:tc>
        <w:tc>
          <w:tcPr>
            <w:tcW w:w="2977" w:type="dxa"/>
          </w:tcPr>
          <w:p w14:paraId="7E3A4270" w14:textId="569A3D5E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2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Skatterett 1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1C13C285" w14:textId="55140E05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VF-JE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3D1A174C" w14:textId="0303B923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08E38FFE" w14:textId="729890DB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CFC942E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70CD6CD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3D4926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457D87A" w14:textId="2EFF3C28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0E66CAF2" w14:textId="45AE06F7" w:rsidTr="142C5EFF">
        <w:trPr>
          <w:trHeight w:val="300"/>
        </w:trPr>
        <w:tc>
          <w:tcPr>
            <w:tcW w:w="562" w:type="dxa"/>
          </w:tcPr>
          <w:p w14:paraId="358EA5CE" w14:textId="3C997069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6086</w:t>
            </w:r>
          </w:p>
        </w:tc>
        <w:tc>
          <w:tcPr>
            <w:tcW w:w="2977" w:type="dxa"/>
          </w:tcPr>
          <w:p w14:paraId="3C7B92AC" w14:textId="1DA8140F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3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Foretaksrett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6BB6AB38" w14:textId="760BF3D3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VF-JE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59D38245" w14:textId="657DD84F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6137FB5E" w14:textId="64AAAF72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23985E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13D1E96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6F3ADAA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688E95B0" w14:textId="0CF9E897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C04EF7A" w14:textId="0929B6E0" w:rsidTr="142C5EFF">
        <w:trPr>
          <w:trHeight w:val="300"/>
        </w:trPr>
        <w:tc>
          <w:tcPr>
            <w:tcW w:w="562" w:type="dxa"/>
          </w:tcPr>
          <w:p w14:paraId="1884642F" w14:textId="6303684E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6087</w:t>
            </w:r>
          </w:p>
        </w:tc>
        <w:tc>
          <w:tcPr>
            <w:tcW w:w="2977" w:type="dxa"/>
          </w:tcPr>
          <w:p w14:paraId="2A041061" w14:textId="7255A9DA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4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Foretaksrett II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78F520A4" w14:textId="599527F9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VF-JE</w:t>
            </w: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6EF237C0" w14:textId="7E7393BF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611262C" w14:textId="170998CD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5D51AA7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2105C93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603F91F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699BE56" w14:textId="2C2B0F14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3051D218" w14:textId="71A3390B" w:rsidTr="00D61C06">
        <w:trPr>
          <w:trHeight w:val="300"/>
        </w:trPr>
        <w:tc>
          <w:tcPr>
            <w:tcW w:w="562" w:type="dxa"/>
          </w:tcPr>
          <w:p w14:paraId="14641635" w14:textId="71E4EC38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6313</w:t>
            </w:r>
          </w:p>
        </w:tc>
        <w:tc>
          <w:tcPr>
            <w:tcW w:w="2977" w:type="dxa"/>
          </w:tcPr>
          <w:p w14:paraId="5EB49E88" w14:textId="226D8489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5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Bacheloroppgave i HR og personalledelse (15 </w:t>
              </w:r>
              <w:proofErr w:type="spellStart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shd w:val="clear" w:color="auto" w:fill="2F5496" w:themeFill="accent1" w:themeFillShade="BF"/>
            <w:tcMar>
              <w:left w:w="142" w:type="dxa"/>
            </w:tcMar>
          </w:tcPr>
          <w:p w14:paraId="5232B8D9" w14:textId="724C8B89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D61C0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1275" w:type="dxa"/>
            <w:shd w:val="clear" w:color="auto" w:fill="2F5496" w:themeFill="accent1" w:themeFillShade="BF"/>
            <w:tcMar>
              <w:left w:w="142" w:type="dxa"/>
            </w:tcMar>
          </w:tcPr>
          <w:p w14:paraId="7EEA36D1" w14:textId="5C723F89" w:rsidR="00E01FA4" w:rsidRPr="00D61C06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D61C0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16"/>
                <w:szCs w:val="16"/>
              </w:rPr>
              <w:t>KF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67C3869F" w14:textId="3C36B0CA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7A45F5E5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68F749B3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1D34D7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4407AF1" w14:textId="011F22AC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041621D9" w14:textId="2FCE457D" w:rsidTr="142C5EFF">
        <w:trPr>
          <w:trHeight w:val="300"/>
        </w:trPr>
        <w:tc>
          <w:tcPr>
            <w:tcW w:w="562" w:type="dxa"/>
          </w:tcPr>
          <w:p w14:paraId="532B2024" w14:textId="5D7B9CD4" w:rsidR="00E01FA4" w:rsidRPr="00D57C3A" w:rsidRDefault="00E01FA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6274</w:t>
            </w:r>
          </w:p>
        </w:tc>
        <w:tc>
          <w:tcPr>
            <w:tcW w:w="2977" w:type="dxa"/>
          </w:tcPr>
          <w:p w14:paraId="387CEE5A" w14:textId="28F903BD" w:rsidR="00E01FA4" w:rsidRPr="00D57C3A" w:rsidRDefault="00837A3C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6">
              <w:r w:rsidR="00E01FA4" w:rsidRPr="142C5EFF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Samfunnsøkonomi II</w:t>
              </w:r>
            </w:hyperlink>
          </w:p>
        </w:tc>
        <w:tc>
          <w:tcPr>
            <w:tcW w:w="1418" w:type="dxa"/>
            <w:tcMar>
              <w:left w:w="142" w:type="dxa"/>
            </w:tcMar>
          </w:tcPr>
          <w:p w14:paraId="2BD0D467" w14:textId="1A874CD5" w:rsidR="00E01FA4" w:rsidRPr="00D57C3A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057147DE" w14:textId="508BEE65" w:rsidR="00E01FA4" w:rsidRPr="00D57C3A" w:rsidRDefault="00E01FA4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5B4C694A" w14:textId="361D5B5E" w:rsidR="00E01FA4" w:rsidRPr="00D57C3A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65DEB7F5" w14:textId="77777777" w:rsidR="00E01FA4" w:rsidRPr="00D57C3A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2C442791" w14:textId="77777777" w:rsidR="00E01FA4" w:rsidRPr="00D57C3A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DAEBF4A" w14:textId="77777777" w:rsidR="00E01FA4" w:rsidRPr="00D57C3A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150BB17" w14:textId="627DBBD0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  <w:highlight w:val="yellow"/>
              </w:rPr>
            </w:pPr>
          </w:p>
        </w:tc>
      </w:tr>
      <w:tr w:rsidR="00E01FA4" w14:paraId="217FC9FE" w14:textId="57C125E5" w:rsidTr="142C5EF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6F41C607" w14:textId="3AAAFA8C" w:rsidR="00E01FA4" w:rsidRDefault="00E01FA4" w:rsidP="004A555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5341</w:t>
            </w:r>
          </w:p>
        </w:tc>
        <w:tc>
          <w:tcPr>
            <w:tcW w:w="2977" w:type="dxa"/>
            <w:shd w:val="clear" w:color="auto" w:fill="FFFFFF" w:themeFill="background1"/>
          </w:tcPr>
          <w:p w14:paraId="4956E04C" w14:textId="4D1BAE4D" w:rsidR="00E01FA4" w:rsidRDefault="00837A3C" w:rsidP="4CC7460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7">
              <w:r w:rsidR="00E01FA4" w:rsidRPr="4CC7460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Læring og utvikling</w:t>
              </w:r>
            </w:hyperlink>
          </w:p>
        </w:tc>
        <w:tc>
          <w:tcPr>
            <w:tcW w:w="1418" w:type="dxa"/>
            <w:shd w:val="clear" w:color="auto" w:fill="FFFFFF" w:themeFill="background1"/>
            <w:tcMar>
              <w:left w:w="142" w:type="dxa"/>
            </w:tcMar>
          </w:tcPr>
          <w:p w14:paraId="24E790DD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62AD2C2D" w14:textId="39FAA6B3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6F30A6CA" w14:textId="61942165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 w:themeFill="background1"/>
            <w:tcMar>
              <w:left w:w="142" w:type="dxa"/>
            </w:tcMar>
          </w:tcPr>
          <w:p w14:paraId="2884958A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FFFFF" w:themeFill="background1"/>
            <w:tcMar>
              <w:left w:w="142" w:type="dxa"/>
            </w:tcMar>
          </w:tcPr>
          <w:p w14:paraId="016984C9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4817C898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1C765B48" w14:textId="52F9E726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727FA45" w14:textId="2F94A278" w:rsidTr="142C5EFF">
        <w:trPr>
          <w:trHeight w:val="300"/>
        </w:trPr>
        <w:tc>
          <w:tcPr>
            <w:tcW w:w="562" w:type="dxa"/>
          </w:tcPr>
          <w:p w14:paraId="3E74E5F9" w14:textId="1C91E81A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5308</w:t>
            </w:r>
          </w:p>
        </w:tc>
        <w:tc>
          <w:tcPr>
            <w:tcW w:w="2977" w:type="dxa"/>
          </w:tcPr>
          <w:p w14:paraId="25A74CFD" w14:textId="270E7EDB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8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Læring, kreativitet og innovasjon</w:t>
              </w:r>
            </w:hyperlink>
          </w:p>
        </w:tc>
        <w:tc>
          <w:tcPr>
            <w:tcW w:w="1418" w:type="dxa"/>
            <w:tcMar>
              <w:left w:w="142" w:type="dxa"/>
            </w:tcMar>
          </w:tcPr>
          <w:p w14:paraId="1E413CF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47CD566E" w14:textId="1D1B1A2B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2D6574BA" w14:textId="75EE8D91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B798D5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7130BC44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5B35F3B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4C8707B" w14:textId="7D5A8A25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0D3D82F9" w14:textId="2A5B6515" w:rsidTr="142C5EF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29EE081D" w14:textId="084A7FAA" w:rsidR="00E01FA4" w:rsidRDefault="00E01FA4" w:rsidP="004A555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5342</w:t>
            </w:r>
          </w:p>
        </w:tc>
        <w:tc>
          <w:tcPr>
            <w:tcW w:w="2977" w:type="dxa"/>
            <w:shd w:val="clear" w:color="auto" w:fill="FFFFFF" w:themeFill="background1"/>
          </w:tcPr>
          <w:p w14:paraId="2BBA0E03" w14:textId="6738F014" w:rsidR="00E01FA4" w:rsidRDefault="00837A3C" w:rsidP="5486A36A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69">
              <w:r w:rsidR="00E01FA4" w:rsidRPr="5486A36A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Oppvekst i kunnskapssamfunnet</w:t>
              </w:r>
            </w:hyperlink>
          </w:p>
        </w:tc>
        <w:tc>
          <w:tcPr>
            <w:tcW w:w="1418" w:type="dxa"/>
            <w:shd w:val="clear" w:color="auto" w:fill="FFFFFF" w:themeFill="background1"/>
            <w:tcMar>
              <w:left w:w="142" w:type="dxa"/>
            </w:tcMar>
          </w:tcPr>
          <w:p w14:paraId="1BB85BE3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0AA9E24B" w14:textId="0E5F10FA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4685FB8F" w14:textId="67DC14AB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 w:themeFill="background1"/>
            <w:tcMar>
              <w:left w:w="142" w:type="dxa"/>
            </w:tcMar>
          </w:tcPr>
          <w:p w14:paraId="325B0E05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FFFFF" w:themeFill="background1"/>
            <w:tcMar>
              <w:left w:w="142" w:type="dxa"/>
            </w:tcMar>
          </w:tcPr>
          <w:p w14:paraId="6A35A730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275BC052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21799D3E" w14:textId="03A043C1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CD7E87E" w14:textId="2E2EF878" w:rsidTr="142C5EF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0BD63E29" w14:textId="55321097" w:rsidR="00E01FA4" w:rsidRDefault="00E01FA4" w:rsidP="004A555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5343</w:t>
            </w:r>
          </w:p>
        </w:tc>
        <w:tc>
          <w:tcPr>
            <w:tcW w:w="2977" w:type="dxa"/>
            <w:shd w:val="clear" w:color="auto" w:fill="FFFFFF" w:themeFill="background1"/>
          </w:tcPr>
          <w:p w14:paraId="351B6B1C" w14:textId="0972B03B" w:rsidR="00E01FA4" w:rsidRDefault="00837A3C" w:rsidP="1D53F15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70">
              <w:r w:rsidR="00E01FA4" w:rsidRPr="1D53F154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Kompetanseutvikling i kunnskapsorganisasjoner</w:t>
              </w:r>
            </w:hyperlink>
          </w:p>
        </w:tc>
        <w:tc>
          <w:tcPr>
            <w:tcW w:w="1418" w:type="dxa"/>
            <w:shd w:val="clear" w:color="auto" w:fill="FFFFFF" w:themeFill="background1"/>
            <w:tcMar>
              <w:left w:w="142" w:type="dxa"/>
            </w:tcMar>
          </w:tcPr>
          <w:p w14:paraId="77E8DE32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3BA119E1" w14:textId="0FDF7C1D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0588CB5B" w14:textId="0E45C78A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FFFFF" w:themeFill="background1"/>
            <w:tcMar>
              <w:left w:w="142" w:type="dxa"/>
            </w:tcMar>
          </w:tcPr>
          <w:p w14:paraId="2E6A8E01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FFFFF" w:themeFill="background1"/>
            <w:tcMar>
              <w:left w:w="142" w:type="dxa"/>
            </w:tcMar>
          </w:tcPr>
          <w:p w14:paraId="48D677DB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66C0EEF0" w14:textId="77777777" w:rsidR="00E01FA4" w:rsidRDefault="00E01FA4" w:rsidP="004A5554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FFFFF" w:themeFill="background1"/>
            <w:tcMar>
              <w:left w:w="142" w:type="dxa"/>
            </w:tcMar>
          </w:tcPr>
          <w:p w14:paraId="6E2B08E5" w14:textId="74329E0A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3C5621B" w14:textId="69217253" w:rsidTr="142C5EFF">
        <w:trPr>
          <w:trHeight w:val="300"/>
        </w:trPr>
        <w:tc>
          <w:tcPr>
            <w:tcW w:w="562" w:type="dxa"/>
          </w:tcPr>
          <w:p w14:paraId="31FF22B5" w14:textId="45BC0D02" w:rsidR="00E01FA4" w:rsidRDefault="00E01FA4">
            <w:pPr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r w:rsidRPr="00DE1F26">
              <w:rPr>
                <w:rFonts w:asciiTheme="majorHAnsi" w:eastAsiaTheme="majorEastAsia" w:hAnsiTheme="majorHAnsi" w:cstheme="majorBidi"/>
                <w:sz w:val="16"/>
                <w:szCs w:val="16"/>
              </w:rPr>
              <w:t>5347</w:t>
            </w:r>
          </w:p>
        </w:tc>
        <w:tc>
          <w:tcPr>
            <w:tcW w:w="2977" w:type="dxa"/>
          </w:tcPr>
          <w:p w14:paraId="23E35A30" w14:textId="60DA4966" w:rsidR="00E01FA4" w:rsidRDefault="00837A3C">
            <w:pPr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hyperlink r:id="rId71"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Flerkulturell pedagogikk (15 </w:t>
              </w:r>
              <w:proofErr w:type="spellStart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6512EEF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tcMar>
              <w:left w:w="142" w:type="dxa"/>
            </w:tcMar>
          </w:tcPr>
          <w:p w14:paraId="6407B482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16A4CD99" w14:textId="05114CBA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E1F07FD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3F282182" w14:textId="5A9E1C85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4B702F6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29D7BE44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4AAF87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48025A0" w14:textId="6E8A5095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E8BBA2D" w14:textId="29B85828" w:rsidTr="142C5EFF">
        <w:trPr>
          <w:trHeight w:val="300"/>
        </w:trPr>
        <w:tc>
          <w:tcPr>
            <w:tcW w:w="562" w:type="dxa"/>
          </w:tcPr>
          <w:p w14:paraId="31635F18" w14:textId="75C62279" w:rsidR="00E01FA4" w:rsidRDefault="00E01FA4" w:rsidP="1E1F07FD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E1F07FD">
              <w:rPr>
                <w:rFonts w:asciiTheme="majorHAnsi" w:eastAsiaTheme="majorEastAsia" w:hAnsiTheme="majorHAnsi" w:cstheme="majorBidi"/>
                <w:sz w:val="16"/>
                <w:szCs w:val="16"/>
              </w:rPr>
              <w:t>5340</w:t>
            </w:r>
          </w:p>
        </w:tc>
        <w:tc>
          <w:tcPr>
            <w:tcW w:w="2977" w:type="dxa"/>
          </w:tcPr>
          <w:p w14:paraId="119E4647" w14:textId="5DDDB2F5" w:rsidR="00E01FA4" w:rsidRDefault="00837A3C" w:rsidP="1E1F07FD">
            <w:pPr>
              <w:rPr>
                <w:rFonts w:asciiTheme="majorHAnsi" w:eastAsiaTheme="majorEastAsia" w:hAnsiTheme="majorHAnsi" w:cstheme="majorBidi"/>
                <w:color w:val="FF0000"/>
                <w:sz w:val="16"/>
                <w:szCs w:val="16"/>
              </w:rPr>
            </w:pPr>
            <w:hyperlink r:id="rId72">
              <w:r w:rsidR="00E01FA4" w:rsidRPr="1E1F07FD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Innføring i pedagogikk (15 </w:t>
              </w:r>
              <w:proofErr w:type="spellStart"/>
              <w:r w:rsidR="00E01FA4" w:rsidRPr="1E1F07FD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1E1F07FD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tcMar>
              <w:left w:w="142" w:type="dxa"/>
            </w:tcMar>
          </w:tcPr>
          <w:p w14:paraId="1C189075" w14:textId="41EF2B79" w:rsidR="00E01FA4" w:rsidRDefault="00E01FA4" w:rsidP="1E1F07FD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EEAF6" w:themeFill="accent5" w:themeFillTint="33"/>
            <w:tcMar>
              <w:left w:w="142" w:type="dxa"/>
            </w:tcMar>
          </w:tcPr>
          <w:p w14:paraId="0A59A1FE" w14:textId="7BD58F46" w:rsidR="00E01FA4" w:rsidRDefault="00E01FA4" w:rsidP="1E1F07FD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E1F07FD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2EF9179B" w14:textId="7C8D3A14" w:rsidR="00E01FA4" w:rsidRDefault="00E01FA4" w:rsidP="1E1F07FD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28498792" w14:textId="474556E7" w:rsidR="00E01FA4" w:rsidRDefault="00E01FA4" w:rsidP="1E1F07FD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61807F7B" w14:textId="239DD8A5" w:rsidR="00E01FA4" w:rsidRDefault="00E01FA4" w:rsidP="1E1F07FD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668696CC" w14:textId="62D6B24E" w:rsidR="00E01FA4" w:rsidRDefault="00E01FA4" w:rsidP="1E1F07FD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12A9E2C2" w14:textId="32D94779" w:rsidR="142C5EF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1FCB5BB1" w14:textId="728153F6" w:rsidTr="142C5EFF">
        <w:trPr>
          <w:trHeight w:val="300"/>
        </w:trPr>
        <w:tc>
          <w:tcPr>
            <w:tcW w:w="562" w:type="dxa"/>
            <w:shd w:val="clear" w:color="auto" w:fill="FBE4D5" w:themeFill="accent2" w:themeFillTint="33"/>
          </w:tcPr>
          <w:p w14:paraId="2651953B" w14:textId="67897E9C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BE4D5" w:themeFill="accent2" w:themeFillTint="33"/>
          </w:tcPr>
          <w:p w14:paraId="22D6AFBC" w14:textId="37ACDB2A" w:rsidR="00E01FA4" w:rsidRPr="00D77FDC" w:rsidRDefault="00E01FA4">
            <w:pPr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D77FDC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Andre aktuelle emner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left w:w="142" w:type="dxa"/>
            </w:tcMar>
          </w:tcPr>
          <w:p w14:paraId="212074B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BE4D5" w:themeFill="accent2" w:themeFillTint="33"/>
            <w:tcMar>
              <w:left w:w="142" w:type="dxa"/>
            </w:tcMar>
          </w:tcPr>
          <w:p w14:paraId="752AA43C" w14:textId="5C9270A5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BE4D5" w:themeFill="accent2" w:themeFillTint="33"/>
            <w:tcMar>
              <w:left w:w="142" w:type="dxa"/>
            </w:tcMar>
          </w:tcPr>
          <w:p w14:paraId="2C46C9E6" w14:textId="1B69595E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FBE4D5" w:themeFill="accent2" w:themeFillTint="33"/>
            <w:tcMar>
              <w:left w:w="142" w:type="dxa"/>
            </w:tcMar>
          </w:tcPr>
          <w:p w14:paraId="7FEB997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shd w:val="clear" w:color="auto" w:fill="FBE4D5" w:themeFill="accent2" w:themeFillTint="33"/>
            <w:tcMar>
              <w:left w:w="142" w:type="dxa"/>
            </w:tcMar>
          </w:tcPr>
          <w:p w14:paraId="0C6C4ED1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BE4D5" w:themeFill="accent2" w:themeFillTint="33"/>
            <w:tcMar>
              <w:left w:w="142" w:type="dxa"/>
            </w:tcMar>
          </w:tcPr>
          <w:p w14:paraId="32186BE3" w14:textId="77777777" w:rsidR="00E01FA4" w:rsidRDefault="00E01FA4" w:rsidP="003438B6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FBE4D5" w:themeFill="accent2" w:themeFillTint="33"/>
            <w:tcMar>
              <w:left w:w="142" w:type="dxa"/>
            </w:tcMar>
          </w:tcPr>
          <w:p w14:paraId="0A01E0BF" w14:textId="38ABFBAB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595DE707" w14:textId="74296809" w:rsidTr="142C5EFF">
        <w:trPr>
          <w:trHeight w:val="300"/>
        </w:trPr>
        <w:tc>
          <w:tcPr>
            <w:tcW w:w="562" w:type="dxa"/>
          </w:tcPr>
          <w:p w14:paraId="3AFCBC32" w14:textId="20C8E219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6349</w:t>
            </w:r>
          </w:p>
        </w:tc>
        <w:tc>
          <w:tcPr>
            <w:tcW w:w="2977" w:type="dxa"/>
          </w:tcPr>
          <w:p w14:paraId="0CCC8C08" w14:textId="572C0FE4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73" w:history="1">
              <w:r w:rsidR="00E01FA4" w:rsidRPr="00783ACD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Kontraktsrett (10 </w:t>
              </w:r>
              <w:proofErr w:type="spellStart"/>
              <w:r w:rsidR="00E01FA4" w:rsidRPr="00783ACD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00783ACD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tcMar>
              <w:left w:w="142" w:type="dxa"/>
            </w:tcMar>
          </w:tcPr>
          <w:p w14:paraId="1E24B56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0150B1A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BDD6EE" w:themeFill="accent5" w:themeFillTint="66"/>
            <w:tcMar>
              <w:left w:w="142" w:type="dxa"/>
            </w:tcMar>
          </w:tcPr>
          <w:p w14:paraId="1CD6BD41" w14:textId="418235E2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F2B2631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555" w:type="dxa"/>
            <w:tcMar>
              <w:left w:w="142" w:type="dxa"/>
            </w:tcMar>
          </w:tcPr>
          <w:p w14:paraId="0FBBF6B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8F5647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391AEF5F" w14:textId="77777777" w:rsidR="00E01FA4" w:rsidRDefault="00E01FA4" w:rsidP="003438B6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A824DCC" w14:textId="1FB59383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56B7BB80" w14:textId="044E948E" w:rsidTr="142C5EFF">
        <w:trPr>
          <w:trHeight w:val="300"/>
        </w:trPr>
        <w:tc>
          <w:tcPr>
            <w:tcW w:w="562" w:type="dxa"/>
          </w:tcPr>
          <w:p w14:paraId="64EAE893" w14:textId="6DDF7510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6350</w:t>
            </w:r>
          </w:p>
        </w:tc>
        <w:tc>
          <w:tcPr>
            <w:tcW w:w="2977" w:type="dxa"/>
          </w:tcPr>
          <w:p w14:paraId="22E92F2A" w14:textId="7C064B01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74" w:history="1">
              <w:r w:rsidR="00E01FA4" w:rsidRPr="0058040E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Erstatningsrett (10 </w:t>
              </w:r>
              <w:proofErr w:type="spellStart"/>
              <w:r w:rsidR="00E01FA4" w:rsidRPr="0058040E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0058040E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tcMar>
              <w:left w:w="142" w:type="dxa"/>
            </w:tcMar>
          </w:tcPr>
          <w:p w14:paraId="66C316FA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655561EA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BDD6EE" w:themeFill="accent5" w:themeFillTint="66"/>
            <w:tcMar>
              <w:left w:w="142" w:type="dxa"/>
            </w:tcMar>
          </w:tcPr>
          <w:p w14:paraId="7A906AB1" w14:textId="1113FADB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F2B2631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555" w:type="dxa"/>
            <w:tcMar>
              <w:left w:w="142" w:type="dxa"/>
            </w:tcMar>
          </w:tcPr>
          <w:p w14:paraId="179A39D5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12A9627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7335104" w14:textId="77777777" w:rsidR="00E01FA4" w:rsidRDefault="00E01FA4" w:rsidP="003438B6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78283B9" w14:textId="609DA646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3103FD38" w14:textId="53CBF94A" w:rsidTr="142C5EFF">
        <w:trPr>
          <w:trHeight w:val="300"/>
        </w:trPr>
        <w:tc>
          <w:tcPr>
            <w:tcW w:w="562" w:type="dxa"/>
          </w:tcPr>
          <w:p w14:paraId="78753439" w14:textId="5F63A1D7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6351</w:t>
            </w:r>
          </w:p>
        </w:tc>
        <w:tc>
          <w:tcPr>
            <w:tcW w:w="2977" w:type="dxa"/>
          </w:tcPr>
          <w:p w14:paraId="436176C7" w14:textId="02355D41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75" w:history="1">
              <w:r w:rsidR="00E01FA4" w:rsidRPr="005216E2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Juridisk metode (10 </w:t>
              </w:r>
              <w:proofErr w:type="spellStart"/>
              <w:r w:rsidR="00E01FA4" w:rsidRPr="005216E2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005216E2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tcMar>
              <w:left w:w="142" w:type="dxa"/>
            </w:tcMar>
          </w:tcPr>
          <w:p w14:paraId="0D1684BE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33EF1556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BDD6EE" w:themeFill="accent5" w:themeFillTint="66"/>
            <w:tcMar>
              <w:left w:w="142" w:type="dxa"/>
            </w:tcMar>
          </w:tcPr>
          <w:p w14:paraId="529D601F" w14:textId="1E7C953F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F2B2631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555" w:type="dxa"/>
            <w:tcMar>
              <w:left w:w="142" w:type="dxa"/>
            </w:tcMar>
          </w:tcPr>
          <w:p w14:paraId="7612537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817EFAA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09522FE4" w14:textId="77777777" w:rsidR="00E01FA4" w:rsidRDefault="00E01FA4" w:rsidP="003438B6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9DC2AED" w14:textId="0E5FC131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163E5A3C" w14:textId="25B7CE06" w:rsidTr="142C5EFF">
        <w:trPr>
          <w:trHeight w:val="300"/>
        </w:trPr>
        <w:tc>
          <w:tcPr>
            <w:tcW w:w="562" w:type="dxa"/>
          </w:tcPr>
          <w:p w14:paraId="74A661C0" w14:textId="3CACD252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6352</w:t>
            </w:r>
          </w:p>
        </w:tc>
        <w:tc>
          <w:tcPr>
            <w:tcW w:w="2977" w:type="dxa"/>
          </w:tcPr>
          <w:p w14:paraId="2E010580" w14:textId="40C45C92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76" w:history="1">
              <w:r w:rsidR="00E01FA4" w:rsidRPr="00784D7E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Arv og </w:t>
              </w:r>
              <w:proofErr w:type="spellStart"/>
              <w:r w:rsidR="00E01FA4" w:rsidRPr="00784D7E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familerett</w:t>
              </w:r>
              <w:proofErr w:type="spellEnd"/>
              <w:r w:rsidR="00E01FA4" w:rsidRPr="00784D7E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 (15 </w:t>
              </w:r>
              <w:proofErr w:type="spellStart"/>
              <w:r w:rsidR="00E01FA4" w:rsidRPr="00784D7E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00784D7E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tcMar>
              <w:left w:w="142" w:type="dxa"/>
            </w:tcMar>
          </w:tcPr>
          <w:p w14:paraId="783CD7FD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5136F29B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BDD6EE" w:themeFill="accent5" w:themeFillTint="66"/>
            <w:tcMar>
              <w:left w:w="142" w:type="dxa"/>
            </w:tcMar>
          </w:tcPr>
          <w:p w14:paraId="4D857D11" w14:textId="661A8C51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F2B2631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555" w:type="dxa"/>
            <w:tcMar>
              <w:left w:w="142" w:type="dxa"/>
            </w:tcMar>
          </w:tcPr>
          <w:p w14:paraId="4405FB2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3480CEA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C849B15" w14:textId="77777777" w:rsidR="00E01FA4" w:rsidRDefault="00E01FA4" w:rsidP="003438B6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75E9709" w14:textId="13D82733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1B502D1" w14:textId="6C0FE847" w:rsidTr="142C5EFF">
        <w:trPr>
          <w:trHeight w:val="300"/>
        </w:trPr>
        <w:tc>
          <w:tcPr>
            <w:tcW w:w="562" w:type="dxa"/>
          </w:tcPr>
          <w:p w14:paraId="4EECD1F7" w14:textId="70C4B02A" w:rsidR="00E01FA4" w:rsidRDefault="00E01FA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6353</w:t>
            </w:r>
          </w:p>
        </w:tc>
        <w:tc>
          <w:tcPr>
            <w:tcW w:w="2977" w:type="dxa"/>
          </w:tcPr>
          <w:p w14:paraId="6E3FCC5E" w14:textId="4AA72B8E" w:rsidR="00E01FA4" w:rsidRDefault="00837A3C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77" w:history="1">
              <w:r w:rsidR="00E01FA4" w:rsidRPr="00E13C1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Eiendomsrett (15 </w:t>
              </w:r>
              <w:proofErr w:type="spellStart"/>
              <w:r w:rsidR="00E01FA4" w:rsidRPr="00E13C1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00E13C1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tcMar>
              <w:left w:w="142" w:type="dxa"/>
            </w:tcMar>
          </w:tcPr>
          <w:p w14:paraId="2090119C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52005108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BDD6EE" w:themeFill="accent5" w:themeFillTint="66"/>
            <w:tcMar>
              <w:left w:w="142" w:type="dxa"/>
            </w:tcMar>
          </w:tcPr>
          <w:p w14:paraId="224E0D99" w14:textId="47928B0C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F2B2631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  <w:tc>
          <w:tcPr>
            <w:tcW w:w="555" w:type="dxa"/>
            <w:tcMar>
              <w:left w:w="142" w:type="dxa"/>
            </w:tcMar>
          </w:tcPr>
          <w:p w14:paraId="7131850F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13CA7289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58989C67" w14:textId="77777777" w:rsidR="00E01FA4" w:rsidRDefault="00E01FA4" w:rsidP="003438B6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7B5FAF2C" w14:textId="0B775D1E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4ECCB77A" w14:textId="1AC6F783" w:rsidTr="142C5EFF">
        <w:trPr>
          <w:trHeight w:val="300"/>
        </w:trPr>
        <w:tc>
          <w:tcPr>
            <w:tcW w:w="562" w:type="dxa"/>
          </w:tcPr>
          <w:p w14:paraId="4B5FE2EC" w14:textId="7976FF96" w:rsidR="00E01FA4" w:rsidRDefault="00E01FA4" w:rsidP="1D53F15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D53F154">
              <w:rPr>
                <w:rFonts w:asciiTheme="majorHAnsi" w:eastAsiaTheme="majorEastAsia" w:hAnsiTheme="majorHAnsi" w:cstheme="majorBidi"/>
                <w:sz w:val="16"/>
                <w:szCs w:val="16"/>
              </w:rPr>
              <w:t>6369</w:t>
            </w:r>
          </w:p>
        </w:tc>
        <w:tc>
          <w:tcPr>
            <w:tcW w:w="2977" w:type="dxa"/>
            <w:shd w:val="clear" w:color="auto" w:fill="FFFFFF" w:themeFill="background1"/>
          </w:tcPr>
          <w:p w14:paraId="7E1F2E72" w14:textId="0F63C3D4" w:rsidR="00E01FA4" w:rsidRPr="00D31E2A" w:rsidRDefault="00E01FA4" w:rsidP="1D53F154">
            <w:pPr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D53F154">
              <w:rPr>
                <w:rFonts w:asciiTheme="majorHAnsi" w:eastAsiaTheme="majorEastAsia" w:hAnsiTheme="majorHAnsi" w:cstheme="majorBidi"/>
                <w:sz w:val="16"/>
                <w:szCs w:val="16"/>
              </w:rPr>
              <w:fldChar w:fldCharType="begin"/>
            </w:r>
            <w:r w:rsidRPr="1D53F154">
              <w:rPr>
                <w:rFonts w:asciiTheme="majorHAnsi" w:eastAsiaTheme="majorEastAsia" w:hAnsiTheme="majorHAnsi" w:cstheme="majorBidi"/>
                <w:sz w:val="16"/>
                <w:szCs w:val="16"/>
              </w:rPr>
              <w:instrText xml:space="preserve"> HYPERLINK "https://www.kristiania.no/studier/nettstudier/enkeltemne/digitalisering-og-forretningsanalyse/" </w:instrText>
            </w:r>
            <w:r w:rsidRPr="1D53F154">
              <w:rPr>
                <w:rFonts w:asciiTheme="majorHAnsi" w:eastAsiaTheme="majorEastAsia" w:hAnsiTheme="majorHAnsi" w:cstheme="majorBidi"/>
                <w:sz w:val="16"/>
                <w:szCs w:val="16"/>
              </w:rPr>
            </w:r>
            <w:r w:rsidRPr="1D53F154">
              <w:rPr>
                <w:rFonts w:asciiTheme="majorHAnsi" w:eastAsiaTheme="majorEastAsia" w:hAnsiTheme="majorHAnsi" w:cstheme="majorBidi"/>
                <w:sz w:val="16"/>
                <w:szCs w:val="16"/>
              </w:rPr>
              <w:fldChar w:fldCharType="separate"/>
            </w:r>
            <w:r w:rsidRPr="1D53F154"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  <w:t xml:space="preserve">Digitalisering og forretningsanalyse </w:t>
            </w:r>
          </w:p>
          <w:p w14:paraId="38915565" w14:textId="3CF8FC57" w:rsidR="00E01FA4" w:rsidRPr="004A06D2" w:rsidRDefault="00E01FA4" w:rsidP="1D53F154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D53F154"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  <w:t>(</w:t>
            </w:r>
            <w:proofErr w:type="spellStart"/>
            <w:r w:rsidRPr="1D53F154"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  <w:t>mikroemne</w:t>
            </w:r>
            <w:proofErr w:type="spellEnd"/>
            <w:r w:rsidRPr="1D53F154"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  <w:t xml:space="preserve">: 2,5 </w:t>
            </w:r>
            <w:proofErr w:type="spellStart"/>
            <w:r w:rsidRPr="1D53F154"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  <w:t>stp</w:t>
            </w:r>
            <w:proofErr w:type="spellEnd"/>
            <w:r w:rsidRPr="1D53F154">
              <w:rPr>
                <w:rStyle w:val="Hyperkobling"/>
                <w:rFonts w:asciiTheme="majorHAnsi" w:eastAsiaTheme="majorEastAsia" w:hAnsiTheme="majorHAnsi" w:cstheme="majorBidi"/>
                <w:sz w:val="16"/>
                <w:szCs w:val="16"/>
              </w:rPr>
              <w:t>)</w:t>
            </w:r>
            <w:r w:rsidRPr="1D53F154">
              <w:rPr>
                <w:rFonts w:asciiTheme="majorHAnsi" w:eastAsiaTheme="majorEastAsia" w:hAnsiTheme="majorHAnsi" w:cstheme="majorBidi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DEEAF6" w:themeFill="accent5" w:themeFillTint="33"/>
            <w:tcMar>
              <w:left w:w="142" w:type="dxa"/>
            </w:tcMar>
          </w:tcPr>
          <w:p w14:paraId="3A85DF7B" w14:textId="4B50348C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42" w:type="dxa"/>
            </w:tcMar>
          </w:tcPr>
          <w:p w14:paraId="3CDB38B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tcMar>
              <w:left w:w="142" w:type="dxa"/>
            </w:tcMar>
          </w:tcPr>
          <w:p w14:paraId="5E50F7AA" w14:textId="58D711F3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  <w:tcMar>
              <w:left w:w="142" w:type="dxa"/>
            </w:tcMar>
          </w:tcPr>
          <w:p w14:paraId="411BA5D0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  <w:tcMar>
              <w:left w:w="142" w:type="dxa"/>
            </w:tcMar>
          </w:tcPr>
          <w:p w14:paraId="5CB4F487" w14:textId="77777777" w:rsidR="00E01FA4" w:rsidRDefault="00E01FA4" w:rsidP="004B0E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2515C253" w14:textId="77777777" w:rsidR="00E01FA4" w:rsidRDefault="00E01FA4" w:rsidP="003438B6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tcMar>
              <w:left w:w="142" w:type="dxa"/>
            </w:tcMar>
          </w:tcPr>
          <w:p w14:paraId="43C3D361" w14:textId="45796FFD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55994FB2" w14:textId="6229BC9D" w:rsidTr="142C5EFF">
        <w:trPr>
          <w:trHeight w:val="300"/>
        </w:trPr>
        <w:tc>
          <w:tcPr>
            <w:tcW w:w="562" w:type="dxa"/>
          </w:tcPr>
          <w:p w14:paraId="4B944811" w14:textId="2C3E7443" w:rsidR="00E01FA4" w:rsidRDefault="00E01FA4" w:rsidP="00FD42E3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6370</w:t>
            </w:r>
          </w:p>
        </w:tc>
        <w:tc>
          <w:tcPr>
            <w:tcW w:w="2977" w:type="dxa"/>
          </w:tcPr>
          <w:p w14:paraId="129D82DB" w14:textId="1D262F7F" w:rsidR="00E01FA4" w:rsidRPr="004A06D2" w:rsidRDefault="00837A3C" w:rsidP="00FD42E3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78" w:history="1">
              <w:r w:rsidR="00E01FA4" w:rsidRPr="00CA48A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Data og teknologi til forretningsbruk (</w:t>
              </w:r>
              <w:proofErr w:type="spellStart"/>
              <w:r w:rsidR="00E01FA4" w:rsidRPr="00CA48A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mikroemne</w:t>
              </w:r>
              <w:proofErr w:type="spellEnd"/>
              <w:r w:rsidR="00E01FA4" w:rsidRPr="00CA48A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: 2,5 </w:t>
              </w:r>
              <w:proofErr w:type="spellStart"/>
              <w:r w:rsidR="00E01FA4" w:rsidRPr="00CA48A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00CA48A9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</w:tcPr>
          <w:p w14:paraId="3FB1B465" w14:textId="76A5298B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1275" w:type="dxa"/>
          </w:tcPr>
          <w:p w14:paraId="1F62604F" w14:textId="77777777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5B582837" w14:textId="469E3D0C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1C157378" w14:textId="77777777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7DFB81FB" w14:textId="77777777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34B66DA6" w14:textId="77777777" w:rsidR="00E01FA4" w:rsidRDefault="00E01FA4" w:rsidP="00FD42E3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1E7A3E27" w14:textId="2DF498F6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1104932" w14:textId="70DD382D" w:rsidTr="142C5EFF">
        <w:trPr>
          <w:trHeight w:val="300"/>
        </w:trPr>
        <w:tc>
          <w:tcPr>
            <w:tcW w:w="562" w:type="dxa"/>
          </w:tcPr>
          <w:p w14:paraId="75934A0F" w14:textId="54A72690" w:rsidR="00E01FA4" w:rsidRDefault="00E01FA4" w:rsidP="00FD42E3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6371</w:t>
            </w:r>
          </w:p>
        </w:tc>
        <w:tc>
          <w:tcPr>
            <w:tcW w:w="2977" w:type="dxa"/>
          </w:tcPr>
          <w:p w14:paraId="2E8D1EF5" w14:textId="1B158044" w:rsidR="00E01FA4" w:rsidRPr="004A06D2" w:rsidRDefault="00837A3C" w:rsidP="00FD42E3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hyperlink r:id="rId79" w:history="1">
              <w:r w:rsidR="00E01FA4" w:rsidRPr="00C846F0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Personvern og datasikkerhet (</w:t>
              </w:r>
              <w:proofErr w:type="spellStart"/>
              <w:r w:rsidR="00E01FA4" w:rsidRPr="00C846F0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mikroemne</w:t>
              </w:r>
              <w:proofErr w:type="spellEnd"/>
              <w:r w:rsidR="00E01FA4" w:rsidRPr="00C846F0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 xml:space="preserve">: 2,5 </w:t>
              </w:r>
              <w:proofErr w:type="spellStart"/>
              <w:r w:rsidR="00E01FA4" w:rsidRPr="00C846F0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stp</w:t>
              </w:r>
              <w:proofErr w:type="spellEnd"/>
              <w:r w:rsidR="00E01FA4" w:rsidRPr="00C846F0">
                <w:rPr>
                  <w:rStyle w:val="Hyperkobling"/>
                  <w:rFonts w:asciiTheme="majorHAnsi" w:eastAsiaTheme="majorEastAsia" w:hAnsiTheme="majorHAnsi" w:cstheme="majorBidi"/>
                  <w:sz w:val="16"/>
                  <w:szCs w:val="16"/>
                </w:rPr>
                <w:t>)</w:t>
              </w:r>
            </w:hyperlink>
          </w:p>
        </w:tc>
        <w:tc>
          <w:tcPr>
            <w:tcW w:w="1418" w:type="dxa"/>
            <w:shd w:val="clear" w:color="auto" w:fill="DEEAF6" w:themeFill="accent5" w:themeFillTint="33"/>
          </w:tcPr>
          <w:p w14:paraId="76E95A11" w14:textId="37527DFC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6512EEF9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1275" w:type="dxa"/>
          </w:tcPr>
          <w:p w14:paraId="71313FCD" w14:textId="77777777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4680B2F5" w14:textId="2821BF28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09697E9B" w14:textId="77777777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2F2ABFC6" w14:textId="77777777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160BE301" w14:textId="77777777" w:rsidR="00E01FA4" w:rsidRDefault="00E01FA4" w:rsidP="00FD42E3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4896837F" w14:textId="738697C3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6C5764DF" w14:textId="77777777" w:rsidTr="142C5EF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3413FDA4" w14:textId="220DC30F" w:rsidR="00E01FA4" w:rsidRPr="6512EEF9" w:rsidRDefault="00E01FA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6373</w:t>
            </w:r>
          </w:p>
        </w:tc>
        <w:tc>
          <w:tcPr>
            <w:tcW w:w="2977" w:type="dxa"/>
            <w:shd w:val="clear" w:color="auto" w:fill="FFFFFF" w:themeFill="background1"/>
          </w:tcPr>
          <w:p w14:paraId="7DF65A16" w14:textId="5899A9F3" w:rsidR="00E01FA4" w:rsidRPr="00724E21" w:rsidRDefault="00837A3C" w:rsidP="142C5EFF">
            <w:pPr>
              <w:rPr>
                <w:sz w:val="16"/>
                <w:szCs w:val="16"/>
              </w:rPr>
            </w:pPr>
            <w:hyperlink r:id="rId80">
              <w:r w:rsidR="00E01FA4" w:rsidRPr="142C5EF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Praktisk personvernrett og GDPR</w:t>
              </w:r>
            </w:hyperlink>
            <w:r w:rsidR="00E01FA4" w:rsidRPr="142C5EFF">
              <w:rPr>
                <w:sz w:val="16"/>
                <w:szCs w:val="16"/>
              </w:rPr>
              <w:t xml:space="preserve"> 15sp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EEAF234" w14:textId="391D7598" w:rsidR="00E01FA4" w:rsidRPr="6512EEF9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465AAA9A" w14:textId="234BAC6B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</w:tcPr>
          <w:p w14:paraId="1F4FBD93" w14:textId="77777777" w:rsidR="00E01FA4" w:rsidRDefault="00E01FA4" w:rsidP="6512EEF9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51286BE5" w14:textId="77777777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16C01293" w14:textId="77777777" w:rsidR="00E01FA4" w:rsidRDefault="00E01FA4" w:rsidP="00FD42E3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619557D5" w14:textId="77777777" w:rsidR="00E01FA4" w:rsidRDefault="00E01FA4" w:rsidP="00FD42E3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35612DAC" w14:textId="37C34223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E01FA4" w14:paraId="7A21F898" w14:textId="77777777" w:rsidTr="142C5EF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3734DA17" w14:textId="73E16AD6" w:rsidR="00E01FA4" w:rsidRDefault="00E01FA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142C5EFF">
              <w:rPr>
                <w:rFonts w:asciiTheme="majorHAnsi" w:eastAsiaTheme="majorEastAsia" w:hAnsiTheme="majorHAnsi" w:cstheme="majorBidi"/>
                <w:sz w:val="16"/>
                <w:szCs w:val="16"/>
              </w:rPr>
              <w:t>6381</w:t>
            </w:r>
          </w:p>
        </w:tc>
        <w:tc>
          <w:tcPr>
            <w:tcW w:w="2977" w:type="dxa"/>
            <w:shd w:val="clear" w:color="auto" w:fill="FFFFFF" w:themeFill="background1"/>
          </w:tcPr>
          <w:p w14:paraId="0A0BA880" w14:textId="0B6CF965" w:rsidR="00E01FA4" w:rsidRPr="00C34373" w:rsidRDefault="00837A3C" w:rsidP="142C5EF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81">
              <w:r w:rsidR="00E01FA4" w:rsidRPr="142C5EF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Verdiskapning gjennom den norske modellen</w:t>
              </w:r>
            </w:hyperlink>
            <w:r w:rsidR="00E01FA4" w:rsidRPr="142C5EFF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5F6A85C9" w14:textId="479DD635" w:rsidR="00E01FA4" w:rsidRDefault="00E01FA4" w:rsidP="1B927655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94FADEB" w14:textId="1E5F7338" w:rsidR="00E01FA4" w:rsidRDefault="00E94CA8" w:rsidP="1B927655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600" w:type="dxa"/>
            <w:shd w:val="clear" w:color="auto" w:fill="FFFFFF" w:themeFill="background1"/>
          </w:tcPr>
          <w:p w14:paraId="32855309" w14:textId="21BF3404" w:rsidR="00E01FA4" w:rsidRDefault="00E01FA4" w:rsidP="1B927655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5F967CEE" w14:textId="53C6C10B" w:rsidR="00E01FA4" w:rsidRDefault="00E01FA4" w:rsidP="1B927655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194BAE65" w14:textId="5E7224F9" w:rsidR="00E01FA4" w:rsidRDefault="00E01FA4" w:rsidP="1B927655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21E564CB" w14:textId="477437F9" w:rsidR="00E01FA4" w:rsidRDefault="00E01FA4" w:rsidP="1B927655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50C7B7D3" w14:textId="4E524E22" w:rsidR="142C5EF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710C467F" w14:paraId="319D5DD9" w14:textId="77777777" w:rsidTr="142C5EF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5C0F9A58" w14:textId="40B3E894" w:rsidR="1078A7AB" w:rsidRPr="000178BF" w:rsidRDefault="1078A7AB" w:rsidP="710C467F"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lastRenderedPageBreak/>
              <w:t>6550</w:t>
            </w:r>
          </w:p>
        </w:tc>
        <w:tc>
          <w:tcPr>
            <w:tcW w:w="2977" w:type="dxa"/>
          </w:tcPr>
          <w:p w14:paraId="62CF6141" w14:textId="5691ED18" w:rsidR="1078A7AB" w:rsidRPr="000178BF" w:rsidRDefault="00837A3C" w:rsidP="710C467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82">
              <w:r w:rsidR="1078A7AB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Innføring i kunstig intelligens og maskinlæring</w:t>
              </w:r>
            </w:hyperlink>
            <w:r w:rsidR="0D804946" w:rsidRPr="000178BF">
              <w:rPr>
                <w:rFonts w:asciiTheme="majorHAnsi" w:hAnsiTheme="majorHAnsi" w:cstheme="majorBidi"/>
                <w:sz w:val="16"/>
                <w:szCs w:val="16"/>
              </w:rPr>
              <w:t xml:space="preserve"> (5 </w:t>
            </w:r>
            <w:proofErr w:type="spellStart"/>
            <w:r w:rsidR="0D804946" w:rsidRPr="000178B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0D804946" w:rsidRPr="000178B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8F58962" w14:textId="2C1FD96A" w:rsidR="0D804946" w:rsidRPr="000178BF" w:rsidRDefault="0D804946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1275" w:type="dxa"/>
            <w:shd w:val="clear" w:color="auto" w:fill="FFFFFF" w:themeFill="background1"/>
          </w:tcPr>
          <w:p w14:paraId="43192642" w14:textId="041E29DA" w:rsidR="710C467F" w:rsidRPr="000178BF" w:rsidRDefault="710C467F" w:rsidP="710C467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3AB61E62" w14:textId="31A2AF0A" w:rsidR="710C467F" w:rsidRPr="000178BF" w:rsidRDefault="710C467F" w:rsidP="710C467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4388ED26" w14:textId="7A282FB2" w:rsidR="710C467F" w:rsidRPr="000178BF" w:rsidRDefault="710C467F" w:rsidP="710C467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35B48B9A" w14:textId="77849394" w:rsidR="710C467F" w:rsidRPr="000178BF" w:rsidRDefault="710C467F" w:rsidP="710C467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1676DDE6" w14:textId="179C2D26" w:rsidR="710C467F" w:rsidRPr="000178BF" w:rsidRDefault="710C467F" w:rsidP="710C467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3E1173E9" w14:textId="2BA90650" w:rsidR="142C5EFF" w:rsidRPr="000178B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710C467F" w14:paraId="45ACEF30" w14:textId="77777777" w:rsidTr="142C5EFF">
        <w:trPr>
          <w:trHeight w:val="300"/>
        </w:trPr>
        <w:tc>
          <w:tcPr>
            <w:tcW w:w="562" w:type="dxa"/>
            <w:shd w:val="clear" w:color="auto" w:fill="FFFFFF" w:themeFill="background1"/>
          </w:tcPr>
          <w:p w14:paraId="41DA88C9" w14:textId="1921AC94" w:rsidR="0D804946" w:rsidRPr="000178BF" w:rsidRDefault="0D804946" w:rsidP="710C467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6551</w:t>
            </w:r>
          </w:p>
        </w:tc>
        <w:tc>
          <w:tcPr>
            <w:tcW w:w="2977" w:type="dxa"/>
          </w:tcPr>
          <w:p w14:paraId="4EBE024B" w14:textId="5F032B40" w:rsidR="0D804946" w:rsidRPr="000178BF" w:rsidRDefault="00837A3C" w:rsidP="710C467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83">
              <w:r w:rsidR="0D804946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Anvendt kunstig intelligens og maskinlæring</w:t>
              </w:r>
            </w:hyperlink>
            <w:r w:rsidR="0D804946" w:rsidRPr="000178BF">
              <w:rPr>
                <w:rFonts w:asciiTheme="majorHAnsi" w:hAnsiTheme="majorHAnsi" w:cstheme="majorBidi"/>
                <w:sz w:val="16"/>
                <w:szCs w:val="16"/>
              </w:rPr>
              <w:t xml:space="preserve"> (5 </w:t>
            </w:r>
            <w:proofErr w:type="spellStart"/>
            <w:r w:rsidR="0D804946" w:rsidRPr="000178B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0D804946" w:rsidRPr="000178B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1D179B2" w14:textId="252E5E87" w:rsidR="0D804946" w:rsidRPr="000178BF" w:rsidRDefault="0D804946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VF</w:t>
            </w:r>
          </w:p>
        </w:tc>
        <w:tc>
          <w:tcPr>
            <w:tcW w:w="1275" w:type="dxa"/>
            <w:shd w:val="clear" w:color="auto" w:fill="FFFFFF" w:themeFill="background1"/>
          </w:tcPr>
          <w:p w14:paraId="33ECA336" w14:textId="23654EC4" w:rsidR="710C467F" w:rsidRPr="000178BF" w:rsidRDefault="710C467F" w:rsidP="710C467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49B6B4A3" w14:textId="411CF368" w:rsidR="710C467F" w:rsidRPr="000178BF" w:rsidRDefault="710C467F" w:rsidP="710C467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4EEFB658" w14:textId="77E68C3A" w:rsidR="710C467F" w:rsidRPr="000178BF" w:rsidRDefault="710C467F" w:rsidP="710C467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0BDD5861" w14:textId="3B405BFA" w:rsidR="710C467F" w:rsidRPr="000178BF" w:rsidRDefault="710C467F" w:rsidP="710C467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1EE97508" w14:textId="631FCAB7" w:rsidR="710C467F" w:rsidRPr="000178BF" w:rsidRDefault="710C467F" w:rsidP="710C467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6837FBC9" w14:textId="0C348A88" w:rsidR="142C5EFF" w:rsidRPr="000178B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142C5EFF" w14:paraId="07D13266" w14:textId="77777777" w:rsidTr="142C5EFF">
        <w:trPr>
          <w:trHeight w:val="218"/>
        </w:trPr>
        <w:tc>
          <w:tcPr>
            <w:tcW w:w="562" w:type="dxa"/>
            <w:shd w:val="clear" w:color="auto" w:fill="FFFFFF" w:themeFill="background1"/>
          </w:tcPr>
          <w:p w14:paraId="25EBB9A8" w14:textId="6CDA1C0F" w:rsidR="71122804" w:rsidRPr="000178BF" w:rsidRDefault="7112280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6500</w:t>
            </w:r>
          </w:p>
        </w:tc>
        <w:tc>
          <w:tcPr>
            <w:tcW w:w="2977" w:type="dxa"/>
          </w:tcPr>
          <w:p w14:paraId="4AC077B7" w14:textId="76C40C5B" w:rsidR="71122804" w:rsidRPr="000178BF" w:rsidRDefault="00837A3C" w:rsidP="142C5EF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84">
              <w:r w:rsidR="71122804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Introduksjon til programmering</w:t>
              </w:r>
            </w:hyperlink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 xml:space="preserve"> (7,5 </w:t>
            </w:r>
            <w:proofErr w:type="spellStart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4534E3E9" w14:textId="77777777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98929FC" w14:textId="77777777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4BFF2648" w14:textId="6FF943D7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58D9A422" w14:textId="333FECBC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4B3EB7A4" w14:textId="40F6FA44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060CC0C5" w14:textId="7B3A6BB3" w:rsidR="142C5EFF" w:rsidRPr="000178B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4C6E7" w:themeFill="accent1" w:themeFillTint="66"/>
          </w:tcPr>
          <w:p w14:paraId="1EC49E9F" w14:textId="62AB6D59" w:rsidR="46A62745" w:rsidRPr="000178BF" w:rsidRDefault="46A62745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</w:tr>
      <w:tr w:rsidR="142C5EFF" w14:paraId="52937CD3" w14:textId="77777777" w:rsidTr="142C5EFF">
        <w:trPr>
          <w:trHeight w:val="218"/>
        </w:trPr>
        <w:tc>
          <w:tcPr>
            <w:tcW w:w="562" w:type="dxa"/>
            <w:shd w:val="clear" w:color="auto" w:fill="FFFFFF" w:themeFill="background1"/>
          </w:tcPr>
          <w:p w14:paraId="254E619A" w14:textId="11367972" w:rsidR="71122804" w:rsidRPr="000178BF" w:rsidRDefault="7112280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6501</w:t>
            </w:r>
          </w:p>
        </w:tc>
        <w:tc>
          <w:tcPr>
            <w:tcW w:w="2977" w:type="dxa"/>
          </w:tcPr>
          <w:p w14:paraId="5E8809A7" w14:textId="31EEEBCD" w:rsidR="71122804" w:rsidRPr="000178BF" w:rsidRDefault="00837A3C" w:rsidP="142C5EF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85">
              <w:r w:rsidR="71122804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Databaser</w:t>
              </w:r>
            </w:hyperlink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 xml:space="preserve"> (7,5 </w:t>
            </w:r>
            <w:proofErr w:type="spellStart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7CB9F994" w14:textId="77777777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97CE5E5" w14:textId="77777777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136E1E0F" w14:textId="77CC0C38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3EFDDAF9" w14:textId="7825E563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3D575B24" w14:textId="116A2BF2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4EE19A7D" w14:textId="11240F7E" w:rsidR="142C5EFF" w:rsidRPr="000178B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4C6E7" w:themeFill="accent1" w:themeFillTint="66"/>
          </w:tcPr>
          <w:p w14:paraId="090D5DC4" w14:textId="4CF3CABC" w:rsidR="45C84177" w:rsidRPr="000178BF" w:rsidRDefault="45C84177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</w:tr>
      <w:tr w:rsidR="142C5EFF" w14:paraId="68766924" w14:textId="77777777" w:rsidTr="142C5EFF">
        <w:trPr>
          <w:trHeight w:val="218"/>
        </w:trPr>
        <w:tc>
          <w:tcPr>
            <w:tcW w:w="562" w:type="dxa"/>
            <w:shd w:val="clear" w:color="auto" w:fill="FFFFFF" w:themeFill="background1"/>
          </w:tcPr>
          <w:p w14:paraId="3A864877" w14:textId="405D8E56" w:rsidR="71122804" w:rsidRPr="000178BF" w:rsidRDefault="7112280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6502</w:t>
            </w:r>
          </w:p>
        </w:tc>
        <w:tc>
          <w:tcPr>
            <w:tcW w:w="2977" w:type="dxa"/>
          </w:tcPr>
          <w:p w14:paraId="5B0FB926" w14:textId="15E4E940" w:rsidR="71122804" w:rsidRPr="000178BF" w:rsidRDefault="00837A3C" w:rsidP="142C5EF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86">
              <w:r w:rsidR="71122804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Digital teknologi</w:t>
              </w:r>
            </w:hyperlink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 xml:space="preserve"> (7,5 </w:t>
            </w:r>
            <w:proofErr w:type="spellStart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1DC85082" w14:textId="77777777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49C726" w14:textId="77777777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2D77DC7E" w14:textId="1D582A1A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1C5C6BE3" w14:textId="250E96BA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04641AC6" w14:textId="573F6021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5D9FF6D5" w14:textId="08FCDB6B" w:rsidR="142C5EFF" w:rsidRPr="000178B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4C6E7" w:themeFill="accent1" w:themeFillTint="66"/>
          </w:tcPr>
          <w:p w14:paraId="137162E0" w14:textId="6FEC226F" w:rsidR="32695DEA" w:rsidRPr="000178BF" w:rsidRDefault="32695DEA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</w:tr>
      <w:tr w:rsidR="142C5EFF" w14:paraId="428DD695" w14:textId="77777777" w:rsidTr="142C5EFF">
        <w:trPr>
          <w:trHeight w:val="218"/>
        </w:trPr>
        <w:tc>
          <w:tcPr>
            <w:tcW w:w="562" w:type="dxa"/>
            <w:shd w:val="clear" w:color="auto" w:fill="FFFFFF" w:themeFill="background1"/>
          </w:tcPr>
          <w:p w14:paraId="7C4CD580" w14:textId="6EE0A95D" w:rsidR="71122804" w:rsidRPr="000178BF" w:rsidRDefault="7112280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6503</w:t>
            </w:r>
          </w:p>
        </w:tc>
        <w:tc>
          <w:tcPr>
            <w:tcW w:w="2977" w:type="dxa"/>
          </w:tcPr>
          <w:p w14:paraId="044476AD" w14:textId="4ADA368A" w:rsidR="71122804" w:rsidRPr="000178BF" w:rsidRDefault="00837A3C" w:rsidP="142C5EF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87">
              <w:r w:rsidR="71122804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 xml:space="preserve">Kreativt </w:t>
              </w:r>
              <w:proofErr w:type="spellStart"/>
              <w:r w:rsidR="71122804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webprosjekt</w:t>
              </w:r>
              <w:proofErr w:type="spellEnd"/>
            </w:hyperlink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 xml:space="preserve"> (7,5 </w:t>
            </w:r>
            <w:proofErr w:type="spellStart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39E239B2" w14:textId="2DFA4A71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5637B50" w14:textId="47A37F84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52121452" w14:textId="11E62DCB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1C9E64BE" w14:textId="60F7F9F4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7F640834" w14:textId="7629A819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17B442C8" w14:textId="610010E9" w:rsidR="142C5EFF" w:rsidRPr="000178B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4C6E7" w:themeFill="accent1" w:themeFillTint="66"/>
          </w:tcPr>
          <w:p w14:paraId="4FC9D069" w14:textId="56A69550" w:rsidR="7A51047C" w:rsidRPr="000178BF" w:rsidRDefault="7A51047C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</w:tr>
      <w:tr w:rsidR="142C5EFF" w14:paraId="6F97B528" w14:textId="77777777" w:rsidTr="142C5EFF">
        <w:trPr>
          <w:trHeight w:val="218"/>
        </w:trPr>
        <w:tc>
          <w:tcPr>
            <w:tcW w:w="562" w:type="dxa"/>
            <w:shd w:val="clear" w:color="auto" w:fill="FFFFFF" w:themeFill="background1"/>
          </w:tcPr>
          <w:p w14:paraId="486A21A7" w14:textId="7AF96031" w:rsidR="71122804" w:rsidRPr="000178BF" w:rsidRDefault="7112280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6504</w:t>
            </w:r>
          </w:p>
        </w:tc>
        <w:tc>
          <w:tcPr>
            <w:tcW w:w="2977" w:type="dxa"/>
          </w:tcPr>
          <w:p w14:paraId="11D3B721" w14:textId="5B583962" w:rsidR="71122804" w:rsidRPr="000178BF" w:rsidRDefault="00837A3C" w:rsidP="142C5EF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88">
              <w:r w:rsidR="71122804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Informasjonssikkerhet</w:t>
              </w:r>
            </w:hyperlink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 xml:space="preserve"> (7,5 </w:t>
            </w:r>
            <w:proofErr w:type="spellStart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  <w:p w14:paraId="37B9830C" w14:textId="26C47FF5" w:rsidR="142C5EFF" w:rsidRPr="000178BF" w:rsidRDefault="142C5EFF" w:rsidP="142C5EFF">
            <w:pPr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06425A" w14:textId="0C1DDF14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50FFE5C" w14:textId="5C294CFB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33DE8A95" w14:textId="1F4387FC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34DDA118" w14:textId="45BD9879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3944F8A0" w14:textId="7B58BEE2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1CAA7B55" w14:textId="2C0288FB" w:rsidR="142C5EFF" w:rsidRPr="000178B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4C6E7" w:themeFill="accent1" w:themeFillTint="66"/>
          </w:tcPr>
          <w:p w14:paraId="338C46C8" w14:textId="2DCE8771" w:rsidR="02397A2F" w:rsidRPr="000178BF" w:rsidRDefault="02397A2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</w:tr>
      <w:tr w:rsidR="142C5EFF" w14:paraId="5038A31A" w14:textId="77777777" w:rsidTr="142C5EFF">
        <w:trPr>
          <w:trHeight w:val="218"/>
        </w:trPr>
        <w:tc>
          <w:tcPr>
            <w:tcW w:w="562" w:type="dxa"/>
            <w:shd w:val="clear" w:color="auto" w:fill="FFFFFF" w:themeFill="background1"/>
          </w:tcPr>
          <w:p w14:paraId="57269F88" w14:textId="47B430D6" w:rsidR="71122804" w:rsidRPr="000178BF" w:rsidRDefault="7112280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6505</w:t>
            </w:r>
          </w:p>
        </w:tc>
        <w:tc>
          <w:tcPr>
            <w:tcW w:w="2977" w:type="dxa"/>
          </w:tcPr>
          <w:p w14:paraId="100E78A9" w14:textId="465C4FB3" w:rsidR="71122804" w:rsidRPr="000178BF" w:rsidRDefault="00837A3C" w:rsidP="142C5EF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89">
              <w:r w:rsidR="71122804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Objektorientert programmering</w:t>
              </w:r>
            </w:hyperlink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 xml:space="preserve"> (15 </w:t>
            </w:r>
            <w:proofErr w:type="spellStart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02FB7F17" w14:textId="7AE1A7CA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2DD93AB" w14:textId="02C4DC5C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5424722B" w14:textId="088F3045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1BEFE1B2" w14:textId="3A802FB5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3D4F4B10" w14:textId="62C7B4A0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38B56519" w14:textId="41CF8C5F" w:rsidR="142C5EFF" w:rsidRPr="000178B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4C6E7" w:themeFill="accent1" w:themeFillTint="66"/>
          </w:tcPr>
          <w:p w14:paraId="7CA1EED7" w14:textId="02A25EF2" w:rsidR="19C5FBF2" w:rsidRPr="000178BF" w:rsidRDefault="19C5FBF2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</w:tr>
      <w:tr w:rsidR="142C5EFF" w14:paraId="4C214F24" w14:textId="77777777" w:rsidTr="142C5EFF">
        <w:trPr>
          <w:trHeight w:val="218"/>
        </w:trPr>
        <w:tc>
          <w:tcPr>
            <w:tcW w:w="562" w:type="dxa"/>
            <w:shd w:val="clear" w:color="auto" w:fill="FFFFFF" w:themeFill="background1"/>
          </w:tcPr>
          <w:p w14:paraId="7144A4C2" w14:textId="185A0881" w:rsidR="71122804" w:rsidRPr="000178BF" w:rsidRDefault="71122804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6366</w:t>
            </w:r>
          </w:p>
        </w:tc>
        <w:tc>
          <w:tcPr>
            <w:tcW w:w="2977" w:type="dxa"/>
          </w:tcPr>
          <w:p w14:paraId="6B0D2B9A" w14:textId="0E87D1D7" w:rsidR="71122804" w:rsidRPr="000178BF" w:rsidRDefault="00837A3C" w:rsidP="142C5EFF">
            <w:pPr>
              <w:rPr>
                <w:rFonts w:asciiTheme="majorHAnsi" w:hAnsiTheme="majorHAnsi" w:cstheme="majorBidi"/>
                <w:sz w:val="16"/>
                <w:szCs w:val="16"/>
              </w:rPr>
            </w:pPr>
            <w:hyperlink r:id="rId90">
              <w:r w:rsidR="71122804" w:rsidRPr="000178BF">
                <w:rPr>
                  <w:rStyle w:val="Hyperkobling"/>
                  <w:rFonts w:asciiTheme="majorHAnsi" w:hAnsiTheme="majorHAnsi" w:cstheme="majorBidi"/>
                  <w:sz w:val="16"/>
                  <w:szCs w:val="16"/>
                </w:rPr>
                <w:t>Etikk, samfunnsansvar og bærekraft</w:t>
              </w:r>
            </w:hyperlink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 xml:space="preserve"> (7,5 </w:t>
            </w:r>
            <w:proofErr w:type="spellStart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stp</w:t>
            </w:r>
            <w:proofErr w:type="spellEnd"/>
            <w:r w:rsidR="71122804" w:rsidRPr="000178BF">
              <w:rPr>
                <w:rFonts w:asciiTheme="majorHAnsi" w:hAnsiTheme="majorHAns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</w:tcPr>
          <w:p w14:paraId="0DAB2B29" w14:textId="051AADA8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F9574EF" w14:textId="1EE9ECD9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14:paraId="0310E86C" w14:textId="4C1C6B03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555" w:type="dxa"/>
          </w:tcPr>
          <w:p w14:paraId="30F397AC" w14:textId="69205C3E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750" w:type="dxa"/>
          </w:tcPr>
          <w:p w14:paraId="1DD9C28F" w14:textId="07D8A054" w:rsidR="142C5EFF" w:rsidRPr="000178BF" w:rsidRDefault="142C5EFF" w:rsidP="142C5EFF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</w:tcPr>
          <w:p w14:paraId="1A836AEF" w14:textId="48751871" w:rsidR="142C5EFF" w:rsidRPr="000178BF" w:rsidRDefault="142C5EFF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915" w:type="dxa"/>
            <w:shd w:val="clear" w:color="auto" w:fill="B4C6E7" w:themeFill="accent1" w:themeFillTint="66"/>
          </w:tcPr>
          <w:p w14:paraId="7CA75C2B" w14:textId="5BFCBFFB" w:rsidR="53AACDC6" w:rsidRPr="000178BF" w:rsidRDefault="53AACDC6" w:rsidP="142C5EFF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178BF">
              <w:rPr>
                <w:rFonts w:asciiTheme="majorHAnsi" w:eastAsiaTheme="majorEastAsia" w:hAnsiTheme="majorHAnsi" w:cstheme="majorBidi"/>
                <w:sz w:val="16"/>
                <w:szCs w:val="16"/>
              </w:rPr>
              <w:t>KF</w:t>
            </w:r>
          </w:p>
        </w:tc>
      </w:tr>
    </w:tbl>
    <w:p w14:paraId="6EF6A1B7" w14:textId="77777777" w:rsidR="00363979" w:rsidRDefault="00363979">
      <w:pPr>
        <w:rPr>
          <w:rFonts w:ascii="Arial" w:hAnsi="Arial" w:cs="Arial"/>
          <w:sz w:val="20"/>
          <w:szCs w:val="20"/>
        </w:rPr>
      </w:pPr>
    </w:p>
    <w:p w14:paraId="01F8D44F" w14:textId="41F58688" w:rsidR="00363979" w:rsidRPr="00363979" w:rsidRDefault="00363979">
      <w:pPr>
        <w:rPr>
          <w:rFonts w:ascii="Arial" w:hAnsi="Arial" w:cs="Arial"/>
          <w:sz w:val="20"/>
          <w:szCs w:val="20"/>
        </w:rPr>
      </w:pPr>
    </w:p>
    <w:p w14:paraId="0336F338" w14:textId="6E1D4D5C" w:rsidR="00363979" w:rsidRPr="00363979" w:rsidRDefault="00363979">
      <w:pPr>
        <w:rPr>
          <w:rFonts w:ascii="Arial" w:hAnsi="Arial" w:cs="Arial"/>
          <w:sz w:val="20"/>
          <w:szCs w:val="20"/>
        </w:rPr>
      </w:pPr>
    </w:p>
    <w:p w14:paraId="752DAE18" w14:textId="747CC03B" w:rsidR="00363979" w:rsidRPr="00363979" w:rsidRDefault="00363979">
      <w:pPr>
        <w:rPr>
          <w:rFonts w:ascii="Arial" w:hAnsi="Arial" w:cs="Arial"/>
          <w:sz w:val="20"/>
          <w:szCs w:val="20"/>
        </w:rPr>
      </w:pPr>
    </w:p>
    <w:p w14:paraId="70E79ED4" w14:textId="77777777" w:rsidR="00363979" w:rsidRPr="00363979" w:rsidRDefault="00363979">
      <w:pPr>
        <w:rPr>
          <w:rFonts w:ascii="Arial" w:hAnsi="Arial" w:cs="Arial"/>
          <w:sz w:val="20"/>
          <w:szCs w:val="20"/>
        </w:rPr>
      </w:pPr>
    </w:p>
    <w:sectPr w:rsidR="00363979" w:rsidRPr="00363979" w:rsidSect="0014691E">
      <w:headerReference w:type="default" r:id="rId9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D3BB4" w14:textId="77777777" w:rsidR="000178BF" w:rsidRDefault="000178BF" w:rsidP="000178BF">
      <w:pPr>
        <w:spacing w:after="0" w:line="240" w:lineRule="auto"/>
      </w:pPr>
      <w:r>
        <w:separator/>
      </w:r>
    </w:p>
  </w:endnote>
  <w:endnote w:type="continuationSeparator" w:id="0">
    <w:p w14:paraId="7138A6D3" w14:textId="77777777" w:rsidR="000178BF" w:rsidRDefault="000178BF" w:rsidP="0001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3698E" w14:textId="77777777" w:rsidR="000178BF" w:rsidRDefault="000178BF" w:rsidP="000178BF">
      <w:pPr>
        <w:spacing w:after="0" w:line="240" w:lineRule="auto"/>
      </w:pPr>
      <w:r>
        <w:separator/>
      </w:r>
    </w:p>
  </w:footnote>
  <w:footnote w:type="continuationSeparator" w:id="0">
    <w:p w14:paraId="0A808265" w14:textId="77777777" w:rsidR="000178BF" w:rsidRDefault="000178BF" w:rsidP="0001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050F1" w14:textId="1D42DA2D" w:rsidR="000178BF" w:rsidRDefault="000178BF" w:rsidP="000178BF">
    <w:pPr>
      <w:pStyle w:val="Topptekst"/>
      <w:jc w:val="right"/>
    </w:pPr>
    <w:r>
      <w:rPr>
        <w:noProof/>
      </w:rPr>
      <w:drawing>
        <wp:inline distT="0" distB="0" distL="0" distR="0" wp14:anchorId="5166A1D2" wp14:editId="6845B1AF">
          <wp:extent cx="2508628" cy="327660"/>
          <wp:effectExtent l="0" t="0" r="6350" b="0"/>
          <wp:docPr id="463044158" name="Bilde 1" descr="Et bilde som inneholder Font, logo, Grafikk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44158" name="Bilde 1" descr="Et bilde som inneholder Font, logo, Grafikk, symb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672" cy="339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4A8636" w14:textId="77777777" w:rsidR="000178BF" w:rsidRDefault="000178B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91"/>
    <w:rsid w:val="00003DD0"/>
    <w:rsid w:val="00006E14"/>
    <w:rsid w:val="000178BF"/>
    <w:rsid w:val="0002029D"/>
    <w:rsid w:val="0003285E"/>
    <w:rsid w:val="00042597"/>
    <w:rsid w:val="00051523"/>
    <w:rsid w:val="00051B0D"/>
    <w:rsid w:val="00052933"/>
    <w:rsid w:val="00053B49"/>
    <w:rsid w:val="00054124"/>
    <w:rsid w:val="000644FF"/>
    <w:rsid w:val="000708ED"/>
    <w:rsid w:val="00073C10"/>
    <w:rsid w:val="00080BB3"/>
    <w:rsid w:val="00087CBE"/>
    <w:rsid w:val="00091672"/>
    <w:rsid w:val="000A6A1D"/>
    <w:rsid w:val="000C1A54"/>
    <w:rsid w:val="000D22E8"/>
    <w:rsid w:val="000D61A2"/>
    <w:rsid w:val="000D69A1"/>
    <w:rsid w:val="000E0844"/>
    <w:rsid w:val="000F1A5D"/>
    <w:rsid w:val="000F4CB8"/>
    <w:rsid w:val="00101A2A"/>
    <w:rsid w:val="001051A0"/>
    <w:rsid w:val="00106543"/>
    <w:rsid w:val="00113484"/>
    <w:rsid w:val="00122277"/>
    <w:rsid w:val="00125932"/>
    <w:rsid w:val="00127FE9"/>
    <w:rsid w:val="0014691E"/>
    <w:rsid w:val="001703D6"/>
    <w:rsid w:val="00180B7A"/>
    <w:rsid w:val="00180F47"/>
    <w:rsid w:val="001857A7"/>
    <w:rsid w:val="00186136"/>
    <w:rsid w:val="00193153"/>
    <w:rsid w:val="001944DF"/>
    <w:rsid w:val="001A5464"/>
    <w:rsid w:val="001B6071"/>
    <w:rsid w:val="001D04D5"/>
    <w:rsid w:val="001D5B60"/>
    <w:rsid w:val="001E01FF"/>
    <w:rsid w:val="001E2B59"/>
    <w:rsid w:val="001F55FC"/>
    <w:rsid w:val="002040DE"/>
    <w:rsid w:val="002138DB"/>
    <w:rsid w:val="00221C87"/>
    <w:rsid w:val="00226E4C"/>
    <w:rsid w:val="00242585"/>
    <w:rsid w:val="00247474"/>
    <w:rsid w:val="002510ED"/>
    <w:rsid w:val="0025523F"/>
    <w:rsid w:val="00264C52"/>
    <w:rsid w:val="00270D4C"/>
    <w:rsid w:val="00274F34"/>
    <w:rsid w:val="00290299"/>
    <w:rsid w:val="00294C46"/>
    <w:rsid w:val="00296649"/>
    <w:rsid w:val="002A1C69"/>
    <w:rsid w:val="002A26CD"/>
    <w:rsid w:val="002A4729"/>
    <w:rsid w:val="002B0371"/>
    <w:rsid w:val="002B064C"/>
    <w:rsid w:val="002B15C9"/>
    <w:rsid w:val="002B2C29"/>
    <w:rsid w:val="002B63DC"/>
    <w:rsid w:val="002B63E8"/>
    <w:rsid w:val="002C5784"/>
    <w:rsid w:val="002D58D9"/>
    <w:rsid w:val="002D727A"/>
    <w:rsid w:val="002D7DF1"/>
    <w:rsid w:val="002E2AFB"/>
    <w:rsid w:val="002E32C4"/>
    <w:rsid w:val="002F26BE"/>
    <w:rsid w:val="002F7903"/>
    <w:rsid w:val="00302D69"/>
    <w:rsid w:val="00305C8E"/>
    <w:rsid w:val="00305DBE"/>
    <w:rsid w:val="00314449"/>
    <w:rsid w:val="00315826"/>
    <w:rsid w:val="00316079"/>
    <w:rsid w:val="00335357"/>
    <w:rsid w:val="003438B6"/>
    <w:rsid w:val="00346140"/>
    <w:rsid w:val="00355194"/>
    <w:rsid w:val="003569E1"/>
    <w:rsid w:val="00363979"/>
    <w:rsid w:val="00373774"/>
    <w:rsid w:val="00373EEE"/>
    <w:rsid w:val="00385C00"/>
    <w:rsid w:val="00395D5C"/>
    <w:rsid w:val="003B63B7"/>
    <w:rsid w:val="003D324D"/>
    <w:rsid w:val="003E304E"/>
    <w:rsid w:val="003E552F"/>
    <w:rsid w:val="00402A39"/>
    <w:rsid w:val="00412070"/>
    <w:rsid w:val="00412B92"/>
    <w:rsid w:val="00413C72"/>
    <w:rsid w:val="00415E2D"/>
    <w:rsid w:val="0042238A"/>
    <w:rsid w:val="00427485"/>
    <w:rsid w:val="00433AC5"/>
    <w:rsid w:val="00440CD4"/>
    <w:rsid w:val="004469CF"/>
    <w:rsid w:val="00456003"/>
    <w:rsid w:val="0045780C"/>
    <w:rsid w:val="00467B37"/>
    <w:rsid w:val="004825B8"/>
    <w:rsid w:val="004877B7"/>
    <w:rsid w:val="00490DEC"/>
    <w:rsid w:val="00491B91"/>
    <w:rsid w:val="00497366"/>
    <w:rsid w:val="004A06D2"/>
    <w:rsid w:val="004A5554"/>
    <w:rsid w:val="004B0EE3"/>
    <w:rsid w:val="004B6652"/>
    <w:rsid w:val="004C7BB4"/>
    <w:rsid w:val="004C7BC1"/>
    <w:rsid w:val="004D2D32"/>
    <w:rsid w:val="004F21B7"/>
    <w:rsid w:val="004F7F74"/>
    <w:rsid w:val="00503B5A"/>
    <w:rsid w:val="00513273"/>
    <w:rsid w:val="005211B0"/>
    <w:rsid w:val="005216E2"/>
    <w:rsid w:val="00524269"/>
    <w:rsid w:val="00537E84"/>
    <w:rsid w:val="0054132D"/>
    <w:rsid w:val="0054231D"/>
    <w:rsid w:val="00543DE1"/>
    <w:rsid w:val="00545E16"/>
    <w:rsid w:val="00550977"/>
    <w:rsid w:val="005521F9"/>
    <w:rsid w:val="00554D5C"/>
    <w:rsid w:val="00557B05"/>
    <w:rsid w:val="00567D62"/>
    <w:rsid w:val="00571D62"/>
    <w:rsid w:val="005738D8"/>
    <w:rsid w:val="0058040E"/>
    <w:rsid w:val="00582493"/>
    <w:rsid w:val="00591237"/>
    <w:rsid w:val="00593F56"/>
    <w:rsid w:val="0059573B"/>
    <w:rsid w:val="005A784A"/>
    <w:rsid w:val="005B7333"/>
    <w:rsid w:val="005C6DA8"/>
    <w:rsid w:val="005D0D92"/>
    <w:rsid w:val="005E1092"/>
    <w:rsid w:val="005E302A"/>
    <w:rsid w:val="005F7212"/>
    <w:rsid w:val="00611FDC"/>
    <w:rsid w:val="00616D46"/>
    <w:rsid w:val="006173CF"/>
    <w:rsid w:val="00623F19"/>
    <w:rsid w:val="006320FD"/>
    <w:rsid w:val="00650C76"/>
    <w:rsid w:val="006515A5"/>
    <w:rsid w:val="0066440A"/>
    <w:rsid w:val="006706C1"/>
    <w:rsid w:val="00675AAB"/>
    <w:rsid w:val="006771D2"/>
    <w:rsid w:val="0068684D"/>
    <w:rsid w:val="00693ECC"/>
    <w:rsid w:val="006A1CC3"/>
    <w:rsid w:val="006A5569"/>
    <w:rsid w:val="006B17A9"/>
    <w:rsid w:val="006B19BA"/>
    <w:rsid w:val="006B4F38"/>
    <w:rsid w:val="006C3F74"/>
    <w:rsid w:val="006D1650"/>
    <w:rsid w:val="006E51D7"/>
    <w:rsid w:val="006F459B"/>
    <w:rsid w:val="00706E39"/>
    <w:rsid w:val="00710479"/>
    <w:rsid w:val="00724E21"/>
    <w:rsid w:val="00734DA3"/>
    <w:rsid w:val="00764495"/>
    <w:rsid w:val="0076576A"/>
    <w:rsid w:val="0076654C"/>
    <w:rsid w:val="00774A9A"/>
    <w:rsid w:val="00783ACD"/>
    <w:rsid w:val="00784D7E"/>
    <w:rsid w:val="00792FF7"/>
    <w:rsid w:val="007B26A0"/>
    <w:rsid w:val="007B53DC"/>
    <w:rsid w:val="007C1E89"/>
    <w:rsid w:val="007C5BBC"/>
    <w:rsid w:val="007C78E6"/>
    <w:rsid w:val="007D43CE"/>
    <w:rsid w:val="007D7A98"/>
    <w:rsid w:val="007D7EA1"/>
    <w:rsid w:val="007E1BB7"/>
    <w:rsid w:val="007E5B1F"/>
    <w:rsid w:val="007F2767"/>
    <w:rsid w:val="00801D87"/>
    <w:rsid w:val="00806472"/>
    <w:rsid w:val="00814013"/>
    <w:rsid w:val="00820141"/>
    <w:rsid w:val="008206BC"/>
    <w:rsid w:val="008234E5"/>
    <w:rsid w:val="00836AA2"/>
    <w:rsid w:val="00836CE7"/>
    <w:rsid w:val="00837A3C"/>
    <w:rsid w:val="0084583A"/>
    <w:rsid w:val="008527AA"/>
    <w:rsid w:val="0086186A"/>
    <w:rsid w:val="00866FAD"/>
    <w:rsid w:val="008800A6"/>
    <w:rsid w:val="00895417"/>
    <w:rsid w:val="00897DE6"/>
    <w:rsid w:val="008A46B8"/>
    <w:rsid w:val="008A6CD2"/>
    <w:rsid w:val="008B6CEE"/>
    <w:rsid w:val="008C7AD9"/>
    <w:rsid w:val="008F1133"/>
    <w:rsid w:val="008F503C"/>
    <w:rsid w:val="00902400"/>
    <w:rsid w:val="00902756"/>
    <w:rsid w:val="009029CA"/>
    <w:rsid w:val="00910657"/>
    <w:rsid w:val="009132B5"/>
    <w:rsid w:val="009219AD"/>
    <w:rsid w:val="0094388E"/>
    <w:rsid w:val="00943C75"/>
    <w:rsid w:val="0094649B"/>
    <w:rsid w:val="0095035E"/>
    <w:rsid w:val="00951853"/>
    <w:rsid w:val="0095396C"/>
    <w:rsid w:val="00955EED"/>
    <w:rsid w:val="00957EAA"/>
    <w:rsid w:val="00960A55"/>
    <w:rsid w:val="009629A9"/>
    <w:rsid w:val="009632EC"/>
    <w:rsid w:val="00971012"/>
    <w:rsid w:val="009727E2"/>
    <w:rsid w:val="00973B4E"/>
    <w:rsid w:val="00981400"/>
    <w:rsid w:val="009842B0"/>
    <w:rsid w:val="009848D0"/>
    <w:rsid w:val="00993860"/>
    <w:rsid w:val="0099674A"/>
    <w:rsid w:val="009A36BA"/>
    <w:rsid w:val="009A3D59"/>
    <w:rsid w:val="009A5DCF"/>
    <w:rsid w:val="009B5B9E"/>
    <w:rsid w:val="009C5702"/>
    <w:rsid w:val="009E1547"/>
    <w:rsid w:val="009E37E7"/>
    <w:rsid w:val="009E3966"/>
    <w:rsid w:val="009E5B93"/>
    <w:rsid w:val="009E5FF4"/>
    <w:rsid w:val="009F72BC"/>
    <w:rsid w:val="00A00ABF"/>
    <w:rsid w:val="00A057F5"/>
    <w:rsid w:val="00A115CC"/>
    <w:rsid w:val="00A170E7"/>
    <w:rsid w:val="00A271BB"/>
    <w:rsid w:val="00A31437"/>
    <w:rsid w:val="00A33B2D"/>
    <w:rsid w:val="00A35566"/>
    <w:rsid w:val="00A409B6"/>
    <w:rsid w:val="00A43468"/>
    <w:rsid w:val="00A43564"/>
    <w:rsid w:val="00A45416"/>
    <w:rsid w:val="00A457BE"/>
    <w:rsid w:val="00A47BFF"/>
    <w:rsid w:val="00A64B01"/>
    <w:rsid w:val="00A83FCE"/>
    <w:rsid w:val="00A86DF9"/>
    <w:rsid w:val="00AA3225"/>
    <w:rsid w:val="00AA6903"/>
    <w:rsid w:val="00AC366E"/>
    <w:rsid w:val="00AC3CB4"/>
    <w:rsid w:val="00AC54E4"/>
    <w:rsid w:val="00AC79FC"/>
    <w:rsid w:val="00AD1B58"/>
    <w:rsid w:val="00AD21D0"/>
    <w:rsid w:val="00AD6DBC"/>
    <w:rsid w:val="00AF087B"/>
    <w:rsid w:val="00AF4171"/>
    <w:rsid w:val="00B00E4D"/>
    <w:rsid w:val="00B178DD"/>
    <w:rsid w:val="00B233DC"/>
    <w:rsid w:val="00B239E6"/>
    <w:rsid w:val="00B377F8"/>
    <w:rsid w:val="00B43647"/>
    <w:rsid w:val="00B44345"/>
    <w:rsid w:val="00B55C63"/>
    <w:rsid w:val="00B5640E"/>
    <w:rsid w:val="00B7054E"/>
    <w:rsid w:val="00B82F33"/>
    <w:rsid w:val="00B86FE0"/>
    <w:rsid w:val="00B92B04"/>
    <w:rsid w:val="00BA7923"/>
    <w:rsid w:val="00BB54EE"/>
    <w:rsid w:val="00BC7E7B"/>
    <w:rsid w:val="00BD7091"/>
    <w:rsid w:val="00BE41A7"/>
    <w:rsid w:val="00BE4972"/>
    <w:rsid w:val="00BE5BE6"/>
    <w:rsid w:val="00BF61CD"/>
    <w:rsid w:val="00C05210"/>
    <w:rsid w:val="00C10E25"/>
    <w:rsid w:val="00C166EB"/>
    <w:rsid w:val="00C22B98"/>
    <w:rsid w:val="00C310D4"/>
    <w:rsid w:val="00C31E9D"/>
    <w:rsid w:val="00C32EF0"/>
    <w:rsid w:val="00C33627"/>
    <w:rsid w:val="00C34373"/>
    <w:rsid w:val="00C3503E"/>
    <w:rsid w:val="00C369E5"/>
    <w:rsid w:val="00C373B4"/>
    <w:rsid w:val="00C40AAE"/>
    <w:rsid w:val="00C450E8"/>
    <w:rsid w:val="00C5089B"/>
    <w:rsid w:val="00C54700"/>
    <w:rsid w:val="00C54985"/>
    <w:rsid w:val="00C54C1A"/>
    <w:rsid w:val="00C77A32"/>
    <w:rsid w:val="00C81442"/>
    <w:rsid w:val="00C82CB6"/>
    <w:rsid w:val="00C846F0"/>
    <w:rsid w:val="00CA48A9"/>
    <w:rsid w:val="00CA7448"/>
    <w:rsid w:val="00CC6667"/>
    <w:rsid w:val="00CD348B"/>
    <w:rsid w:val="00CE53E8"/>
    <w:rsid w:val="00CF5721"/>
    <w:rsid w:val="00CF6C45"/>
    <w:rsid w:val="00D11113"/>
    <w:rsid w:val="00D11860"/>
    <w:rsid w:val="00D11D5B"/>
    <w:rsid w:val="00D13E1A"/>
    <w:rsid w:val="00D2613B"/>
    <w:rsid w:val="00D31E2A"/>
    <w:rsid w:val="00D34A2D"/>
    <w:rsid w:val="00D3766C"/>
    <w:rsid w:val="00D428DF"/>
    <w:rsid w:val="00D54978"/>
    <w:rsid w:val="00D57C3A"/>
    <w:rsid w:val="00D61C06"/>
    <w:rsid w:val="00D711B8"/>
    <w:rsid w:val="00D73C07"/>
    <w:rsid w:val="00D77FDC"/>
    <w:rsid w:val="00D84E10"/>
    <w:rsid w:val="00DA06E1"/>
    <w:rsid w:val="00DA1C48"/>
    <w:rsid w:val="00DA1E8F"/>
    <w:rsid w:val="00DB077F"/>
    <w:rsid w:val="00DB36B1"/>
    <w:rsid w:val="00DB4BF9"/>
    <w:rsid w:val="00DB7053"/>
    <w:rsid w:val="00DB7310"/>
    <w:rsid w:val="00DC2573"/>
    <w:rsid w:val="00DC5C1F"/>
    <w:rsid w:val="00DD0F19"/>
    <w:rsid w:val="00DD5A26"/>
    <w:rsid w:val="00DD5DD4"/>
    <w:rsid w:val="00DE00BF"/>
    <w:rsid w:val="00DE07C0"/>
    <w:rsid w:val="00DE137C"/>
    <w:rsid w:val="00DE1F26"/>
    <w:rsid w:val="00DE7E4D"/>
    <w:rsid w:val="00DF73A6"/>
    <w:rsid w:val="00E00F2C"/>
    <w:rsid w:val="00E01FA4"/>
    <w:rsid w:val="00E047C1"/>
    <w:rsid w:val="00E1094F"/>
    <w:rsid w:val="00E10AD1"/>
    <w:rsid w:val="00E13C19"/>
    <w:rsid w:val="00E24430"/>
    <w:rsid w:val="00E428DF"/>
    <w:rsid w:val="00E460A6"/>
    <w:rsid w:val="00E4635C"/>
    <w:rsid w:val="00E46AC3"/>
    <w:rsid w:val="00E47B40"/>
    <w:rsid w:val="00E63664"/>
    <w:rsid w:val="00E64AEA"/>
    <w:rsid w:val="00E81DE1"/>
    <w:rsid w:val="00E83AF6"/>
    <w:rsid w:val="00E858D2"/>
    <w:rsid w:val="00E94CA8"/>
    <w:rsid w:val="00E95727"/>
    <w:rsid w:val="00E960AB"/>
    <w:rsid w:val="00E97B87"/>
    <w:rsid w:val="00EA204C"/>
    <w:rsid w:val="00EA21A5"/>
    <w:rsid w:val="00EA446D"/>
    <w:rsid w:val="00EA7583"/>
    <w:rsid w:val="00EB276A"/>
    <w:rsid w:val="00EC33FD"/>
    <w:rsid w:val="00ED5B67"/>
    <w:rsid w:val="00ED663D"/>
    <w:rsid w:val="00EE4370"/>
    <w:rsid w:val="00EF0190"/>
    <w:rsid w:val="00EF15CB"/>
    <w:rsid w:val="00F040BA"/>
    <w:rsid w:val="00F107D3"/>
    <w:rsid w:val="00F10CA7"/>
    <w:rsid w:val="00F11D87"/>
    <w:rsid w:val="00F11F81"/>
    <w:rsid w:val="00F125A6"/>
    <w:rsid w:val="00F239B1"/>
    <w:rsid w:val="00F263FD"/>
    <w:rsid w:val="00F26B6E"/>
    <w:rsid w:val="00F5396A"/>
    <w:rsid w:val="00F54FF3"/>
    <w:rsid w:val="00F6406F"/>
    <w:rsid w:val="00F64ACF"/>
    <w:rsid w:val="00F77A5E"/>
    <w:rsid w:val="00F8444E"/>
    <w:rsid w:val="00F85A56"/>
    <w:rsid w:val="00F90DEC"/>
    <w:rsid w:val="00F96F6F"/>
    <w:rsid w:val="00FA42BB"/>
    <w:rsid w:val="00FA6AF4"/>
    <w:rsid w:val="00FB228F"/>
    <w:rsid w:val="00FB3A47"/>
    <w:rsid w:val="00FC0716"/>
    <w:rsid w:val="00FC36AB"/>
    <w:rsid w:val="00FC7019"/>
    <w:rsid w:val="00FD42E3"/>
    <w:rsid w:val="00FD53A1"/>
    <w:rsid w:val="00FD5E4E"/>
    <w:rsid w:val="00FF6BE1"/>
    <w:rsid w:val="00FF774E"/>
    <w:rsid w:val="013BA3DE"/>
    <w:rsid w:val="0182A117"/>
    <w:rsid w:val="0189F620"/>
    <w:rsid w:val="020CEC6C"/>
    <w:rsid w:val="02375A38"/>
    <w:rsid w:val="02397A2F"/>
    <w:rsid w:val="0264E49A"/>
    <w:rsid w:val="02714F1D"/>
    <w:rsid w:val="0277C502"/>
    <w:rsid w:val="031E7178"/>
    <w:rsid w:val="03F6137A"/>
    <w:rsid w:val="04062F12"/>
    <w:rsid w:val="0455C44E"/>
    <w:rsid w:val="04DE91A5"/>
    <w:rsid w:val="04F77781"/>
    <w:rsid w:val="059C855C"/>
    <w:rsid w:val="05C00382"/>
    <w:rsid w:val="063D3DB7"/>
    <w:rsid w:val="077699A9"/>
    <w:rsid w:val="082AD684"/>
    <w:rsid w:val="08B215DD"/>
    <w:rsid w:val="0919D231"/>
    <w:rsid w:val="0AA8C70C"/>
    <w:rsid w:val="0D130F9C"/>
    <w:rsid w:val="0D230218"/>
    <w:rsid w:val="0D3B644C"/>
    <w:rsid w:val="0D702CCF"/>
    <w:rsid w:val="0D804946"/>
    <w:rsid w:val="0E144382"/>
    <w:rsid w:val="0EB8883D"/>
    <w:rsid w:val="0EEF39AD"/>
    <w:rsid w:val="0F2B2631"/>
    <w:rsid w:val="0F3E813C"/>
    <w:rsid w:val="10453A1E"/>
    <w:rsid w:val="1078A7AB"/>
    <w:rsid w:val="1125753C"/>
    <w:rsid w:val="1161A895"/>
    <w:rsid w:val="11C37059"/>
    <w:rsid w:val="11C4CC55"/>
    <w:rsid w:val="1266C2A6"/>
    <w:rsid w:val="128D7B0E"/>
    <w:rsid w:val="12A50B6B"/>
    <w:rsid w:val="12AD3DB3"/>
    <w:rsid w:val="12F2558A"/>
    <w:rsid w:val="13085B9F"/>
    <w:rsid w:val="13F6A7C4"/>
    <w:rsid w:val="140672CF"/>
    <w:rsid w:val="14209716"/>
    <w:rsid w:val="142C5EFF"/>
    <w:rsid w:val="14850F56"/>
    <w:rsid w:val="14B582B4"/>
    <w:rsid w:val="15629E7E"/>
    <w:rsid w:val="15FA6DFA"/>
    <w:rsid w:val="162B372B"/>
    <w:rsid w:val="16C929C8"/>
    <w:rsid w:val="16DB5626"/>
    <w:rsid w:val="17F11F29"/>
    <w:rsid w:val="188480CE"/>
    <w:rsid w:val="18AAFF42"/>
    <w:rsid w:val="19C5FBF2"/>
    <w:rsid w:val="19F43E33"/>
    <w:rsid w:val="1B13572F"/>
    <w:rsid w:val="1B927655"/>
    <w:rsid w:val="1BB8B7A5"/>
    <w:rsid w:val="1C5102C8"/>
    <w:rsid w:val="1D53F154"/>
    <w:rsid w:val="1D5F54B2"/>
    <w:rsid w:val="1E1F07FD"/>
    <w:rsid w:val="1E3ED30F"/>
    <w:rsid w:val="1FA5410F"/>
    <w:rsid w:val="1FC1B8DB"/>
    <w:rsid w:val="1FD0A7AD"/>
    <w:rsid w:val="207C9C90"/>
    <w:rsid w:val="2168EF33"/>
    <w:rsid w:val="22B15055"/>
    <w:rsid w:val="22EECF4B"/>
    <w:rsid w:val="22F383E5"/>
    <w:rsid w:val="234ACF1E"/>
    <w:rsid w:val="2377B607"/>
    <w:rsid w:val="2591F53D"/>
    <w:rsid w:val="2618822C"/>
    <w:rsid w:val="26222E4E"/>
    <w:rsid w:val="285431C9"/>
    <w:rsid w:val="285BAF4C"/>
    <w:rsid w:val="289834AB"/>
    <w:rsid w:val="28D52BA1"/>
    <w:rsid w:val="29D28025"/>
    <w:rsid w:val="2A604196"/>
    <w:rsid w:val="2A7BE8E6"/>
    <w:rsid w:val="2B0A6766"/>
    <w:rsid w:val="2B5B3348"/>
    <w:rsid w:val="2B934E22"/>
    <w:rsid w:val="2C0FBE62"/>
    <w:rsid w:val="2C1CBC03"/>
    <w:rsid w:val="2CB87F68"/>
    <w:rsid w:val="2CBA7F06"/>
    <w:rsid w:val="2E35B2A0"/>
    <w:rsid w:val="2ECDB5E1"/>
    <w:rsid w:val="2F91BAD7"/>
    <w:rsid w:val="2FB4F357"/>
    <w:rsid w:val="2FCE5813"/>
    <w:rsid w:val="2FDCF37A"/>
    <w:rsid w:val="305EB5DD"/>
    <w:rsid w:val="313E0CBF"/>
    <w:rsid w:val="3146BC8E"/>
    <w:rsid w:val="32460A79"/>
    <w:rsid w:val="3267DE14"/>
    <w:rsid w:val="32695DEA"/>
    <w:rsid w:val="329F4264"/>
    <w:rsid w:val="32C6C652"/>
    <w:rsid w:val="34045B20"/>
    <w:rsid w:val="34722572"/>
    <w:rsid w:val="3543BDCD"/>
    <w:rsid w:val="361AF807"/>
    <w:rsid w:val="363AB9CF"/>
    <w:rsid w:val="364E1D83"/>
    <w:rsid w:val="36E8C070"/>
    <w:rsid w:val="36E94DFC"/>
    <w:rsid w:val="370DF2D3"/>
    <w:rsid w:val="375924CE"/>
    <w:rsid w:val="375DDBD9"/>
    <w:rsid w:val="3772AD1D"/>
    <w:rsid w:val="37A867DD"/>
    <w:rsid w:val="37AD52F2"/>
    <w:rsid w:val="37D7942E"/>
    <w:rsid w:val="37E6FEA8"/>
    <w:rsid w:val="380798BB"/>
    <w:rsid w:val="384A71B8"/>
    <w:rsid w:val="392FF647"/>
    <w:rsid w:val="394C8401"/>
    <w:rsid w:val="39AE553B"/>
    <w:rsid w:val="3AA180B6"/>
    <w:rsid w:val="3AD606B7"/>
    <w:rsid w:val="3B03C2D3"/>
    <w:rsid w:val="3B433530"/>
    <w:rsid w:val="3C175A8B"/>
    <w:rsid w:val="3C631D5B"/>
    <w:rsid w:val="3CEA079B"/>
    <w:rsid w:val="3D620303"/>
    <w:rsid w:val="3DD11EDB"/>
    <w:rsid w:val="40EACBAE"/>
    <w:rsid w:val="410DF577"/>
    <w:rsid w:val="416EB9F1"/>
    <w:rsid w:val="42028274"/>
    <w:rsid w:val="4282AA98"/>
    <w:rsid w:val="428B67A1"/>
    <w:rsid w:val="42EC5F86"/>
    <w:rsid w:val="438DB224"/>
    <w:rsid w:val="43A1FEB4"/>
    <w:rsid w:val="448E88DB"/>
    <w:rsid w:val="449687DC"/>
    <w:rsid w:val="44BB053A"/>
    <w:rsid w:val="44E79C6D"/>
    <w:rsid w:val="45411A70"/>
    <w:rsid w:val="4594E7C7"/>
    <w:rsid w:val="45A51474"/>
    <w:rsid w:val="45BE3CD1"/>
    <w:rsid w:val="45C84177"/>
    <w:rsid w:val="46A62745"/>
    <w:rsid w:val="4745B4BD"/>
    <w:rsid w:val="475A0D32"/>
    <w:rsid w:val="48158ECB"/>
    <w:rsid w:val="4858ACED"/>
    <w:rsid w:val="4901BF30"/>
    <w:rsid w:val="49100CAB"/>
    <w:rsid w:val="4A3283D1"/>
    <w:rsid w:val="4A91ADF4"/>
    <w:rsid w:val="4A9E97D2"/>
    <w:rsid w:val="4B019640"/>
    <w:rsid w:val="4B5A7AF4"/>
    <w:rsid w:val="4B728594"/>
    <w:rsid w:val="4C2741A8"/>
    <w:rsid w:val="4C4E297B"/>
    <w:rsid w:val="4C7C76B0"/>
    <w:rsid w:val="4CC7460F"/>
    <w:rsid w:val="4D5CB28B"/>
    <w:rsid w:val="4DEE5F78"/>
    <w:rsid w:val="4E7FD53A"/>
    <w:rsid w:val="4E850359"/>
    <w:rsid w:val="4F260BBE"/>
    <w:rsid w:val="4F98E808"/>
    <w:rsid w:val="4FDE4E9C"/>
    <w:rsid w:val="5000465C"/>
    <w:rsid w:val="506509CB"/>
    <w:rsid w:val="51137B94"/>
    <w:rsid w:val="5130769A"/>
    <w:rsid w:val="51BC5136"/>
    <w:rsid w:val="51F97DFD"/>
    <w:rsid w:val="52A0AD3C"/>
    <w:rsid w:val="536BC0ED"/>
    <w:rsid w:val="536F6CE9"/>
    <w:rsid w:val="53841004"/>
    <w:rsid w:val="53AACDC6"/>
    <w:rsid w:val="54454127"/>
    <w:rsid w:val="5486A36A"/>
    <w:rsid w:val="5553FE25"/>
    <w:rsid w:val="56227305"/>
    <w:rsid w:val="5670529E"/>
    <w:rsid w:val="5690CB41"/>
    <w:rsid w:val="569FFABA"/>
    <w:rsid w:val="56E9662C"/>
    <w:rsid w:val="5757089F"/>
    <w:rsid w:val="58BAEB5D"/>
    <w:rsid w:val="58ECE183"/>
    <w:rsid w:val="58F2D900"/>
    <w:rsid w:val="58F61D70"/>
    <w:rsid w:val="59CD7396"/>
    <w:rsid w:val="5A87D53C"/>
    <w:rsid w:val="5AFCE3E8"/>
    <w:rsid w:val="5B251751"/>
    <w:rsid w:val="5C2A79C2"/>
    <w:rsid w:val="5C9E9A08"/>
    <w:rsid w:val="5CA6A30F"/>
    <w:rsid w:val="5CE014F0"/>
    <w:rsid w:val="5CF761A5"/>
    <w:rsid w:val="5DE25BDB"/>
    <w:rsid w:val="5DF18CCF"/>
    <w:rsid w:val="5E1F4CB5"/>
    <w:rsid w:val="5E388DAC"/>
    <w:rsid w:val="5E93FD9C"/>
    <w:rsid w:val="5F411590"/>
    <w:rsid w:val="5F4F2B50"/>
    <w:rsid w:val="5F50DFAD"/>
    <w:rsid w:val="5F621A84"/>
    <w:rsid w:val="60782C8D"/>
    <w:rsid w:val="60F90FF9"/>
    <w:rsid w:val="611EAA77"/>
    <w:rsid w:val="618AA5E2"/>
    <w:rsid w:val="61CC5481"/>
    <w:rsid w:val="626DED7A"/>
    <w:rsid w:val="6286349A"/>
    <w:rsid w:val="62BA7AD8"/>
    <w:rsid w:val="630CCB7A"/>
    <w:rsid w:val="641A87AF"/>
    <w:rsid w:val="6431BE49"/>
    <w:rsid w:val="64649EA9"/>
    <w:rsid w:val="64C7137F"/>
    <w:rsid w:val="64D17DAA"/>
    <w:rsid w:val="6512EEF9"/>
    <w:rsid w:val="65B801B7"/>
    <w:rsid w:val="65D97B64"/>
    <w:rsid w:val="65F21B9A"/>
    <w:rsid w:val="663E758D"/>
    <w:rsid w:val="66F60ABD"/>
    <w:rsid w:val="66F916FA"/>
    <w:rsid w:val="66FEDA11"/>
    <w:rsid w:val="670D26EA"/>
    <w:rsid w:val="67297927"/>
    <w:rsid w:val="677D491C"/>
    <w:rsid w:val="6847C6FF"/>
    <w:rsid w:val="68AE9D1F"/>
    <w:rsid w:val="68B8B099"/>
    <w:rsid w:val="6B0736A3"/>
    <w:rsid w:val="6B6A7C67"/>
    <w:rsid w:val="6B8248BD"/>
    <w:rsid w:val="6B98901E"/>
    <w:rsid w:val="6C508DA8"/>
    <w:rsid w:val="6CF32416"/>
    <w:rsid w:val="6CF5D2D0"/>
    <w:rsid w:val="6CFBED4F"/>
    <w:rsid w:val="6DB7C027"/>
    <w:rsid w:val="6F40F3FD"/>
    <w:rsid w:val="6F9FE9F3"/>
    <w:rsid w:val="6FAACB76"/>
    <w:rsid w:val="701816D1"/>
    <w:rsid w:val="70837708"/>
    <w:rsid w:val="70BA13AB"/>
    <w:rsid w:val="710C467F"/>
    <w:rsid w:val="71122804"/>
    <w:rsid w:val="7162DFCC"/>
    <w:rsid w:val="71636CAC"/>
    <w:rsid w:val="71648FC6"/>
    <w:rsid w:val="72CC1898"/>
    <w:rsid w:val="733E8E5C"/>
    <w:rsid w:val="73D88C10"/>
    <w:rsid w:val="74557F07"/>
    <w:rsid w:val="747E3C99"/>
    <w:rsid w:val="74D1C765"/>
    <w:rsid w:val="75BE5586"/>
    <w:rsid w:val="7673EF47"/>
    <w:rsid w:val="76D6260B"/>
    <w:rsid w:val="7719442D"/>
    <w:rsid w:val="777C4A38"/>
    <w:rsid w:val="77EFE549"/>
    <w:rsid w:val="7832B475"/>
    <w:rsid w:val="784468CA"/>
    <w:rsid w:val="794072E5"/>
    <w:rsid w:val="7A2965A4"/>
    <w:rsid w:val="7A51047C"/>
    <w:rsid w:val="7A5F3032"/>
    <w:rsid w:val="7ACCF1F5"/>
    <w:rsid w:val="7B30B990"/>
    <w:rsid w:val="7B958B8B"/>
    <w:rsid w:val="7BFE1C7D"/>
    <w:rsid w:val="7C483377"/>
    <w:rsid w:val="7CA276DB"/>
    <w:rsid w:val="7CA2E083"/>
    <w:rsid w:val="7D06A6BB"/>
    <w:rsid w:val="7DD9EB43"/>
    <w:rsid w:val="7EF45F8C"/>
    <w:rsid w:val="7EF4D6CA"/>
    <w:rsid w:val="7F5F3A4D"/>
    <w:rsid w:val="7FCB5801"/>
    <w:rsid w:val="7FD57D7F"/>
    <w:rsid w:val="7FF0B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EA15F"/>
  <w15:chartTrackingRefBased/>
  <w15:docId w15:val="{7B0A1D83-968B-4158-84F1-166D7388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E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C1E8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C1E8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34A2D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1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78BF"/>
  </w:style>
  <w:style w:type="paragraph" w:styleId="Bunntekst">
    <w:name w:val="footer"/>
    <w:basedOn w:val="Normal"/>
    <w:link w:val="BunntekstTegn"/>
    <w:uiPriority w:val="99"/>
    <w:unhideWhenUsed/>
    <w:rsid w:val="0001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ristiania.no/studier/nettstudier/enkeltemne/samfunnsvitenskapelig-metode/" TargetMode="External"/><Relationship Id="rId18" Type="http://schemas.openxmlformats.org/officeDocument/2006/relationships/hyperlink" Target="https://www.kristiania.no/studier/nettstudier/enkeltemne/akademisk-lesing-og-skriving/" TargetMode="External"/><Relationship Id="rId26" Type="http://schemas.openxmlformats.org/officeDocument/2006/relationships/hyperlink" Target="https://www.kristiania.no/studier/nettstudier/enkeltemne/utviklingspsykologi-og-emosjoner/" TargetMode="External"/><Relationship Id="rId39" Type="http://schemas.openxmlformats.org/officeDocument/2006/relationships/hyperlink" Target="https://nettstudier.kristiania.no/merkevareledelse" TargetMode="External"/><Relationship Id="rId21" Type="http://schemas.openxmlformats.org/officeDocument/2006/relationships/hyperlink" Target="https://nettstudier.kristiania.no/kreativitet-innovasjon-og-nyskapning" TargetMode="External"/><Relationship Id="rId34" Type="http://schemas.openxmlformats.org/officeDocument/2006/relationships/hyperlink" Target="https://nettstudier.kristiania.no/arbeidsmiljo-og-psykologi" TargetMode="External"/><Relationship Id="rId42" Type="http://schemas.openxmlformats.org/officeDocument/2006/relationships/hyperlink" Target="https://nettstudier.kristiania.no/forbrukeratferd" TargetMode="External"/><Relationship Id="rId47" Type="http://schemas.openxmlformats.org/officeDocument/2006/relationships/hyperlink" Target="https://nettstudier.kristiania.no/okonomi-og-usikkerhetsstyring-i-prosjekter" TargetMode="External"/><Relationship Id="rId50" Type="http://schemas.openxmlformats.org/officeDocument/2006/relationships/hyperlink" Target="https://nettstudier.kristiania.no/politikk-og-pavirkning" TargetMode="External"/><Relationship Id="rId55" Type="http://schemas.openxmlformats.org/officeDocument/2006/relationships/hyperlink" Target="https://nettstudier.kristiania.no/makrookonomi-1" TargetMode="External"/><Relationship Id="rId63" Type="http://schemas.openxmlformats.org/officeDocument/2006/relationships/hyperlink" Target="https://nettstudier.kristiania.no/foretaksrett" TargetMode="External"/><Relationship Id="rId68" Type="http://schemas.openxmlformats.org/officeDocument/2006/relationships/hyperlink" Target="https://nettstudier.kristiania.no/laring-kreativitet-og-innovasjon" TargetMode="External"/><Relationship Id="rId76" Type="http://schemas.openxmlformats.org/officeDocument/2006/relationships/hyperlink" Target="https://www.kristiania.no/studier/nettstudier/enkeltemne/arv--og-familierett/" TargetMode="External"/><Relationship Id="rId84" Type="http://schemas.openxmlformats.org/officeDocument/2006/relationships/hyperlink" Target="https://www.kristiania.no/studier/nettstudier/enkeltemne/introduksjon-til-programmering/" TargetMode="External"/><Relationship Id="rId89" Type="http://schemas.openxmlformats.org/officeDocument/2006/relationships/hyperlink" Target="https://www.kristiania.no/studier/nettstudier/enkeltemne/objektorientert-programmering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kristiania.no/studier/nettstudier/enkeltemne/flerkulturell-pedagogikk/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ristiania.no/studieportal/school-of-communication-leadership-and-marketing/bachelorniva/6383/hrm" TargetMode="External"/><Relationship Id="rId29" Type="http://schemas.openxmlformats.org/officeDocument/2006/relationships/hyperlink" Target="https://nettstudier.kristiania.no/psykologisk-historie-og-forskningsmetode" TargetMode="External"/><Relationship Id="rId11" Type="http://schemas.openxmlformats.org/officeDocument/2006/relationships/hyperlink" Target="https://www.kristiania.no/studieportal/school-of-communication-leadership-and-marketing/bachelorniva/6389/operativ-personalledelse" TargetMode="External"/><Relationship Id="rId24" Type="http://schemas.openxmlformats.org/officeDocument/2006/relationships/hyperlink" Target="https://nettstudier.kristiania.no/samfunnsokonomi" TargetMode="External"/><Relationship Id="rId32" Type="http://schemas.openxmlformats.org/officeDocument/2006/relationships/hyperlink" Target="https://nettstudier.kristiania.no/kollektiv-arbeidsrett" TargetMode="External"/><Relationship Id="rId37" Type="http://schemas.openxmlformats.org/officeDocument/2006/relationships/hyperlink" Target="https://www.kristiania.no/studieportal/school-of-communication-leadership-and-marketing/bachelorniva/6382/marked-samfunn-og-globalisering" TargetMode="External"/><Relationship Id="rId40" Type="http://schemas.openxmlformats.org/officeDocument/2006/relationships/hyperlink" Target="https://nettstudier.kristiania.no/internkommunikasjon-og-merkebygging" TargetMode="External"/><Relationship Id="rId45" Type="http://schemas.openxmlformats.org/officeDocument/2006/relationships/hyperlink" Target="https://www.kristiania.no/studier/nettstudier/enkeltemne/key-account-management/" TargetMode="External"/><Relationship Id="rId53" Type="http://schemas.openxmlformats.org/officeDocument/2006/relationships/hyperlink" Target="https://nettstudier.kristiania.no/okonomistyring" TargetMode="External"/><Relationship Id="rId58" Type="http://schemas.openxmlformats.org/officeDocument/2006/relationships/hyperlink" Target="https://nettstudier.kristiania.no/arsregnskap-og-god-regnskapsskikk-2" TargetMode="External"/><Relationship Id="rId66" Type="http://schemas.openxmlformats.org/officeDocument/2006/relationships/hyperlink" Target="https://nettstudier.kristiania.no/samfunnsokonomi-2" TargetMode="External"/><Relationship Id="rId74" Type="http://schemas.openxmlformats.org/officeDocument/2006/relationships/hyperlink" Target="https://www.kristiania.no/studier/nettstudier/enkeltemne/erstatningsrett/" TargetMode="External"/><Relationship Id="rId79" Type="http://schemas.openxmlformats.org/officeDocument/2006/relationships/hyperlink" Target="https://www.kristiania.no/studier/nettstudier/enkeltemne/personvern-og-datasikkerhet/" TargetMode="External"/><Relationship Id="rId87" Type="http://schemas.openxmlformats.org/officeDocument/2006/relationships/hyperlink" Target="https://www.kristiania.no/studier/nettstudier/enkeltemne/kreativt-webprosjekt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kristiania.no/studier/nettstudier/enkeltemne/skatterett-2/" TargetMode="External"/><Relationship Id="rId82" Type="http://schemas.openxmlformats.org/officeDocument/2006/relationships/hyperlink" Target="https://www.kristiania.no/studier/nettstudier/enkeltemne/innforing-i-kunstig-intelligens-og-maskinlaring/" TargetMode="External"/><Relationship Id="rId90" Type="http://schemas.openxmlformats.org/officeDocument/2006/relationships/hyperlink" Target="https://www.kristiania.no/studier/nettstudier/enkeltemne/etikk-samfunnsansvar-og-barekraft/" TargetMode="External"/><Relationship Id="rId19" Type="http://schemas.openxmlformats.org/officeDocument/2006/relationships/hyperlink" Target="https://nettstudier.kristiania.no/bedriftsokonomi-1" TargetMode="External"/><Relationship Id="rId14" Type="http://schemas.openxmlformats.org/officeDocument/2006/relationships/hyperlink" Target="https://nettstudier.kristiania.no/organisasjon-ledelse" TargetMode="External"/><Relationship Id="rId22" Type="http://schemas.openxmlformats.org/officeDocument/2006/relationships/hyperlink" Target="https://www.kristiania.no/studier/nettstudier/enkeltemne/innforing-i-strategi/" TargetMode="External"/><Relationship Id="rId27" Type="http://schemas.openxmlformats.org/officeDocument/2006/relationships/hyperlink" Target="https://nettstudier.kristiania.no/kreativ-skriving" TargetMode="External"/><Relationship Id="rId30" Type="http://schemas.openxmlformats.org/officeDocument/2006/relationships/hyperlink" Target="https://nettstudier.kristiania.no/innforing-i-psykologi" TargetMode="External"/><Relationship Id="rId35" Type="http://schemas.openxmlformats.org/officeDocument/2006/relationships/hyperlink" Target="https://www.kristiania.no/studier/nettstudier/enkeltemne/etikk-samfunnsansvar-og-barekraft/" TargetMode="External"/><Relationship Id="rId43" Type="http://schemas.openxmlformats.org/officeDocument/2006/relationships/hyperlink" Target="https://nettstudier.kristiania.no/markedskommunikasjon" TargetMode="External"/><Relationship Id="rId48" Type="http://schemas.openxmlformats.org/officeDocument/2006/relationships/hyperlink" Target="https://nettstudier.kristiania.no/prosjektledelse" TargetMode="External"/><Relationship Id="rId56" Type="http://schemas.openxmlformats.org/officeDocument/2006/relationships/hyperlink" Target="https://nettstudier.kristiania.no/mikrookonomi-1" TargetMode="External"/><Relationship Id="rId64" Type="http://schemas.openxmlformats.org/officeDocument/2006/relationships/hyperlink" Target="https://nettstudier.kristiania.no/foretaksrett-ii" TargetMode="External"/><Relationship Id="rId69" Type="http://schemas.openxmlformats.org/officeDocument/2006/relationships/hyperlink" Target="https://www.kristiania.no/studier/nettstudier/enkeltemne/oppvekst-i-kunnskapssamfunnet/" TargetMode="External"/><Relationship Id="rId77" Type="http://schemas.openxmlformats.org/officeDocument/2006/relationships/hyperlink" Target="https://www.kristiania.no/studier/nettstudier/enkeltemne/eiendomsrett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kristiania.no/studier/nettstudier/enkeltemne/pr-i-praksis/" TargetMode="External"/><Relationship Id="rId72" Type="http://schemas.openxmlformats.org/officeDocument/2006/relationships/hyperlink" Target="https://www.kristiania.no/studier/nettstudier/enkeltemne/innforing-i-pedagogikk/" TargetMode="External"/><Relationship Id="rId80" Type="http://schemas.openxmlformats.org/officeDocument/2006/relationships/hyperlink" Target="https://www.kristiania.no/studieportal/school-of-health-sciences/bachelorniva/6373/praktisk-personvernrett-og-gdpr" TargetMode="External"/><Relationship Id="rId85" Type="http://schemas.openxmlformats.org/officeDocument/2006/relationships/hyperlink" Target="https://www.kristiania.no/studier/nettstudier/enkeltemne/databaser/" TargetMode="Externa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nettstudier.kristiania.no/markedsforing-1" TargetMode="External"/><Relationship Id="rId17" Type="http://schemas.openxmlformats.org/officeDocument/2006/relationships/hyperlink" Target="https://www.kristiania.no/studier/nettstudier/enkeltemne/rekruttering/" TargetMode="External"/><Relationship Id="rId25" Type="http://schemas.openxmlformats.org/officeDocument/2006/relationships/hyperlink" Target="https://nettstudier.kristiania.no/matematikk-for-okonomer" TargetMode="External"/><Relationship Id="rId33" Type="http://schemas.openxmlformats.org/officeDocument/2006/relationships/hyperlink" Target="https://nettstudier.kristiania.no/internasjonal-hrm" TargetMode="External"/><Relationship Id="rId38" Type="http://schemas.openxmlformats.org/officeDocument/2006/relationships/hyperlink" Target="https://nettstudier.kristiania.no/serviceledelse" TargetMode="External"/><Relationship Id="rId46" Type="http://schemas.openxmlformats.org/officeDocument/2006/relationships/hyperlink" Target="https://nettstudier.kristiania.no/co-creation" TargetMode="External"/><Relationship Id="rId59" Type="http://schemas.openxmlformats.org/officeDocument/2006/relationships/hyperlink" Target="https://nettstudier.kristiania.no/regnskapsforeryrket-og-regnskapsorganisering" TargetMode="External"/><Relationship Id="rId67" Type="http://schemas.openxmlformats.org/officeDocument/2006/relationships/hyperlink" Target="https://www.kristiania.no/studier/nettstudier/enkeltemne/laring-og-utvikling/" TargetMode="External"/><Relationship Id="rId20" Type="http://schemas.openxmlformats.org/officeDocument/2006/relationships/hyperlink" Target="https://www.kristiania.no/studier/nettstudier/enkeltemne/bedriftsokonomi2/" TargetMode="External"/><Relationship Id="rId41" Type="http://schemas.openxmlformats.org/officeDocument/2006/relationships/hyperlink" Target="https://www.kristiania.no/studier/nettstudier/enkeltemne/digital-markedsforing/" TargetMode="External"/><Relationship Id="rId54" Type="http://schemas.openxmlformats.org/officeDocument/2006/relationships/hyperlink" Target="https://nettstudier.kristiania.no/finansregnskap" TargetMode="External"/><Relationship Id="rId62" Type="http://schemas.openxmlformats.org/officeDocument/2006/relationships/hyperlink" Target="https://nettstudier.kristiania.no/skatterett-1" TargetMode="External"/><Relationship Id="rId70" Type="http://schemas.openxmlformats.org/officeDocument/2006/relationships/hyperlink" Target="https://www.kristiania.no/studier/nettstudier/enkeltemne/kompetanseutvikling-i-kunnskapsorganisasjoner/" TargetMode="External"/><Relationship Id="rId75" Type="http://schemas.openxmlformats.org/officeDocument/2006/relationships/hyperlink" Target="https://www.kristiania.no/studier/nettstudier/enkeltemne/juridisk-metode/" TargetMode="External"/><Relationship Id="rId83" Type="http://schemas.openxmlformats.org/officeDocument/2006/relationships/hyperlink" Target="https://www.kristiania.no/studier/nettstudier/enkeltemne/anvendt-kunstig-intelligens-og-maskinlaring/" TargetMode="External"/><Relationship Id="rId88" Type="http://schemas.openxmlformats.org/officeDocument/2006/relationships/hyperlink" Target="https://www.kristiania.no/studier/nettstudier/enkeltemne/informasjonssikkerhet/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kristiania.no/studier/nettstudier/enkeltemne/forhandlinger-og-pavirkning/" TargetMode="External"/><Relationship Id="rId23" Type="http://schemas.openxmlformats.org/officeDocument/2006/relationships/hyperlink" Target="https://nettstudier.kristiania.no/tekstforfatting" TargetMode="External"/><Relationship Id="rId28" Type="http://schemas.openxmlformats.org/officeDocument/2006/relationships/hyperlink" Target="https://nettstudier.kristiania.no/individuell-arbeidsrett" TargetMode="External"/><Relationship Id="rId36" Type="http://schemas.openxmlformats.org/officeDocument/2006/relationships/hyperlink" Target="https://nettstudier.kristiania.no/endringsledelse" TargetMode="External"/><Relationship Id="rId49" Type="http://schemas.openxmlformats.org/officeDocument/2006/relationships/hyperlink" Target="https://www.kristiania.no/studier/nettstudier/enkeltemne/internkommunikasjon-kultur-og-tillit/" TargetMode="External"/><Relationship Id="rId57" Type="http://schemas.openxmlformats.org/officeDocument/2006/relationships/hyperlink" Target="https://nettstudier.kristiania.no/finansregnskap-og-regnskapsteori" TargetMode="External"/><Relationship Id="rId10" Type="http://schemas.openxmlformats.org/officeDocument/2006/relationships/hyperlink" Target="https://www.kristiania.no/studier/nettstudier/enkeltemne/innforing-i-samfunnsvitenskapelige-metode/" TargetMode="External"/><Relationship Id="rId31" Type="http://schemas.openxmlformats.org/officeDocument/2006/relationships/hyperlink" Target="https://nettstudier.kristiania.no/prosjekt-og-prosesstyring" TargetMode="External"/><Relationship Id="rId44" Type="http://schemas.openxmlformats.org/officeDocument/2006/relationships/hyperlink" Target="https://nettstudier.kristiania.no/salgsledelse" TargetMode="External"/><Relationship Id="rId52" Type="http://schemas.openxmlformats.org/officeDocument/2006/relationships/hyperlink" Target="https://nettstudier.kristiania.no/investering-og-finansiering" TargetMode="External"/><Relationship Id="rId60" Type="http://schemas.openxmlformats.org/officeDocument/2006/relationships/hyperlink" Target="https://nettstudier.kristiania.no/skatterett-1-2" TargetMode="External"/><Relationship Id="rId65" Type="http://schemas.openxmlformats.org/officeDocument/2006/relationships/hyperlink" Target="https://nettstudier.kristiania.no/bacheloroppgave-hr-personalledelse" TargetMode="External"/><Relationship Id="rId73" Type="http://schemas.openxmlformats.org/officeDocument/2006/relationships/hyperlink" Target="https://www.kristiania.no/studier/nettstudier/enkeltemne/kontraktsrett/" TargetMode="External"/><Relationship Id="rId78" Type="http://schemas.openxmlformats.org/officeDocument/2006/relationships/hyperlink" Target="https://www.kristiania.no/studier/nettstudier/enkeltemne/data-og-teknologi-til-forretningsbruk/" TargetMode="External"/><Relationship Id="rId81" Type="http://schemas.openxmlformats.org/officeDocument/2006/relationships/hyperlink" Target="https://www.kristiania.no/studier/nettstudier/enkeltemne/verdiskapning-gjennom-den-norske-modellen2/" TargetMode="External"/><Relationship Id="rId86" Type="http://schemas.openxmlformats.org/officeDocument/2006/relationships/hyperlink" Target="https://www.kristiania.no/studier/nettstudier/enkeltemne/digital-teknologi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AEE2FBC17EA42BEADB78F16CF998A" ma:contentTypeVersion="6" ma:contentTypeDescription="Opprett et nytt dokument." ma:contentTypeScope="" ma:versionID="796e94214638a4351ca9072c4fac877d">
  <xsd:schema xmlns:xsd="http://www.w3.org/2001/XMLSchema" xmlns:xs="http://www.w3.org/2001/XMLSchema" xmlns:p="http://schemas.microsoft.com/office/2006/metadata/properties" xmlns:ns2="19ee8b94-a6f6-460a-be33-538b8f266f39" xmlns:ns3="e7e2df72-4626-4a8b-99e1-01c654e0dca5" targetNamespace="http://schemas.microsoft.com/office/2006/metadata/properties" ma:root="true" ma:fieldsID="716d8a94f45e2bc141e57e9bb92d5d43" ns2:_="" ns3:_="">
    <xsd:import namespace="19ee8b94-a6f6-460a-be33-538b8f266f39"/>
    <xsd:import namespace="e7e2df72-4626-4a8b-99e1-01c654e0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e8b94-a6f6-460a-be33-538b8f266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df72-4626-4a8b-99e1-01c654e0d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FF244-6FCE-4261-A864-05C10ECCC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DE2D0-C91E-415E-B176-7BBF4C5E9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CC36E8-104F-424D-B765-2F6ED69567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5C849-010E-4D8F-80BC-E72014CDB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e8b94-a6f6-460a-be33-538b8f266f39"/>
    <ds:schemaRef ds:uri="e7e2df72-4626-4a8b-99e1-01c654e0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1882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M. Sørli Brechan</dc:creator>
  <cp:keywords/>
  <dc:description/>
  <cp:lastModifiedBy>Per Hegli</cp:lastModifiedBy>
  <cp:revision>2</cp:revision>
  <cp:lastPrinted>2024-10-21T08:34:00Z</cp:lastPrinted>
  <dcterms:created xsi:type="dcterms:W3CDTF">2024-10-21T09:08:00Z</dcterms:created>
  <dcterms:modified xsi:type="dcterms:W3CDTF">2024-10-21T09:08:00Z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0x010100835AEE2FBC17EA42BEADB78F16CF998A</vt:lpwstr>
  </property>
</Properties>
</file>