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71E9E" w14:textId="4A25D952" w:rsidR="00E67425" w:rsidRPr="00A13EAC" w:rsidRDefault="00E67425" w:rsidP="00E67425">
      <w:pPr>
        <w:jc w:val="center"/>
        <w:rPr>
          <w:rFonts w:ascii="Calibri" w:eastAsia="Calibri" w:hAnsi="Calibri" w:cs="Calibri"/>
          <w:sz w:val="40"/>
          <w:szCs w:val="40"/>
        </w:rPr>
      </w:pPr>
      <w:proofErr w:type="spellStart"/>
      <w:r>
        <w:rPr>
          <w:rFonts w:ascii="Calibri" w:eastAsia="Calibri" w:hAnsi="Calibri" w:cs="Calibri"/>
          <w:b/>
          <w:sz w:val="40"/>
          <w:szCs w:val="40"/>
        </w:rPr>
        <w:t>UpLift</w:t>
      </w:r>
      <w:proofErr w:type="spellEnd"/>
      <w:r w:rsidR="0077463A">
        <w:rPr>
          <w:rFonts w:ascii="Calibri" w:eastAsia="Calibri" w:hAnsi="Calibri" w:cs="Calibri"/>
          <w:b/>
          <w:sz w:val="40"/>
          <w:szCs w:val="40"/>
        </w:rPr>
        <w:t>-</w:t>
      </w:r>
      <w:r>
        <w:rPr>
          <w:rFonts w:ascii="Calibri" w:eastAsia="Calibri" w:hAnsi="Calibri" w:cs="Calibri"/>
          <w:b/>
          <w:sz w:val="40"/>
          <w:szCs w:val="40"/>
        </w:rPr>
        <w:t>X</w:t>
      </w:r>
      <w:r w:rsidR="008F6701">
        <w:rPr>
          <w:rFonts w:ascii="Calibri" w:eastAsia="Calibri" w:hAnsi="Calibri" w:cs="Calibri"/>
          <w:b/>
          <w:sz w:val="40"/>
          <w:szCs w:val="40"/>
        </w:rPr>
        <w:t xml:space="preserve"> Trial</w:t>
      </w:r>
      <w:r>
        <w:rPr>
          <w:rFonts w:ascii="Calibri" w:eastAsia="Calibri" w:hAnsi="Calibri" w:cs="Calibri"/>
          <w:b/>
          <w:sz w:val="40"/>
          <w:szCs w:val="40"/>
        </w:rPr>
        <w:t>: Patient Information Sheet</w:t>
      </w:r>
    </w:p>
    <w:p w14:paraId="5B9E4B25" w14:textId="77777777" w:rsidR="00E67425" w:rsidRDefault="00E67425" w:rsidP="00E67425">
      <w:pPr>
        <w:pBdr>
          <w:bottom w:val="single" w:sz="12" w:space="0" w:color="000000"/>
        </w:pBdr>
        <w:tabs>
          <w:tab w:val="left" w:pos="3157"/>
        </w:tabs>
        <w:jc w:val="both"/>
        <w:rPr>
          <w:rFonts w:ascii="Calibri" w:eastAsia="Calibri" w:hAnsi="Calibri" w:cs="Calibri"/>
        </w:rPr>
      </w:pPr>
    </w:p>
    <w:p w14:paraId="62B5A9AC" w14:textId="77777777" w:rsidR="00E67425" w:rsidRDefault="00E67425" w:rsidP="00E67425">
      <w:pPr>
        <w:tabs>
          <w:tab w:val="left" w:pos="3157"/>
        </w:tabs>
        <w:jc w:val="both"/>
        <w:rPr>
          <w:rFonts w:ascii="Calibri" w:eastAsia="Calibri" w:hAnsi="Calibri" w:cs="Calibri"/>
        </w:rPr>
      </w:pPr>
    </w:p>
    <w:p w14:paraId="128F77F9" w14:textId="23708B91" w:rsidR="008F6701" w:rsidRPr="00AE461C" w:rsidRDefault="008F6701" w:rsidP="00564622">
      <w:pPr>
        <w:spacing w:after="120"/>
        <w:jc w:val="both"/>
        <w:rPr>
          <w:rFonts w:ascii="Calibri" w:eastAsia="Calibri" w:hAnsi="Calibri" w:cs="Calibri"/>
          <w:b/>
          <w:bCs/>
          <w:highlight w:val="white"/>
        </w:rPr>
      </w:pPr>
      <w:r w:rsidRPr="00AE461C">
        <w:rPr>
          <w:rFonts w:ascii="Calibri" w:eastAsia="Calibri" w:hAnsi="Calibri" w:cs="Calibri"/>
          <w:b/>
          <w:bCs/>
          <w:highlight w:val="white"/>
        </w:rPr>
        <w:t>Brief Summary</w:t>
      </w:r>
    </w:p>
    <w:p w14:paraId="1B036183" w14:textId="1F86420F" w:rsidR="00B13E9C" w:rsidRPr="001D642E" w:rsidRDefault="00D669C3" w:rsidP="00B13E9C">
      <w:pPr>
        <w:spacing w:after="120"/>
        <w:jc w:val="both"/>
        <w:rPr>
          <w:rFonts w:ascii="Calibri" w:eastAsia="Calibri" w:hAnsi="Calibri" w:cs="Calibri"/>
          <w:sz w:val="22"/>
          <w:szCs w:val="22"/>
        </w:rPr>
      </w:pPr>
      <w:r w:rsidRPr="001D642E">
        <w:rPr>
          <w:rFonts w:ascii="Calibri" w:eastAsia="Calibri" w:hAnsi="Calibri" w:cs="Calibri"/>
          <w:sz w:val="22"/>
          <w:szCs w:val="22"/>
        </w:rPr>
        <w:t>Patients who are</w:t>
      </w:r>
      <w:r w:rsidR="0077463A" w:rsidRPr="001D642E">
        <w:rPr>
          <w:rFonts w:ascii="Calibri" w:eastAsia="Calibri" w:hAnsi="Calibri" w:cs="Calibri"/>
          <w:sz w:val="22"/>
          <w:szCs w:val="22"/>
        </w:rPr>
        <w:t xml:space="preserve"> </w:t>
      </w:r>
      <w:r w:rsidR="008F6701" w:rsidRPr="001D642E">
        <w:rPr>
          <w:rFonts w:ascii="Calibri" w:eastAsia="Calibri" w:hAnsi="Calibri" w:cs="Calibri"/>
          <w:sz w:val="22"/>
          <w:szCs w:val="22"/>
        </w:rPr>
        <w:t>referred</w:t>
      </w:r>
      <w:r w:rsidR="00864F1E" w:rsidRPr="001D642E">
        <w:rPr>
          <w:rFonts w:ascii="Calibri" w:eastAsia="Calibri" w:hAnsi="Calibri" w:cs="Calibri"/>
          <w:sz w:val="22"/>
          <w:szCs w:val="22"/>
        </w:rPr>
        <w:t xml:space="preserve"> </w:t>
      </w:r>
      <w:r w:rsidR="008F6701" w:rsidRPr="001D642E">
        <w:rPr>
          <w:rFonts w:ascii="Calibri" w:eastAsia="Calibri" w:hAnsi="Calibri" w:cs="Calibri"/>
          <w:sz w:val="22"/>
          <w:szCs w:val="22"/>
        </w:rPr>
        <w:t xml:space="preserve">for </w:t>
      </w:r>
      <w:r w:rsidR="0077463A" w:rsidRPr="001D642E">
        <w:rPr>
          <w:rFonts w:ascii="Calibri" w:eastAsia="Calibri" w:hAnsi="Calibri" w:cs="Calibri"/>
          <w:sz w:val="22"/>
          <w:szCs w:val="22"/>
        </w:rPr>
        <w:t xml:space="preserve">Cognitive Behavioural Therapy (CBT) </w:t>
      </w:r>
      <w:r w:rsidRPr="001D642E">
        <w:rPr>
          <w:rFonts w:ascii="Calibri" w:eastAsia="Calibri" w:hAnsi="Calibri" w:cs="Calibri"/>
          <w:sz w:val="22"/>
          <w:szCs w:val="22"/>
        </w:rPr>
        <w:t xml:space="preserve">in NHS </w:t>
      </w:r>
      <w:r w:rsidR="00FB2E94" w:rsidRPr="001D642E">
        <w:rPr>
          <w:rFonts w:ascii="Calibri" w:eastAsia="Calibri" w:hAnsi="Calibri" w:cs="Calibri"/>
          <w:sz w:val="22"/>
          <w:szCs w:val="22"/>
        </w:rPr>
        <w:t xml:space="preserve">Talking Therapies Services </w:t>
      </w:r>
      <w:r w:rsidRPr="001D642E">
        <w:rPr>
          <w:rFonts w:ascii="Calibri" w:eastAsia="Calibri" w:hAnsi="Calibri" w:cs="Calibri"/>
          <w:sz w:val="22"/>
          <w:szCs w:val="22"/>
        </w:rPr>
        <w:t>are being invited</w:t>
      </w:r>
      <w:r w:rsidR="008F6701" w:rsidRPr="001D642E">
        <w:rPr>
          <w:rFonts w:ascii="Calibri" w:eastAsia="Calibri" w:hAnsi="Calibri" w:cs="Calibri"/>
          <w:sz w:val="22"/>
          <w:szCs w:val="22"/>
        </w:rPr>
        <w:t xml:space="preserve"> to take part in </w:t>
      </w:r>
      <w:r w:rsidRPr="001D642E">
        <w:rPr>
          <w:rFonts w:ascii="Calibri" w:eastAsia="Calibri" w:hAnsi="Calibri" w:cs="Calibri"/>
          <w:sz w:val="22"/>
          <w:szCs w:val="22"/>
        </w:rPr>
        <w:t>this study</w:t>
      </w:r>
      <w:r w:rsidR="00FB2E94" w:rsidRPr="001D642E">
        <w:rPr>
          <w:rFonts w:ascii="Calibri" w:eastAsia="Calibri" w:hAnsi="Calibri" w:cs="Calibri"/>
          <w:sz w:val="22"/>
          <w:szCs w:val="22"/>
        </w:rPr>
        <w:t xml:space="preserve"> called </w:t>
      </w:r>
      <w:proofErr w:type="spellStart"/>
      <w:r w:rsidR="00FB2E94" w:rsidRPr="001D642E">
        <w:rPr>
          <w:rFonts w:ascii="Calibri" w:eastAsia="Calibri" w:hAnsi="Calibri" w:cs="Calibri"/>
          <w:sz w:val="22"/>
          <w:szCs w:val="22"/>
        </w:rPr>
        <w:t>UpLift</w:t>
      </w:r>
      <w:proofErr w:type="spellEnd"/>
      <w:r w:rsidR="00FB2E94" w:rsidRPr="001D642E">
        <w:rPr>
          <w:rFonts w:ascii="Calibri" w:eastAsia="Calibri" w:hAnsi="Calibri" w:cs="Calibri"/>
          <w:sz w:val="22"/>
          <w:szCs w:val="22"/>
        </w:rPr>
        <w:t xml:space="preserve">-X. Patients who agree to participate will be offered </w:t>
      </w:r>
      <w:r w:rsidRPr="001D642E">
        <w:rPr>
          <w:rFonts w:ascii="Calibri" w:eastAsia="Calibri" w:hAnsi="Calibri" w:cs="Calibri"/>
          <w:sz w:val="22"/>
          <w:szCs w:val="22"/>
        </w:rPr>
        <w:t xml:space="preserve">an online group therapy </w:t>
      </w:r>
      <w:r w:rsidR="0077463A" w:rsidRPr="001D642E">
        <w:rPr>
          <w:rFonts w:ascii="Calibri" w:eastAsia="Calibri" w:hAnsi="Calibri" w:cs="Calibri"/>
          <w:sz w:val="22"/>
          <w:szCs w:val="22"/>
        </w:rPr>
        <w:t xml:space="preserve">called </w:t>
      </w:r>
      <w:r w:rsidRPr="001D642E">
        <w:rPr>
          <w:rFonts w:ascii="Calibri" w:eastAsia="Calibri" w:hAnsi="Calibri" w:cs="Calibri"/>
          <w:sz w:val="22"/>
          <w:szCs w:val="22"/>
        </w:rPr>
        <w:t>“</w:t>
      </w:r>
      <w:proofErr w:type="spellStart"/>
      <w:r w:rsidR="00AC5FDB" w:rsidRPr="001D642E">
        <w:rPr>
          <w:rFonts w:ascii="Calibri" w:eastAsia="Calibri" w:hAnsi="Calibri" w:cs="Calibri"/>
          <w:sz w:val="22"/>
          <w:szCs w:val="22"/>
        </w:rPr>
        <w:t>U</w:t>
      </w:r>
      <w:r w:rsidR="0077463A" w:rsidRPr="001D642E">
        <w:rPr>
          <w:rFonts w:ascii="Calibri" w:eastAsia="Calibri" w:hAnsi="Calibri" w:cs="Calibri"/>
          <w:sz w:val="22"/>
          <w:szCs w:val="22"/>
        </w:rPr>
        <w:t>pLift</w:t>
      </w:r>
      <w:proofErr w:type="spellEnd"/>
      <w:r w:rsidR="0077463A" w:rsidRPr="001D642E">
        <w:rPr>
          <w:rFonts w:ascii="Calibri" w:eastAsia="Calibri" w:hAnsi="Calibri" w:cs="Calibri"/>
          <w:sz w:val="22"/>
          <w:szCs w:val="22"/>
        </w:rPr>
        <w:t xml:space="preserve"> Your Life</w:t>
      </w:r>
      <w:r w:rsidRPr="001D642E">
        <w:rPr>
          <w:rFonts w:ascii="Calibri" w:eastAsia="Calibri" w:hAnsi="Calibri" w:cs="Calibri"/>
          <w:sz w:val="22"/>
          <w:szCs w:val="22"/>
        </w:rPr>
        <w:t>”</w:t>
      </w:r>
      <w:r w:rsidR="00FB2E94" w:rsidRPr="001D642E">
        <w:rPr>
          <w:rFonts w:ascii="Calibri" w:eastAsia="Calibri" w:hAnsi="Calibri" w:cs="Calibri"/>
          <w:sz w:val="22"/>
          <w:szCs w:val="22"/>
        </w:rPr>
        <w:t>, which is based on CBT</w:t>
      </w:r>
      <w:r w:rsidRPr="001D642E">
        <w:rPr>
          <w:rFonts w:ascii="Calibri" w:eastAsia="Calibri" w:hAnsi="Calibri" w:cs="Calibri"/>
          <w:sz w:val="22"/>
          <w:szCs w:val="22"/>
        </w:rPr>
        <w:t>. This group therapy</w:t>
      </w:r>
      <w:r w:rsidR="00AC5FDB" w:rsidRPr="001D642E">
        <w:rPr>
          <w:rFonts w:ascii="Calibri" w:eastAsia="Calibri" w:hAnsi="Calibri" w:cs="Calibri"/>
          <w:sz w:val="22"/>
          <w:szCs w:val="22"/>
        </w:rPr>
        <w:t xml:space="preserve"> </w:t>
      </w:r>
      <w:r w:rsidRPr="001D642E">
        <w:rPr>
          <w:rFonts w:ascii="Calibri" w:eastAsia="Calibri" w:hAnsi="Calibri" w:cs="Calibri"/>
          <w:sz w:val="22"/>
          <w:szCs w:val="22"/>
        </w:rPr>
        <w:t>helps patients to learn and practise several</w:t>
      </w:r>
      <w:r w:rsidR="00AC5FDB" w:rsidRPr="001D642E">
        <w:rPr>
          <w:rFonts w:ascii="Calibri" w:eastAsia="Calibri" w:hAnsi="Calibri" w:cs="Calibri"/>
          <w:sz w:val="22"/>
          <w:szCs w:val="22"/>
        </w:rPr>
        <w:t xml:space="preserve"> </w:t>
      </w:r>
      <w:r w:rsidR="008151FD" w:rsidRPr="001D642E">
        <w:rPr>
          <w:rFonts w:ascii="Calibri" w:eastAsia="Calibri" w:hAnsi="Calibri" w:cs="Calibri"/>
          <w:sz w:val="22"/>
          <w:szCs w:val="22"/>
        </w:rPr>
        <w:t>coping skills</w:t>
      </w:r>
      <w:r w:rsidR="00AC5FDB" w:rsidRPr="001D642E">
        <w:rPr>
          <w:rFonts w:ascii="Calibri" w:eastAsia="Calibri" w:hAnsi="Calibri" w:cs="Calibri"/>
          <w:sz w:val="22"/>
          <w:szCs w:val="22"/>
        </w:rPr>
        <w:t xml:space="preserve">. </w:t>
      </w:r>
      <w:r w:rsidRPr="001D642E">
        <w:rPr>
          <w:rFonts w:ascii="Calibri" w:eastAsia="Calibri" w:hAnsi="Calibri" w:cs="Calibri"/>
          <w:sz w:val="22"/>
          <w:szCs w:val="22"/>
        </w:rPr>
        <w:t>Participants will</w:t>
      </w:r>
      <w:r w:rsidR="00AC5FDB" w:rsidRPr="001D642E">
        <w:rPr>
          <w:rFonts w:ascii="Calibri" w:eastAsia="Calibri" w:hAnsi="Calibri" w:cs="Calibri"/>
          <w:sz w:val="22"/>
          <w:szCs w:val="22"/>
        </w:rPr>
        <w:t xml:space="preserve"> attend </w:t>
      </w:r>
      <w:r w:rsidRPr="001D642E">
        <w:rPr>
          <w:rFonts w:ascii="Calibri" w:eastAsia="Calibri" w:hAnsi="Calibri" w:cs="Calibri"/>
          <w:sz w:val="22"/>
          <w:szCs w:val="22"/>
        </w:rPr>
        <w:t>group therapy sessions</w:t>
      </w:r>
      <w:r w:rsidR="00AC5FDB" w:rsidRPr="001D642E">
        <w:rPr>
          <w:rFonts w:ascii="Calibri" w:eastAsia="Calibri" w:hAnsi="Calibri" w:cs="Calibri"/>
          <w:sz w:val="22"/>
          <w:szCs w:val="22"/>
        </w:rPr>
        <w:t xml:space="preserve"> </w:t>
      </w:r>
      <w:r w:rsidRPr="001D642E">
        <w:rPr>
          <w:rFonts w:ascii="Calibri" w:eastAsia="Calibri" w:hAnsi="Calibri" w:cs="Calibri"/>
          <w:sz w:val="22"/>
          <w:szCs w:val="22"/>
        </w:rPr>
        <w:t xml:space="preserve">once per week </w:t>
      </w:r>
      <w:r w:rsidR="008151FD" w:rsidRPr="001D642E">
        <w:rPr>
          <w:rFonts w:ascii="Calibri" w:eastAsia="Calibri" w:hAnsi="Calibri" w:cs="Calibri"/>
          <w:sz w:val="22"/>
          <w:szCs w:val="22"/>
        </w:rPr>
        <w:t>through a video call</w:t>
      </w:r>
      <w:r w:rsidRPr="001D642E">
        <w:rPr>
          <w:rFonts w:ascii="Calibri" w:eastAsia="Calibri" w:hAnsi="Calibri" w:cs="Calibri"/>
          <w:sz w:val="22"/>
          <w:szCs w:val="22"/>
        </w:rPr>
        <w:t xml:space="preserve">. Participants </w:t>
      </w:r>
      <w:r w:rsidR="008151FD" w:rsidRPr="001D642E">
        <w:rPr>
          <w:rFonts w:ascii="Calibri" w:eastAsia="Calibri" w:hAnsi="Calibri" w:cs="Calibri"/>
          <w:sz w:val="22"/>
          <w:szCs w:val="22"/>
        </w:rPr>
        <w:t xml:space="preserve">will also have access to </w:t>
      </w:r>
      <w:r w:rsidR="00E636F4">
        <w:rPr>
          <w:rFonts w:ascii="Calibri" w:eastAsia="Calibri" w:hAnsi="Calibri" w:cs="Calibri"/>
          <w:sz w:val="22"/>
          <w:szCs w:val="22"/>
        </w:rPr>
        <w:t>an App</w:t>
      </w:r>
      <w:r w:rsidR="00E25768" w:rsidRPr="001D642E">
        <w:rPr>
          <w:rFonts w:ascii="Calibri" w:eastAsia="Calibri" w:hAnsi="Calibri" w:cs="Calibri"/>
          <w:sz w:val="22"/>
          <w:szCs w:val="22"/>
        </w:rPr>
        <w:t xml:space="preserve"> </w:t>
      </w:r>
      <w:r w:rsidRPr="001D642E">
        <w:rPr>
          <w:rFonts w:ascii="Calibri" w:eastAsia="Calibri" w:hAnsi="Calibri" w:cs="Calibri"/>
          <w:sz w:val="22"/>
          <w:szCs w:val="22"/>
        </w:rPr>
        <w:t>with lots of helpful information about coping skills to recover from mental health problems</w:t>
      </w:r>
      <w:r w:rsidR="008151FD" w:rsidRPr="001D642E">
        <w:rPr>
          <w:rFonts w:ascii="Calibri" w:eastAsia="Calibri" w:hAnsi="Calibri" w:cs="Calibri"/>
          <w:sz w:val="22"/>
          <w:szCs w:val="22"/>
        </w:rPr>
        <w:t xml:space="preserve">. </w:t>
      </w:r>
      <w:r w:rsidR="0083567B" w:rsidRPr="001D642E">
        <w:rPr>
          <w:rFonts w:ascii="Calibri" w:eastAsia="Calibri" w:hAnsi="Calibri" w:cs="Calibri"/>
          <w:sz w:val="22"/>
          <w:szCs w:val="22"/>
        </w:rPr>
        <w:t xml:space="preserve">The </w:t>
      </w:r>
      <w:r w:rsidRPr="001D642E">
        <w:rPr>
          <w:rFonts w:ascii="Calibri" w:eastAsia="Calibri" w:hAnsi="Calibri" w:cs="Calibri"/>
          <w:sz w:val="22"/>
          <w:szCs w:val="22"/>
        </w:rPr>
        <w:t xml:space="preserve">group therapy </w:t>
      </w:r>
      <w:r w:rsidR="0083567B" w:rsidRPr="001D642E">
        <w:rPr>
          <w:rFonts w:ascii="Calibri" w:eastAsia="Calibri" w:hAnsi="Calibri" w:cs="Calibri"/>
          <w:sz w:val="22"/>
          <w:szCs w:val="22"/>
        </w:rPr>
        <w:t xml:space="preserve">will be delivered by </w:t>
      </w:r>
      <w:r w:rsidRPr="001D642E">
        <w:rPr>
          <w:rFonts w:ascii="Calibri" w:eastAsia="Calibri" w:hAnsi="Calibri" w:cs="Calibri"/>
          <w:sz w:val="22"/>
          <w:szCs w:val="22"/>
        </w:rPr>
        <w:t>experienced and qualified therapists working in</w:t>
      </w:r>
      <w:r w:rsidR="0083567B" w:rsidRPr="001D642E">
        <w:rPr>
          <w:rFonts w:ascii="Calibri" w:eastAsia="Calibri" w:hAnsi="Calibri" w:cs="Calibri"/>
          <w:sz w:val="22"/>
          <w:szCs w:val="22"/>
        </w:rPr>
        <w:t xml:space="preserve"> the </w:t>
      </w:r>
      <w:r w:rsidRPr="001D642E">
        <w:rPr>
          <w:rFonts w:ascii="Calibri" w:eastAsia="Calibri" w:hAnsi="Calibri" w:cs="Calibri"/>
          <w:sz w:val="22"/>
          <w:szCs w:val="22"/>
        </w:rPr>
        <w:t xml:space="preserve">NHS </w:t>
      </w:r>
      <w:r w:rsidR="0083567B" w:rsidRPr="001D642E">
        <w:rPr>
          <w:rFonts w:ascii="Calibri" w:eastAsia="Calibri" w:hAnsi="Calibri" w:cs="Calibri"/>
          <w:sz w:val="22"/>
          <w:szCs w:val="22"/>
        </w:rPr>
        <w:t>service you were referred</w:t>
      </w:r>
      <w:r w:rsidR="000F2DB9" w:rsidRPr="001D642E">
        <w:rPr>
          <w:rFonts w:ascii="Calibri" w:eastAsia="Calibri" w:hAnsi="Calibri" w:cs="Calibri"/>
          <w:sz w:val="22"/>
          <w:szCs w:val="22"/>
        </w:rPr>
        <w:t xml:space="preserve"> to</w:t>
      </w:r>
      <w:r w:rsidR="0083567B" w:rsidRPr="001D642E">
        <w:rPr>
          <w:rFonts w:ascii="Calibri" w:eastAsia="Calibri" w:hAnsi="Calibri" w:cs="Calibri"/>
          <w:sz w:val="22"/>
          <w:szCs w:val="22"/>
        </w:rPr>
        <w:t>.</w:t>
      </w:r>
      <w:r w:rsidR="00AC12B3" w:rsidRPr="001D642E">
        <w:rPr>
          <w:rFonts w:ascii="Calibri" w:eastAsia="Calibri" w:hAnsi="Calibri" w:cs="Calibri"/>
          <w:sz w:val="22"/>
          <w:szCs w:val="22"/>
        </w:rPr>
        <w:t xml:space="preserve"> The therapists involved in this study will be delivering five different versions of this group therapy. All five versions cover the same coping skills, but in a different order. If you agree to participate, you will be randomly assigned to one of the 5 versions of the group therapy.</w:t>
      </w:r>
    </w:p>
    <w:p w14:paraId="79765AD2" w14:textId="26CA6CEF" w:rsidR="00B13E9C" w:rsidRPr="001D642E" w:rsidRDefault="0083567B" w:rsidP="00B13E9C">
      <w:pPr>
        <w:spacing w:after="120"/>
        <w:jc w:val="both"/>
        <w:rPr>
          <w:rFonts w:ascii="Calibri" w:eastAsia="Calibri" w:hAnsi="Calibri" w:cs="Calibri"/>
          <w:sz w:val="22"/>
          <w:szCs w:val="22"/>
        </w:rPr>
      </w:pPr>
      <w:r w:rsidRPr="001D642E">
        <w:rPr>
          <w:rFonts w:ascii="Calibri" w:eastAsia="Calibri" w:hAnsi="Calibri" w:cs="Calibri"/>
          <w:sz w:val="22"/>
          <w:szCs w:val="22"/>
        </w:rPr>
        <w:t xml:space="preserve">Choosing this treatment will not disadvantage you from receiving further treatment from the service if you need it. </w:t>
      </w:r>
      <w:r w:rsidR="00B13E9C" w:rsidRPr="001D642E">
        <w:rPr>
          <w:rFonts w:ascii="Calibri" w:eastAsia="Calibri" w:hAnsi="Calibri" w:cs="Calibri"/>
          <w:sz w:val="22"/>
          <w:szCs w:val="22"/>
        </w:rPr>
        <w:t xml:space="preserve">The study will just ask you some questions about your current problems and track whether the therapy works for you. We will only use information that we need </w:t>
      </w:r>
      <w:r w:rsidR="00AC12B3" w:rsidRPr="001D642E">
        <w:rPr>
          <w:rFonts w:ascii="Calibri" w:eastAsia="Calibri" w:hAnsi="Calibri" w:cs="Calibri"/>
          <w:sz w:val="22"/>
          <w:szCs w:val="22"/>
        </w:rPr>
        <w:t>to manage the study</w:t>
      </w:r>
      <w:r w:rsidR="00B13E9C" w:rsidRPr="001D642E">
        <w:rPr>
          <w:rFonts w:ascii="Calibri" w:eastAsia="Calibri" w:hAnsi="Calibri" w:cs="Calibri"/>
          <w:sz w:val="22"/>
          <w:szCs w:val="22"/>
        </w:rPr>
        <w:t xml:space="preserve">. We will let very few researchers know your name or contact details, and only </w:t>
      </w:r>
      <w:r w:rsidR="00AC12B3" w:rsidRPr="001D642E">
        <w:rPr>
          <w:rFonts w:ascii="Calibri" w:eastAsia="Calibri" w:hAnsi="Calibri" w:cs="Calibri"/>
          <w:sz w:val="22"/>
          <w:szCs w:val="22"/>
        </w:rPr>
        <w:t>to enable the research team to stay in touch with you and offer guidance and information for a limited period of time</w:t>
      </w:r>
      <w:r w:rsidR="00B13E9C" w:rsidRPr="001D642E">
        <w:rPr>
          <w:rFonts w:ascii="Calibri" w:eastAsia="Calibri" w:hAnsi="Calibri" w:cs="Calibri"/>
          <w:sz w:val="22"/>
          <w:szCs w:val="22"/>
        </w:rPr>
        <w:t>. We will make sure no-one can work out who you are from the reports we write.</w:t>
      </w:r>
    </w:p>
    <w:p w14:paraId="748A92C5" w14:textId="7BBCFB85" w:rsidR="00B13E9C" w:rsidRPr="001D642E" w:rsidRDefault="00B13E9C" w:rsidP="00B13E9C">
      <w:pPr>
        <w:spacing w:after="120"/>
        <w:jc w:val="both"/>
        <w:rPr>
          <w:rFonts w:ascii="Calibri" w:eastAsia="Calibri" w:hAnsi="Calibri" w:cs="Calibri"/>
          <w:sz w:val="22"/>
          <w:szCs w:val="22"/>
        </w:rPr>
      </w:pPr>
      <w:r w:rsidRPr="001D642E">
        <w:rPr>
          <w:rFonts w:ascii="Calibri" w:eastAsia="Calibri" w:hAnsi="Calibri" w:cs="Calibri"/>
          <w:sz w:val="22"/>
          <w:szCs w:val="22"/>
        </w:rPr>
        <w:t xml:space="preserve">Taking part in the </w:t>
      </w:r>
      <w:r w:rsidR="00AC12B3" w:rsidRPr="001D642E">
        <w:rPr>
          <w:rFonts w:ascii="Calibri" w:eastAsia="Calibri" w:hAnsi="Calibri" w:cs="Calibri"/>
          <w:sz w:val="22"/>
          <w:szCs w:val="22"/>
        </w:rPr>
        <w:t xml:space="preserve">study </w:t>
      </w:r>
      <w:r w:rsidRPr="001D642E">
        <w:rPr>
          <w:rFonts w:ascii="Calibri" w:eastAsia="Calibri" w:hAnsi="Calibri" w:cs="Calibri"/>
          <w:sz w:val="22"/>
          <w:szCs w:val="22"/>
        </w:rPr>
        <w:t>is entirely up to you. Before you decide</w:t>
      </w:r>
      <w:r w:rsidR="00AC12B3" w:rsidRPr="001D642E">
        <w:rPr>
          <w:rFonts w:ascii="Calibri" w:eastAsia="Calibri" w:hAnsi="Calibri" w:cs="Calibri"/>
          <w:sz w:val="22"/>
          <w:szCs w:val="22"/>
        </w:rPr>
        <w:t>,</w:t>
      </w:r>
      <w:r w:rsidRPr="001D642E">
        <w:rPr>
          <w:rFonts w:ascii="Calibri" w:eastAsia="Calibri" w:hAnsi="Calibri" w:cs="Calibri"/>
          <w:sz w:val="22"/>
          <w:szCs w:val="22"/>
        </w:rPr>
        <w:t xml:space="preserve"> we would like you to understand why the research is being done and what it would involve for you and your treatment. This information sheet explains what this study is about and how your information will be used.</w:t>
      </w:r>
    </w:p>
    <w:p w14:paraId="37546EE7" w14:textId="77777777" w:rsidR="001E1025" w:rsidRDefault="001E1025" w:rsidP="00564622">
      <w:pPr>
        <w:spacing w:after="120"/>
        <w:jc w:val="both"/>
        <w:rPr>
          <w:rFonts w:ascii="Calibri" w:eastAsia="Calibri" w:hAnsi="Calibri" w:cs="Calibri"/>
          <w:b/>
          <w:sz w:val="22"/>
          <w:szCs w:val="22"/>
        </w:rPr>
      </w:pPr>
    </w:p>
    <w:p w14:paraId="60E03FAE" w14:textId="4D2C4B60" w:rsidR="00E67425" w:rsidRPr="001D642E" w:rsidRDefault="00E67425" w:rsidP="00564622">
      <w:pPr>
        <w:spacing w:after="120"/>
        <w:jc w:val="both"/>
        <w:rPr>
          <w:rFonts w:ascii="Calibri" w:eastAsia="Calibri" w:hAnsi="Calibri" w:cs="Calibri"/>
          <w:b/>
          <w:sz w:val="22"/>
          <w:szCs w:val="22"/>
        </w:rPr>
      </w:pPr>
      <w:r w:rsidRPr="001D642E">
        <w:rPr>
          <w:rFonts w:ascii="Calibri" w:eastAsia="Calibri" w:hAnsi="Calibri" w:cs="Calibri"/>
          <w:b/>
          <w:sz w:val="22"/>
          <w:szCs w:val="22"/>
        </w:rPr>
        <w:t>What is the study about?</w:t>
      </w:r>
    </w:p>
    <w:p w14:paraId="71380A45" w14:textId="08EFDE5A" w:rsidR="00185BF9" w:rsidRPr="001D642E" w:rsidRDefault="00C45906" w:rsidP="00564622">
      <w:pPr>
        <w:spacing w:after="120"/>
        <w:jc w:val="both"/>
        <w:rPr>
          <w:rFonts w:ascii="Calibri" w:eastAsia="Calibri" w:hAnsi="Calibri" w:cs="Calibri"/>
          <w:sz w:val="22"/>
          <w:szCs w:val="22"/>
        </w:rPr>
      </w:pPr>
      <w:r w:rsidRPr="001D642E">
        <w:rPr>
          <w:rFonts w:ascii="Calibri" w:eastAsia="Calibri" w:hAnsi="Calibri" w:cs="Calibri"/>
          <w:sz w:val="22"/>
          <w:szCs w:val="22"/>
        </w:rPr>
        <w:t xml:space="preserve">People with mental health problems can access psychological therapies in the NHS. </w:t>
      </w:r>
      <w:r w:rsidR="00155964" w:rsidRPr="001D642E">
        <w:rPr>
          <w:rFonts w:ascii="Calibri" w:eastAsia="Calibri" w:hAnsi="Calibri" w:cs="Calibri"/>
          <w:sz w:val="22"/>
          <w:szCs w:val="22"/>
        </w:rPr>
        <w:t>Previous research shows</w:t>
      </w:r>
      <w:r w:rsidR="00185BF9" w:rsidRPr="001D642E">
        <w:rPr>
          <w:rFonts w:ascii="Calibri" w:eastAsia="Calibri" w:hAnsi="Calibri" w:cs="Calibri"/>
          <w:sz w:val="22"/>
          <w:szCs w:val="22"/>
        </w:rPr>
        <w:t xml:space="preserve"> that </w:t>
      </w:r>
      <w:r w:rsidR="00155964" w:rsidRPr="001D642E">
        <w:rPr>
          <w:rFonts w:ascii="Calibri" w:eastAsia="Calibri" w:hAnsi="Calibri" w:cs="Calibri"/>
          <w:sz w:val="22"/>
          <w:szCs w:val="22"/>
        </w:rPr>
        <w:t>group therapy is helpful and effective</w:t>
      </w:r>
      <w:r w:rsidR="00155964" w:rsidRPr="001D642E">
        <w:rPr>
          <w:rFonts w:asciiTheme="minorHAnsi" w:hAnsiTheme="minorHAnsi" w:cstheme="minorHAnsi"/>
          <w:sz w:val="22"/>
          <w:szCs w:val="22"/>
        </w:rPr>
        <w:t xml:space="preserve"> for </w:t>
      </w:r>
      <w:r w:rsidR="00185BF9" w:rsidRPr="001D642E">
        <w:rPr>
          <w:rFonts w:asciiTheme="minorHAnsi" w:hAnsiTheme="minorHAnsi" w:cstheme="minorHAnsi"/>
          <w:sz w:val="22"/>
          <w:szCs w:val="22"/>
        </w:rPr>
        <w:t xml:space="preserve">a wide variety of mental health </w:t>
      </w:r>
      <w:r w:rsidR="00155964" w:rsidRPr="001D642E">
        <w:rPr>
          <w:rFonts w:asciiTheme="minorHAnsi" w:hAnsiTheme="minorHAnsi" w:cstheme="minorHAnsi"/>
          <w:sz w:val="22"/>
          <w:szCs w:val="22"/>
        </w:rPr>
        <w:t xml:space="preserve">problems, and it </w:t>
      </w:r>
      <w:r w:rsidR="00185BF9" w:rsidRPr="001D642E">
        <w:rPr>
          <w:rFonts w:ascii="Calibri" w:eastAsia="Calibri" w:hAnsi="Calibri" w:cs="Calibri"/>
          <w:sz w:val="22"/>
          <w:szCs w:val="22"/>
        </w:rPr>
        <w:t xml:space="preserve">can </w:t>
      </w:r>
      <w:r w:rsidR="00155964" w:rsidRPr="001D642E">
        <w:rPr>
          <w:rFonts w:ascii="Calibri" w:eastAsia="Calibri" w:hAnsi="Calibri" w:cs="Calibri"/>
          <w:sz w:val="22"/>
          <w:szCs w:val="22"/>
        </w:rPr>
        <w:t>help more people to receive treatment</w:t>
      </w:r>
      <w:r w:rsidR="00185BF9" w:rsidRPr="001D642E">
        <w:rPr>
          <w:rFonts w:ascii="Calibri" w:eastAsia="Calibri" w:hAnsi="Calibri" w:cs="Calibri"/>
          <w:sz w:val="22"/>
          <w:szCs w:val="22"/>
        </w:rPr>
        <w:t xml:space="preserve"> more </w:t>
      </w:r>
      <w:r w:rsidR="00155964" w:rsidRPr="001D642E">
        <w:rPr>
          <w:rFonts w:ascii="Calibri" w:eastAsia="Calibri" w:hAnsi="Calibri" w:cs="Calibri"/>
          <w:sz w:val="22"/>
          <w:szCs w:val="22"/>
        </w:rPr>
        <w:t>quickly, as it reduces waiting times for individual therapy</w:t>
      </w:r>
      <w:r w:rsidR="00185BF9" w:rsidRPr="001D642E">
        <w:rPr>
          <w:rFonts w:ascii="Calibri" w:eastAsia="Calibri" w:hAnsi="Calibri" w:cs="Calibri"/>
          <w:sz w:val="22"/>
          <w:szCs w:val="22"/>
        </w:rPr>
        <w:t xml:space="preserve">. </w:t>
      </w:r>
    </w:p>
    <w:p w14:paraId="3962A26D" w14:textId="51536624" w:rsidR="00B13E9C" w:rsidRPr="001D642E" w:rsidRDefault="00B13E9C" w:rsidP="00E25768">
      <w:pPr>
        <w:spacing w:after="120"/>
        <w:jc w:val="both"/>
        <w:rPr>
          <w:rFonts w:ascii="Calibri" w:eastAsia="Calibri" w:hAnsi="Calibri" w:cs="Calibri"/>
          <w:sz w:val="22"/>
          <w:szCs w:val="22"/>
        </w:rPr>
      </w:pPr>
      <w:r w:rsidRPr="001D642E">
        <w:rPr>
          <w:rFonts w:ascii="Calibri" w:eastAsia="Calibri" w:hAnsi="Calibri" w:cs="Calibri"/>
          <w:sz w:val="22"/>
          <w:szCs w:val="22"/>
        </w:rPr>
        <w:t xml:space="preserve">We are offering a new form of Cognitive Behavioural Therapy (CBT) that combines an online therapy group via video call, and also </w:t>
      </w:r>
      <w:r w:rsidR="00E636F4">
        <w:rPr>
          <w:rFonts w:ascii="Calibri" w:eastAsia="Calibri" w:hAnsi="Calibri" w:cs="Calibri"/>
          <w:sz w:val="22"/>
          <w:szCs w:val="22"/>
        </w:rPr>
        <w:t>an internet-enabled application (App)</w:t>
      </w:r>
      <w:r w:rsidRPr="001D642E">
        <w:rPr>
          <w:rFonts w:ascii="Calibri" w:eastAsia="Calibri" w:hAnsi="Calibri" w:cs="Calibri"/>
          <w:sz w:val="22"/>
          <w:szCs w:val="22"/>
        </w:rPr>
        <w:t xml:space="preserve"> that has helpful videos and information about coping skills. </w:t>
      </w:r>
      <w:r w:rsidR="00E25768" w:rsidRPr="001D642E">
        <w:rPr>
          <w:rFonts w:ascii="Calibri" w:eastAsia="Calibri" w:hAnsi="Calibri" w:cs="Calibri"/>
          <w:sz w:val="22"/>
          <w:szCs w:val="22"/>
        </w:rPr>
        <w:t xml:space="preserve">The </w:t>
      </w:r>
      <w:r w:rsidR="00E636F4">
        <w:rPr>
          <w:rFonts w:ascii="Calibri" w:eastAsia="Calibri" w:hAnsi="Calibri" w:cs="Calibri"/>
          <w:sz w:val="22"/>
          <w:szCs w:val="22"/>
        </w:rPr>
        <w:t>App</w:t>
      </w:r>
      <w:r w:rsidR="00E636F4" w:rsidRPr="001D642E">
        <w:rPr>
          <w:rFonts w:ascii="Calibri" w:eastAsia="Calibri" w:hAnsi="Calibri" w:cs="Calibri"/>
          <w:sz w:val="22"/>
          <w:szCs w:val="22"/>
        </w:rPr>
        <w:t xml:space="preserve"> </w:t>
      </w:r>
      <w:r w:rsidR="00E25768" w:rsidRPr="001D642E">
        <w:rPr>
          <w:rFonts w:ascii="Calibri" w:eastAsia="Calibri" w:hAnsi="Calibri" w:cs="Calibri"/>
          <w:sz w:val="22"/>
          <w:szCs w:val="22"/>
        </w:rPr>
        <w:t xml:space="preserve">will help you get the most out of the group by helping you to prepare for sessions, learn </w:t>
      </w:r>
      <w:r w:rsidR="00155964" w:rsidRPr="001D642E">
        <w:rPr>
          <w:rFonts w:ascii="Calibri" w:eastAsia="Calibri" w:hAnsi="Calibri" w:cs="Calibri"/>
          <w:sz w:val="22"/>
          <w:szCs w:val="22"/>
        </w:rPr>
        <w:t>skills</w:t>
      </w:r>
      <w:r w:rsidR="00E25768" w:rsidRPr="001D642E">
        <w:rPr>
          <w:rFonts w:ascii="Calibri" w:eastAsia="Calibri" w:hAnsi="Calibri" w:cs="Calibri"/>
          <w:sz w:val="22"/>
          <w:szCs w:val="22"/>
        </w:rPr>
        <w:t xml:space="preserve"> and practice </w:t>
      </w:r>
      <w:r w:rsidR="00155964" w:rsidRPr="001D642E">
        <w:rPr>
          <w:rFonts w:ascii="Calibri" w:eastAsia="Calibri" w:hAnsi="Calibri" w:cs="Calibri"/>
          <w:sz w:val="22"/>
          <w:szCs w:val="22"/>
        </w:rPr>
        <w:t xml:space="preserve">them </w:t>
      </w:r>
      <w:r w:rsidR="00E25768" w:rsidRPr="001D642E">
        <w:rPr>
          <w:rFonts w:ascii="Calibri" w:eastAsia="Calibri" w:hAnsi="Calibri" w:cs="Calibri"/>
          <w:sz w:val="22"/>
          <w:szCs w:val="22"/>
        </w:rPr>
        <w:t xml:space="preserve">at home. </w:t>
      </w:r>
      <w:r w:rsidRPr="001D642E">
        <w:rPr>
          <w:rFonts w:ascii="Calibri" w:eastAsia="Calibri" w:hAnsi="Calibri" w:cs="Calibri"/>
          <w:sz w:val="22"/>
          <w:szCs w:val="22"/>
        </w:rPr>
        <w:t>You can access the</w:t>
      </w:r>
      <w:r w:rsidR="00E25768" w:rsidRPr="001D642E">
        <w:rPr>
          <w:rFonts w:ascii="Calibri" w:eastAsia="Calibri" w:hAnsi="Calibri" w:cs="Calibri"/>
          <w:sz w:val="22"/>
          <w:szCs w:val="22"/>
        </w:rPr>
        <w:t xml:space="preserve"> </w:t>
      </w:r>
      <w:proofErr w:type="spellStart"/>
      <w:r w:rsidR="00E25768" w:rsidRPr="001D642E">
        <w:rPr>
          <w:rFonts w:ascii="Calibri" w:eastAsia="Calibri" w:hAnsi="Calibri" w:cs="Calibri"/>
          <w:sz w:val="22"/>
          <w:szCs w:val="22"/>
        </w:rPr>
        <w:t>UpLift</w:t>
      </w:r>
      <w:proofErr w:type="spellEnd"/>
      <w:r w:rsidR="00E25768" w:rsidRPr="001D642E">
        <w:rPr>
          <w:rFonts w:ascii="Calibri" w:eastAsia="Calibri" w:hAnsi="Calibri" w:cs="Calibri"/>
          <w:sz w:val="22"/>
          <w:szCs w:val="22"/>
        </w:rPr>
        <w:t xml:space="preserve"> Your Life</w:t>
      </w:r>
      <w:r w:rsidRPr="001D642E">
        <w:rPr>
          <w:rFonts w:ascii="Calibri" w:eastAsia="Calibri" w:hAnsi="Calibri" w:cs="Calibri"/>
          <w:sz w:val="22"/>
          <w:szCs w:val="22"/>
        </w:rPr>
        <w:t xml:space="preserve"> therapy and </w:t>
      </w:r>
      <w:r w:rsidR="00E636F4">
        <w:rPr>
          <w:rFonts w:ascii="Calibri" w:eastAsia="Calibri" w:hAnsi="Calibri" w:cs="Calibri"/>
          <w:sz w:val="22"/>
          <w:szCs w:val="22"/>
        </w:rPr>
        <w:t>App</w:t>
      </w:r>
      <w:r w:rsidR="00E636F4" w:rsidRPr="001D642E" w:rsidDel="00E636F4">
        <w:rPr>
          <w:rFonts w:ascii="Calibri" w:eastAsia="Calibri" w:hAnsi="Calibri" w:cs="Calibri"/>
          <w:sz w:val="22"/>
          <w:szCs w:val="22"/>
        </w:rPr>
        <w:t xml:space="preserve"> </w:t>
      </w:r>
      <w:r w:rsidRPr="001D642E">
        <w:rPr>
          <w:rFonts w:ascii="Calibri" w:eastAsia="Calibri" w:hAnsi="Calibri" w:cs="Calibri"/>
          <w:sz w:val="22"/>
          <w:szCs w:val="22"/>
        </w:rPr>
        <w:t xml:space="preserve">using your phone or a computer. </w:t>
      </w:r>
      <w:r w:rsidR="00E25768" w:rsidRPr="001D642E">
        <w:rPr>
          <w:rFonts w:ascii="Calibri" w:eastAsia="Calibri" w:hAnsi="Calibri" w:cs="Calibri"/>
          <w:sz w:val="22"/>
          <w:szCs w:val="22"/>
        </w:rPr>
        <w:t xml:space="preserve">The sessions will be delivered by a </w:t>
      </w:r>
      <w:r w:rsidR="009A728F" w:rsidRPr="001D642E">
        <w:rPr>
          <w:rFonts w:ascii="Calibri" w:eastAsia="Calibri" w:hAnsi="Calibri" w:cs="Calibri"/>
          <w:sz w:val="22"/>
          <w:szCs w:val="22"/>
        </w:rPr>
        <w:t xml:space="preserve">qualified </w:t>
      </w:r>
      <w:r w:rsidR="00E25768" w:rsidRPr="001D642E">
        <w:rPr>
          <w:rFonts w:ascii="Calibri" w:eastAsia="Calibri" w:hAnsi="Calibri" w:cs="Calibri"/>
          <w:sz w:val="22"/>
          <w:szCs w:val="22"/>
        </w:rPr>
        <w:t xml:space="preserve">NHS therapist and will take place once a week for 12 weeks. </w:t>
      </w:r>
      <w:r w:rsidR="009A728F" w:rsidRPr="001D642E">
        <w:rPr>
          <w:rFonts w:ascii="Calibri" w:eastAsia="Calibri" w:hAnsi="Calibri" w:cs="Calibri"/>
          <w:sz w:val="22"/>
          <w:szCs w:val="22"/>
        </w:rPr>
        <w:t xml:space="preserve">Each session will last for 90 minutes, at a fixed day and time each week. </w:t>
      </w:r>
      <w:r w:rsidRPr="001D642E">
        <w:rPr>
          <w:rFonts w:ascii="Calibri" w:eastAsia="Calibri" w:hAnsi="Calibri" w:cs="Calibri"/>
          <w:sz w:val="22"/>
          <w:szCs w:val="22"/>
        </w:rPr>
        <w:t>The patients attending the group therapy will have similar kinds of problems and symptoms. Based on previous studies, we think this group therapy will be effective and will help patients to get help sooner by reducing their waiting time</w:t>
      </w:r>
      <w:r w:rsidR="009A728F" w:rsidRPr="001D642E">
        <w:rPr>
          <w:rFonts w:ascii="Calibri" w:eastAsia="Calibri" w:hAnsi="Calibri" w:cs="Calibri"/>
          <w:sz w:val="22"/>
          <w:szCs w:val="22"/>
        </w:rPr>
        <w:t xml:space="preserve"> and it will enable them to learn from others</w:t>
      </w:r>
      <w:r w:rsidRPr="001D642E">
        <w:rPr>
          <w:rFonts w:ascii="Calibri" w:eastAsia="Calibri" w:hAnsi="Calibri" w:cs="Calibri"/>
          <w:sz w:val="22"/>
          <w:szCs w:val="22"/>
        </w:rPr>
        <w:t xml:space="preserve">.   </w:t>
      </w:r>
    </w:p>
    <w:p w14:paraId="58D1069A" w14:textId="02856C42" w:rsidR="00B5653A" w:rsidRPr="001D642E" w:rsidRDefault="00FB40A8" w:rsidP="00E25768">
      <w:pPr>
        <w:spacing w:after="120"/>
        <w:jc w:val="both"/>
        <w:rPr>
          <w:rFonts w:ascii="Calibri" w:eastAsia="Calibri" w:hAnsi="Calibri" w:cs="Calibri"/>
          <w:sz w:val="22"/>
          <w:szCs w:val="22"/>
        </w:rPr>
      </w:pPr>
      <w:r w:rsidRPr="001D642E">
        <w:rPr>
          <w:rFonts w:ascii="Calibri" w:eastAsia="Calibri" w:hAnsi="Calibri" w:cs="Calibri"/>
          <w:sz w:val="22"/>
          <w:szCs w:val="22"/>
        </w:rPr>
        <w:t xml:space="preserve">In this </w:t>
      </w:r>
      <w:r w:rsidR="00E25768" w:rsidRPr="001D642E">
        <w:rPr>
          <w:rFonts w:ascii="Calibri" w:eastAsia="Calibri" w:hAnsi="Calibri" w:cs="Calibri"/>
          <w:sz w:val="22"/>
          <w:szCs w:val="22"/>
        </w:rPr>
        <w:t>study</w:t>
      </w:r>
      <w:r w:rsidRPr="001D642E">
        <w:rPr>
          <w:rFonts w:ascii="Calibri" w:eastAsia="Calibri" w:hAnsi="Calibri" w:cs="Calibri"/>
          <w:sz w:val="22"/>
          <w:szCs w:val="22"/>
        </w:rPr>
        <w:t xml:space="preserve"> we are interested </w:t>
      </w:r>
      <w:r w:rsidR="00D12FA2" w:rsidRPr="001D642E">
        <w:rPr>
          <w:rFonts w:ascii="Calibri" w:eastAsia="Calibri" w:hAnsi="Calibri" w:cs="Calibri"/>
          <w:sz w:val="22"/>
          <w:szCs w:val="22"/>
        </w:rPr>
        <w:t xml:space="preserve">in </w:t>
      </w:r>
      <w:r w:rsidR="009A728F" w:rsidRPr="001D642E">
        <w:rPr>
          <w:rFonts w:ascii="Calibri" w:eastAsia="Calibri" w:hAnsi="Calibri" w:cs="Calibri"/>
          <w:sz w:val="22"/>
          <w:szCs w:val="22"/>
        </w:rPr>
        <w:t xml:space="preserve">understanding </w:t>
      </w:r>
      <w:r w:rsidR="00D12FA2" w:rsidRPr="001D642E">
        <w:rPr>
          <w:rFonts w:ascii="Calibri" w:eastAsia="Calibri" w:hAnsi="Calibri" w:cs="Calibri"/>
          <w:sz w:val="22"/>
          <w:szCs w:val="22"/>
        </w:rPr>
        <w:t xml:space="preserve">the best way to deliver this therapy. </w:t>
      </w:r>
      <w:r w:rsidR="00452440" w:rsidRPr="001D642E">
        <w:rPr>
          <w:rFonts w:ascii="Calibri" w:eastAsia="Calibri" w:hAnsi="Calibri" w:cs="Calibri"/>
          <w:sz w:val="22"/>
          <w:szCs w:val="22"/>
        </w:rPr>
        <w:t xml:space="preserve">To </w:t>
      </w:r>
      <w:r w:rsidR="009A728F" w:rsidRPr="001D642E">
        <w:rPr>
          <w:rFonts w:ascii="Calibri" w:eastAsia="Calibri" w:hAnsi="Calibri" w:cs="Calibri"/>
          <w:sz w:val="22"/>
          <w:szCs w:val="22"/>
        </w:rPr>
        <w:t xml:space="preserve">achieve </w:t>
      </w:r>
      <w:r w:rsidR="00452440" w:rsidRPr="001D642E">
        <w:rPr>
          <w:rFonts w:ascii="Calibri" w:eastAsia="Calibri" w:hAnsi="Calibri" w:cs="Calibri"/>
          <w:sz w:val="22"/>
          <w:szCs w:val="22"/>
        </w:rPr>
        <w:t xml:space="preserve">this, we are running a </w:t>
      </w:r>
      <w:r w:rsidR="009A728F" w:rsidRPr="001D642E">
        <w:rPr>
          <w:rFonts w:ascii="Calibri" w:eastAsia="Calibri" w:hAnsi="Calibri" w:cs="Calibri"/>
          <w:sz w:val="22"/>
          <w:szCs w:val="22"/>
        </w:rPr>
        <w:t>clinical</w:t>
      </w:r>
      <w:r w:rsidR="00452440" w:rsidRPr="001D642E">
        <w:rPr>
          <w:rFonts w:ascii="Calibri" w:eastAsia="Calibri" w:hAnsi="Calibri" w:cs="Calibri"/>
          <w:sz w:val="22"/>
          <w:szCs w:val="22"/>
        </w:rPr>
        <w:t xml:space="preserve"> trial where the online group treatment will be delivered </w:t>
      </w:r>
      <w:r w:rsidR="009A728F" w:rsidRPr="001D642E">
        <w:rPr>
          <w:rFonts w:ascii="Calibri" w:eastAsia="Calibri" w:hAnsi="Calibri" w:cs="Calibri"/>
          <w:sz w:val="22"/>
          <w:szCs w:val="22"/>
        </w:rPr>
        <w:t>in 5 different versions</w:t>
      </w:r>
      <w:r w:rsidR="00452440" w:rsidRPr="001D642E">
        <w:rPr>
          <w:rFonts w:ascii="Calibri" w:eastAsia="Calibri" w:hAnsi="Calibri" w:cs="Calibri"/>
          <w:sz w:val="22"/>
          <w:szCs w:val="22"/>
        </w:rPr>
        <w:t xml:space="preserve">. </w:t>
      </w:r>
      <w:r w:rsidR="009A728F" w:rsidRPr="001D642E">
        <w:rPr>
          <w:rFonts w:ascii="Calibri" w:eastAsia="Calibri" w:hAnsi="Calibri" w:cs="Calibri"/>
          <w:sz w:val="22"/>
          <w:szCs w:val="22"/>
        </w:rPr>
        <w:t>All five versions cover the same coping skills, but in a different order. We want to understand if some patients might benefit more from specific coping skills, and whether or not the order in which the skills are covered makes a difference to patients’ symptoms and mood. If you agree to participate, you will be randomly assigned to one of the 5 versions of the group therapy</w:t>
      </w:r>
      <w:r w:rsidR="00452440" w:rsidRPr="001D642E">
        <w:rPr>
          <w:rFonts w:ascii="Calibri" w:eastAsia="Calibri" w:hAnsi="Calibri" w:cs="Calibri"/>
          <w:sz w:val="22"/>
          <w:szCs w:val="22"/>
        </w:rPr>
        <w:t>.</w:t>
      </w:r>
      <w:r w:rsidR="00B5653A" w:rsidRPr="001D642E">
        <w:rPr>
          <w:rFonts w:ascii="Calibri" w:eastAsia="Calibri" w:hAnsi="Calibri" w:cs="Calibri"/>
          <w:sz w:val="22"/>
          <w:szCs w:val="22"/>
        </w:rPr>
        <w:t xml:space="preserve"> </w:t>
      </w:r>
    </w:p>
    <w:p w14:paraId="5E000F41" w14:textId="77777777" w:rsidR="001E1025" w:rsidRDefault="00B5653A" w:rsidP="00564622">
      <w:pPr>
        <w:spacing w:after="120"/>
        <w:jc w:val="both"/>
        <w:rPr>
          <w:rFonts w:ascii="Calibri" w:eastAsia="Calibri" w:hAnsi="Calibri" w:cs="Calibri"/>
          <w:sz w:val="22"/>
          <w:szCs w:val="22"/>
        </w:rPr>
      </w:pPr>
      <w:r w:rsidRPr="001D642E">
        <w:rPr>
          <w:rFonts w:ascii="Calibri" w:eastAsia="Calibri" w:hAnsi="Calibri" w:cs="Calibri"/>
          <w:sz w:val="22"/>
          <w:szCs w:val="22"/>
        </w:rPr>
        <w:t xml:space="preserve">Taking part will not stop you receiving further treatment from the service if you need it. </w:t>
      </w:r>
    </w:p>
    <w:p w14:paraId="26C86BA9" w14:textId="43560B80" w:rsidR="00900B5A" w:rsidRPr="001D642E" w:rsidRDefault="00567568" w:rsidP="00564622">
      <w:pPr>
        <w:spacing w:after="120"/>
        <w:jc w:val="both"/>
        <w:rPr>
          <w:rFonts w:ascii="Calibri" w:eastAsia="Calibri" w:hAnsi="Calibri" w:cs="Calibri"/>
          <w:b/>
          <w:bCs/>
          <w:sz w:val="22"/>
          <w:szCs w:val="22"/>
        </w:rPr>
      </w:pPr>
      <w:r w:rsidRPr="001D642E">
        <w:rPr>
          <w:rFonts w:ascii="Calibri" w:eastAsia="Calibri" w:hAnsi="Calibri" w:cs="Calibri"/>
          <w:b/>
          <w:bCs/>
          <w:sz w:val="22"/>
          <w:szCs w:val="22"/>
        </w:rPr>
        <w:lastRenderedPageBreak/>
        <w:t>What does taking part involve?</w:t>
      </w:r>
    </w:p>
    <w:p w14:paraId="61072BB1" w14:textId="27FA2795" w:rsidR="00067BCC" w:rsidRPr="001D642E" w:rsidRDefault="00900B5A" w:rsidP="00067BCC">
      <w:pPr>
        <w:spacing w:after="120"/>
        <w:jc w:val="both"/>
        <w:rPr>
          <w:rFonts w:ascii="Calibri" w:eastAsia="Calibri" w:hAnsi="Calibri" w:cs="Calibri"/>
          <w:sz w:val="22"/>
          <w:szCs w:val="22"/>
        </w:rPr>
      </w:pPr>
      <w:r w:rsidRPr="001D642E">
        <w:rPr>
          <w:rFonts w:ascii="Calibri" w:eastAsia="Calibri" w:hAnsi="Calibri" w:cs="Calibri"/>
          <w:sz w:val="22"/>
          <w:szCs w:val="22"/>
        </w:rPr>
        <w:t xml:space="preserve">If you want to be </w:t>
      </w:r>
      <w:r w:rsidR="00057414" w:rsidRPr="001D642E">
        <w:rPr>
          <w:rFonts w:ascii="Calibri" w:eastAsia="Calibri" w:hAnsi="Calibri" w:cs="Calibri"/>
          <w:sz w:val="22"/>
          <w:szCs w:val="22"/>
        </w:rPr>
        <w:t>involved in</w:t>
      </w:r>
      <w:r w:rsidRPr="001D642E">
        <w:rPr>
          <w:rFonts w:ascii="Calibri" w:eastAsia="Calibri" w:hAnsi="Calibri" w:cs="Calibri"/>
          <w:sz w:val="22"/>
          <w:szCs w:val="22"/>
        </w:rPr>
        <w:t xml:space="preserve"> the </w:t>
      </w:r>
      <w:r w:rsidR="00057414" w:rsidRPr="001D642E">
        <w:rPr>
          <w:rFonts w:ascii="Calibri" w:eastAsia="Calibri" w:hAnsi="Calibri" w:cs="Calibri"/>
          <w:sz w:val="22"/>
          <w:szCs w:val="22"/>
        </w:rPr>
        <w:t>study</w:t>
      </w:r>
      <w:r w:rsidRPr="001D642E">
        <w:rPr>
          <w:rFonts w:ascii="Calibri" w:eastAsia="Calibri" w:hAnsi="Calibri" w:cs="Calibri"/>
          <w:sz w:val="22"/>
          <w:szCs w:val="22"/>
        </w:rPr>
        <w:t xml:space="preserve">, you will need to provide consent by completing the </w:t>
      </w:r>
      <w:r w:rsidR="00592309" w:rsidRPr="001D642E">
        <w:rPr>
          <w:rFonts w:ascii="Calibri" w:eastAsia="Calibri" w:hAnsi="Calibri" w:cs="Calibri"/>
          <w:sz w:val="22"/>
          <w:szCs w:val="22"/>
        </w:rPr>
        <w:t xml:space="preserve">online </w:t>
      </w:r>
      <w:r w:rsidRPr="001D642E">
        <w:rPr>
          <w:rFonts w:ascii="Calibri" w:eastAsia="Calibri" w:hAnsi="Calibri" w:cs="Calibri"/>
          <w:sz w:val="22"/>
          <w:szCs w:val="22"/>
        </w:rPr>
        <w:t xml:space="preserve">informed consent form on the next page. </w:t>
      </w:r>
      <w:r w:rsidR="00067BCC" w:rsidRPr="001D642E">
        <w:rPr>
          <w:rFonts w:ascii="Calibri" w:eastAsia="Calibri" w:hAnsi="Calibri" w:cs="Calibri"/>
          <w:sz w:val="22"/>
          <w:szCs w:val="22"/>
        </w:rPr>
        <w:t xml:space="preserve">You will then be asked to complete an online survey about your mental health and how your current problems are affecting different areas of your life. This should take about </w:t>
      </w:r>
      <w:r w:rsidR="00057414" w:rsidRPr="001D642E">
        <w:rPr>
          <w:rFonts w:ascii="Calibri" w:eastAsia="Calibri" w:hAnsi="Calibri" w:cs="Calibri"/>
          <w:sz w:val="22"/>
          <w:szCs w:val="22"/>
        </w:rPr>
        <w:t>15-</w:t>
      </w:r>
      <w:r w:rsidR="00067BCC" w:rsidRPr="001D642E">
        <w:rPr>
          <w:rFonts w:ascii="Calibri" w:eastAsia="Calibri" w:hAnsi="Calibri" w:cs="Calibri"/>
          <w:sz w:val="22"/>
          <w:szCs w:val="22"/>
        </w:rPr>
        <w:t>20 minutes to complete</w:t>
      </w:r>
      <w:r w:rsidR="00057414" w:rsidRPr="001D642E">
        <w:rPr>
          <w:rFonts w:ascii="Calibri" w:eastAsia="Calibri" w:hAnsi="Calibri" w:cs="Calibri"/>
          <w:sz w:val="22"/>
          <w:szCs w:val="22"/>
        </w:rPr>
        <w:t>. It is very important that you complete all the questions, so that we can meet the objectives of the study</w:t>
      </w:r>
      <w:r w:rsidR="00067BCC" w:rsidRPr="001D642E">
        <w:rPr>
          <w:rFonts w:ascii="Calibri" w:eastAsia="Calibri" w:hAnsi="Calibri" w:cs="Calibri"/>
          <w:sz w:val="22"/>
          <w:szCs w:val="22"/>
        </w:rPr>
        <w:t xml:space="preserve">. </w:t>
      </w:r>
      <w:r w:rsidR="00057414" w:rsidRPr="001D642E">
        <w:rPr>
          <w:rFonts w:ascii="Calibri" w:eastAsia="Calibri" w:hAnsi="Calibri" w:cs="Calibri"/>
          <w:sz w:val="22"/>
          <w:szCs w:val="22"/>
        </w:rPr>
        <w:t>Your answers to these questions will potentially help us to learn how to personalise the group therapy to make it as helpful as possible for NHS patients.</w:t>
      </w:r>
    </w:p>
    <w:p w14:paraId="65145767" w14:textId="77191A76" w:rsidR="001C7CFE" w:rsidRPr="001D642E" w:rsidRDefault="00067BCC" w:rsidP="00564622">
      <w:pPr>
        <w:spacing w:after="120"/>
        <w:jc w:val="both"/>
        <w:rPr>
          <w:rFonts w:ascii="Calibri" w:eastAsia="Calibri" w:hAnsi="Calibri" w:cs="Calibri"/>
          <w:sz w:val="22"/>
          <w:szCs w:val="22"/>
        </w:rPr>
      </w:pPr>
      <w:r w:rsidRPr="001D642E">
        <w:rPr>
          <w:rFonts w:ascii="Calibri" w:eastAsia="Calibri" w:hAnsi="Calibri" w:cs="Calibri"/>
          <w:sz w:val="22"/>
          <w:szCs w:val="22"/>
        </w:rPr>
        <w:t xml:space="preserve">A member of the research team will contact you by email to </w:t>
      </w:r>
      <w:r w:rsidR="00057414" w:rsidRPr="001D642E">
        <w:rPr>
          <w:rFonts w:ascii="Calibri" w:eastAsia="Calibri" w:hAnsi="Calibri" w:cs="Calibri"/>
          <w:sz w:val="22"/>
          <w:szCs w:val="22"/>
        </w:rPr>
        <w:t>book you onto a</w:t>
      </w:r>
      <w:r w:rsidR="001C7CFE" w:rsidRPr="001D642E">
        <w:rPr>
          <w:rFonts w:ascii="Calibri" w:eastAsia="Calibri" w:hAnsi="Calibri" w:cs="Calibri"/>
          <w:sz w:val="22"/>
          <w:szCs w:val="22"/>
        </w:rPr>
        <w:t xml:space="preserve"> treatment group and </w:t>
      </w:r>
      <w:r w:rsidR="00057414" w:rsidRPr="001D642E">
        <w:rPr>
          <w:rFonts w:ascii="Calibri" w:eastAsia="Calibri" w:hAnsi="Calibri" w:cs="Calibri"/>
          <w:sz w:val="22"/>
          <w:szCs w:val="22"/>
        </w:rPr>
        <w:t xml:space="preserve">to access the </w:t>
      </w:r>
      <w:r w:rsidR="00E636F4">
        <w:rPr>
          <w:rFonts w:ascii="Calibri" w:eastAsia="Calibri" w:hAnsi="Calibri" w:cs="Calibri"/>
          <w:sz w:val="22"/>
          <w:szCs w:val="22"/>
        </w:rPr>
        <w:t>App</w:t>
      </w:r>
      <w:r w:rsidRPr="001D642E">
        <w:rPr>
          <w:rFonts w:ascii="Calibri" w:eastAsia="Calibri" w:hAnsi="Calibri" w:cs="Calibri"/>
          <w:sz w:val="22"/>
          <w:szCs w:val="22"/>
        </w:rPr>
        <w:t xml:space="preserve"> so you can view information to help you prepare for the start of your therapy. Once you start treatment, </w:t>
      </w:r>
      <w:r w:rsidR="00567568" w:rsidRPr="001D642E">
        <w:rPr>
          <w:rFonts w:ascii="Calibri" w:eastAsia="Calibri" w:hAnsi="Calibri" w:cs="Calibri"/>
          <w:sz w:val="22"/>
          <w:szCs w:val="22"/>
        </w:rPr>
        <w:t xml:space="preserve">we will collect information about your treatment </w:t>
      </w:r>
      <w:r w:rsidR="00801FA0" w:rsidRPr="001D642E">
        <w:rPr>
          <w:rFonts w:ascii="Calibri" w:eastAsia="Calibri" w:hAnsi="Calibri" w:cs="Calibri"/>
          <w:sz w:val="22"/>
          <w:szCs w:val="22"/>
        </w:rPr>
        <w:t>progress</w:t>
      </w:r>
      <w:r w:rsidR="001C7CFE" w:rsidRPr="001D642E">
        <w:rPr>
          <w:rFonts w:ascii="Calibri" w:eastAsia="Calibri" w:hAnsi="Calibri" w:cs="Calibri"/>
          <w:sz w:val="22"/>
          <w:szCs w:val="22"/>
        </w:rPr>
        <w:t xml:space="preserve"> using the </w:t>
      </w:r>
      <w:r w:rsidR="00E636F4">
        <w:rPr>
          <w:rFonts w:ascii="Calibri" w:eastAsia="Calibri" w:hAnsi="Calibri" w:cs="Calibri"/>
          <w:sz w:val="22"/>
          <w:szCs w:val="22"/>
        </w:rPr>
        <w:t>App</w:t>
      </w:r>
      <w:r w:rsidR="00567568" w:rsidRPr="001D642E">
        <w:rPr>
          <w:rFonts w:ascii="Calibri" w:eastAsia="Calibri" w:hAnsi="Calibri" w:cs="Calibri"/>
          <w:sz w:val="22"/>
          <w:szCs w:val="22"/>
        </w:rPr>
        <w:t>.</w:t>
      </w:r>
      <w:r w:rsidR="001C7CFE" w:rsidRPr="001D642E">
        <w:rPr>
          <w:rFonts w:ascii="Calibri" w:eastAsia="Calibri" w:hAnsi="Calibri" w:cs="Calibri"/>
          <w:sz w:val="22"/>
          <w:szCs w:val="22"/>
        </w:rPr>
        <w:t xml:space="preserve"> Before every </w:t>
      </w:r>
      <w:r w:rsidR="00057414" w:rsidRPr="001D642E">
        <w:rPr>
          <w:rFonts w:ascii="Calibri" w:eastAsia="Calibri" w:hAnsi="Calibri" w:cs="Calibri"/>
          <w:sz w:val="22"/>
          <w:szCs w:val="22"/>
        </w:rPr>
        <w:t xml:space="preserve">group therapy </w:t>
      </w:r>
      <w:r w:rsidR="001C7CFE" w:rsidRPr="001D642E">
        <w:rPr>
          <w:rFonts w:ascii="Calibri" w:eastAsia="Calibri" w:hAnsi="Calibri" w:cs="Calibri"/>
          <w:sz w:val="22"/>
          <w:szCs w:val="22"/>
        </w:rPr>
        <w:t xml:space="preserve">session, you will receive a notification from the </w:t>
      </w:r>
      <w:r w:rsidR="00E636F4">
        <w:rPr>
          <w:rFonts w:ascii="Calibri" w:eastAsia="Calibri" w:hAnsi="Calibri" w:cs="Calibri"/>
          <w:sz w:val="22"/>
          <w:szCs w:val="22"/>
        </w:rPr>
        <w:t>App</w:t>
      </w:r>
      <w:r w:rsidR="00057414" w:rsidRPr="001D642E">
        <w:rPr>
          <w:rFonts w:ascii="Calibri" w:eastAsia="Calibri" w:hAnsi="Calibri" w:cs="Calibri"/>
          <w:sz w:val="22"/>
          <w:szCs w:val="22"/>
        </w:rPr>
        <w:t xml:space="preserve"> </w:t>
      </w:r>
      <w:r w:rsidR="001C7CFE" w:rsidRPr="001D642E">
        <w:rPr>
          <w:rFonts w:ascii="Calibri" w:eastAsia="Calibri" w:hAnsi="Calibri" w:cs="Calibri"/>
          <w:sz w:val="22"/>
          <w:szCs w:val="22"/>
        </w:rPr>
        <w:t xml:space="preserve">to complete some questions about your symptoms that week. The therapist will review your responses </w:t>
      </w:r>
      <w:r w:rsidR="00057414" w:rsidRPr="001D642E">
        <w:rPr>
          <w:rFonts w:ascii="Calibri" w:eastAsia="Calibri" w:hAnsi="Calibri" w:cs="Calibri"/>
          <w:sz w:val="22"/>
          <w:szCs w:val="22"/>
        </w:rPr>
        <w:t>every week</w:t>
      </w:r>
      <w:r w:rsidR="001C7CFE" w:rsidRPr="001D642E">
        <w:rPr>
          <w:rFonts w:ascii="Calibri" w:eastAsia="Calibri" w:hAnsi="Calibri" w:cs="Calibri"/>
          <w:sz w:val="22"/>
          <w:szCs w:val="22"/>
        </w:rPr>
        <w:t xml:space="preserve">. </w:t>
      </w:r>
      <w:r w:rsidR="007055BE" w:rsidRPr="001D642E">
        <w:rPr>
          <w:rFonts w:ascii="Calibri" w:eastAsia="Calibri" w:hAnsi="Calibri" w:cs="Calibri"/>
          <w:sz w:val="22"/>
          <w:szCs w:val="22"/>
        </w:rPr>
        <w:t>In this way, we will monitor how you are feeling and how the therapy is working for you and other patient</w:t>
      </w:r>
      <w:r w:rsidR="007055BE" w:rsidRPr="001E1025">
        <w:rPr>
          <w:rFonts w:ascii="Calibri" w:eastAsia="Calibri" w:hAnsi="Calibri" w:cs="Calibri"/>
          <w:sz w:val="22"/>
          <w:szCs w:val="22"/>
        </w:rPr>
        <w:t>s.</w:t>
      </w:r>
      <w:r w:rsidR="00711788" w:rsidRPr="001E1025">
        <w:rPr>
          <w:rFonts w:ascii="Calibri" w:eastAsia="Calibri" w:hAnsi="Calibri" w:cs="Calibri"/>
          <w:sz w:val="22"/>
          <w:szCs w:val="22"/>
        </w:rPr>
        <w:t xml:space="preserve"> </w:t>
      </w:r>
      <w:r w:rsidR="00CD5FB0" w:rsidRPr="001E1025">
        <w:rPr>
          <w:rFonts w:ascii="Calibri" w:eastAsia="Calibri" w:hAnsi="Calibri" w:cs="Calibri"/>
          <w:sz w:val="22"/>
          <w:szCs w:val="22"/>
        </w:rPr>
        <w:t>The</w:t>
      </w:r>
      <w:r w:rsidR="00355B78" w:rsidRPr="001E1025">
        <w:rPr>
          <w:rFonts w:ascii="Calibri" w:eastAsia="Calibri" w:hAnsi="Calibri" w:cs="Calibri"/>
          <w:sz w:val="22"/>
          <w:szCs w:val="22"/>
        </w:rPr>
        <w:t xml:space="preserve"> </w:t>
      </w:r>
      <w:r w:rsidR="00CD5FB0" w:rsidRPr="001E1025">
        <w:rPr>
          <w:rFonts w:ascii="Calibri" w:eastAsia="Calibri" w:hAnsi="Calibri" w:cs="Calibri"/>
          <w:sz w:val="22"/>
          <w:szCs w:val="22"/>
        </w:rPr>
        <w:t xml:space="preserve">group </w:t>
      </w:r>
      <w:r w:rsidR="00355B78" w:rsidRPr="001E1025">
        <w:rPr>
          <w:rFonts w:ascii="Calibri" w:eastAsia="Calibri" w:hAnsi="Calibri" w:cs="Calibri"/>
          <w:sz w:val="22"/>
          <w:szCs w:val="22"/>
        </w:rPr>
        <w:t>t</w:t>
      </w:r>
      <w:r w:rsidR="00711788" w:rsidRPr="001E1025">
        <w:rPr>
          <w:rFonts w:ascii="Calibri" w:eastAsia="Calibri" w:hAnsi="Calibri" w:cs="Calibri"/>
          <w:sz w:val="22"/>
          <w:szCs w:val="22"/>
        </w:rPr>
        <w:t xml:space="preserve">herapy sessions may be </w:t>
      </w:r>
      <w:r w:rsidR="00E4668E" w:rsidRPr="001E1025">
        <w:rPr>
          <w:rFonts w:ascii="Calibri" w:eastAsia="Calibri" w:hAnsi="Calibri" w:cs="Calibri"/>
          <w:sz w:val="22"/>
          <w:szCs w:val="22"/>
        </w:rPr>
        <w:t xml:space="preserve">video </w:t>
      </w:r>
      <w:r w:rsidR="00711788" w:rsidRPr="001E1025">
        <w:rPr>
          <w:rFonts w:ascii="Calibri" w:eastAsia="Calibri" w:hAnsi="Calibri" w:cs="Calibri"/>
          <w:sz w:val="22"/>
          <w:szCs w:val="22"/>
        </w:rPr>
        <w:t xml:space="preserve">recorded so we can </w:t>
      </w:r>
      <w:r w:rsidR="00355B78" w:rsidRPr="001E1025">
        <w:rPr>
          <w:rFonts w:ascii="Calibri" w:eastAsia="Calibri" w:hAnsi="Calibri" w:cs="Calibri"/>
          <w:sz w:val="22"/>
          <w:szCs w:val="22"/>
        </w:rPr>
        <w:t xml:space="preserve">evaluate the </w:t>
      </w:r>
      <w:r w:rsidR="00CD5FB0" w:rsidRPr="001E1025">
        <w:rPr>
          <w:rFonts w:ascii="Calibri" w:eastAsia="Calibri" w:hAnsi="Calibri" w:cs="Calibri"/>
          <w:sz w:val="22"/>
          <w:szCs w:val="22"/>
        </w:rPr>
        <w:t xml:space="preserve">competency </w:t>
      </w:r>
      <w:r w:rsidR="00355B78" w:rsidRPr="001E1025">
        <w:rPr>
          <w:rFonts w:ascii="Calibri" w:eastAsia="Calibri" w:hAnsi="Calibri" w:cs="Calibri"/>
          <w:sz w:val="22"/>
          <w:szCs w:val="22"/>
        </w:rPr>
        <w:t>of the therap</w:t>
      </w:r>
      <w:r w:rsidR="00CD5FB0" w:rsidRPr="001E1025">
        <w:rPr>
          <w:rFonts w:ascii="Calibri" w:eastAsia="Calibri" w:hAnsi="Calibri" w:cs="Calibri"/>
          <w:sz w:val="22"/>
          <w:szCs w:val="22"/>
        </w:rPr>
        <w:t>ist facilitating the group</w:t>
      </w:r>
      <w:r w:rsidR="00711788" w:rsidRPr="001E1025">
        <w:rPr>
          <w:rFonts w:ascii="Calibri" w:eastAsia="Calibri" w:hAnsi="Calibri" w:cs="Calibri"/>
          <w:sz w:val="22"/>
          <w:szCs w:val="22"/>
        </w:rPr>
        <w:t xml:space="preserve"> </w:t>
      </w:r>
      <w:r w:rsidR="00533B4B" w:rsidRPr="001E1025">
        <w:rPr>
          <w:rFonts w:ascii="Calibri" w:eastAsia="Calibri" w:hAnsi="Calibri" w:cs="Calibri"/>
          <w:sz w:val="22"/>
          <w:szCs w:val="22"/>
        </w:rPr>
        <w:t>to</w:t>
      </w:r>
      <w:r w:rsidR="00CD5FB0" w:rsidRPr="001E1025">
        <w:rPr>
          <w:rFonts w:ascii="Calibri" w:eastAsia="Calibri" w:hAnsi="Calibri" w:cs="Calibri"/>
          <w:sz w:val="22"/>
          <w:szCs w:val="22"/>
        </w:rPr>
        <w:t xml:space="preserve"> </w:t>
      </w:r>
      <w:r w:rsidR="00711788" w:rsidRPr="001E1025">
        <w:rPr>
          <w:rFonts w:ascii="Calibri" w:eastAsia="Calibri" w:hAnsi="Calibri" w:cs="Calibri"/>
          <w:sz w:val="22"/>
          <w:szCs w:val="22"/>
        </w:rPr>
        <w:t>provide</w:t>
      </w:r>
      <w:r w:rsidR="00B72661" w:rsidRPr="001E1025">
        <w:rPr>
          <w:rFonts w:ascii="Calibri" w:eastAsia="Calibri" w:hAnsi="Calibri" w:cs="Calibri"/>
          <w:sz w:val="22"/>
          <w:szCs w:val="22"/>
        </w:rPr>
        <w:t xml:space="preserve"> them with</w:t>
      </w:r>
      <w:r w:rsidR="00711788" w:rsidRPr="001E1025">
        <w:rPr>
          <w:rFonts w:ascii="Calibri" w:eastAsia="Calibri" w:hAnsi="Calibri" w:cs="Calibri"/>
          <w:sz w:val="22"/>
          <w:szCs w:val="22"/>
        </w:rPr>
        <w:t xml:space="preserve"> feedback</w:t>
      </w:r>
      <w:r w:rsidR="00B72661" w:rsidRPr="001E1025">
        <w:rPr>
          <w:rFonts w:ascii="Calibri" w:eastAsia="Calibri" w:hAnsi="Calibri" w:cs="Calibri"/>
          <w:sz w:val="22"/>
          <w:szCs w:val="22"/>
        </w:rPr>
        <w:t xml:space="preserve"> </w:t>
      </w:r>
      <w:r w:rsidR="00355B78" w:rsidRPr="001E1025">
        <w:rPr>
          <w:rFonts w:ascii="Calibri" w:eastAsia="Calibri" w:hAnsi="Calibri" w:cs="Calibri"/>
          <w:sz w:val="22"/>
          <w:szCs w:val="22"/>
        </w:rPr>
        <w:t xml:space="preserve">to ensure </w:t>
      </w:r>
      <w:r w:rsidR="00B72661" w:rsidRPr="001E1025">
        <w:rPr>
          <w:rFonts w:ascii="Calibri" w:eastAsia="Calibri" w:hAnsi="Calibri" w:cs="Calibri"/>
          <w:sz w:val="22"/>
          <w:szCs w:val="22"/>
        </w:rPr>
        <w:t>you</w:t>
      </w:r>
      <w:r w:rsidR="00355B78" w:rsidRPr="001E1025">
        <w:rPr>
          <w:rFonts w:ascii="Calibri" w:eastAsia="Calibri" w:hAnsi="Calibri" w:cs="Calibri"/>
          <w:sz w:val="22"/>
          <w:szCs w:val="22"/>
        </w:rPr>
        <w:t xml:space="preserve"> get the best possible treatment</w:t>
      </w:r>
      <w:r w:rsidR="00CD5FB0" w:rsidRPr="001E1025">
        <w:rPr>
          <w:rFonts w:ascii="Calibri" w:eastAsia="Calibri" w:hAnsi="Calibri" w:cs="Calibri"/>
          <w:sz w:val="22"/>
          <w:szCs w:val="22"/>
        </w:rPr>
        <w:t>. The focus of the recording is on what the therapist is saying and doing</w:t>
      </w:r>
      <w:r w:rsidR="00533B4B" w:rsidRPr="001E1025">
        <w:rPr>
          <w:rFonts w:ascii="Calibri" w:eastAsia="Calibri" w:hAnsi="Calibri" w:cs="Calibri"/>
          <w:sz w:val="22"/>
          <w:szCs w:val="22"/>
        </w:rPr>
        <w:t>, not the patients in the group</w:t>
      </w:r>
      <w:r w:rsidR="00711788" w:rsidRPr="001E1025">
        <w:rPr>
          <w:rFonts w:ascii="Calibri" w:eastAsia="Calibri" w:hAnsi="Calibri" w:cs="Calibri"/>
          <w:sz w:val="22"/>
          <w:szCs w:val="22"/>
        </w:rPr>
        <w:t>.</w:t>
      </w:r>
      <w:r w:rsidR="00CD5FB0">
        <w:rPr>
          <w:rFonts w:ascii="Calibri" w:eastAsia="Calibri" w:hAnsi="Calibri" w:cs="Calibri"/>
          <w:sz w:val="22"/>
          <w:szCs w:val="22"/>
        </w:rPr>
        <w:t xml:space="preserve"> </w:t>
      </w:r>
      <w:r w:rsidR="001C7CFE" w:rsidRPr="001D642E">
        <w:rPr>
          <w:rFonts w:ascii="Calibri" w:eastAsia="Calibri" w:hAnsi="Calibri" w:cs="Calibri"/>
          <w:sz w:val="22"/>
          <w:szCs w:val="22"/>
        </w:rPr>
        <w:t xml:space="preserve">After 3 and 6 months, we will also ask you to provide some information about your </w:t>
      </w:r>
      <w:r w:rsidR="00891B38" w:rsidRPr="001D642E">
        <w:rPr>
          <w:rFonts w:ascii="Calibri" w:eastAsia="Calibri" w:hAnsi="Calibri" w:cs="Calibri"/>
          <w:sz w:val="22"/>
          <w:szCs w:val="22"/>
        </w:rPr>
        <w:t xml:space="preserve">mental </w:t>
      </w:r>
      <w:r w:rsidR="001C7CFE" w:rsidRPr="001D642E">
        <w:rPr>
          <w:rFonts w:ascii="Calibri" w:eastAsia="Calibri" w:hAnsi="Calibri" w:cs="Calibri"/>
          <w:sz w:val="22"/>
          <w:szCs w:val="22"/>
        </w:rPr>
        <w:t xml:space="preserve">health and use of other services </w:t>
      </w:r>
      <w:r w:rsidR="00D12FA2" w:rsidRPr="001D642E">
        <w:rPr>
          <w:rFonts w:ascii="Calibri" w:eastAsia="Calibri" w:hAnsi="Calibri" w:cs="Calibri"/>
          <w:sz w:val="22"/>
          <w:szCs w:val="22"/>
        </w:rPr>
        <w:t xml:space="preserve">using an online survey to see how you got on after your therapy. It is important that we collect this information even if you don’t start or complete your treatment. It </w:t>
      </w:r>
      <w:r w:rsidR="00891B38" w:rsidRPr="001D642E">
        <w:rPr>
          <w:rFonts w:ascii="Calibri" w:eastAsia="Calibri" w:hAnsi="Calibri" w:cs="Calibri"/>
          <w:sz w:val="22"/>
          <w:szCs w:val="22"/>
        </w:rPr>
        <w:t>will help</w:t>
      </w:r>
      <w:r w:rsidR="00D12FA2" w:rsidRPr="001D642E">
        <w:rPr>
          <w:rFonts w:ascii="Calibri" w:eastAsia="Calibri" w:hAnsi="Calibri" w:cs="Calibri"/>
          <w:sz w:val="22"/>
          <w:szCs w:val="22"/>
        </w:rPr>
        <w:t xml:space="preserve"> us find out the best way to deliver this treatment</w:t>
      </w:r>
      <w:r w:rsidR="00891B38" w:rsidRPr="001D642E">
        <w:rPr>
          <w:rFonts w:ascii="Calibri" w:eastAsia="Calibri" w:hAnsi="Calibri" w:cs="Calibri"/>
          <w:sz w:val="22"/>
          <w:szCs w:val="22"/>
        </w:rPr>
        <w:t xml:space="preserve"> in the NHS</w:t>
      </w:r>
      <w:r w:rsidR="00D12FA2" w:rsidRPr="001D642E">
        <w:rPr>
          <w:rFonts w:ascii="Calibri" w:eastAsia="Calibri" w:hAnsi="Calibri" w:cs="Calibri"/>
          <w:sz w:val="22"/>
          <w:szCs w:val="22"/>
        </w:rPr>
        <w:t>.</w:t>
      </w:r>
    </w:p>
    <w:p w14:paraId="58A56691" w14:textId="42371D7E" w:rsidR="001E1025" w:rsidRDefault="00567568" w:rsidP="00564622">
      <w:pPr>
        <w:spacing w:after="120"/>
        <w:jc w:val="both"/>
        <w:rPr>
          <w:rFonts w:ascii="Calibri" w:eastAsia="Calibri" w:hAnsi="Calibri" w:cs="Calibri"/>
          <w:sz w:val="22"/>
          <w:szCs w:val="22"/>
        </w:rPr>
      </w:pPr>
      <w:r w:rsidRPr="001D642E">
        <w:rPr>
          <w:rFonts w:ascii="Calibri" w:eastAsia="Calibri" w:hAnsi="Calibri" w:cs="Calibri"/>
          <w:sz w:val="22"/>
          <w:szCs w:val="22"/>
        </w:rPr>
        <w:t xml:space="preserve">We might also contact you to take part in an optional study. This will ask you about your views </w:t>
      </w:r>
      <w:r w:rsidR="00891B38" w:rsidRPr="001D642E">
        <w:rPr>
          <w:rFonts w:ascii="Calibri" w:eastAsia="Calibri" w:hAnsi="Calibri" w:cs="Calibri"/>
          <w:sz w:val="22"/>
          <w:szCs w:val="22"/>
        </w:rPr>
        <w:t xml:space="preserve">about </w:t>
      </w:r>
      <w:r w:rsidRPr="001D642E">
        <w:rPr>
          <w:rFonts w:ascii="Calibri" w:eastAsia="Calibri" w:hAnsi="Calibri" w:cs="Calibri"/>
          <w:sz w:val="22"/>
          <w:szCs w:val="22"/>
        </w:rPr>
        <w:t>the online group therapy</w:t>
      </w:r>
      <w:r w:rsidR="00E2330A" w:rsidRPr="001D642E">
        <w:rPr>
          <w:rFonts w:ascii="Calibri" w:eastAsia="Calibri" w:hAnsi="Calibri" w:cs="Calibri"/>
          <w:sz w:val="22"/>
          <w:szCs w:val="22"/>
        </w:rPr>
        <w:t xml:space="preserve"> and </w:t>
      </w:r>
      <w:r w:rsidR="00067BCC" w:rsidRPr="001D642E">
        <w:rPr>
          <w:rFonts w:ascii="Calibri" w:eastAsia="Calibri" w:hAnsi="Calibri" w:cs="Calibri"/>
          <w:sz w:val="22"/>
          <w:szCs w:val="22"/>
        </w:rPr>
        <w:t xml:space="preserve">the </w:t>
      </w:r>
      <w:r w:rsidR="00E636F4">
        <w:rPr>
          <w:rFonts w:ascii="Calibri" w:eastAsia="Calibri" w:hAnsi="Calibri" w:cs="Calibri"/>
          <w:sz w:val="22"/>
          <w:szCs w:val="22"/>
        </w:rPr>
        <w:t>App</w:t>
      </w:r>
      <w:r w:rsidRPr="001D642E">
        <w:rPr>
          <w:rFonts w:ascii="Calibri" w:eastAsia="Calibri" w:hAnsi="Calibri" w:cs="Calibri"/>
          <w:sz w:val="22"/>
          <w:szCs w:val="22"/>
        </w:rPr>
        <w:t>.</w:t>
      </w:r>
    </w:p>
    <w:p w14:paraId="1A8F68EA" w14:textId="3D143BE6" w:rsidR="00FB725F" w:rsidRPr="001D642E" w:rsidRDefault="00FB725F" w:rsidP="00564622">
      <w:pPr>
        <w:spacing w:after="120"/>
        <w:jc w:val="both"/>
        <w:rPr>
          <w:rFonts w:ascii="Calibri" w:eastAsia="Calibri" w:hAnsi="Calibri" w:cs="Calibri"/>
          <w:sz w:val="22"/>
          <w:szCs w:val="22"/>
        </w:rPr>
      </w:pPr>
      <w:r w:rsidRPr="001D642E">
        <w:rPr>
          <w:rFonts w:asciiTheme="minorHAnsi" w:eastAsiaTheme="minorEastAsia" w:hAnsiTheme="minorHAnsi" w:cstheme="minorBidi"/>
          <w:noProof/>
          <w:kern w:val="2"/>
          <w:sz w:val="22"/>
          <w:szCs w:val="22"/>
        </w:rPr>
        <mc:AlternateContent>
          <mc:Choice Requires="wpg">
            <w:drawing>
              <wp:anchor distT="0" distB="0" distL="114300" distR="114300" simplePos="0" relativeHeight="251659264" behindDoc="0" locked="0" layoutInCell="1" allowOverlap="1" wp14:anchorId="4C4ACD95" wp14:editId="6CF61D2D">
                <wp:simplePos x="0" y="0"/>
                <wp:positionH relativeFrom="margin">
                  <wp:align>left</wp:align>
                </wp:positionH>
                <wp:positionV relativeFrom="paragraph">
                  <wp:posOffset>31115</wp:posOffset>
                </wp:positionV>
                <wp:extent cx="6010275" cy="5248275"/>
                <wp:effectExtent l="0" t="0" r="9525" b="9525"/>
                <wp:wrapNone/>
                <wp:docPr id="521923308" name="Group 9"/>
                <wp:cNvGraphicFramePr/>
                <a:graphic xmlns:a="http://schemas.openxmlformats.org/drawingml/2006/main">
                  <a:graphicData uri="http://schemas.microsoft.com/office/word/2010/wordprocessingGroup">
                    <wpg:wgp>
                      <wpg:cNvGrpSpPr/>
                      <wpg:grpSpPr>
                        <a:xfrm>
                          <a:off x="0" y="0"/>
                          <a:ext cx="6010275" cy="5248275"/>
                          <a:chOff x="0" y="0"/>
                          <a:chExt cx="5312847" cy="5663977"/>
                        </a:xfrm>
                      </wpg:grpSpPr>
                      <wpg:grpSp>
                        <wpg:cNvPr id="424439879" name="Group 8"/>
                        <wpg:cNvGrpSpPr/>
                        <wpg:grpSpPr>
                          <a:xfrm>
                            <a:off x="1187533" y="0"/>
                            <a:ext cx="4089688" cy="2422566"/>
                            <a:chOff x="0" y="0"/>
                            <a:chExt cx="4089688" cy="2422566"/>
                          </a:xfrm>
                        </wpg:grpSpPr>
                        <wps:wsp>
                          <wps:cNvPr id="1874293339" name="Rectangle: Rounded Corners 2"/>
                          <wps:cNvSpPr/>
                          <wps:spPr>
                            <a:xfrm>
                              <a:off x="0" y="451262"/>
                              <a:ext cx="3057525" cy="866899"/>
                            </a:xfrm>
                            <a:prstGeom prst="roundRect">
                              <a:avLst/>
                            </a:prstGeom>
                            <a:solidFill>
                              <a:srgbClr val="FFB7B7"/>
                            </a:solidFill>
                            <a:ln w="12700" cap="flat" cmpd="sng" algn="ctr">
                              <a:solidFill>
                                <a:srgbClr val="C00000"/>
                              </a:solidFill>
                              <a:prstDash val="solid"/>
                              <a:miter lim="800000"/>
                            </a:ln>
                            <a:effectLst/>
                          </wps:spPr>
                          <wps:txbx>
                            <w:txbxContent>
                              <w:p w14:paraId="00AE072B" w14:textId="64226EC3" w:rsidR="00FB725F" w:rsidRPr="00FB725F" w:rsidRDefault="00FB725F" w:rsidP="00FB725F">
                                <w:pPr>
                                  <w:jc w:val="center"/>
                                  <w:rPr>
                                    <w:rFonts w:asciiTheme="minorHAnsi" w:hAnsiTheme="minorHAnsi" w:cstheme="minorHAnsi"/>
                                    <w:color w:val="000000" w:themeColor="text1"/>
                                    <w:sz w:val="22"/>
                                    <w:szCs w:val="22"/>
                                  </w:rPr>
                                </w:pPr>
                                <w:r w:rsidRPr="00FB725F">
                                  <w:rPr>
                                    <w:rFonts w:asciiTheme="minorHAnsi" w:hAnsiTheme="minorHAnsi" w:cstheme="minorHAnsi"/>
                                    <w:color w:val="000000" w:themeColor="text1"/>
                                    <w:sz w:val="22"/>
                                    <w:szCs w:val="22"/>
                                  </w:rPr>
                                  <w:t xml:space="preserve">You will be asked to fill in an online consent form, tell us your contact details and complete a set of questionnaires about your mental health. This should take about </w:t>
                                </w:r>
                                <w:r w:rsidR="00917A8C">
                                  <w:rPr>
                                    <w:rFonts w:asciiTheme="minorHAnsi" w:hAnsiTheme="minorHAnsi" w:cstheme="minorHAnsi"/>
                                    <w:color w:val="000000" w:themeColor="text1"/>
                                    <w:sz w:val="22"/>
                                    <w:szCs w:val="22"/>
                                  </w:rPr>
                                  <w:t>20</w:t>
                                </w:r>
                                <w:r w:rsidR="00917A8C" w:rsidRPr="00FB725F">
                                  <w:rPr>
                                    <w:rFonts w:asciiTheme="minorHAnsi" w:hAnsiTheme="minorHAnsi" w:cstheme="minorHAnsi"/>
                                    <w:color w:val="000000" w:themeColor="text1"/>
                                    <w:sz w:val="22"/>
                                    <w:szCs w:val="22"/>
                                  </w:rPr>
                                  <w:t xml:space="preserve"> </w:t>
                                </w:r>
                                <w:r w:rsidRPr="00FB725F">
                                  <w:rPr>
                                    <w:rFonts w:asciiTheme="minorHAnsi" w:hAnsiTheme="minorHAnsi" w:cstheme="minorHAnsi"/>
                                    <w:color w:val="000000" w:themeColor="text1"/>
                                    <w:sz w:val="22"/>
                                    <w:szCs w:val="22"/>
                                  </w:rPr>
                                  <w:t xml:space="preserve">minutes.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69035920" name="Text Box 2"/>
                          <wps:cNvSpPr txBox="1">
                            <a:spLocks noChangeArrowheads="1"/>
                          </wps:cNvSpPr>
                          <wps:spPr bwMode="auto">
                            <a:xfrm>
                              <a:off x="1092530" y="11875"/>
                              <a:ext cx="847725" cy="333375"/>
                            </a:xfrm>
                            <a:prstGeom prst="rect">
                              <a:avLst/>
                            </a:prstGeom>
                            <a:solidFill>
                              <a:srgbClr val="FFFFFF"/>
                            </a:solidFill>
                            <a:ln w="9525">
                              <a:noFill/>
                              <a:miter lim="800000"/>
                              <a:headEnd/>
                              <a:tailEnd/>
                            </a:ln>
                          </wps:spPr>
                          <wps:txbx>
                            <w:txbxContent>
                              <w:p w14:paraId="2F55A83B" w14:textId="77777777" w:rsidR="00FB725F" w:rsidRPr="00FB725F" w:rsidRDefault="00FB725F" w:rsidP="00FB725F">
                                <w:pPr>
                                  <w:rPr>
                                    <w:rFonts w:asciiTheme="minorHAnsi" w:hAnsiTheme="minorHAnsi" w:cstheme="minorHAnsi"/>
                                    <w:b/>
                                    <w:bCs/>
                                    <w:sz w:val="28"/>
                                    <w:szCs w:val="28"/>
                                    <w:u w:val="single"/>
                                  </w:rPr>
                                </w:pPr>
                                <w:r w:rsidRPr="00A82BA6">
                                  <w:rPr>
                                    <w:rFonts w:asciiTheme="minorHAnsi" w:hAnsiTheme="minorHAnsi" w:cstheme="minorHAnsi"/>
                                    <w:b/>
                                    <w:bCs/>
                                    <w:sz w:val="28"/>
                                    <w:szCs w:val="28"/>
                                    <w:u w:val="single"/>
                                  </w:rPr>
                                  <w:t>What?</w:t>
                                </w:r>
                              </w:p>
                            </w:txbxContent>
                          </wps:txbx>
                          <wps:bodyPr rot="0" vert="horz" wrap="square" lIns="91440" tIns="45720" rIns="91440" bIns="45720" anchor="t" anchorCtr="0">
                            <a:noAutofit/>
                          </wps:bodyPr>
                        </wps:wsp>
                        <wps:wsp>
                          <wps:cNvPr id="1805269508" name="Text Box 2"/>
                          <wps:cNvSpPr txBox="1">
                            <a:spLocks noChangeArrowheads="1"/>
                          </wps:cNvSpPr>
                          <wps:spPr bwMode="auto">
                            <a:xfrm>
                              <a:off x="3206337" y="0"/>
                              <a:ext cx="847725" cy="333375"/>
                            </a:xfrm>
                            <a:prstGeom prst="rect">
                              <a:avLst/>
                            </a:prstGeom>
                            <a:solidFill>
                              <a:srgbClr val="FFFFFF"/>
                            </a:solidFill>
                            <a:ln w="9525">
                              <a:noFill/>
                              <a:miter lim="800000"/>
                              <a:headEnd/>
                              <a:tailEnd/>
                            </a:ln>
                          </wps:spPr>
                          <wps:txbx>
                            <w:txbxContent>
                              <w:p w14:paraId="0423AE57" w14:textId="77777777" w:rsidR="00FB725F" w:rsidRPr="00FB725F" w:rsidRDefault="00FB725F" w:rsidP="00FB725F">
                                <w:pPr>
                                  <w:rPr>
                                    <w:rFonts w:asciiTheme="minorHAnsi" w:hAnsiTheme="minorHAnsi" w:cstheme="minorHAnsi"/>
                                    <w:b/>
                                    <w:bCs/>
                                    <w:sz w:val="28"/>
                                    <w:szCs w:val="28"/>
                                    <w:u w:val="single"/>
                                  </w:rPr>
                                </w:pPr>
                                <w:r w:rsidRPr="00A82BA6">
                                  <w:rPr>
                                    <w:rFonts w:asciiTheme="minorHAnsi" w:hAnsiTheme="minorHAnsi" w:cstheme="minorHAnsi"/>
                                    <w:b/>
                                    <w:bCs/>
                                    <w:sz w:val="28"/>
                                    <w:szCs w:val="28"/>
                                    <w:u w:val="single"/>
                                  </w:rPr>
                                  <w:t>Where?</w:t>
                                </w:r>
                              </w:p>
                            </w:txbxContent>
                          </wps:txbx>
                          <wps:bodyPr rot="0" vert="horz" wrap="square" lIns="91440" tIns="45720" rIns="91440" bIns="45720" anchor="t" anchorCtr="0">
                            <a:noAutofit/>
                          </wps:bodyPr>
                        </wps:wsp>
                        <wps:wsp>
                          <wps:cNvPr id="1228444460" name="Text Box 2"/>
                          <wps:cNvSpPr txBox="1">
                            <a:spLocks noChangeArrowheads="1"/>
                          </wps:cNvSpPr>
                          <wps:spPr bwMode="auto">
                            <a:xfrm>
                              <a:off x="3206337" y="570016"/>
                              <a:ext cx="847725" cy="569595"/>
                            </a:xfrm>
                            <a:prstGeom prst="rect">
                              <a:avLst/>
                            </a:prstGeom>
                            <a:solidFill>
                              <a:srgbClr val="FFFFFF"/>
                            </a:solidFill>
                            <a:ln w="9525">
                              <a:noFill/>
                              <a:miter lim="800000"/>
                              <a:headEnd/>
                              <a:tailEnd/>
                            </a:ln>
                          </wps:spPr>
                          <wps:txbx>
                            <w:txbxContent>
                              <w:p w14:paraId="67E3E27C"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Online survey</w:t>
                                </w:r>
                              </w:p>
                            </w:txbxContent>
                          </wps:txbx>
                          <wps:bodyPr rot="0" vert="horz" wrap="square" lIns="91440" tIns="45720" rIns="91440" bIns="45720" anchor="t" anchorCtr="0">
                            <a:noAutofit/>
                          </wps:bodyPr>
                        </wps:wsp>
                        <wps:wsp>
                          <wps:cNvPr id="246503435" name="Rectangle: Rounded Corners 2"/>
                          <wps:cNvSpPr/>
                          <wps:spPr>
                            <a:xfrm>
                              <a:off x="11875" y="1603169"/>
                              <a:ext cx="3076575" cy="819397"/>
                            </a:xfrm>
                            <a:prstGeom prst="roundRect">
                              <a:avLst/>
                            </a:prstGeom>
                            <a:solidFill>
                              <a:srgbClr val="FFC000">
                                <a:lumMod val="20000"/>
                                <a:lumOff val="80000"/>
                              </a:srgbClr>
                            </a:solidFill>
                            <a:ln w="12700" cap="flat" cmpd="sng" algn="ctr">
                              <a:solidFill>
                                <a:srgbClr val="FFC000">
                                  <a:lumMod val="60000"/>
                                  <a:lumOff val="40000"/>
                                </a:srgbClr>
                              </a:solidFill>
                              <a:prstDash val="solid"/>
                              <a:miter lim="800000"/>
                            </a:ln>
                            <a:effectLst/>
                          </wps:spPr>
                          <wps:txbx>
                            <w:txbxContent>
                              <w:p w14:paraId="2C748AF3" w14:textId="77777777" w:rsidR="00FB725F" w:rsidRPr="00FB725F" w:rsidRDefault="00FB725F" w:rsidP="00FB725F">
                                <w:pPr>
                                  <w:jc w:val="center"/>
                                  <w:rPr>
                                    <w:rFonts w:asciiTheme="minorHAnsi" w:hAnsiTheme="minorHAnsi" w:cstheme="minorHAnsi"/>
                                    <w:color w:val="000000" w:themeColor="text1"/>
                                    <w:sz w:val="22"/>
                                    <w:szCs w:val="22"/>
                                  </w:rPr>
                                </w:pPr>
                                <w:r w:rsidRPr="00FB725F">
                                  <w:rPr>
                                    <w:rFonts w:asciiTheme="minorHAnsi" w:hAnsiTheme="minorHAnsi" w:cstheme="minorHAnsi"/>
                                    <w:color w:val="000000" w:themeColor="text1"/>
                                    <w:sz w:val="22"/>
                                    <w:szCs w:val="22"/>
                                  </w:rPr>
                                  <w:t xml:space="preserve">You will be contacted with information about how to register for your online treatment group. You will have access to information and videos to help you get the most out of therapy.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489398864" name="Text Box 2"/>
                          <wps:cNvSpPr txBox="1">
                            <a:spLocks noChangeArrowheads="1"/>
                          </wps:cNvSpPr>
                          <wps:spPr bwMode="auto">
                            <a:xfrm>
                              <a:off x="3241963" y="1603169"/>
                              <a:ext cx="847725" cy="819150"/>
                            </a:xfrm>
                            <a:prstGeom prst="rect">
                              <a:avLst/>
                            </a:prstGeom>
                            <a:solidFill>
                              <a:srgbClr val="FFFFFF"/>
                            </a:solidFill>
                            <a:ln w="9525">
                              <a:noFill/>
                              <a:miter lim="800000"/>
                              <a:headEnd/>
                              <a:tailEnd/>
                            </a:ln>
                          </wps:spPr>
                          <wps:txbx>
                            <w:txbxContent>
                              <w:p w14:paraId="0E034A9F"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Online therapy platform</w:t>
                                </w:r>
                              </w:p>
                            </w:txbxContent>
                          </wps:txbx>
                          <wps:bodyPr rot="0" vert="horz" wrap="square" lIns="91440" tIns="45720" rIns="91440" bIns="45720" anchor="t" anchorCtr="0">
                            <a:noAutofit/>
                          </wps:bodyPr>
                        </wps:wsp>
                        <wps:wsp>
                          <wps:cNvPr id="665173828" name="Arrow: Down 3"/>
                          <wps:cNvSpPr/>
                          <wps:spPr>
                            <a:xfrm>
                              <a:off x="1396587" y="1318161"/>
                              <a:ext cx="249382" cy="249382"/>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79357089" name="Group 7"/>
                        <wpg:cNvGrpSpPr/>
                        <wpg:grpSpPr>
                          <a:xfrm>
                            <a:off x="0" y="0"/>
                            <a:ext cx="883351" cy="2671486"/>
                            <a:chOff x="0" y="0"/>
                            <a:chExt cx="883351" cy="2671486"/>
                          </a:xfrm>
                        </wpg:grpSpPr>
                        <wps:wsp>
                          <wps:cNvPr id="217" name="Text Box 2"/>
                          <wps:cNvSpPr txBox="1">
                            <a:spLocks noChangeArrowheads="1"/>
                          </wps:cNvSpPr>
                          <wps:spPr bwMode="auto">
                            <a:xfrm>
                              <a:off x="35626" y="0"/>
                              <a:ext cx="847725" cy="333375"/>
                            </a:xfrm>
                            <a:prstGeom prst="rect">
                              <a:avLst/>
                            </a:prstGeom>
                            <a:solidFill>
                              <a:srgbClr val="FFFFFF"/>
                            </a:solidFill>
                            <a:ln w="9525">
                              <a:noFill/>
                              <a:miter lim="800000"/>
                              <a:headEnd/>
                              <a:tailEnd/>
                            </a:ln>
                          </wps:spPr>
                          <wps:txbx>
                            <w:txbxContent>
                              <w:p w14:paraId="2F526E09" w14:textId="77777777" w:rsidR="00FB725F" w:rsidRPr="00FB725F" w:rsidRDefault="00FB725F" w:rsidP="00FB725F">
                                <w:pPr>
                                  <w:jc w:val="center"/>
                                  <w:rPr>
                                    <w:rFonts w:asciiTheme="minorHAnsi" w:hAnsiTheme="minorHAnsi" w:cstheme="minorHAnsi"/>
                                    <w:b/>
                                    <w:bCs/>
                                    <w:sz w:val="28"/>
                                    <w:szCs w:val="28"/>
                                    <w:u w:val="single"/>
                                  </w:rPr>
                                </w:pPr>
                                <w:r w:rsidRPr="00A82BA6">
                                  <w:rPr>
                                    <w:rFonts w:asciiTheme="minorHAnsi" w:hAnsiTheme="minorHAnsi" w:cstheme="minorHAnsi"/>
                                    <w:b/>
                                    <w:bCs/>
                                    <w:sz w:val="28"/>
                                    <w:szCs w:val="28"/>
                                    <w:u w:val="single"/>
                                  </w:rPr>
                                  <w:t>When?</w:t>
                                </w:r>
                              </w:p>
                            </w:txbxContent>
                          </wps:txbx>
                          <wps:bodyPr rot="0" vert="horz" wrap="square" lIns="91440" tIns="45720" rIns="91440" bIns="45720" anchor="t" anchorCtr="0">
                            <a:noAutofit/>
                          </wps:bodyPr>
                        </wps:wsp>
                        <wps:wsp>
                          <wps:cNvPr id="1626392969" name="Text Box 2"/>
                          <wps:cNvSpPr txBox="1">
                            <a:spLocks noChangeArrowheads="1"/>
                          </wps:cNvSpPr>
                          <wps:spPr bwMode="auto">
                            <a:xfrm>
                              <a:off x="0" y="653143"/>
                              <a:ext cx="847725" cy="333375"/>
                            </a:xfrm>
                            <a:prstGeom prst="rect">
                              <a:avLst/>
                            </a:prstGeom>
                            <a:solidFill>
                              <a:srgbClr val="FFFFFF"/>
                            </a:solidFill>
                            <a:ln w="9525">
                              <a:noFill/>
                              <a:miter lim="800000"/>
                              <a:headEnd/>
                              <a:tailEnd/>
                            </a:ln>
                          </wps:spPr>
                          <wps:txbx>
                            <w:txbxContent>
                              <w:p w14:paraId="0854128F"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Now</w:t>
                                </w:r>
                              </w:p>
                            </w:txbxContent>
                          </wps:txbx>
                          <wps:bodyPr rot="0" vert="horz" wrap="square" lIns="91440" tIns="45720" rIns="91440" bIns="45720" anchor="t" anchorCtr="0">
                            <a:noAutofit/>
                          </wps:bodyPr>
                        </wps:wsp>
                        <wps:wsp>
                          <wps:cNvPr id="51812396" name="Text Box 2"/>
                          <wps:cNvSpPr txBox="1">
                            <a:spLocks noChangeArrowheads="1"/>
                          </wps:cNvSpPr>
                          <wps:spPr bwMode="auto">
                            <a:xfrm>
                              <a:off x="11876" y="1721922"/>
                              <a:ext cx="866775" cy="771525"/>
                            </a:xfrm>
                            <a:prstGeom prst="rect">
                              <a:avLst/>
                            </a:prstGeom>
                            <a:solidFill>
                              <a:srgbClr val="FFFFFF"/>
                            </a:solidFill>
                            <a:ln w="9525">
                              <a:noFill/>
                              <a:miter lim="800000"/>
                              <a:headEnd/>
                              <a:tailEnd/>
                            </a:ln>
                          </wps:spPr>
                          <wps:txbx>
                            <w:txbxContent>
                              <w:p w14:paraId="1C58AFC6"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In 2-8 weeks</w:t>
                                </w:r>
                              </w:p>
                            </w:txbxContent>
                          </wps:txbx>
                          <wps:bodyPr rot="0" vert="horz" wrap="square" lIns="91440" tIns="45720" rIns="91440" bIns="45720" anchor="t" anchorCtr="0">
                            <a:noAutofit/>
                          </wps:bodyPr>
                        </wps:wsp>
                        <wps:wsp>
                          <wps:cNvPr id="570867663" name="Arrow: Down 3"/>
                          <wps:cNvSpPr/>
                          <wps:spPr>
                            <a:xfrm>
                              <a:off x="315933" y="1330036"/>
                              <a:ext cx="248920" cy="24892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1673984" name="Arrow: Down 3"/>
                          <wps:cNvSpPr/>
                          <wps:spPr>
                            <a:xfrm>
                              <a:off x="292183" y="2422566"/>
                              <a:ext cx="248920" cy="24892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07665850" name="Group 6"/>
                        <wpg:cNvGrpSpPr/>
                        <wpg:grpSpPr>
                          <a:xfrm>
                            <a:off x="0" y="2422566"/>
                            <a:ext cx="5312847" cy="3241411"/>
                            <a:chOff x="0" y="0"/>
                            <a:chExt cx="5312847" cy="3241411"/>
                          </a:xfrm>
                        </wpg:grpSpPr>
                        <wps:wsp>
                          <wps:cNvPr id="1387493879" name="Rectangle: Rounded Corners 2"/>
                          <wps:cNvSpPr/>
                          <wps:spPr>
                            <a:xfrm>
                              <a:off x="1187533" y="273133"/>
                              <a:ext cx="3076575" cy="1187533"/>
                            </a:xfrm>
                            <a:prstGeom prst="roundRect">
                              <a:avLst/>
                            </a:prstGeom>
                            <a:solidFill>
                              <a:srgbClr val="ED7D31">
                                <a:lumMod val="40000"/>
                                <a:lumOff val="60000"/>
                              </a:srgbClr>
                            </a:solidFill>
                            <a:ln w="12700" cap="flat" cmpd="sng" algn="ctr">
                              <a:solidFill>
                                <a:srgbClr val="ED7D31">
                                  <a:lumMod val="75000"/>
                                </a:srgbClr>
                              </a:solidFill>
                              <a:prstDash val="solid"/>
                              <a:miter lim="800000"/>
                            </a:ln>
                            <a:effectLst/>
                          </wps:spPr>
                          <wps:txbx>
                            <w:txbxContent>
                              <w:p w14:paraId="115BFEC6" w14:textId="145BBB50" w:rsidR="00FB725F" w:rsidRPr="00FB725F" w:rsidRDefault="00FB725F" w:rsidP="00FB725F">
                                <w:pPr>
                                  <w:jc w:val="center"/>
                                  <w:rPr>
                                    <w:rFonts w:asciiTheme="minorHAnsi" w:hAnsiTheme="minorHAnsi" w:cstheme="minorHAnsi"/>
                                    <w:color w:val="000000" w:themeColor="text1"/>
                                    <w:sz w:val="22"/>
                                    <w:szCs w:val="22"/>
                                  </w:rPr>
                                </w:pPr>
                                <w:r w:rsidRPr="00FB725F">
                                  <w:rPr>
                                    <w:rFonts w:asciiTheme="minorHAnsi" w:hAnsiTheme="minorHAnsi" w:cstheme="minorHAnsi"/>
                                    <w:color w:val="000000" w:themeColor="text1"/>
                                    <w:sz w:val="22"/>
                                    <w:szCs w:val="22"/>
                                  </w:rPr>
                                  <w:t xml:space="preserve">You will attend 12 group therapy sessions via your computer or phone. These will take place once a week and will last for </w:t>
                                </w:r>
                                <w:r w:rsidR="00917A8C">
                                  <w:rPr>
                                    <w:rFonts w:asciiTheme="minorHAnsi" w:hAnsiTheme="minorHAnsi" w:cstheme="minorHAnsi"/>
                                    <w:color w:val="000000" w:themeColor="text1"/>
                                    <w:sz w:val="22"/>
                                    <w:szCs w:val="22"/>
                                  </w:rPr>
                                  <w:t>90 minutes</w:t>
                                </w:r>
                                <w:r w:rsidRPr="00FB725F">
                                  <w:rPr>
                                    <w:rFonts w:asciiTheme="minorHAnsi" w:hAnsiTheme="minorHAnsi" w:cstheme="minorHAnsi"/>
                                    <w:color w:val="000000" w:themeColor="text1"/>
                                    <w:sz w:val="22"/>
                                    <w:szCs w:val="22"/>
                                  </w:rPr>
                                  <w:t>. Two days before each session you will be sent a text reminder to complete a short questionnaire about how you have been feeling that week.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63395739" name="Text Box 2"/>
                          <wps:cNvSpPr txBox="1">
                            <a:spLocks noChangeArrowheads="1"/>
                          </wps:cNvSpPr>
                          <wps:spPr bwMode="auto">
                            <a:xfrm>
                              <a:off x="4465122" y="451263"/>
                              <a:ext cx="847725" cy="819150"/>
                            </a:xfrm>
                            <a:prstGeom prst="rect">
                              <a:avLst/>
                            </a:prstGeom>
                            <a:solidFill>
                              <a:srgbClr val="FFFFFF"/>
                            </a:solidFill>
                            <a:ln w="9525">
                              <a:noFill/>
                              <a:miter lim="800000"/>
                              <a:headEnd/>
                              <a:tailEnd/>
                            </a:ln>
                          </wps:spPr>
                          <wps:txbx>
                            <w:txbxContent>
                              <w:p w14:paraId="11499C1E"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Online therapy platform</w:t>
                                </w:r>
                              </w:p>
                            </w:txbxContent>
                          </wps:txbx>
                          <wps:bodyPr rot="0" vert="horz" wrap="square" lIns="91440" tIns="45720" rIns="91440" bIns="45720" anchor="t" anchorCtr="0">
                            <a:noAutofit/>
                          </wps:bodyPr>
                        </wps:wsp>
                        <wps:wsp>
                          <wps:cNvPr id="1170087694" name="Arrow: Down 3"/>
                          <wps:cNvSpPr/>
                          <wps:spPr>
                            <a:xfrm>
                              <a:off x="2584120" y="0"/>
                              <a:ext cx="249382" cy="249382"/>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2958" name="Arrow: Down 3"/>
                          <wps:cNvSpPr/>
                          <wps:spPr>
                            <a:xfrm>
                              <a:off x="2584120" y="1472541"/>
                              <a:ext cx="248920" cy="24892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014200" name="Text Box 2"/>
                          <wps:cNvSpPr txBox="1">
                            <a:spLocks noChangeArrowheads="1"/>
                          </wps:cNvSpPr>
                          <wps:spPr bwMode="auto">
                            <a:xfrm>
                              <a:off x="35626" y="522515"/>
                              <a:ext cx="866775" cy="557530"/>
                            </a:xfrm>
                            <a:prstGeom prst="rect">
                              <a:avLst/>
                            </a:prstGeom>
                            <a:solidFill>
                              <a:srgbClr val="FFFFFF"/>
                            </a:solidFill>
                            <a:ln w="9525">
                              <a:noFill/>
                              <a:miter lim="800000"/>
                              <a:headEnd/>
                              <a:tailEnd/>
                            </a:ln>
                          </wps:spPr>
                          <wps:txbx>
                            <w:txbxContent>
                              <w:p w14:paraId="4FF6E87D"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For 12 weeks</w:t>
                                </w:r>
                              </w:p>
                            </w:txbxContent>
                          </wps:txbx>
                          <wps:bodyPr rot="0" vert="horz" wrap="square" lIns="91440" tIns="45720" rIns="91440" bIns="45720" anchor="t" anchorCtr="0">
                            <a:noAutofit/>
                          </wps:bodyPr>
                        </wps:wsp>
                        <wps:wsp>
                          <wps:cNvPr id="2072382984" name="Arrow: Down 3"/>
                          <wps:cNvSpPr/>
                          <wps:spPr>
                            <a:xfrm>
                              <a:off x="304058" y="1389413"/>
                              <a:ext cx="248920" cy="24892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2350937" name="Group 5"/>
                          <wpg:cNvGrpSpPr/>
                          <wpg:grpSpPr>
                            <a:xfrm>
                              <a:off x="0" y="1662546"/>
                              <a:ext cx="5277221" cy="1578865"/>
                              <a:chOff x="0" y="0"/>
                              <a:chExt cx="5277221" cy="1578865"/>
                            </a:xfrm>
                          </wpg:grpSpPr>
                          <wps:wsp>
                            <wps:cNvPr id="1516101286" name="Rectangle: Rounded Corners 2"/>
                            <wps:cNvSpPr/>
                            <wps:spPr>
                              <a:xfrm>
                                <a:off x="1187533" y="59376"/>
                                <a:ext cx="3076575" cy="617517"/>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4E41E916" w14:textId="77777777" w:rsidR="00FB725F" w:rsidRPr="00FB725F" w:rsidRDefault="00FB725F" w:rsidP="00FB725F">
                                  <w:pPr>
                                    <w:jc w:val="center"/>
                                    <w:rPr>
                                      <w:rFonts w:asciiTheme="minorHAnsi" w:hAnsiTheme="minorHAnsi" w:cstheme="minorHAnsi"/>
                                      <w:color w:val="000000" w:themeColor="text1"/>
                                      <w:sz w:val="22"/>
                                      <w:szCs w:val="22"/>
                                    </w:rPr>
                                  </w:pPr>
                                  <w:r w:rsidRPr="00FB725F">
                                    <w:rPr>
                                      <w:rFonts w:asciiTheme="minorHAnsi" w:hAnsiTheme="minorHAnsi" w:cstheme="minorHAnsi"/>
                                      <w:color w:val="000000" w:themeColor="text1"/>
                                      <w:sz w:val="22"/>
                                      <w:szCs w:val="22"/>
                                    </w:rPr>
                                    <w:t>When you have finished treatment, you will be sent a set of questionnaires to complete online to see how treatment has worked for you.</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072781271" name="Rectangle: Rounded Corners 2"/>
                            <wps:cNvSpPr/>
                            <wps:spPr>
                              <a:xfrm>
                                <a:off x="1187533" y="938150"/>
                                <a:ext cx="3076575" cy="605642"/>
                              </a:xfrm>
                              <a:prstGeom prst="roundRect">
                                <a:avLst/>
                              </a:prstGeom>
                              <a:solidFill>
                                <a:srgbClr val="5B9BD5">
                                  <a:lumMod val="20000"/>
                                  <a:lumOff val="80000"/>
                                </a:srgbClr>
                              </a:solidFill>
                              <a:ln w="12700" cap="flat" cmpd="sng" algn="ctr">
                                <a:solidFill>
                                  <a:srgbClr val="5B9BD5"/>
                                </a:solidFill>
                                <a:prstDash val="solid"/>
                                <a:miter lim="800000"/>
                              </a:ln>
                              <a:effectLst/>
                            </wps:spPr>
                            <wps:txbx>
                              <w:txbxContent>
                                <w:p w14:paraId="5197DD7D" w14:textId="77777777" w:rsidR="00FB725F" w:rsidRPr="00FB725F" w:rsidRDefault="00FB725F" w:rsidP="00FB725F">
                                  <w:pPr>
                                    <w:jc w:val="center"/>
                                    <w:rPr>
                                      <w:rFonts w:asciiTheme="minorHAnsi" w:hAnsiTheme="minorHAnsi" w:cstheme="minorHAnsi"/>
                                      <w:color w:val="000000" w:themeColor="text1"/>
                                      <w:sz w:val="22"/>
                                      <w:szCs w:val="22"/>
                                    </w:rPr>
                                  </w:pPr>
                                  <w:r w:rsidRPr="00FB725F">
                                    <w:rPr>
                                      <w:rFonts w:asciiTheme="minorHAnsi" w:hAnsiTheme="minorHAnsi" w:cstheme="minorHAnsi"/>
                                      <w:color w:val="000000" w:themeColor="text1"/>
                                      <w:sz w:val="22"/>
                                      <w:szCs w:val="22"/>
                                    </w:rPr>
                                    <w:t xml:space="preserve">You will be sent a final set of questionnaires to complete online to see how you have got on after your therapy.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10623334" name="Text Box 2"/>
                            <wps:cNvSpPr txBox="1">
                              <a:spLocks noChangeArrowheads="1"/>
                            </wps:cNvSpPr>
                            <wps:spPr bwMode="auto">
                              <a:xfrm>
                                <a:off x="4429496" y="59376"/>
                                <a:ext cx="847725" cy="714375"/>
                              </a:xfrm>
                              <a:prstGeom prst="rect">
                                <a:avLst/>
                              </a:prstGeom>
                              <a:solidFill>
                                <a:srgbClr val="FFFFFF"/>
                              </a:solidFill>
                              <a:ln w="9525">
                                <a:noFill/>
                                <a:miter lim="800000"/>
                                <a:headEnd/>
                                <a:tailEnd/>
                              </a:ln>
                            </wps:spPr>
                            <wps:txbx>
                              <w:txbxContent>
                                <w:p w14:paraId="4A18DED9"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Online survey</w:t>
                                  </w:r>
                                </w:p>
                              </w:txbxContent>
                            </wps:txbx>
                            <wps:bodyPr rot="0" vert="horz" wrap="square" lIns="91440" tIns="45720" rIns="91440" bIns="45720" anchor="t" anchorCtr="0">
                              <a:noAutofit/>
                            </wps:bodyPr>
                          </wps:wsp>
                          <wps:wsp>
                            <wps:cNvPr id="548833320" name="Text Box 2"/>
                            <wps:cNvSpPr txBox="1">
                              <a:spLocks noChangeArrowheads="1"/>
                            </wps:cNvSpPr>
                            <wps:spPr bwMode="auto">
                              <a:xfrm>
                                <a:off x="4417621" y="973776"/>
                                <a:ext cx="847725" cy="557530"/>
                              </a:xfrm>
                              <a:prstGeom prst="rect">
                                <a:avLst/>
                              </a:prstGeom>
                              <a:solidFill>
                                <a:srgbClr val="FFFFFF"/>
                              </a:solidFill>
                              <a:ln w="9525">
                                <a:noFill/>
                                <a:miter lim="800000"/>
                                <a:headEnd/>
                                <a:tailEnd/>
                              </a:ln>
                            </wps:spPr>
                            <wps:txbx>
                              <w:txbxContent>
                                <w:p w14:paraId="372A0DE3"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Online survey</w:t>
                                  </w:r>
                                </w:p>
                              </w:txbxContent>
                            </wps:txbx>
                            <wps:bodyPr rot="0" vert="horz" wrap="square" lIns="91440" tIns="45720" rIns="91440" bIns="45720" anchor="t" anchorCtr="0">
                              <a:noAutofit/>
                            </wps:bodyPr>
                          </wps:wsp>
                          <wps:wsp>
                            <wps:cNvPr id="1057341828" name="Arrow: Down 3"/>
                            <wps:cNvSpPr/>
                            <wps:spPr>
                              <a:xfrm>
                                <a:off x="2584120" y="688769"/>
                                <a:ext cx="249382" cy="249382"/>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295746" name="Arrow: Down 3"/>
                            <wps:cNvSpPr/>
                            <wps:spPr>
                              <a:xfrm>
                                <a:off x="304058" y="688769"/>
                                <a:ext cx="248920" cy="24892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9414633" name="Text Box 2"/>
                            <wps:cNvSpPr txBox="1">
                              <a:spLocks noChangeArrowheads="1"/>
                            </wps:cNvSpPr>
                            <wps:spPr bwMode="auto">
                              <a:xfrm>
                                <a:off x="0" y="0"/>
                                <a:ext cx="890270" cy="640715"/>
                              </a:xfrm>
                              <a:prstGeom prst="rect">
                                <a:avLst/>
                              </a:prstGeom>
                              <a:solidFill>
                                <a:srgbClr val="FFFFFF"/>
                              </a:solidFill>
                              <a:ln w="9525">
                                <a:noFill/>
                                <a:miter lim="800000"/>
                                <a:headEnd/>
                                <a:tailEnd/>
                              </a:ln>
                            </wps:spPr>
                            <wps:txbx>
                              <w:txbxContent>
                                <w:p w14:paraId="63639C3F"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In 3-5 months time</w:t>
                                  </w:r>
                                </w:p>
                              </w:txbxContent>
                            </wps:txbx>
                            <wps:bodyPr rot="0" vert="horz" wrap="square" lIns="0" tIns="0" rIns="0" bIns="0" anchor="t" anchorCtr="0">
                              <a:noAutofit/>
                            </wps:bodyPr>
                          </wps:wsp>
                          <wps:wsp>
                            <wps:cNvPr id="1825758392" name="Text Box 2"/>
                            <wps:cNvSpPr txBox="1">
                              <a:spLocks noChangeArrowheads="1"/>
                            </wps:cNvSpPr>
                            <wps:spPr bwMode="auto">
                              <a:xfrm>
                                <a:off x="0" y="938150"/>
                                <a:ext cx="890270" cy="640715"/>
                              </a:xfrm>
                              <a:prstGeom prst="rect">
                                <a:avLst/>
                              </a:prstGeom>
                              <a:solidFill>
                                <a:srgbClr val="FFFFFF"/>
                              </a:solidFill>
                              <a:ln w="9525">
                                <a:noFill/>
                                <a:miter lim="800000"/>
                                <a:headEnd/>
                                <a:tailEnd/>
                              </a:ln>
                            </wps:spPr>
                            <wps:txbx>
                              <w:txbxContent>
                                <w:p w14:paraId="7F6E1478"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In 6-8 months time</w:t>
                                  </w:r>
                                </w:p>
                              </w:txbxContent>
                            </wps:txbx>
                            <wps:bodyPr rot="0" vert="horz" wrap="square" lIns="0" tIns="0" rIns="0" bIns="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C4ACD95" id="Group 9" o:spid="_x0000_s1026" style="position:absolute;left:0;text-align:left;margin-left:0;margin-top:2.45pt;width:473.25pt;height:413.25pt;z-index:251659264;mso-position-horizontal:left;mso-position-horizontal-relative:margin;mso-width-relative:margin;mso-height-relative:margin" coordsize="53128,5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">
                <v:group id="Group 8" o:spid="_x0000_s1027" style="position:absolute;left:11875;width:40897;height:24225" coordsize="40896,2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">
                  <v:roundrect id="Rectangle: Rounded Corners 2" o:spid="_x0000_s1028" style="position:absolute;top:4512;width:30575;height:86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" fillcolor="#ffb7b7" strokecolor="#c00000" strokeweight="1pt">
                    <v:stroke joinstyle="miter"/>
                    <v:textbox inset="1mm,0,1mm,0">
                      <w:txbxContent>
                        <w:p w14:paraId="00AE072B" w14:textId="64226EC3" w:rsidR="00FB725F" w:rsidRPr="00FB725F" w:rsidRDefault="00FB725F" w:rsidP="00FB725F">
                          <w:pPr>
                            <w:jc w:val="center"/>
                            <w:rPr>
                              <w:rFonts w:asciiTheme="minorHAnsi" w:hAnsiTheme="minorHAnsi" w:cstheme="minorHAnsi"/>
                              <w:color w:val="000000" w:themeColor="text1"/>
                              <w:sz w:val="22"/>
                              <w:szCs w:val="22"/>
                            </w:rPr>
                          </w:pPr>
                          <w:r w:rsidRPr="00FB725F">
                            <w:rPr>
                              <w:rFonts w:asciiTheme="minorHAnsi" w:hAnsiTheme="minorHAnsi" w:cstheme="minorHAnsi"/>
                              <w:color w:val="000000" w:themeColor="text1"/>
                              <w:sz w:val="22"/>
                              <w:szCs w:val="22"/>
                            </w:rPr>
                            <w:t xml:space="preserve">You will be asked to fill in an online consent form, tell us your contact details and complete a set of questionnaires about your mental health. This should take about </w:t>
                          </w:r>
                          <w:r w:rsidR="00917A8C">
                            <w:rPr>
                              <w:rFonts w:asciiTheme="minorHAnsi" w:hAnsiTheme="minorHAnsi" w:cstheme="minorHAnsi"/>
                              <w:color w:val="000000" w:themeColor="text1"/>
                              <w:sz w:val="22"/>
                              <w:szCs w:val="22"/>
                            </w:rPr>
                            <w:t>20</w:t>
                          </w:r>
                          <w:r w:rsidR="00917A8C" w:rsidRPr="00FB725F">
                            <w:rPr>
                              <w:rFonts w:asciiTheme="minorHAnsi" w:hAnsiTheme="minorHAnsi" w:cstheme="minorHAnsi"/>
                              <w:color w:val="000000" w:themeColor="text1"/>
                              <w:sz w:val="22"/>
                              <w:szCs w:val="22"/>
                            </w:rPr>
                            <w:t xml:space="preserve"> </w:t>
                          </w:r>
                          <w:r w:rsidRPr="00FB725F">
                            <w:rPr>
                              <w:rFonts w:asciiTheme="minorHAnsi" w:hAnsiTheme="minorHAnsi" w:cstheme="minorHAnsi"/>
                              <w:color w:val="000000" w:themeColor="text1"/>
                              <w:sz w:val="22"/>
                              <w:szCs w:val="22"/>
                            </w:rPr>
                            <w:t xml:space="preserve">minutes. </w:t>
                          </w:r>
                        </w:p>
                      </w:txbxContent>
                    </v:textbox>
                  </v:roundrect>
                  <v:shapetype id="_x0000_t202" coordsize="21600,21600" o:spt="202" path="m,l,21600r21600,l21600,xe">
                    <v:stroke joinstyle="miter"/>
                    <v:path gradientshapeok="t" o:connecttype="rect"/>
                  </v:shapetype>
                  <v:shape id="Text Box 2" o:spid="_x0000_s1029" type="#_x0000_t202" style="position:absolute;left:10925;top:118;width:8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" stroked="f">
                    <v:textbox>
                      <w:txbxContent>
                        <w:p w14:paraId="2F55A83B" w14:textId="77777777" w:rsidR="00FB725F" w:rsidRPr="00FB725F" w:rsidRDefault="00FB725F" w:rsidP="00FB725F">
                          <w:pPr>
                            <w:rPr>
                              <w:rFonts w:asciiTheme="minorHAnsi" w:hAnsiTheme="minorHAnsi" w:cstheme="minorHAnsi"/>
                              <w:b/>
                              <w:bCs/>
                              <w:sz w:val="28"/>
                              <w:szCs w:val="28"/>
                              <w:u w:val="single"/>
                            </w:rPr>
                          </w:pPr>
                          <w:r w:rsidRPr="00A82BA6">
                            <w:rPr>
                              <w:rFonts w:asciiTheme="minorHAnsi" w:hAnsiTheme="minorHAnsi" w:cstheme="minorHAnsi"/>
                              <w:b/>
                              <w:bCs/>
                              <w:sz w:val="28"/>
                              <w:szCs w:val="28"/>
                              <w:u w:val="single"/>
                            </w:rPr>
                            <w:t>What?</w:t>
                          </w:r>
                        </w:p>
                      </w:txbxContent>
                    </v:textbox>
                  </v:shape>
                  <v:shape id="Text Box 2" o:spid="_x0000_s1030" type="#_x0000_t202" style="position:absolute;left:32063;width:847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" stroked="f">
                    <v:textbox>
                      <w:txbxContent>
                        <w:p w14:paraId="0423AE57" w14:textId="77777777" w:rsidR="00FB725F" w:rsidRPr="00FB725F" w:rsidRDefault="00FB725F" w:rsidP="00FB725F">
                          <w:pPr>
                            <w:rPr>
                              <w:rFonts w:asciiTheme="minorHAnsi" w:hAnsiTheme="minorHAnsi" w:cstheme="minorHAnsi"/>
                              <w:b/>
                              <w:bCs/>
                              <w:sz w:val="28"/>
                              <w:szCs w:val="28"/>
                              <w:u w:val="single"/>
                            </w:rPr>
                          </w:pPr>
                          <w:r w:rsidRPr="00A82BA6">
                            <w:rPr>
                              <w:rFonts w:asciiTheme="minorHAnsi" w:hAnsiTheme="minorHAnsi" w:cstheme="minorHAnsi"/>
                              <w:b/>
                              <w:bCs/>
                              <w:sz w:val="28"/>
                              <w:szCs w:val="28"/>
                              <w:u w:val="single"/>
                            </w:rPr>
                            <w:t>Where?</w:t>
                          </w:r>
                        </w:p>
                      </w:txbxContent>
                    </v:textbox>
                  </v:shape>
                  <v:shape id="Text Box 2" o:spid="_x0000_s1031" type="#_x0000_t202" style="position:absolute;left:32063;top:5700;width:8477;height:5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" stroked="f">
                    <v:textbox>
                      <w:txbxContent>
                        <w:p w14:paraId="67E3E27C"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Online survey</w:t>
                          </w:r>
                        </w:p>
                      </w:txbxContent>
                    </v:textbox>
                  </v:shape>
                  <v:roundrect id="Rectangle: Rounded Corners 2" o:spid="_x0000_s1032" style="position:absolute;left:118;top:16031;width:30766;height:8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" fillcolor="#fff2cc" strokecolor="#ffd966" strokeweight="1pt">
                    <v:stroke joinstyle="miter"/>
                    <v:textbox inset="1mm,0,1mm,0">
                      <w:txbxContent>
                        <w:p w14:paraId="2C748AF3" w14:textId="77777777" w:rsidR="00FB725F" w:rsidRPr="00FB725F" w:rsidRDefault="00FB725F" w:rsidP="00FB725F">
                          <w:pPr>
                            <w:jc w:val="center"/>
                            <w:rPr>
                              <w:rFonts w:asciiTheme="minorHAnsi" w:hAnsiTheme="minorHAnsi" w:cstheme="minorHAnsi"/>
                              <w:color w:val="000000" w:themeColor="text1"/>
                              <w:sz w:val="22"/>
                              <w:szCs w:val="22"/>
                            </w:rPr>
                          </w:pPr>
                          <w:r w:rsidRPr="00FB725F">
                            <w:rPr>
                              <w:rFonts w:asciiTheme="minorHAnsi" w:hAnsiTheme="minorHAnsi" w:cstheme="minorHAnsi"/>
                              <w:color w:val="000000" w:themeColor="text1"/>
                              <w:sz w:val="22"/>
                              <w:szCs w:val="22"/>
                            </w:rPr>
                            <w:t xml:space="preserve">You will be contacted with information about how to register for your online treatment group. You will have access to information and videos to help you get the most out of therapy.  </w:t>
                          </w:r>
                        </w:p>
                      </w:txbxContent>
                    </v:textbox>
                  </v:roundrect>
                  <v:shape id="Text Box 2" o:spid="_x0000_s1033" type="#_x0000_t202" style="position:absolute;left:32419;top:16031;width:8477;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" stroked="f">
                    <v:textbox>
                      <w:txbxContent>
                        <w:p w14:paraId="0E034A9F"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Online therapy platform</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34" type="#_x0000_t67" style="position:absolute;left:13965;top:13181;width:2494;height:2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" adj="10800" filled="f" strokecolor="windowText" strokeweight="1pt"/>
                </v:group>
                <v:group id="Group 7" o:spid="_x0000_s1035" style="position:absolute;width:8833;height:26714" coordsize="8833,2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">
                  <v:shape id="Text Box 2" o:spid="_x0000_s1036" type="#_x0000_t202" style="position:absolute;left:356;width:847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F526E09" w14:textId="77777777" w:rsidR="00FB725F" w:rsidRPr="00FB725F" w:rsidRDefault="00FB725F" w:rsidP="00FB725F">
                          <w:pPr>
                            <w:jc w:val="center"/>
                            <w:rPr>
                              <w:rFonts w:asciiTheme="minorHAnsi" w:hAnsiTheme="minorHAnsi" w:cstheme="minorHAnsi"/>
                              <w:b/>
                              <w:bCs/>
                              <w:sz w:val="28"/>
                              <w:szCs w:val="28"/>
                              <w:u w:val="single"/>
                            </w:rPr>
                          </w:pPr>
                          <w:r w:rsidRPr="00A82BA6">
                            <w:rPr>
                              <w:rFonts w:asciiTheme="minorHAnsi" w:hAnsiTheme="minorHAnsi" w:cstheme="minorHAnsi"/>
                              <w:b/>
                              <w:bCs/>
                              <w:sz w:val="28"/>
                              <w:szCs w:val="28"/>
                              <w:u w:val="single"/>
                            </w:rPr>
                            <w:t>When?</w:t>
                          </w:r>
                        </w:p>
                      </w:txbxContent>
                    </v:textbox>
                  </v:shape>
                  <v:shape id="Text Box 2" o:spid="_x0000_s1037" type="#_x0000_t202" style="position:absolute;top:6531;width:8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" stroked="f">
                    <v:textbox>
                      <w:txbxContent>
                        <w:p w14:paraId="0854128F"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Now</w:t>
                          </w:r>
                        </w:p>
                      </w:txbxContent>
                    </v:textbox>
                  </v:shape>
                  <v:shape id="Text Box 2" o:spid="_x0000_s1038" type="#_x0000_t202" style="position:absolute;left:118;top:17219;width:8668;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" stroked="f">
                    <v:textbox>
                      <w:txbxContent>
                        <w:p w14:paraId="1C58AFC6"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In 2-8 weeks</w:t>
                          </w:r>
                        </w:p>
                      </w:txbxContent>
                    </v:textbox>
                  </v:shape>
                  <v:shape id="Arrow: Down 3" o:spid="_x0000_s1039" type="#_x0000_t67" style="position:absolute;left:3159;top:13300;width:2489;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" adj="10800" filled="f" strokecolor="windowText" strokeweight="1pt"/>
                  <v:shape id="Arrow: Down 3" o:spid="_x0000_s1040" type="#_x0000_t67" style="position:absolute;left:2921;top:24225;width:2490;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" adj="10800" filled="f" strokecolor="windowText" strokeweight="1pt"/>
                </v:group>
                <v:group id="Group 6" o:spid="_x0000_s1041" style="position:absolute;top:24225;width:53128;height:32414" coordsize="53128,3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">
                  <v:roundrect id="Rectangle: Rounded Corners 2" o:spid="_x0000_s1042" style="position:absolute;left:11875;top:2731;width:30766;height:118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" fillcolor="#f8cbad" strokecolor="#c55a11" strokeweight="1pt">
                    <v:stroke joinstyle="miter"/>
                    <v:textbox inset="0,0,0,0">
                      <w:txbxContent>
                        <w:p w14:paraId="115BFEC6" w14:textId="145BBB50" w:rsidR="00FB725F" w:rsidRPr="00FB725F" w:rsidRDefault="00FB725F" w:rsidP="00FB725F">
                          <w:pPr>
                            <w:jc w:val="center"/>
                            <w:rPr>
                              <w:rFonts w:asciiTheme="minorHAnsi" w:hAnsiTheme="minorHAnsi" w:cstheme="minorHAnsi"/>
                              <w:color w:val="000000" w:themeColor="text1"/>
                              <w:sz w:val="22"/>
                              <w:szCs w:val="22"/>
                            </w:rPr>
                          </w:pPr>
                          <w:r w:rsidRPr="00FB725F">
                            <w:rPr>
                              <w:rFonts w:asciiTheme="minorHAnsi" w:hAnsiTheme="minorHAnsi" w:cstheme="minorHAnsi"/>
                              <w:color w:val="000000" w:themeColor="text1"/>
                              <w:sz w:val="22"/>
                              <w:szCs w:val="22"/>
                            </w:rPr>
                            <w:t xml:space="preserve">You will attend 12 group therapy sessions via your computer or phone. These will take place once a week and will last for </w:t>
                          </w:r>
                          <w:r w:rsidR="00917A8C">
                            <w:rPr>
                              <w:rFonts w:asciiTheme="minorHAnsi" w:hAnsiTheme="minorHAnsi" w:cstheme="minorHAnsi"/>
                              <w:color w:val="000000" w:themeColor="text1"/>
                              <w:sz w:val="22"/>
                              <w:szCs w:val="22"/>
                            </w:rPr>
                            <w:t>90 minutes</w:t>
                          </w:r>
                          <w:r w:rsidRPr="00FB725F">
                            <w:rPr>
                              <w:rFonts w:asciiTheme="minorHAnsi" w:hAnsiTheme="minorHAnsi" w:cstheme="minorHAnsi"/>
                              <w:color w:val="000000" w:themeColor="text1"/>
                              <w:sz w:val="22"/>
                              <w:szCs w:val="22"/>
                            </w:rPr>
                            <w:t>. Two days before each session you will be sent a text reminder to complete a short questionnaire about how you have been feeling that week.</w:t>
                          </w:r>
                        </w:p>
                      </w:txbxContent>
                    </v:textbox>
                  </v:roundrect>
                  <v:shape id="Text Box 2" o:spid="_x0000_s1043" type="#_x0000_t202" style="position:absolute;left:44651;top:4512;width:8477;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" stroked="f">
                    <v:textbox>
                      <w:txbxContent>
                        <w:p w14:paraId="11499C1E"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Online therapy platform</w:t>
                          </w:r>
                        </w:p>
                      </w:txbxContent>
                    </v:textbox>
                  </v:shape>
                  <v:shape id="Arrow: Down 3" o:spid="_x0000_s1044" type="#_x0000_t67" style="position:absolute;left:25841;width:2494;height:2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" adj="10800" filled="f" strokecolor="windowText" strokeweight="1pt"/>
                  <v:shape id="Arrow: Down 3" o:spid="_x0000_s1045" type="#_x0000_t67" style="position:absolute;left:25841;top:14725;width:2489;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" adj="10800" filled="f" strokecolor="windowText" strokeweight="1pt"/>
                  <v:shape id="Text Box 2" o:spid="_x0000_s1046" type="#_x0000_t202" style="position:absolute;left:356;top:5225;width:866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" stroked="f">
                    <v:textbox>
                      <w:txbxContent>
                        <w:p w14:paraId="4FF6E87D"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For 12 weeks</w:t>
                          </w:r>
                        </w:p>
                      </w:txbxContent>
                    </v:textbox>
                  </v:shape>
                  <v:shape id="Arrow: Down 3" o:spid="_x0000_s1047" type="#_x0000_t67" style="position:absolute;left:3040;top:13894;width:2489;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" adj="10800" filled="f" strokecolor="windowText" strokeweight="1pt"/>
                  <v:group id="Group 5" o:spid="_x0000_s1048" style="position:absolute;top:16625;width:52772;height:15789" coordsize="52772,1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">
                    <v:roundrect id="Rectangle: Rounded Corners 2" o:spid="_x0000_s1049" style="position:absolute;left:11875;top:593;width:30766;height:6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" fillcolor="#e2f0d9" strokecolor="#70ad47" strokeweight="1pt">
                      <v:stroke joinstyle="miter"/>
                      <v:textbox inset="1mm,0,1mm,0">
                        <w:txbxContent>
                          <w:p w14:paraId="4E41E916" w14:textId="77777777" w:rsidR="00FB725F" w:rsidRPr="00FB725F" w:rsidRDefault="00FB725F" w:rsidP="00FB725F">
                            <w:pPr>
                              <w:jc w:val="center"/>
                              <w:rPr>
                                <w:rFonts w:asciiTheme="minorHAnsi" w:hAnsiTheme="minorHAnsi" w:cstheme="minorHAnsi"/>
                                <w:color w:val="000000" w:themeColor="text1"/>
                                <w:sz w:val="22"/>
                                <w:szCs w:val="22"/>
                              </w:rPr>
                            </w:pPr>
                            <w:r w:rsidRPr="00FB725F">
                              <w:rPr>
                                <w:rFonts w:asciiTheme="minorHAnsi" w:hAnsiTheme="minorHAnsi" w:cstheme="minorHAnsi"/>
                                <w:color w:val="000000" w:themeColor="text1"/>
                                <w:sz w:val="22"/>
                                <w:szCs w:val="22"/>
                              </w:rPr>
                              <w:t>When you have finished treatment, you will be sent a set of questionnaires to complete online to see how treatment has worked for you.</w:t>
                            </w:r>
                          </w:p>
                        </w:txbxContent>
                      </v:textbox>
                    </v:roundrect>
                    <v:roundrect id="Rectangle: Rounded Corners 2" o:spid="_x0000_s1050" style="position:absolute;left:11875;top:9381;width:30766;height:60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" fillcolor="#deebf7" strokecolor="#5b9bd5" strokeweight="1pt">
                      <v:stroke joinstyle="miter"/>
                      <v:textbox inset="1mm,0,1mm,0">
                        <w:txbxContent>
                          <w:p w14:paraId="5197DD7D" w14:textId="77777777" w:rsidR="00FB725F" w:rsidRPr="00FB725F" w:rsidRDefault="00FB725F" w:rsidP="00FB725F">
                            <w:pPr>
                              <w:jc w:val="center"/>
                              <w:rPr>
                                <w:rFonts w:asciiTheme="minorHAnsi" w:hAnsiTheme="minorHAnsi" w:cstheme="minorHAnsi"/>
                                <w:color w:val="000000" w:themeColor="text1"/>
                                <w:sz w:val="22"/>
                                <w:szCs w:val="22"/>
                              </w:rPr>
                            </w:pPr>
                            <w:r w:rsidRPr="00FB725F">
                              <w:rPr>
                                <w:rFonts w:asciiTheme="minorHAnsi" w:hAnsiTheme="minorHAnsi" w:cstheme="minorHAnsi"/>
                                <w:color w:val="000000" w:themeColor="text1"/>
                                <w:sz w:val="22"/>
                                <w:szCs w:val="22"/>
                              </w:rPr>
                              <w:t xml:space="preserve">You will be sent a final set of questionnaires to complete online to see how you have got on after your therapy.   </w:t>
                            </w:r>
                          </w:p>
                        </w:txbxContent>
                      </v:textbox>
                    </v:roundrect>
                    <v:shape id="Text Box 2" o:spid="_x0000_s1051" type="#_x0000_t202" style="position:absolute;left:44294;top:593;width:8478;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" stroked="f">
                      <v:textbox>
                        <w:txbxContent>
                          <w:p w14:paraId="4A18DED9"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Online survey</w:t>
                            </w:r>
                          </w:p>
                        </w:txbxContent>
                      </v:textbox>
                    </v:shape>
                    <v:shape id="Text Box 2" o:spid="_x0000_s1052" type="#_x0000_t202" style="position:absolute;left:44176;top:9737;width:8477;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" stroked="f">
                      <v:textbox>
                        <w:txbxContent>
                          <w:p w14:paraId="372A0DE3"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Online survey</w:t>
                            </w:r>
                          </w:p>
                        </w:txbxContent>
                      </v:textbox>
                    </v:shape>
                    <v:shape id="Arrow: Down 3" o:spid="_x0000_s1053" type="#_x0000_t67" style="position:absolute;left:25841;top:6887;width:2494;height:2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" adj="10800" filled="f" strokecolor="windowText" strokeweight="1pt"/>
                    <v:shape id="Arrow: Down 3" o:spid="_x0000_s1054" type="#_x0000_t67" style="position:absolute;left:3040;top:6887;width:2489;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" adj="10800" filled="f" strokecolor="windowText" strokeweight="1pt"/>
                    <v:shape id="Text Box 2" o:spid="_x0000_s1055" type="#_x0000_t202" style="position:absolute;width:8902;height:6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" stroked="f">
                      <v:textbox inset="0,0,0,0">
                        <w:txbxContent>
                          <w:p w14:paraId="63639C3F"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In 3-5 months time</w:t>
                            </w:r>
                          </w:p>
                        </w:txbxContent>
                      </v:textbox>
                    </v:shape>
                    <v:shape id="Text Box 2" o:spid="_x0000_s1056" type="#_x0000_t202" style="position:absolute;top:9381;width:8902;height:6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" stroked="f">
                      <v:textbox inset="0,0,0,0">
                        <w:txbxContent>
                          <w:p w14:paraId="7F6E1478" w14:textId="77777777" w:rsidR="00FB725F" w:rsidRPr="00FB725F" w:rsidRDefault="00FB725F" w:rsidP="00FB725F">
                            <w:pPr>
                              <w:jc w:val="center"/>
                              <w:rPr>
                                <w:rFonts w:asciiTheme="minorHAnsi" w:hAnsiTheme="minorHAnsi" w:cstheme="minorHAnsi"/>
                                <w:sz w:val="28"/>
                                <w:szCs w:val="28"/>
                              </w:rPr>
                            </w:pPr>
                            <w:r w:rsidRPr="00FB725F">
                              <w:rPr>
                                <w:rFonts w:asciiTheme="minorHAnsi" w:hAnsiTheme="minorHAnsi" w:cstheme="minorHAnsi"/>
                                <w:sz w:val="28"/>
                                <w:szCs w:val="28"/>
                              </w:rPr>
                              <w:t>In 6-8 months time</w:t>
                            </w:r>
                          </w:p>
                        </w:txbxContent>
                      </v:textbox>
                    </v:shape>
                  </v:group>
                </v:group>
                <w10:wrap anchorx="margin"/>
              </v:group>
            </w:pict>
          </mc:Fallback>
        </mc:AlternateContent>
      </w:r>
    </w:p>
    <w:p w14:paraId="615B8068" w14:textId="1C8EBBFB" w:rsidR="00FB725F" w:rsidRPr="001D642E" w:rsidRDefault="00FB725F" w:rsidP="00564622">
      <w:pPr>
        <w:spacing w:after="120"/>
        <w:jc w:val="both"/>
        <w:rPr>
          <w:rFonts w:ascii="Calibri" w:eastAsia="Calibri" w:hAnsi="Calibri" w:cs="Calibri"/>
          <w:sz w:val="22"/>
          <w:szCs w:val="22"/>
        </w:rPr>
      </w:pPr>
    </w:p>
    <w:p w14:paraId="2C52EC89" w14:textId="77777777" w:rsidR="00FB725F" w:rsidRPr="001D642E" w:rsidRDefault="00FB725F" w:rsidP="00564622">
      <w:pPr>
        <w:spacing w:after="120"/>
        <w:jc w:val="both"/>
        <w:rPr>
          <w:rFonts w:ascii="Calibri" w:eastAsia="Calibri" w:hAnsi="Calibri" w:cs="Calibri"/>
          <w:sz w:val="22"/>
          <w:szCs w:val="22"/>
        </w:rPr>
      </w:pPr>
    </w:p>
    <w:p w14:paraId="4AA2E397" w14:textId="77777777" w:rsidR="00FB725F" w:rsidRPr="001D642E" w:rsidRDefault="00FB725F" w:rsidP="00564622">
      <w:pPr>
        <w:spacing w:after="120"/>
        <w:jc w:val="both"/>
        <w:rPr>
          <w:rFonts w:ascii="Calibri" w:eastAsia="Calibri" w:hAnsi="Calibri" w:cs="Calibri"/>
          <w:sz w:val="22"/>
          <w:szCs w:val="22"/>
        </w:rPr>
      </w:pPr>
    </w:p>
    <w:p w14:paraId="76652B85" w14:textId="77777777" w:rsidR="00FB725F" w:rsidRPr="001D642E" w:rsidRDefault="00FB725F" w:rsidP="00564622">
      <w:pPr>
        <w:spacing w:after="120"/>
        <w:jc w:val="both"/>
        <w:rPr>
          <w:rFonts w:ascii="Calibri" w:eastAsia="Calibri" w:hAnsi="Calibri" w:cs="Calibri"/>
          <w:sz w:val="22"/>
          <w:szCs w:val="22"/>
        </w:rPr>
      </w:pPr>
    </w:p>
    <w:p w14:paraId="12151609" w14:textId="77777777" w:rsidR="00FB725F" w:rsidRPr="001D642E" w:rsidRDefault="00FB725F" w:rsidP="00564622">
      <w:pPr>
        <w:spacing w:after="120"/>
        <w:jc w:val="both"/>
        <w:rPr>
          <w:rFonts w:ascii="Calibri" w:eastAsia="Calibri" w:hAnsi="Calibri" w:cs="Calibri"/>
          <w:sz w:val="22"/>
          <w:szCs w:val="22"/>
        </w:rPr>
      </w:pPr>
    </w:p>
    <w:p w14:paraId="342E23AB" w14:textId="77777777" w:rsidR="00FB725F" w:rsidRPr="001D642E" w:rsidRDefault="00FB725F" w:rsidP="00564622">
      <w:pPr>
        <w:spacing w:after="120"/>
        <w:jc w:val="both"/>
        <w:rPr>
          <w:rFonts w:ascii="Calibri" w:eastAsia="Calibri" w:hAnsi="Calibri" w:cs="Calibri"/>
          <w:sz w:val="22"/>
          <w:szCs w:val="22"/>
        </w:rPr>
      </w:pPr>
    </w:p>
    <w:p w14:paraId="545FF175" w14:textId="77777777" w:rsidR="00FB725F" w:rsidRPr="001D642E" w:rsidRDefault="00FB725F" w:rsidP="00564622">
      <w:pPr>
        <w:spacing w:after="120"/>
        <w:jc w:val="both"/>
        <w:rPr>
          <w:rFonts w:ascii="Calibri" w:eastAsia="Calibri" w:hAnsi="Calibri" w:cs="Calibri"/>
          <w:sz w:val="22"/>
          <w:szCs w:val="22"/>
        </w:rPr>
      </w:pPr>
    </w:p>
    <w:p w14:paraId="5F0445B2" w14:textId="77777777" w:rsidR="00FB725F" w:rsidRPr="001D642E" w:rsidRDefault="00FB725F" w:rsidP="00564622">
      <w:pPr>
        <w:spacing w:after="120"/>
        <w:jc w:val="both"/>
        <w:rPr>
          <w:rFonts w:ascii="Calibri" w:eastAsia="Calibri" w:hAnsi="Calibri" w:cs="Calibri"/>
          <w:sz w:val="22"/>
          <w:szCs w:val="22"/>
        </w:rPr>
      </w:pPr>
    </w:p>
    <w:p w14:paraId="12A541CC" w14:textId="77777777" w:rsidR="00FB725F" w:rsidRPr="001D642E" w:rsidRDefault="00FB725F" w:rsidP="00564622">
      <w:pPr>
        <w:spacing w:after="120"/>
        <w:jc w:val="both"/>
        <w:rPr>
          <w:rFonts w:ascii="Calibri" w:eastAsia="Calibri" w:hAnsi="Calibri" w:cs="Calibri"/>
          <w:sz w:val="22"/>
          <w:szCs w:val="22"/>
        </w:rPr>
      </w:pPr>
    </w:p>
    <w:p w14:paraId="0B0158B8" w14:textId="77777777" w:rsidR="00FB725F" w:rsidRPr="001D642E" w:rsidRDefault="00FB725F" w:rsidP="00564622">
      <w:pPr>
        <w:spacing w:after="120"/>
        <w:jc w:val="both"/>
        <w:rPr>
          <w:rFonts w:ascii="Calibri" w:eastAsia="Calibri" w:hAnsi="Calibri" w:cs="Calibri"/>
          <w:sz w:val="22"/>
          <w:szCs w:val="22"/>
        </w:rPr>
      </w:pPr>
    </w:p>
    <w:p w14:paraId="3C166D9E" w14:textId="77777777" w:rsidR="00FB725F" w:rsidRPr="001D642E" w:rsidRDefault="00FB725F" w:rsidP="00564622">
      <w:pPr>
        <w:spacing w:after="120"/>
        <w:jc w:val="both"/>
        <w:rPr>
          <w:rFonts w:ascii="Calibri" w:eastAsia="Calibri" w:hAnsi="Calibri" w:cs="Calibri"/>
          <w:sz w:val="22"/>
          <w:szCs w:val="22"/>
        </w:rPr>
      </w:pPr>
    </w:p>
    <w:p w14:paraId="72F81024" w14:textId="77777777" w:rsidR="00FB725F" w:rsidRPr="001D642E" w:rsidRDefault="00FB725F" w:rsidP="00564622">
      <w:pPr>
        <w:spacing w:after="120"/>
        <w:jc w:val="both"/>
        <w:rPr>
          <w:rFonts w:ascii="Calibri" w:eastAsia="Calibri" w:hAnsi="Calibri" w:cs="Calibri"/>
          <w:sz w:val="22"/>
          <w:szCs w:val="22"/>
        </w:rPr>
      </w:pPr>
    </w:p>
    <w:p w14:paraId="001A4DCB" w14:textId="77777777" w:rsidR="00FB725F" w:rsidRPr="001D642E" w:rsidRDefault="00FB725F" w:rsidP="00564622">
      <w:pPr>
        <w:spacing w:after="120"/>
        <w:jc w:val="both"/>
        <w:rPr>
          <w:rFonts w:ascii="Calibri" w:eastAsia="Calibri" w:hAnsi="Calibri" w:cs="Calibri"/>
          <w:sz w:val="22"/>
          <w:szCs w:val="22"/>
        </w:rPr>
      </w:pPr>
    </w:p>
    <w:p w14:paraId="518E8341" w14:textId="77777777" w:rsidR="00FB725F" w:rsidRDefault="00FB725F" w:rsidP="00564622">
      <w:pPr>
        <w:spacing w:after="120"/>
        <w:jc w:val="both"/>
        <w:rPr>
          <w:rFonts w:ascii="Calibri" w:eastAsia="Calibri" w:hAnsi="Calibri" w:cs="Calibri"/>
          <w:sz w:val="22"/>
          <w:szCs w:val="22"/>
        </w:rPr>
      </w:pPr>
    </w:p>
    <w:p w14:paraId="39D24734" w14:textId="77777777" w:rsidR="001E1025" w:rsidRDefault="001E1025" w:rsidP="00564622">
      <w:pPr>
        <w:spacing w:after="120"/>
        <w:jc w:val="both"/>
        <w:rPr>
          <w:rFonts w:ascii="Calibri" w:eastAsia="Calibri" w:hAnsi="Calibri" w:cs="Calibri"/>
          <w:sz w:val="22"/>
          <w:szCs w:val="22"/>
        </w:rPr>
      </w:pPr>
    </w:p>
    <w:p w14:paraId="1E5FF7CD" w14:textId="77777777" w:rsidR="001E1025" w:rsidRDefault="001E1025" w:rsidP="00564622">
      <w:pPr>
        <w:spacing w:after="120"/>
        <w:jc w:val="both"/>
        <w:rPr>
          <w:rFonts w:ascii="Calibri" w:eastAsia="Calibri" w:hAnsi="Calibri" w:cs="Calibri"/>
          <w:sz w:val="22"/>
          <w:szCs w:val="22"/>
        </w:rPr>
      </w:pPr>
    </w:p>
    <w:p w14:paraId="673C8D91" w14:textId="77777777" w:rsidR="001E1025" w:rsidRDefault="001E1025" w:rsidP="00564622">
      <w:pPr>
        <w:spacing w:after="120"/>
        <w:jc w:val="both"/>
        <w:rPr>
          <w:rFonts w:ascii="Calibri" w:eastAsia="Calibri" w:hAnsi="Calibri" w:cs="Calibri"/>
          <w:sz w:val="22"/>
          <w:szCs w:val="22"/>
        </w:rPr>
      </w:pPr>
    </w:p>
    <w:p w14:paraId="140610AC" w14:textId="77777777" w:rsidR="001E1025" w:rsidRDefault="001E1025" w:rsidP="00564622">
      <w:pPr>
        <w:spacing w:after="120"/>
        <w:jc w:val="both"/>
        <w:rPr>
          <w:rFonts w:ascii="Calibri" w:eastAsia="Calibri" w:hAnsi="Calibri" w:cs="Calibri"/>
          <w:sz w:val="22"/>
          <w:szCs w:val="22"/>
        </w:rPr>
      </w:pPr>
    </w:p>
    <w:p w14:paraId="136979E4" w14:textId="5FD1FAD5" w:rsidR="00E67425" w:rsidRPr="001D642E" w:rsidRDefault="00E67425" w:rsidP="00564622">
      <w:pPr>
        <w:spacing w:after="120"/>
        <w:jc w:val="both"/>
        <w:rPr>
          <w:rFonts w:ascii="Calibri" w:eastAsia="Calibri" w:hAnsi="Calibri" w:cs="Calibri"/>
          <w:b/>
          <w:sz w:val="22"/>
          <w:szCs w:val="22"/>
        </w:rPr>
      </w:pPr>
      <w:r w:rsidRPr="001D642E">
        <w:rPr>
          <w:rFonts w:ascii="Calibri" w:eastAsia="Calibri" w:hAnsi="Calibri" w:cs="Calibri"/>
          <w:b/>
          <w:sz w:val="22"/>
          <w:szCs w:val="22"/>
        </w:rPr>
        <w:lastRenderedPageBreak/>
        <w:t xml:space="preserve">Why have I been </w:t>
      </w:r>
      <w:r w:rsidR="00C86F58" w:rsidRPr="001D642E">
        <w:rPr>
          <w:rFonts w:ascii="Calibri" w:eastAsia="Calibri" w:hAnsi="Calibri" w:cs="Calibri"/>
          <w:b/>
          <w:sz w:val="22"/>
          <w:szCs w:val="22"/>
        </w:rPr>
        <w:t>asked to take part</w:t>
      </w:r>
      <w:r w:rsidRPr="001D642E">
        <w:rPr>
          <w:rFonts w:ascii="Calibri" w:eastAsia="Calibri" w:hAnsi="Calibri" w:cs="Calibri"/>
          <w:b/>
          <w:sz w:val="22"/>
          <w:szCs w:val="22"/>
        </w:rPr>
        <w:t>?</w:t>
      </w:r>
    </w:p>
    <w:p w14:paraId="546BBB2B" w14:textId="2ED8F175" w:rsidR="00E67425" w:rsidRPr="00AE461C" w:rsidRDefault="00E67425" w:rsidP="00564622">
      <w:pPr>
        <w:spacing w:after="120"/>
        <w:jc w:val="both"/>
        <w:rPr>
          <w:rFonts w:ascii="Calibri" w:eastAsia="Calibri" w:hAnsi="Calibri" w:cs="Calibri"/>
          <w:sz w:val="22"/>
          <w:szCs w:val="22"/>
        </w:rPr>
      </w:pPr>
      <w:r w:rsidRPr="001D642E">
        <w:rPr>
          <w:rFonts w:ascii="Calibri" w:eastAsia="Calibri" w:hAnsi="Calibri" w:cs="Calibri"/>
          <w:sz w:val="22"/>
          <w:szCs w:val="22"/>
        </w:rPr>
        <w:t xml:space="preserve">You have been </w:t>
      </w:r>
      <w:r w:rsidR="007C6B33" w:rsidRPr="001D642E">
        <w:rPr>
          <w:rFonts w:ascii="Calibri" w:eastAsia="Calibri" w:hAnsi="Calibri" w:cs="Calibri"/>
          <w:sz w:val="22"/>
          <w:szCs w:val="22"/>
        </w:rPr>
        <w:t>referred for Cognitive Behavioural Therapy (CBT)</w:t>
      </w:r>
      <w:r w:rsidRPr="001D642E">
        <w:rPr>
          <w:rFonts w:ascii="Calibri" w:eastAsia="Calibri" w:hAnsi="Calibri" w:cs="Calibri"/>
          <w:sz w:val="22"/>
          <w:szCs w:val="22"/>
        </w:rPr>
        <w:t xml:space="preserve"> </w:t>
      </w:r>
      <w:r w:rsidR="0006312B" w:rsidRPr="001D642E">
        <w:rPr>
          <w:rFonts w:ascii="Calibri" w:eastAsia="Calibri" w:hAnsi="Calibri" w:cs="Calibri"/>
          <w:sz w:val="22"/>
          <w:szCs w:val="22"/>
        </w:rPr>
        <w:t>in the NHS</w:t>
      </w:r>
      <w:r w:rsidR="007C6B33" w:rsidRPr="001D642E">
        <w:rPr>
          <w:rFonts w:ascii="Calibri" w:eastAsia="Calibri" w:hAnsi="Calibri" w:cs="Calibri"/>
          <w:sz w:val="22"/>
          <w:szCs w:val="22"/>
        </w:rPr>
        <w:t xml:space="preserve"> </w:t>
      </w:r>
      <w:r w:rsidRPr="001D642E">
        <w:rPr>
          <w:rFonts w:ascii="Calibri" w:eastAsia="Calibri" w:hAnsi="Calibri" w:cs="Calibri"/>
          <w:sz w:val="22"/>
          <w:szCs w:val="22"/>
        </w:rPr>
        <w:t>Talking Therapies</w:t>
      </w:r>
      <w:r w:rsidR="0006312B" w:rsidRPr="001D642E">
        <w:rPr>
          <w:rFonts w:ascii="Calibri" w:eastAsia="Calibri" w:hAnsi="Calibri" w:cs="Calibri"/>
          <w:sz w:val="22"/>
          <w:szCs w:val="22"/>
        </w:rPr>
        <w:t xml:space="preserve"> service</w:t>
      </w:r>
      <w:r w:rsidR="007C6B33" w:rsidRPr="001D642E">
        <w:rPr>
          <w:rFonts w:ascii="Calibri" w:eastAsia="Calibri" w:hAnsi="Calibri" w:cs="Calibri"/>
          <w:sz w:val="22"/>
          <w:szCs w:val="22"/>
        </w:rPr>
        <w:t>, which means you could benefit from accessing a group-based version of this type of treatment</w:t>
      </w:r>
      <w:r w:rsidRPr="001D642E">
        <w:rPr>
          <w:rFonts w:ascii="Calibri" w:eastAsia="Calibri" w:hAnsi="Calibri" w:cs="Calibri"/>
          <w:sz w:val="22"/>
          <w:szCs w:val="22"/>
        </w:rPr>
        <w:t>. You</w:t>
      </w:r>
      <w:r w:rsidRPr="00AE461C">
        <w:rPr>
          <w:rFonts w:ascii="Calibri" w:eastAsia="Calibri" w:hAnsi="Calibri" w:cs="Calibri"/>
          <w:sz w:val="22"/>
          <w:szCs w:val="22"/>
        </w:rPr>
        <w:t xml:space="preserve"> have the opportunity to take part in </w:t>
      </w:r>
      <w:r w:rsidR="007C6B33">
        <w:rPr>
          <w:rFonts w:ascii="Calibri" w:eastAsia="Calibri" w:hAnsi="Calibri" w:cs="Calibri"/>
          <w:sz w:val="22"/>
          <w:szCs w:val="22"/>
        </w:rPr>
        <w:t>the study</w:t>
      </w:r>
      <w:r w:rsidRPr="00AE461C">
        <w:rPr>
          <w:rFonts w:ascii="Calibri" w:eastAsia="Calibri" w:hAnsi="Calibri" w:cs="Calibri"/>
          <w:sz w:val="22"/>
          <w:szCs w:val="22"/>
        </w:rPr>
        <w:t xml:space="preserve"> </w:t>
      </w:r>
      <w:r w:rsidR="00801FA0" w:rsidRPr="00AE461C">
        <w:rPr>
          <w:rFonts w:ascii="Calibri" w:eastAsia="Calibri" w:hAnsi="Calibri" w:cs="Calibri"/>
          <w:sz w:val="22"/>
          <w:szCs w:val="22"/>
        </w:rPr>
        <w:t xml:space="preserve">and receive this new online group </w:t>
      </w:r>
      <w:r w:rsidR="007C6B33">
        <w:rPr>
          <w:rFonts w:ascii="Calibri" w:eastAsia="Calibri" w:hAnsi="Calibri" w:cs="Calibri"/>
          <w:sz w:val="22"/>
          <w:szCs w:val="22"/>
        </w:rPr>
        <w:t>therapy</w:t>
      </w:r>
      <w:r w:rsidR="007C6B33" w:rsidRPr="00AE461C">
        <w:rPr>
          <w:rFonts w:ascii="Calibri" w:eastAsia="Calibri" w:hAnsi="Calibri" w:cs="Calibri"/>
          <w:sz w:val="22"/>
          <w:szCs w:val="22"/>
        </w:rPr>
        <w:t xml:space="preserve"> </w:t>
      </w:r>
      <w:r w:rsidR="00801FA0" w:rsidRPr="00AE461C">
        <w:rPr>
          <w:rFonts w:ascii="Calibri" w:eastAsia="Calibri" w:hAnsi="Calibri" w:cs="Calibri"/>
          <w:sz w:val="22"/>
          <w:szCs w:val="22"/>
        </w:rPr>
        <w:t xml:space="preserve">enhanced by a </w:t>
      </w:r>
      <w:r w:rsidR="0006312B" w:rsidRPr="00AE461C">
        <w:rPr>
          <w:rFonts w:ascii="Calibri" w:eastAsia="Calibri" w:hAnsi="Calibri" w:cs="Calibri"/>
          <w:sz w:val="22"/>
          <w:szCs w:val="22"/>
        </w:rPr>
        <w:t xml:space="preserve">supporting </w:t>
      </w:r>
      <w:r w:rsidR="00E636F4">
        <w:rPr>
          <w:rFonts w:ascii="Calibri" w:eastAsia="Calibri" w:hAnsi="Calibri" w:cs="Calibri"/>
          <w:sz w:val="22"/>
          <w:szCs w:val="22"/>
        </w:rPr>
        <w:t>App</w:t>
      </w:r>
      <w:r w:rsidR="00801FA0" w:rsidRPr="00AE461C">
        <w:rPr>
          <w:rFonts w:ascii="Calibri" w:eastAsia="Calibri" w:hAnsi="Calibri" w:cs="Calibri"/>
          <w:sz w:val="22"/>
          <w:szCs w:val="22"/>
        </w:rPr>
        <w:t xml:space="preserve">. </w:t>
      </w:r>
      <w:r w:rsidR="00A75E5E" w:rsidRPr="00AE461C">
        <w:rPr>
          <w:rFonts w:ascii="Calibri" w:eastAsia="Calibri" w:hAnsi="Calibri" w:cs="Calibri"/>
          <w:color w:val="000000"/>
          <w:sz w:val="22"/>
          <w:szCs w:val="22"/>
        </w:rPr>
        <w:t xml:space="preserve">If you have any questions about the information provided here, you can contact </w:t>
      </w:r>
      <w:r w:rsidR="00005F60" w:rsidRPr="00AE461C">
        <w:rPr>
          <w:rFonts w:ascii="Calibri" w:eastAsia="Calibri" w:hAnsi="Calibri" w:cs="Calibri"/>
          <w:color w:val="000000"/>
          <w:sz w:val="22"/>
          <w:szCs w:val="22"/>
        </w:rPr>
        <w:t>[</w:t>
      </w:r>
      <w:r w:rsidR="00005F60" w:rsidRPr="00AE461C">
        <w:rPr>
          <w:rFonts w:ascii="Calibri" w:eastAsia="Calibri" w:hAnsi="Calibri" w:cs="Calibri"/>
          <w:color w:val="000000"/>
          <w:sz w:val="22"/>
          <w:szCs w:val="22"/>
          <w:highlight w:val="yellow"/>
        </w:rPr>
        <w:t>insert local research assistant email/phone</w:t>
      </w:r>
      <w:r w:rsidR="00005F60" w:rsidRPr="00AE461C">
        <w:rPr>
          <w:rFonts w:ascii="Calibri" w:eastAsia="Calibri" w:hAnsi="Calibri" w:cs="Calibri"/>
          <w:color w:val="000000"/>
          <w:sz w:val="22"/>
          <w:szCs w:val="22"/>
        </w:rPr>
        <w:t>]</w:t>
      </w:r>
      <w:r w:rsidR="00A75E5E" w:rsidRPr="00AE461C">
        <w:rPr>
          <w:rFonts w:ascii="Calibri" w:eastAsia="Calibri" w:hAnsi="Calibri" w:cs="Calibri"/>
          <w:color w:val="000000"/>
          <w:sz w:val="22"/>
          <w:szCs w:val="22"/>
        </w:rPr>
        <w:t xml:space="preserve"> to find out more before deciding if you want to take part.</w:t>
      </w:r>
    </w:p>
    <w:p w14:paraId="1ACE72B5" w14:textId="77777777" w:rsidR="001E1025" w:rsidRDefault="001E1025" w:rsidP="00564622">
      <w:pPr>
        <w:spacing w:after="120"/>
        <w:jc w:val="both"/>
        <w:rPr>
          <w:rFonts w:ascii="Calibri" w:eastAsia="Calibri" w:hAnsi="Calibri" w:cs="Calibri"/>
          <w:b/>
          <w:sz w:val="22"/>
          <w:szCs w:val="22"/>
          <w:highlight w:val="white"/>
        </w:rPr>
      </w:pPr>
    </w:p>
    <w:p w14:paraId="43F84D6B" w14:textId="5280306C" w:rsidR="00E67425" w:rsidRPr="00AE461C" w:rsidRDefault="00E67425" w:rsidP="00564622">
      <w:pPr>
        <w:spacing w:after="120"/>
        <w:jc w:val="both"/>
        <w:rPr>
          <w:rFonts w:ascii="Calibri" w:eastAsia="Calibri" w:hAnsi="Calibri" w:cs="Calibri"/>
          <w:b/>
          <w:sz w:val="22"/>
          <w:szCs w:val="22"/>
        </w:rPr>
      </w:pPr>
      <w:r w:rsidRPr="00AE461C">
        <w:rPr>
          <w:rFonts w:ascii="Calibri" w:eastAsia="Calibri" w:hAnsi="Calibri" w:cs="Calibri"/>
          <w:b/>
          <w:sz w:val="22"/>
          <w:szCs w:val="22"/>
          <w:highlight w:val="white"/>
        </w:rPr>
        <w:t>Do I have to take part?</w:t>
      </w:r>
    </w:p>
    <w:p w14:paraId="5E8437DC" w14:textId="5FD2F7E3" w:rsidR="00E67425" w:rsidRPr="00AE461C" w:rsidRDefault="00E67425" w:rsidP="0006312B">
      <w:pPr>
        <w:pBdr>
          <w:top w:val="nil"/>
          <w:left w:val="nil"/>
          <w:bottom w:val="nil"/>
          <w:right w:val="nil"/>
          <w:between w:val="nil"/>
        </w:pBdr>
        <w:shd w:val="clear" w:color="auto" w:fill="FFFFFF"/>
        <w:spacing w:after="120"/>
        <w:jc w:val="both"/>
        <w:rPr>
          <w:rFonts w:ascii="Calibri" w:eastAsia="Calibri" w:hAnsi="Calibri" w:cs="Calibri"/>
          <w:color w:val="000000"/>
          <w:sz w:val="22"/>
          <w:szCs w:val="22"/>
        </w:rPr>
      </w:pPr>
      <w:r w:rsidRPr="00AE461C">
        <w:rPr>
          <w:rFonts w:ascii="Calibri" w:eastAsia="Calibri" w:hAnsi="Calibri" w:cs="Calibri"/>
          <w:color w:val="000000"/>
          <w:sz w:val="22"/>
          <w:szCs w:val="22"/>
        </w:rPr>
        <w:t>No, you do not have to take part.</w:t>
      </w:r>
      <w:r w:rsidR="00801FA0" w:rsidRPr="00AE461C">
        <w:rPr>
          <w:rFonts w:ascii="Calibri" w:eastAsia="Calibri" w:hAnsi="Calibri" w:cs="Calibri"/>
          <w:color w:val="000000"/>
          <w:sz w:val="22"/>
          <w:szCs w:val="22"/>
        </w:rPr>
        <w:t xml:space="preserve"> </w:t>
      </w:r>
      <w:r w:rsidR="00A75E5E" w:rsidRPr="00AE461C">
        <w:rPr>
          <w:rFonts w:ascii="Calibri" w:eastAsia="Calibri" w:hAnsi="Calibri" w:cs="Calibri"/>
          <w:color w:val="000000"/>
          <w:sz w:val="22"/>
          <w:szCs w:val="22"/>
        </w:rPr>
        <w:t xml:space="preserve">You can refuse to take part without any consequences to your treatment in the service. </w:t>
      </w:r>
      <w:r w:rsidR="00801FA0" w:rsidRPr="00AE461C">
        <w:rPr>
          <w:rFonts w:ascii="Calibri" w:eastAsia="Calibri" w:hAnsi="Calibri" w:cs="Calibri"/>
          <w:color w:val="000000"/>
          <w:sz w:val="22"/>
          <w:szCs w:val="22"/>
        </w:rPr>
        <w:t xml:space="preserve">If you choose not to be involved, </w:t>
      </w:r>
      <w:r w:rsidR="0006312B" w:rsidRPr="00AE461C">
        <w:rPr>
          <w:rFonts w:ascii="Calibri" w:eastAsia="Calibri" w:hAnsi="Calibri" w:cs="Calibri"/>
          <w:color w:val="000000"/>
          <w:sz w:val="22"/>
          <w:szCs w:val="22"/>
        </w:rPr>
        <w:t xml:space="preserve">you do not need to do anything else as </w:t>
      </w:r>
      <w:r w:rsidR="00801FA0" w:rsidRPr="00AE461C">
        <w:rPr>
          <w:rFonts w:ascii="Calibri" w:eastAsia="Calibri" w:hAnsi="Calibri" w:cs="Calibri"/>
          <w:color w:val="000000"/>
          <w:sz w:val="22"/>
          <w:szCs w:val="22"/>
        </w:rPr>
        <w:t xml:space="preserve">you will remain on the waiting list for </w:t>
      </w:r>
      <w:r w:rsidR="00153036">
        <w:rPr>
          <w:rFonts w:ascii="Calibri" w:eastAsia="Calibri" w:hAnsi="Calibri" w:cs="Calibri"/>
          <w:color w:val="000000"/>
          <w:sz w:val="22"/>
          <w:szCs w:val="22"/>
        </w:rPr>
        <w:t>CBT</w:t>
      </w:r>
      <w:r w:rsidR="0006312B" w:rsidRPr="00AE461C">
        <w:rPr>
          <w:rFonts w:ascii="Calibri" w:eastAsia="Calibri" w:hAnsi="Calibri" w:cs="Calibri"/>
          <w:color w:val="000000"/>
          <w:sz w:val="22"/>
          <w:szCs w:val="22"/>
        </w:rPr>
        <w:t xml:space="preserve">. </w:t>
      </w:r>
    </w:p>
    <w:p w14:paraId="561449D8" w14:textId="77777777" w:rsidR="001E1025" w:rsidRDefault="001E1025" w:rsidP="00564622">
      <w:pPr>
        <w:spacing w:after="120"/>
        <w:jc w:val="both"/>
        <w:rPr>
          <w:rFonts w:ascii="Calibri" w:eastAsia="Calibri" w:hAnsi="Calibri" w:cs="Calibri"/>
          <w:b/>
          <w:sz w:val="22"/>
          <w:szCs w:val="22"/>
        </w:rPr>
      </w:pPr>
    </w:p>
    <w:p w14:paraId="020ACAAE" w14:textId="411ECFBD" w:rsidR="00567568" w:rsidRPr="001D642E" w:rsidRDefault="00567568" w:rsidP="00564622">
      <w:pPr>
        <w:spacing w:after="120"/>
        <w:jc w:val="both"/>
        <w:rPr>
          <w:rFonts w:ascii="Calibri" w:eastAsia="Calibri" w:hAnsi="Calibri" w:cs="Calibri"/>
          <w:b/>
          <w:sz w:val="22"/>
          <w:szCs w:val="22"/>
        </w:rPr>
      </w:pPr>
      <w:r w:rsidRPr="001D642E">
        <w:rPr>
          <w:rFonts w:ascii="Calibri" w:eastAsia="Calibri" w:hAnsi="Calibri" w:cs="Calibri"/>
          <w:b/>
          <w:sz w:val="22"/>
          <w:szCs w:val="22"/>
        </w:rPr>
        <w:t>What are the possible benefits of taking part?</w:t>
      </w:r>
    </w:p>
    <w:p w14:paraId="517D7121" w14:textId="53B3F171" w:rsidR="00597B8C" w:rsidRPr="001D642E" w:rsidRDefault="007270F7" w:rsidP="00564622">
      <w:pPr>
        <w:spacing w:after="120"/>
        <w:jc w:val="both"/>
        <w:rPr>
          <w:rFonts w:ascii="Calibri" w:eastAsia="Calibri" w:hAnsi="Calibri" w:cs="Calibri"/>
          <w:bCs/>
          <w:sz w:val="22"/>
          <w:szCs w:val="22"/>
        </w:rPr>
      </w:pPr>
      <w:r w:rsidRPr="001D642E">
        <w:rPr>
          <w:rFonts w:ascii="Calibri" w:eastAsia="Calibri" w:hAnsi="Calibri" w:cs="Calibri"/>
          <w:bCs/>
          <w:sz w:val="22"/>
          <w:szCs w:val="22"/>
        </w:rPr>
        <w:t>One of the most common concerns for patients with mental health problems is how long they will have to wait for therapy. By taking part in the study, y</w:t>
      </w:r>
      <w:r w:rsidR="00567568" w:rsidRPr="001D642E">
        <w:rPr>
          <w:rFonts w:ascii="Calibri" w:eastAsia="Calibri" w:hAnsi="Calibri" w:cs="Calibri"/>
          <w:bCs/>
          <w:sz w:val="22"/>
          <w:szCs w:val="22"/>
        </w:rPr>
        <w:t xml:space="preserve">ou will be able to </w:t>
      </w:r>
      <w:r w:rsidR="000F2DB9" w:rsidRPr="001D642E">
        <w:rPr>
          <w:rFonts w:ascii="Calibri" w:eastAsia="Calibri" w:hAnsi="Calibri" w:cs="Calibri"/>
          <w:bCs/>
          <w:sz w:val="22"/>
          <w:szCs w:val="22"/>
        </w:rPr>
        <w:t xml:space="preserve">quickly </w:t>
      </w:r>
      <w:r w:rsidR="00567568" w:rsidRPr="001D642E">
        <w:rPr>
          <w:rFonts w:ascii="Calibri" w:eastAsia="Calibri" w:hAnsi="Calibri" w:cs="Calibri"/>
          <w:bCs/>
          <w:sz w:val="22"/>
          <w:szCs w:val="22"/>
        </w:rPr>
        <w:t xml:space="preserve">access a </w:t>
      </w:r>
      <w:r w:rsidR="00597B8C" w:rsidRPr="001D642E">
        <w:rPr>
          <w:rFonts w:ascii="Calibri" w:eastAsia="Calibri" w:hAnsi="Calibri" w:cs="Calibri"/>
          <w:bCs/>
          <w:sz w:val="22"/>
          <w:szCs w:val="22"/>
        </w:rPr>
        <w:t xml:space="preserve">new </w:t>
      </w:r>
      <w:r w:rsidR="00025080" w:rsidRPr="001D642E">
        <w:rPr>
          <w:rFonts w:ascii="Calibri" w:eastAsia="Calibri" w:hAnsi="Calibri" w:cs="Calibri"/>
          <w:bCs/>
          <w:sz w:val="22"/>
          <w:szCs w:val="22"/>
        </w:rPr>
        <w:t>online group</w:t>
      </w:r>
      <w:r w:rsidR="00567568" w:rsidRPr="001D642E">
        <w:rPr>
          <w:rFonts w:ascii="Calibri" w:eastAsia="Calibri" w:hAnsi="Calibri" w:cs="Calibri"/>
          <w:bCs/>
          <w:sz w:val="22"/>
          <w:szCs w:val="22"/>
        </w:rPr>
        <w:t xml:space="preserve"> </w:t>
      </w:r>
      <w:r w:rsidR="00DC068B" w:rsidRPr="001D642E">
        <w:rPr>
          <w:rFonts w:ascii="Calibri" w:eastAsia="Calibri" w:hAnsi="Calibri" w:cs="Calibri"/>
          <w:bCs/>
          <w:sz w:val="22"/>
          <w:szCs w:val="22"/>
        </w:rPr>
        <w:t xml:space="preserve">therapy </w:t>
      </w:r>
      <w:r w:rsidR="00597B8C" w:rsidRPr="001D642E">
        <w:rPr>
          <w:rFonts w:ascii="Calibri" w:eastAsia="Calibri" w:hAnsi="Calibri" w:cs="Calibri"/>
          <w:bCs/>
          <w:sz w:val="22"/>
          <w:szCs w:val="22"/>
        </w:rPr>
        <w:t>tha</w:t>
      </w:r>
      <w:r w:rsidR="00DC068B" w:rsidRPr="001D642E">
        <w:rPr>
          <w:rFonts w:ascii="Calibri" w:eastAsia="Calibri" w:hAnsi="Calibri" w:cs="Calibri"/>
          <w:bCs/>
          <w:sz w:val="22"/>
          <w:szCs w:val="22"/>
        </w:rPr>
        <w:t>t</w:t>
      </w:r>
      <w:r w:rsidR="00597B8C" w:rsidRPr="001D642E">
        <w:rPr>
          <w:rFonts w:ascii="Calibri" w:eastAsia="Calibri" w:hAnsi="Calibri" w:cs="Calibri"/>
          <w:bCs/>
          <w:sz w:val="22"/>
          <w:szCs w:val="22"/>
        </w:rPr>
        <w:t xml:space="preserve"> is relevant for a wide variety of mental health problems</w:t>
      </w:r>
      <w:r w:rsidR="00567568" w:rsidRPr="001D642E">
        <w:rPr>
          <w:rFonts w:ascii="Calibri" w:eastAsia="Calibri" w:hAnsi="Calibri" w:cs="Calibri"/>
          <w:bCs/>
          <w:sz w:val="22"/>
          <w:szCs w:val="22"/>
        </w:rPr>
        <w:t>.</w:t>
      </w:r>
      <w:r w:rsidRPr="001D642E">
        <w:rPr>
          <w:rFonts w:ascii="Calibri" w:eastAsia="Calibri" w:hAnsi="Calibri" w:cs="Calibri"/>
          <w:bCs/>
          <w:sz w:val="22"/>
          <w:szCs w:val="22"/>
        </w:rPr>
        <w:t xml:space="preserve"> </w:t>
      </w:r>
      <w:r w:rsidR="00025080" w:rsidRPr="001D642E">
        <w:rPr>
          <w:rFonts w:ascii="Calibri" w:eastAsia="Calibri" w:hAnsi="Calibri" w:cs="Calibri"/>
          <w:bCs/>
          <w:sz w:val="22"/>
          <w:szCs w:val="22"/>
        </w:rPr>
        <w:t>This will mean you can attend treatment in a way that is most convenient to you</w:t>
      </w:r>
      <w:r w:rsidR="00DC068B" w:rsidRPr="001D642E">
        <w:rPr>
          <w:rFonts w:ascii="Calibri" w:eastAsia="Calibri" w:hAnsi="Calibri" w:cs="Calibri"/>
          <w:bCs/>
          <w:sz w:val="22"/>
          <w:szCs w:val="22"/>
        </w:rPr>
        <w:t>, without a need to travel to an NHS location</w:t>
      </w:r>
      <w:r w:rsidR="00025080" w:rsidRPr="001D642E">
        <w:rPr>
          <w:rFonts w:ascii="Calibri" w:eastAsia="Calibri" w:hAnsi="Calibri" w:cs="Calibri"/>
          <w:bCs/>
          <w:sz w:val="22"/>
          <w:szCs w:val="22"/>
        </w:rPr>
        <w:t xml:space="preserve">. You can benefit from the </w:t>
      </w:r>
      <w:r w:rsidR="00DC068B" w:rsidRPr="001D642E">
        <w:rPr>
          <w:rFonts w:ascii="Calibri" w:eastAsia="Calibri" w:hAnsi="Calibri" w:cs="Calibri"/>
          <w:bCs/>
          <w:sz w:val="22"/>
          <w:szCs w:val="22"/>
        </w:rPr>
        <w:t xml:space="preserve">mutual </w:t>
      </w:r>
      <w:r w:rsidR="00025080" w:rsidRPr="001D642E">
        <w:rPr>
          <w:rFonts w:ascii="Calibri" w:eastAsia="Calibri" w:hAnsi="Calibri" w:cs="Calibri"/>
          <w:bCs/>
          <w:sz w:val="22"/>
          <w:szCs w:val="22"/>
        </w:rPr>
        <w:t xml:space="preserve">support </w:t>
      </w:r>
      <w:r w:rsidR="00DC068B" w:rsidRPr="001D642E">
        <w:rPr>
          <w:rFonts w:ascii="Calibri" w:eastAsia="Calibri" w:hAnsi="Calibri" w:cs="Calibri"/>
          <w:bCs/>
          <w:sz w:val="22"/>
          <w:szCs w:val="22"/>
        </w:rPr>
        <w:t>and learning that occurs in group therapy,</w:t>
      </w:r>
      <w:r w:rsidR="00025080" w:rsidRPr="001D642E">
        <w:rPr>
          <w:rFonts w:ascii="Calibri" w:eastAsia="Calibri" w:hAnsi="Calibri" w:cs="Calibri"/>
          <w:bCs/>
          <w:sz w:val="22"/>
          <w:szCs w:val="22"/>
        </w:rPr>
        <w:t xml:space="preserve"> where problems are normalised and </w:t>
      </w:r>
      <w:r w:rsidR="00DC068B" w:rsidRPr="001D642E">
        <w:rPr>
          <w:rFonts w:ascii="Calibri" w:eastAsia="Calibri" w:hAnsi="Calibri" w:cs="Calibri"/>
          <w:bCs/>
          <w:sz w:val="22"/>
          <w:szCs w:val="22"/>
        </w:rPr>
        <w:t>useful coping skills and tips are shared between members</w:t>
      </w:r>
      <w:r w:rsidR="00025080" w:rsidRPr="001D642E">
        <w:rPr>
          <w:rFonts w:ascii="Calibri" w:eastAsia="Calibri" w:hAnsi="Calibri" w:cs="Calibri"/>
          <w:bCs/>
          <w:sz w:val="22"/>
          <w:szCs w:val="22"/>
        </w:rPr>
        <w:t xml:space="preserve">. </w:t>
      </w:r>
      <w:r w:rsidR="00567568" w:rsidRPr="001D642E">
        <w:rPr>
          <w:rFonts w:ascii="Calibri" w:eastAsia="Calibri" w:hAnsi="Calibri" w:cs="Calibri"/>
          <w:bCs/>
          <w:sz w:val="22"/>
          <w:szCs w:val="22"/>
        </w:rPr>
        <w:t xml:space="preserve">You will </w:t>
      </w:r>
      <w:r w:rsidR="003814B8" w:rsidRPr="001D642E">
        <w:rPr>
          <w:rFonts w:ascii="Calibri" w:eastAsia="Calibri" w:hAnsi="Calibri" w:cs="Calibri"/>
          <w:bCs/>
          <w:sz w:val="22"/>
          <w:szCs w:val="22"/>
        </w:rPr>
        <w:t xml:space="preserve">also </w:t>
      </w:r>
      <w:r w:rsidR="00567568" w:rsidRPr="001D642E">
        <w:rPr>
          <w:rFonts w:ascii="Calibri" w:eastAsia="Calibri" w:hAnsi="Calibri" w:cs="Calibri"/>
          <w:bCs/>
          <w:sz w:val="22"/>
          <w:szCs w:val="22"/>
        </w:rPr>
        <w:t xml:space="preserve">have access </w:t>
      </w:r>
      <w:r w:rsidR="0006312B" w:rsidRPr="001D642E">
        <w:rPr>
          <w:rFonts w:ascii="Calibri" w:eastAsia="Calibri" w:hAnsi="Calibri" w:cs="Calibri"/>
          <w:bCs/>
          <w:sz w:val="22"/>
          <w:szCs w:val="22"/>
        </w:rPr>
        <w:t xml:space="preserve">to the </w:t>
      </w:r>
      <w:r w:rsidR="00E636F4">
        <w:rPr>
          <w:rFonts w:ascii="Calibri" w:eastAsia="Calibri" w:hAnsi="Calibri" w:cs="Calibri"/>
          <w:sz w:val="22"/>
          <w:szCs w:val="22"/>
        </w:rPr>
        <w:t>App</w:t>
      </w:r>
      <w:r w:rsidR="0006312B" w:rsidRPr="001D642E">
        <w:rPr>
          <w:rFonts w:ascii="Calibri" w:eastAsia="Calibri" w:hAnsi="Calibri" w:cs="Calibri"/>
          <w:bCs/>
          <w:sz w:val="22"/>
          <w:szCs w:val="22"/>
        </w:rPr>
        <w:t xml:space="preserve"> to </w:t>
      </w:r>
      <w:r w:rsidR="00597B8C" w:rsidRPr="001D642E">
        <w:rPr>
          <w:rFonts w:ascii="Calibri" w:eastAsia="Calibri" w:hAnsi="Calibri" w:cs="Calibri"/>
          <w:bCs/>
          <w:sz w:val="22"/>
          <w:szCs w:val="22"/>
        </w:rPr>
        <w:t>support your treatment</w:t>
      </w:r>
      <w:r w:rsidR="003814B8" w:rsidRPr="001D642E">
        <w:rPr>
          <w:rFonts w:ascii="Calibri" w:eastAsia="Calibri" w:hAnsi="Calibri" w:cs="Calibri"/>
          <w:bCs/>
          <w:sz w:val="22"/>
          <w:szCs w:val="22"/>
        </w:rPr>
        <w:t>.</w:t>
      </w:r>
      <w:r w:rsidR="00567568" w:rsidRPr="001D642E">
        <w:rPr>
          <w:rFonts w:ascii="Calibri" w:eastAsia="Calibri" w:hAnsi="Calibri" w:cs="Calibri"/>
          <w:bCs/>
          <w:color w:val="FF0000"/>
          <w:sz w:val="22"/>
          <w:szCs w:val="22"/>
        </w:rPr>
        <w:t xml:space="preserve"> </w:t>
      </w:r>
      <w:r w:rsidR="00567568" w:rsidRPr="001D642E">
        <w:rPr>
          <w:rFonts w:ascii="Calibri" w:eastAsia="Calibri" w:hAnsi="Calibri" w:cs="Calibri"/>
          <w:bCs/>
          <w:sz w:val="22"/>
          <w:szCs w:val="22"/>
        </w:rPr>
        <w:t xml:space="preserve">You will </w:t>
      </w:r>
      <w:r w:rsidR="00597B8C" w:rsidRPr="001D642E">
        <w:rPr>
          <w:rFonts w:ascii="Calibri" w:eastAsia="Calibri" w:hAnsi="Calibri" w:cs="Calibri"/>
          <w:bCs/>
          <w:sz w:val="22"/>
          <w:szCs w:val="22"/>
        </w:rPr>
        <w:t xml:space="preserve">also </w:t>
      </w:r>
      <w:r w:rsidR="00567568" w:rsidRPr="001D642E">
        <w:rPr>
          <w:rFonts w:ascii="Calibri" w:eastAsia="Calibri" w:hAnsi="Calibri" w:cs="Calibri"/>
          <w:bCs/>
          <w:sz w:val="22"/>
          <w:szCs w:val="22"/>
        </w:rPr>
        <w:t xml:space="preserve">help us </w:t>
      </w:r>
      <w:r w:rsidR="00DC068B" w:rsidRPr="001D642E">
        <w:rPr>
          <w:rFonts w:ascii="Calibri" w:eastAsia="Calibri" w:hAnsi="Calibri" w:cs="Calibri"/>
          <w:bCs/>
          <w:sz w:val="22"/>
          <w:szCs w:val="22"/>
        </w:rPr>
        <w:t xml:space="preserve">to </w:t>
      </w:r>
      <w:r w:rsidR="00567568" w:rsidRPr="001D642E">
        <w:rPr>
          <w:rFonts w:ascii="Calibri" w:eastAsia="Calibri" w:hAnsi="Calibri" w:cs="Calibri"/>
          <w:bCs/>
          <w:sz w:val="22"/>
          <w:szCs w:val="22"/>
        </w:rPr>
        <w:t xml:space="preserve">learn how we can make this intervention </w:t>
      </w:r>
      <w:r w:rsidR="00DC068B" w:rsidRPr="001D642E">
        <w:rPr>
          <w:rFonts w:ascii="Calibri" w:eastAsia="Calibri" w:hAnsi="Calibri" w:cs="Calibri"/>
          <w:bCs/>
          <w:sz w:val="22"/>
          <w:szCs w:val="22"/>
        </w:rPr>
        <w:t>as helpful as possible</w:t>
      </w:r>
      <w:r w:rsidR="00567568" w:rsidRPr="001D642E">
        <w:rPr>
          <w:rFonts w:ascii="Calibri" w:eastAsia="Calibri" w:hAnsi="Calibri" w:cs="Calibri"/>
          <w:bCs/>
          <w:sz w:val="22"/>
          <w:szCs w:val="22"/>
        </w:rPr>
        <w:t xml:space="preserve"> for different individuals and potentially offer </w:t>
      </w:r>
      <w:r w:rsidR="000F2DB9" w:rsidRPr="001D642E">
        <w:rPr>
          <w:rFonts w:ascii="Calibri" w:eastAsia="Calibri" w:hAnsi="Calibri" w:cs="Calibri"/>
          <w:bCs/>
          <w:sz w:val="22"/>
          <w:szCs w:val="22"/>
        </w:rPr>
        <w:t xml:space="preserve">psychological </w:t>
      </w:r>
      <w:r w:rsidR="00567568" w:rsidRPr="001D642E">
        <w:rPr>
          <w:rFonts w:ascii="Calibri" w:eastAsia="Calibri" w:hAnsi="Calibri" w:cs="Calibri"/>
          <w:bCs/>
          <w:sz w:val="22"/>
          <w:szCs w:val="22"/>
        </w:rPr>
        <w:t xml:space="preserve">treatments </w:t>
      </w:r>
      <w:r w:rsidR="000F2DB9" w:rsidRPr="001D642E">
        <w:rPr>
          <w:rFonts w:ascii="Calibri" w:eastAsia="Calibri" w:hAnsi="Calibri" w:cs="Calibri"/>
          <w:bCs/>
          <w:sz w:val="22"/>
          <w:szCs w:val="22"/>
        </w:rPr>
        <w:t>more quickly in the future</w:t>
      </w:r>
      <w:r w:rsidR="00567568" w:rsidRPr="001D642E">
        <w:rPr>
          <w:rFonts w:ascii="Calibri" w:eastAsia="Calibri" w:hAnsi="Calibri" w:cs="Calibri"/>
          <w:bCs/>
          <w:sz w:val="22"/>
          <w:szCs w:val="22"/>
        </w:rPr>
        <w:t>.</w:t>
      </w:r>
    </w:p>
    <w:p w14:paraId="39577DF9" w14:textId="77777777" w:rsidR="001E1025" w:rsidRDefault="001E1025" w:rsidP="00564622">
      <w:pPr>
        <w:spacing w:after="120"/>
        <w:jc w:val="both"/>
        <w:rPr>
          <w:rFonts w:ascii="Calibri" w:eastAsia="Calibri" w:hAnsi="Calibri" w:cs="Calibri"/>
          <w:b/>
          <w:sz w:val="22"/>
          <w:szCs w:val="22"/>
        </w:rPr>
      </w:pPr>
    </w:p>
    <w:p w14:paraId="2AC03DCA" w14:textId="6361C88C" w:rsidR="00E67425" w:rsidRPr="001D642E" w:rsidRDefault="00E67425" w:rsidP="00564622">
      <w:pPr>
        <w:spacing w:after="120"/>
        <w:jc w:val="both"/>
        <w:rPr>
          <w:rFonts w:ascii="Calibri" w:eastAsia="Calibri" w:hAnsi="Calibri" w:cs="Calibri"/>
          <w:b/>
          <w:sz w:val="22"/>
          <w:szCs w:val="22"/>
        </w:rPr>
      </w:pPr>
      <w:r w:rsidRPr="001D642E">
        <w:rPr>
          <w:rFonts w:ascii="Calibri" w:eastAsia="Calibri" w:hAnsi="Calibri" w:cs="Calibri"/>
          <w:b/>
          <w:sz w:val="22"/>
          <w:szCs w:val="22"/>
        </w:rPr>
        <w:t>What are the possible disadvantages and risks of taking part?</w:t>
      </w:r>
    </w:p>
    <w:p w14:paraId="40F232F3" w14:textId="6CE133F1" w:rsidR="00E67425" w:rsidRPr="001D642E" w:rsidRDefault="00E67425" w:rsidP="000C0E8D">
      <w:pPr>
        <w:jc w:val="both"/>
        <w:rPr>
          <w:rFonts w:ascii="Calibri" w:eastAsia="Calibri" w:hAnsi="Calibri" w:cs="Calibri"/>
          <w:sz w:val="22"/>
          <w:szCs w:val="22"/>
        </w:rPr>
      </w:pPr>
      <w:r w:rsidRPr="001D642E">
        <w:rPr>
          <w:rFonts w:ascii="Calibri" w:eastAsia="Calibri" w:hAnsi="Calibri" w:cs="Calibri"/>
          <w:sz w:val="22"/>
          <w:szCs w:val="22"/>
        </w:rPr>
        <w:t>We do not expect that taking part in the study will lead to any disadvantages or risks to patients</w:t>
      </w:r>
      <w:r w:rsidR="00590FC6" w:rsidRPr="001D642E">
        <w:rPr>
          <w:rFonts w:ascii="Calibri" w:eastAsia="Calibri" w:hAnsi="Calibri" w:cs="Calibri"/>
          <w:sz w:val="22"/>
          <w:szCs w:val="22"/>
        </w:rPr>
        <w:t>, by comparison to the usual CBT treatment that you have been referred to</w:t>
      </w:r>
      <w:r w:rsidR="00567568" w:rsidRPr="001D642E">
        <w:rPr>
          <w:rFonts w:ascii="Calibri" w:eastAsia="Calibri" w:hAnsi="Calibri" w:cs="Calibri"/>
          <w:sz w:val="22"/>
          <w:szCs w:val="22"/>
        </w:rPr>
        <w:t xml:space="preserve">. </w:t>
      </w:r>
      <w:r w:rsidR="00590FC6" w:rsidRPr="001D642E">
        <w:rPr>
          <w:rFonts w:ascii="Calibri" w:eastAsia="Calibri" w:hAnsi="Calibri" w:cs="Calibri"/>
          <w:sz w:val="22"/>
          <w:szCs w:val="22"/>
        </w:rPr>
        <w:t>The coping skills that will be covered in all 5 versions of the group therapy have previously been shown to be safe and effective in other studies</w:t>
      </w:r>
      <w:r w:rsidR="00567568" w:rsidRPr="001D642E">
        <w:rPr>
          <w:rFonts w:ascii="Calibri" w:eastAsia="Calibri" w:hAnsi="Calibri" w:cs="Calibri"/>
          <w:sz w:val="22"/>
          <w:szCs w:val="22"/>
        </w:rPr>
        <w:t xml:space="preserve">. If you do not feel </w:t>
      </w:r>
      <w:r w:rsidR="00FD4C97" w:rsidRPr="001D642E">
        <w:rPr>
          <w:rFonts w:ascii="Calibri" w:eastAsia="Calibri" w:hAnsi="Calibri" w:cs="Calibri"/>
          <w:sz w:val="22"/>
          <w:szCs w:val="22"/>
        </w:rPr>
        <w:t xml:space="preserve">better after taking part in the </w:t>
      </w:r>
      <w:r w:rsidR="00590FC6" w:rsidRPr="001D642E">
        <w:rPr>
          <w:rFonts w:ascii="Calibri" w:eastAsia="Calibri" w:hAnsi="Calibri" w:cs="Calibri"/>
          <w:sz w:val="22"/>
          <w:szCs w:val="22"/>
        </w:rPr>
        <w:t>study</w:t>
      </w:r>
      <w:r w:rsidR="00FD4C97" w:rsidRPr="001D642E">
        <w:rPr>
          <w:rFonts w:ascii="Calibri" w:eastAsia="Calibri" w:hAnsi="Calibri" w:cs="Calibri"/>
          <w:sz w:val="22"/>
          <w:szCs w:val="22"/>
        </w:rPr>
        <w:t xml:space="preserve">, you </w:t>
      </w:r>
      <w:r w:rsidR="00F6655A" w:rsidRPr="001D642E">
        <w:rPr>
          <w:rFonts w:ascii="Calibri" w:eastAsia="Calibri" w:hAnsi="Calibri" w:cs="Calibri"/>
          <w:sz w:val="22"/>
          <w:szCs w:val="22"/>
        </w:rPr>
        <w:t xml:space="preserve">can receive further support from the </w:t>
      </w:r>
      <w:r w:rsidR="00590FC6" w:rsidRPr="001D642E">
        <w:rPr>
          <w:rFonts w:ascii="Calibri" w:eastAsia="Calibri" w:hAnsi="Calibri" w:cs="Calibri"/>
          <w:sz w:val="22"/>
          <w:szCs w:val="22"/>
        </w:rPr>
        <w:t>NHS Talking Therapies S</w:t>
      </w:r>
      <w:r w:rsidR="00F6655A" w:rsidRPr="001D642E">
        <w:rPr>
          <w:rFonts w:ascii="Calibri" w:eastAsia="Calibri" w:hAnsi="Calibri" w:cs="Calibri"/>
          <w:sz w:val="22"/>
          <w:szCs w:val="22"/>
        </w:rPr>
        <w:t>ervice</w:t>
      </w:r>
      <w:r w:rsidR="00FD4C97" w:rsidRPr="001D642E">
        <w:rPr>
          <w:rFonts w:ascii="Calibri" w:eastAsia="Calibri" w:hAnsi="Calibri" w:cs="Calibri"/>
          <w:sz w:val="22"/>
          <w:szCs w:val="22"/>
        </w:rPr>
        <w:t xml:space="preserve">. </w:t>
      </w:r>
      <w:r w:rsidR="00F40DAC" w:rsidRPr="001D642E">
        <w:rPr>
          <w:rFonts w:ascii="Calibri" w:eastAsia="Calibri" w:hAnsi="Calibri" w:cs="Calibri"/>
          <w:sz w:val="22"/>
          <w:szCs w:val="22"/>
        </w:rPr>
        <w:t>However, w</w:t>
      </w:r>
      <w:r w:rsidRPr="001D642E">
        <w:rPr>
          <w:rFonts w:ascii="Calibri" w:eastAsia="Calibri" w:hAnsi="Calibri" w:cs="Calibri"/>
          <w:sz w:val="22"/>
          <w:szCs w:val="22"/>
        </w:rPr>
        <w:t xml:space="preserve">e do recognise that mental health is an area which is personal and sensitive for everyone. </w:t>
      </w:r>
      <w:r w:rsidR="003814B8" w:rsidRPr="001D642E">
        <w:rPr>
          <w:rFonts w:ascii="Calibri" w:eastAsia="Calibri" w:hAnsi="Calibri" w:cs="Calibri"/>
          <w:sz w:val="22"/>
          <w:szCs w:val="22"/>
        </w:rPr>
        <w:t>As with any therapy</w:t>
      </w:r>
      <w:r w:rsidR="00590FC6" w:rsidRPr="001D642E">
        <w:rPr>
          <w:rFonts w:ascii="Calibri" w:eastAsia="Calibri" w:hAnsi="Calibri" w:cs="Calibri"/>
          <w:sz w:val="22"/>
          <w:szCs w:val="22"/>
        </w:rPr>
        <w:t>,</w:t>
      </w:r>
      <w:r w:rsidR="003814B8" w:rsidRPr="001D642E">
        <w:rPr>
          <w:rFonts w:ascii="Calibri" w:eastAsia="Calibri" w:hAnsi="Calibri" w:cs="Calibri"/>
          <w:sz w:val="22"/>
          <w:szCs w:val="22"/>
        </w:rPr>
        <w:t xml:space="preserve"> there will be discussion of difficult topics that may be upsetting. </w:t>
      </w:r>
      <w:r w:rsidR="00DB7CB1" w:rsidRPr="001D642E">
        <w:rPr>
          <w:rFonts w:ascii="Calibri" w:eastAsia="Calibri" w:hAnsi="Calibri" w:cs="Calibri"/>
          <w:sz w:val="22"/>
          <w:szCs w:val="22"/>
        </w:rPr>
        <w:t>However, t</w:t>
      </w:r>
      <w:r w:rsidRPr="001D642E">
        <w:rPr>
          <w:rFonts w:ascii="Calibri" w:eastAsia="Calibri" w:hAnsi="Calibri" w:cs="Calibri"/>
          <w:sz w:val="22"/>
          <w:szCs w:val="22"/>
        </w:rPr>
        <w:t>he aim is it to improve these areas through therapy.</w:t>
      </w:r>
      <w:r w:rsidR="00590FC6" w:rsidRPr="001D642E">
        <w:rPr>
          <w:rFonts w:ascii="Calibri" w:eastAsia="Calibri" w:hAnsi="Calibri" w:cs="Calibri"/>
          <w:sz w:val="22"/>
          <w:szCs w:val="22"/>
        </w:rPr>
        <w:t xml:space="preserve"> Furthermore, some people may have worries about their confidentiality and anonymity when getting involved in group therapy. Because of this, we will ensure all group participants abide by a confidentiality agreement, preventing anyone to share any information that comes up in the group therapy with anyone else. You will have the option to share enable or disable your video camera, and to modify the name that appears in the group session, if that makes you feel more comfortable.</w:t>
      </w:r>
    </w:p>
    <w:p w14:paraId="03C212B5" w14:textId="77777777" w:rsidR="00590FC6" w:rsidRPr="001D642E" w:rsidRDefault="00590FC6" w:rsidP="000C0E8D">
      <w:pPr>
        <w:jc w:val="both"/>
        <w:rPr>
          <w:rFonts w:ascii="Calibri" w:eastAsia="Calibri" w:hAnsi="Calibri" w:cs="Calibri"/>
          <w:sz w:val="22"/>
          <w:szCs w:val="22"/>
        </w:rPr>
      </w:pPr>
    </w:p>
    <w:p w14:paraId="70F9D73C" w14:textId="095FBC56" w:rsidR="00EA70A0" w:rsidRPr="001D642E" w:rsidRDefault="00EA70A0" w:rsidP="00E67425">
      <w:pPr>
        <w:spacing w:after="120"/>
        <w:jc w:val="both"/>
        <w:rPr>
          <w:rFonts w:ascii="Calibri" w:eastAsia="Calibri" w:hAnsi="Calibri" w:cs="Calibri"/>
          <w:b/>
        </w:rPr>
      </w:pPr>
      <w:r w:rsidRPr="001D642E">
        <w:rPr>
          <w:rFonts w:ascii="Calibri" w:eastAsia="Calibri" w:hAnsi="Calibri" w:cs="Calibri"/>
          <w:b/>
        </w:rPr>
        <w:t>How will we use information about you?</w:t>
      </w:r>
    </w:p>
    <w:p w14:paraId="2D9A2646" w14:textId="7D65E54A" w:rsidR="00EA70A0" w:rsidRPr="001E1025" w:rsidRDefault="00EA70A0" w:rsidP="00592309">
      <w:pPr>
        <w:spacing w:after="120"/>
        <w:jc w:val="both"/>
        <w:rPr>
          <w:rFonts w:ascii="Calibri" w:eastAsia="Calibri" w:hAnsi="Calibri" w:cs="Calibri"/>
          <w:bCs/>
          <w:sz w:val="22"/>
          <w:szCs w:val="22"/>
        </w:rPr>
      </w:pPr>
      <w:r w:rsidRPr="001D642E">
        <w:rPr>
          <w:rFonts w:ascii="Calibri" w:eastAsia="Calibri" w:hAnsi="Calibri" w:cs="Calibri"/>
          <w:bCs/>
          <w:sz w:val="22"/>
          <w:szCs w:val="22"/>
        </w:rPr>
        <w:t xml:space="preserve">We will need to use information from you </w:t>
      </w:r>
      <w:r w:rsidR="006C5EEB" w:rsidRPr="001D642E">
        <w:rPr>
          <w:rFonts w:ascii="Calibri" w:eastAsia="Calibri" w:hAnsi="Calibri" w:cs="Calibri"/>
          <w:bCs/>
          <w:sz w:val="22"/>
          <w:szCs w:val="22"/>
        </w:rPr>
        <w:t xml:space="preserve">and your treatment </w:t>
      </w:r>
      <w:r w:rsidRPr="001D642E">
        <w:rPr>
          <w:rFonts w:ascii="Calibri" w:eastAsia="Calibri" w:hAnsi="Calibri" w:cs="Calibri"/>
          <w:bCs/>
          <w:sz w:val="22"/>
          <w:szCs w:val="22"/>
        </w:rPr>
        <w:t>for</w:t>
      </w:r>
      <w:r w:rsidR="006A43B3" w:rsidRPr="001D642E">
        <w:rPr>
          <w:rFonts w:ascii="Calibri" w:eastAsia="Calibri" w:hAnsi="Calibri" w:cs="Calibri"/>
          <w:bCs/>
          <w:sz w:val="22"/>
          <w:szCs w:val="22"/>
        </w:rPr>
        <w:t xml:space="preserve"> this study</w:t>
      </w:r>
      <w:r w:rsidRPr="001D642E">
        <w:rPr>
          <w:rFonts w:ascii="Calibri" w:eastAsia="Calibri" w:hAnsi="Calibri" w:cs="Calibri"/>
          <w:bCs/>
          <w:sz w:val="22"/>
          <w:szCs w:val="22"/>
        </w:rPr>
        <w:t>.</w:t>
      </w:r>
      <w:r w:rsidR="0043193C" w:rsidRPr="001D642E">
        <w:rPr>
          <w:rFonts w:ascii="Calibri" w:eastAsia="Calibri" w:hAnsi="Calibri" w:cs="Calibri"/>
          <w:bCs/>
          <w:sz w:val="22"/>
          <w:szCs w:val="22"/>
        </w:rPr>
        <w:t xml:space="preserve"> </w:t>
      </w:r>
      <w:r w:rsidR="00765198" w:rsidRPr="00CD778B">
        <w:rPr>
          <w:rFonts w:ascii="Calibri" w:eastAsia="Calibri" w:hAnsi="Calibri" w:cs="Calibri"/>
          <w:bCs/>
          <w:sz w:val="22"/>
          <w:szCs w:val="22"/>
        </w:rPr>
        <w:t>Rother</w:t>
      </w:r>
      <w:r w:rsidR="00765198" w:rsidRPr="001E1025">
        <w:rPr>
          <w:rFonts w:ascii="Calibri" w:eastAsia="Calibri" w:hAnsi="Calibri" w:cs="Calibri"/>
          <w:bCs/>
          <w:sz w:val="22"/>
          <w:szCs w:val="22"/>
        </w:rPr>
        <w:t>ham Doncaster and South Humber (RDASH) NHS Foundation Trust</w:t>
      </w:r>
      <w:r w:rsidR="009F7A78" w:rsidRPr="001E1025">
        <w:rPr>
          <w:rFonts w:ascii="Calibri" w:eastAsia="Calibri" w:hAnsi="Calibri" w:cs="Calibri"/>
          <w:bCs/>
          <w:sz w:val="22"/>
          <w:szCs w:val="22"/>
        </w:rPr>
        <w:t xml:space="preserve"> is the sponsor of the study and</w:t>
      </w:r>
      <w:r w:rsidR="0043193C" w:rsidRPr="001E1025">
        <w:rPr>
          <w:rFonts w:ascii="Calibri" w:eastAsia="Calibri" w:hAnsi="Calibri" w:cs="Calibri"/>
          <w:bCs/>
          <w:sz w:val="22"/>
          <w:szCs w:val="22"/>
        </w:rPr>
        <w:t xml:space="preserve"> will act as the Data Controller.</w:t>
      </w:r>
      <w:r w:rsidRPr="001E1025">
        <w:rPr>
          <w:rFonts w:ascii="Calibri" w:eastAsia="Calibri" w:hAnsi="Calibri" w:cs="Calibri"/>
          <w:bCs/>
          <w:sz w:val="22"/>
          <w:szCs w:val="22"/>
        </w:rPr>
        <w:t xml:space="preserve"> </w:t>
      </w:r>
      <w:r w:rsidR="00380906" w:rsidRPr="001E1025">
        <w:rPr>
          <w:rFonts w:ascii="Calibri" w:eastAsia="Calibri" w:hAnsi="Calibri" w:cs="Calibri"/>
          <w:bCs/>
          <w:sz w:val="22"/>
          <w:szCs w:val="22"/>
        </w:rPr>
        <w:t xml:space="preserve">This means that they are responsible for looking after your information and using it properly. </w:t>
      </w:r>
      <w:r w:rsidRPr="001E1025">
        <w:rPr>
          <w:rFonts w:ascii="Calibri" w:eastAsia="Calibri" w:hAnsi="Calibri" w:cs="Calibri"/>
          <w:bCs/>
          <w:sz w:val="22"/>
          <w:szCs w:val="22"/>
        </w:rPr>
        <w:t xml:space="preserve">This information will include your:  </w:t>
      </w:r>
    </w:p>
    <w:p w14:paraId="0DBB28CB" w14:textId="354CF366" w:rsidR="00EA70A0" w:rsidRPr="001E1025" w:rsidRDefault="00EA70A0" w:rsidP="00EA70A0">
      <w:pPr>
        <w:spacing w:after="120"/>
        <w:jc w:val="both"/>
        <w:rPr>
          <w:rFonts w:ascii="Calibri" w:eastAsia="Calibri" w:hAnsi="Calibri" w:cs="Calibri"/>
          <w:bCs/>
          <w:sz w:val="22"/>
          <w:szCs w:val="22"/>
        </w:rPr>
      </w:pPr>
      <w:r w:rsidRPr="001E1025">
        <w:rPr>
          <w:rFonts w:ascii="Calibri" w:eastAsia="Calibri" w:hAnsi="Calibri" w:cs="Calibri"/>
          <w:bCs/>
          <w:sz w:val="22"/>
          <w:szCs w:val="22"/>
        </w:rPr>
        <w:t>•</w:t>
      </w:r>
      <w:r w:rsidR="006C5EEB" w:rsidRPr="001E1025">
        <w:rPr>
          <w:rFonts w:ascii="Calibri" w:eastAsia="Calibri" w:hAnsi="Calibri" w:cs="Calibri"/>
          <w:bCs/>
          <w:sz w:val="22"/>
          <w:szCs w:val="22"/>
        </w:rPr>
        <w:t xml:space="preserve"> </w:t>
      </w:r>
      <w:r w:rsidRPr="001E1025">
        <w:rPr>
          <w:rFonts w:ascii="Calibri" w:eastAsia="Calibri" w:hAnsi="Calibri" w:cs="Calibri"/>
          <w:bCs/>
          <w:sz w:val="22"/>
          <w:szCs w:val="22"/>
        </w:rPr>
        <w:t>Name</w:t>
      </w:r>
      <w:r w:rsidRPr="001E1025">
        <w:rPr>
          <w:rFonts w:ascii="Calibri" w:eastAsia="Calibri" w:hAnsi="Calibri" w:cs="Calibri"/>
          <w:bCs/>
          <w:sz w:val="22"/>
          <w:szCs w:val="22"/>
        </w:rPr>
        <w:tab/>
      </w:r>
      <w:r w:rsidR="00D60DAE" w:rsidRPr="001E1025">
        <w:rPr>
          <w:rFonts w:ascii="Calibri" w:eastAsia="Calibri" w:hAnsi="Calibri" w:cs="Calibri"/>
          <w:bCs/>
          <w:sz w:val="22"/>
          <w:szCs w:val="22"/>
        </w:rPr>
        <w:tab/>
      </w:r>
      <w:r w:rsidRPr="001E1025">
        <w:rPr>
          <w:rFonts w:ascii="Calibri" w:eastAsia="Calibri" w:hAnsi="Calibri" w:cs="Calibri"/>
          <w:bCs/>
          <w:sz w:val="22"/>
          <w:szCs w:val="22"/>
        </w:rPr>
        <w:t>•</w:t>
      </w:r>
      <w:r w:rsidR="006C5EEB" w:rsidRPr="001E1025">
        <w:rPr>
          <w:rFonts w:ascii="Calibri" w:eastAsia="Calibri" w:hAnsi="Calibri" w:cs="Calibri"/>
          <w:bCs/>
          <w:sz w:val="22"/>
          <w:szCs w:val="22"/>
        </w:rPr>
        <w:t xml:space="preserve"> </w:t>
      </w:r>
      <w:r w:rsidRPr="001E1025">
        <w:rPr>
          <w:rFonts w:ascii="Calibri" w:eastAsia="Calibri" w:hAnsi="Calibri" w:cs="Calibri"/>
          <w:bCs/>
          <w:sz w:val="22"/>
          <w:szCs w:val="22"/>
        </w:rPr>
        <w:t>Contact Details</w:t>
      </w:r>
      <w:r w:rsidRPr="001E1025">
        <w:rPr>
          <w:rFonts w:ascii="Calibri" w:eastAsia="Calibri" w:hAnsi="Calibri" w:cs="Calibri"/>
          <w:bCs/>
          <w:sz w:val="22"/>
          <w:szCs w:val="22"/>
        </w:rPr>
        <w:tab/>
        <w:t>•</w:t>
      </w:r>
      <w:r w:rsidR="006C5EEB" w:rsidRPr="001E1025">
        <w:rPr>
          <w:rFonts w:ascii="Calibri" w:eastAsia="Calibri" w:hAnsi="Calibri" w:cs="Calibri"/>
          <w:bCs/>
          <w:sz w:val="22"/>
          <w:szCs w:val="22"/>
        </w:rPr>
        <w:t xml:space="preserve"> </w:t>
      </w:r>
      <w:r w:rsidRPr="001E1025">
        <w:rPr>
          <w:rFonts w:ascii="Calibri" w:eastAsia="Calibri" w:hAnsi="Calibri" w:cs="Calibri"/>
          <w:bCs/>
          <w:sz w:val="22"/>
          <w:szCs w:val="22"/>
        </w:rPr>
        <w:t>Employment status</w:t>
      </w:r>
      <w:r w:rsidR="006C5EEB" w:rsidRPr="001E1025">
        <w:rPr>
          <w:rFonts w:ascii="Calibri" w:eastAsia="Calibri" w:hAnsi="Calibri" w:cs="Calibri"/>
          <w:bCs/>
          <w:sz w:val="22"/>
          <w:szCs w:val="22"/>
        </w:rPr>
        <w:tab/>
      </w:r>
      <w:r w:rsidRPr="001E1025">
        <w:rPr>
          <w:rFonts w:ascii="Calibri" w:eastAsia="Calibri" w:hAnsi="Calibri" w:cs="Calibri"/>
          <w:bCs/>
          <w:sz w:val="22"/>
          <w:szCs w:val="22"/>
        </w:rPr>
        <w:tab/>
        <w:t>•</w:t>
      </w:r>
      <w:r w:rsidR="006C5EEB" w:rsidRPr="001E1025">
        <w:rPr>
          <w:rFonts w:ascii="Calibri" w:eastAsia="Calibri" w:hAnsi="Calibri" w:cs="Calibri"/>
          <w:bCs/>
          <w:sz w:val="22"/>
          <w:szCs w:val="22"/>
        </w:rPr>
        <w:t xml:space="preserve"> </w:t>
      </w:r>
      <w:r w:rsidRPr="001E1025">
        <w:rPr>
          <w:rFonts w:ascii="Calibri" w:eastAsia="Calibri" w:hAnsi="Calibri" w:cs="Calibri"/>
          <w:bCs/>
          <w:sz w:val="22"/>
          <w:szCs w:val="22"/>
        </w:rPr>
        <w:t>Ethnicity</w:t>
      </w:r>
    </w:p>
    <w:p w14:paraId="2EB131EA" w14:textId="366AC3A9" w:rsidR="00EA70A0" w:rsidRPr="001E1025" w:rsidRDefault="00EA70A0" w:rsidP="00592309">
      <w:pPr>
        <w:spacing w:after="120"/>
        <w:jc w:val="both"/>
        <w:rPr>
          <w:rFonts w:ascii="Calibri" w:eastAsia="Calibri" w:hAnsi="Calibri" w:cs="Calibri"/>
          <w:bCs/>
          <w:sz w:val="22"/>
          <w:szCs w:val="22"/>
        </w:rPr>
      </w:pPr>
      <w:r w:rsidRPr="001E1025">
        <w:rPr>
          <w:rFonts w:ascii="Calibri" w:eastAsia="Calibri" w:hAnsi="Calibri" w:cs="Calibri"/>
          <w:bCs/>
          <w:sz w:val="22"/>
          <w:szCs w:val="22"/>
        </w:rPr>
        <w:t>•</w:t>
      </w:r>
      <w:r w:rsidR="006C5EEB" w:rsidRPr="001E1025">
        <w:rPr>
          <w:rFonts w:ascii="Calibri" w:eastAsia="Calibri" w:hAnsi="Calibri" w:cs="Calibri"/>
          <w:bCs/>
          <w:sz w:val="22"/>
          <w:szCs w:val="22"/>
        </w:rPr>
        <w:t xml:space="preserve"> </w:t>
      </w:r>
      <w:r w:rsidRPr="001E1025">
        <w:rPr>
          <w:rFonts w:ascii="Calibri" w:eastAsia="Calibri" w:hAnsi="Calibri" w:cs="Calibri"/>
          <w:bCs/>
          <w:sz w:val="22"/>
          <w:szCs w:val="22"/>
        </w:rPr>
        <w:t>Age</w:t>
      </w:r>
      <w:r w:rsidRPr="001E1025">
        <w:rPr>
          <w:rFonts w:ascii="Calibri" w:eastAsia="Calibri" w:hAnsi="Calibri" w:cs="Calibri"/>
          <w:bCs/>
          <w:sz w:val="22"/>
          <w:szCs w:val="22"/>
        </w:rPr>
        <w:tab/>
      </w:r>
      <w:r w:rsidR="006C5EEB" w:rsidRPr="001E1025">
        <w:rPr>
          <w:rFonts w:ascii="Calibri" w:eastAsia="Calibri" w:hAnsi="Calibri" w:cs="Calibri"/>
          <w:bCs/>
          <w:sz w:val="22"/>
          <w:szCs w:val="22"/>
        </w:rPr>
        <w:tab/>
      </w:r>
      <w:r w:rsidRPr="001E1025">
        <w:rPr>
          <w:rFonts w:ascii="Calibri" w:eastAsia="Calibri" w:hAnsi="Calibri" w:cs="Calibri"/>
          <w:bCs/>
          <w:sz w:val="22"/>
          <w:szCs w:val="22"/>
        </w:rPr>
        <w:t>•</w:t>
      </w:r>
      <w:r w:rsidR="006C5EEB" w:rsidRPr="001E1025">
        <w:rPr>
          <w:rFonts w:ascii="Calibri" w:eastAsia="Calibri" w:hAnsi="Calibri" w:cs="Calibri"/>
          <w:bCs/>
          <w:sz w:val="22"/>
          <w:szCs w:val="22"/>
        </w:rPr>
        <w:t xml:space="preserve"> </w:t>
      </w:r>
      <w:r w:rsidRPr="001E1025">
        <w:rPr>
          <w:rFonts w:ascii="Calibri" w:eastAsia="Calibri" w:hAnsi="Calibri" w:cs="Calibri"/>
          <w:bCs/>
          <w:sz w:val="22"/>
          <w:szCs w:val="22"/>
        </w:rPr>
        <w:t>Gender</w:t>
      </w:r>
      <w:r w:rsidR="006C5EEB" w:rsidRPr="001E1025">
        <w:rPr>
          <w:rFonts w:ascii="Calibri" w:eastAsia="Calibri" w:hAnsi="Calibri" w:cs="Calibri"/>
          <w:bCs/>
          <w:sz w:val="22"/>
          <w:szCs w:val="22"/>
        </w:rPr>
        <w:tab/>
      </w:r>
      <w:r w:rsidRPr="001E1025">
        <w:rPr>
          <w:rFonts w:ascii="Calibri" w:eastAsia="Calibri" w:hAnsi="Calibri" w:cs="Calibri"/>
          <w:bCs/>
          <w:sz w:val="22"/>
          <w:szCs w:val="22"/>
        </w:rPr>
        <w:tab/>
        <w:t>•Self-reported disabilities</w:t>
      </w:r>
      <w:r w:rsidRPr="001E1025">
        <w:rPr>
          <w:rFonts w:ascii="Calibri" w:eastAsia="Calibri" w:hAnsi="Calibri" w:cs="Calibri"/>
          <w:bCs/>
          <w:sz w:val="22"/>
          <w:szCs w:val="22"/>
        </w:rPr>
        <w:tab/>
      </w:r>
      <w:r w:rsidR="006C5EEB" w:rsidRPr="001E1025">
        <w:rPr>
          <w:rFonts w:ascii="Calibri" w:eastAsia="Calibri" w:hAnsi="Calibri" w:cs="Calibri"/>
          <w:bCs/>
          <w:sz w:val="22"/>
          <w:szCs w:val="22"/>
        </w:rPr>
        <w:t>•Mental health symptoms</w:t>
      </w:r>
    </w:p>
    <w:p w14:paraId="1CC40960" w14:textId="39425105" w:rsidR="00EA70A0" w:rsidRPr="001E1025" w:rsidRDefault="006C5EEB" w:rsidP="006C5EEB">
      <w:pPr>
        <w:spacing w:after="120"/>
        <w:jc w:val="both"/>
        <w:rPr>
          <w:rFonts w:ascii="Calibri" w:eastAsia="Calibri" w:hAnsi="Calibri" w:cs="Calibri"/>
          <w:bCs/>
          <w:sz w:val="22"/>
          <w:szCs w:val="22"/>
        </w:rPr>
      </w:pPr>
      <w:r w:rsidRPr="001E1025">
        <w:rPr>
          <w:rFonts w:ascii="Calibri" w:eastAsia="Calibri" w:hAnsi="Calibri" w:cs="Calibri"/>
          <w:bCs/>
          <w:sz w:val="22"/>
          <w:szCs w:val="22"/>
        </w:rPr>
        <w:lastRenderedPageBreak/>
        <w:t xml:space="preserve">The research team will collect the data using secure industry-standard electronic platforms. This means we will keep all information about you safe and secure. </w:t>
      </w:r>
      <w:r w:rsidR="00EA70A0" w:rsidRPr="001E1025">
        <w:rPr>
          <w:rFonts w:ascii="Calibri" w:eastAsia="Calibri" w:hAnsi="Calibri" w:cs="Calibri"/>
          <w:bCs/>
          <w:sz w:val="22"/>
          <w:szCs w:val="22"/>
        </w:rPr>
        <w:t xml:space="preserve">People will use this information to do the research or to check that the research is being done properly. People who do not need to know who you are will not be able to see your name or contact details. Your data will have a </w:t>
      </w:r>
      <w:r w:rsidR="00A80620" w:rsidRPr="001E1025">
        <w:rPr>
          <w:rFonts w:ascii="Calibri" w:eastAsia="Calibri" w:hAnsi="Calibri" w:cs="Calibri"/>
          <w:bCs/>
          <w:sz w:val="22"/>
          <w:szCs w:val="22"/>
        </w:rPr>
        <w:t xml:space="preserve">patient ID </w:t>
      </w:r>
      <w:r w:rsidR="00EA70A0" w:rsidRPr="001E1025">
        <w:rPr>
          <w:rFonts w:ascii="Calibri" w:eastAsia="Calibri" w:hAnsi="Calibri" w:cs="Calibri"/>
          <w:bCs/>
          <w:sz w:val="22"/>
          <w:szCs w:val="22"/>
        </w:rPr>
        <w:t>code instead.</w:t>
      </w:r>
      <w:r w:rsidR="009F7A78" w:rsidRPr="001E1025">
        <w:rPr>
          <w:rFonts w:ascii="Calibri" w:eastAsia="Calibri" w:hAnsi="Calibri" w:cs="Calibri"/>
          <w:bCs/>
          <w:sz w:val="22"/>
          <w:szCs w:val="22"/>
        </w:rPr>
        <w:t xml:space="preserve"> No one outside of your care team will be able to link the information you provide for the trial to your health record. Information will not be combined with other information in a way that could identify individuals. The information will only be used for the purpose of the healthcare research and cannot be used to contact or affect the care of any individuals. It will not be used to make decisions about future services available to you.</w:t>
      </w:r>
    </w:p>
    <w:p w14:paraId="2AFEE23E" w14:textId="402B05E8" w:rsidR="00711788" w:rsidRPr="001E1025" w:rsidRDefault="00CB3DD8" w:rsidP="006C5EEB">
      <w:pPr>
        <w:spacing w:after="120"/>
        <w:jc w:val="both"/>
        <w:rPr>
          <w:rFonts w:ascii="Calibri" w:eastAsia="Calibri" w:hAnsi="Calibri" w:cs="Calibri"/>
          <w:bCs/>
          <w:sz w:val="22"/>
          <w:szCs w:val="22"/>
        </w:rPr>
      </w:pPr>
      <w:r w:rsidRPr="001E1025">
        <w:rPr>
          <w:rFonts w:ascii="Calibri" w:eastAsia="Calibri" w:hAnsi="Calibri" w:cs="Calibri"/>
          <w:bCs/>
          <w:sz w:val="22"/>
          <w:szCs w:val="22"/>
        </w:rPr>
        <w:t xml:space="preserve">Recorded </w:t>
      </w:r>
      <w:r w:rsidR="00CD5FB0" w:rsidRPr="001E1025">
        <w:rPr>
          <w:rFonts w:ascii="Calibri" w:eastAsia="Calibri" w:hAnsi="Calibri" w:cs="Calibri"/>
          <w:bCs/>
          <w:sz w:val="22"/>
          <w:szCs w:val="22"/>
        </w:rPr>
        <w:t xml:space="preserve">group </w:t>
      </w:r>
      <w:r w:rsidRPr="001E1025">
        <w:rPr>
          <w:rFonts w:ascii="Calibri" w:eastAsia="Calibri" w:hAnsi="Calibri" w:cs="Calibri"/>
          <w:bCs/>
          <w:sz w:val="22"/>
          <w:szCs w:val="22"/>
        </w:rPr>
        <w:t>therapy sessions will be checked by a member of the research team who is a qualified</w:t>
      </w:r>
      <w:r w:rsidR="00CD5FB0" w:rsidRPr="001E1025">
        <w:rPr>
          <w:rFonts w:ascii="Calibri" w:eastAsia="Calibri" w:hAnsi="Calibri" w:cs="Calibri"/>
          <w:bCs/>
          <w:sz w:val="22"/>
          <w:szCs w:val="22"/>
        </w:rPr>
        <w:t xml:space="preserve">, experienced and accredited </w:t>
      </w:r>
      <w:r w:rsidR="00C978B0" w:rsidRPr="001E1025">
        <w:rPr>
          <w:rFonts w:ascii="Calibri" w:eastAsia="Calibri" w:hAnsi="Calibri" w:cs="Calibri"/>
          <w:bCs/>
          <w:sz w:val="22"/>
          <w:szCs w:val="22"/>
        </w:rPr>
        <w:t xml:space="preserve">NHS </w:t>
      </w:r>
      <w:r w:rsidR="00CD5FB0" w:rsidRPr="001E1025">
        <w:rPr>
          <w:rFonts w:ascii="Calibri" w:eastAsia="Calibri" w:hAnsi="Calibri" w:cs="Calibri"/>
          <w:bCs/>
          <w:sz w:val="22"/>
          <w:szCs w:val="22"/>
        </w:rPr>
        <w:t>therapist</w:t>
      </w:r>
      <w:r w:rsidRPr="001E1025">
        <w:rPr>
          <w:rFonts w:ascii="Calibri" w:eastAsia="Calibri" w:hAnsi="Calibri" w:cs="Calibri"/>
          <w:bCs/>
          <w:sz w:val="22"/>
          <w:szCs w:val="22"/>
        </w:rPr>
        <w:t xml:space="preserve"> to </w:t>
      </w:r>
      <w:r w:rsidR="00CD5FB0" w:rsidRPr="001E1025">
        <w:rPr>
          <w:rFonts w:ascii="Calibri" w:eastAsia="Calibri" w:hAnsi="Calibri" w:cs="Calibri"/>
          <w:bCs/>
          <w:sz w:val="22"/>
          <w:szCs w:val="22"/>
        </w:rPr>
        <w:t>check</w:t>
      </w:r>
      <w:r w:rsidRPr="001E1025">
        <w:rPr>
          <w:rFonts w:ascii="Calibri" w:eastAsia="Calibri" w:hAnsi="Calibri" w:cs="Calibri"/>
          <w:bCs/>
          <w:sz w:val="22"/>
          <w:szCs w:val="22"/>
        </w:rPr>
        <w:t xml:space="preserve"> how </w:t>
      </w:r>
      <w:r w:rsidR="00CD5FB0" w:rsidRPr="001E1025">
        <w:rPr>
          <w:rFonts w:ascii="Calibri" w:eastAsia="Calibri" w:hAnsi="Calibri" w:cs="Calibri"/>
          <w:bCs/>
          <w:sz w:val="22"/>
          <w:szCs w:val="22"/>
        </w:rPr>
        <w:t xml:space="preserve">competently </w:t>
      </w:r>
      <w:r w:rsidRPr="001E1025">
        <w:rPr>
          <w:rFonts w:ascii="Calibri" w:eastAsia="Calibri" w:hAnsi="Calibri" w:cs="Calibri"/>
          <w:bCs/>
          <w:sz w:val="22"/>
          <w:szCs w:val="22"/>
        </w:rPr>
        <w:t xml:space="preserve">the therapy is being conducted. </w:t>
      </w:r>
      <w:bookmarkStart w:id="0" w:name="_Hlk190425881"/>
      <w:r w:rsidR="00CD5FB0" w:rsidRPr="001E1025">
        <w:rPr>
          <w:rFonts w:ascii="Calibri" w:eastAsia="Calibri" w:hAnsi="Calibri" w:cs="Calibri"/>
          <w:bCs/>
          <w:sz w:val="22"/>
          <w:szCs w:val="22"/>
        </w:rPr>
        <w:t xml:space="preserve">The recording will be unobtrusive and not obstruct the group.  </w:t>
      </w:r>
      <w:r w:rsidRPr="001E1025">
        <w:rPr>
          <w:rFonts w:ascii="Calibri" w:eastAsia="Calibri" w:hAnsi="Calibri" w:cs="Calibri"/>
          <w:bCs/>
          <w:sz w:val="22"/>
          <w:szCs w:val="22"/>
        </w:rPr>
        <w:t xml:space="preserve">The </w:t>
      </w:r>
      <w:r w:rsidR="00C978B0" w:rsidRPr="001E1025">
        <w:rPr>
          <w:rFonts w:ascii="Calibri" w:eastAsia="Calibri" w:hAnsi="Calibri" w:cs="Calibri"/>
          <w:bCs/>
          <w:sz w:val="22"/>
          <w:szCs w:val="22"/>
        </w:rPr>
        <w:t>sessions will be video recorded by</w:t>
      </w:r>
      <w:r w:rsidRPr="001E1025">
        <w:rPr>
          <w:rFonts w:ascii="Calibri" w:eastAsia="Calibri" w:hAnsi="Calibri" w:cs="Calibri"/>
          <w:bCs/>
          <w:sz w:val="22"/>
          <w:szCs w:val="22"/>
        </w:rPr>
        <w:t xml:space="preserve"> the secure therapy </w:t>
      </w:r>
      <w:r w:rsidR="00E636F4" w:rsidRPr="001E1025">
        <w:rPr>
          <w:rFonts w:ascii="Calibri" w:eastAsia="Calibri" w:hAnsi="Calibri" w:cs="Calibri"/>
          <w:sz w:val="22"/>
          <w:szCs w:val="22"/>
        </w:rPr>
        <w:t>App</w:t>
      </w:r>
      <w:r w:rsidRPr="001E1025">
        <w:rPr>
          <w:rFonts w:ascii="Calibri" w:eastAsia="Calibri" w:hAnsi="Calibri" w:cs="Calibri"/>
          <w:bCs/>
          <w:sz w:val="22"/>
          <w:szCs w:val="22"/>
        </w:rPr>
        <w:t xml:space="preserve"> and </w:t>
      </w:r>
      <w:r w:rsidR="00C978B0" w:rsidRPr="001E1025">
        <w:rPr>
          <w:rFonts w:ascii="Calibri" w:eastAsia="Calibri" w:hAnsi="Calibri" w:cs="Calibri"/>
          <w:bCs/>
          <w:sz w:val="22"/>
          <w:szCs w:val="22"/>
        </w:rPr>
        <w:t xml:space="preserve">recordings </w:t>
      </w:r>
      <w:r w:rsidRPr="001E1025">
        <w:rPr>
          <w:rFonts w:ascii="Calibri" w:eastAsia="Calibri" w:hAnsi="Calibri" w:cs="Calibri"/>
          <w:bCs/>
          <w:sz w:val="22"/>
          <w:szCs w:val="22"/>
        </w:rPr>
        <w:t xml:space="preserve">will be transferred to the NHS research team using </w:t>
      </w:r>
      <w:r w:rsidR="0085379A" w:rsidRPr="001E1025">
        <w:rPr>
          <w:rFonts w:ascii="Calibri" w:eastAsia="Calibri" w:hAnsi="Calibri" w:cs="Calibri"/>
          <w:bCs/>
          <w:sz w:val="22"/>
          <w:szCs w:val="22"/>
        </w:rPr>
        <w:t>a secure data transfer method</w:t>
      </w:r>
      <w:r w:rsidRPr="001E1025">
        <w:rPr>
          <w:rFonts w:ascii="Calibri" w:eastAsia="Calibri" w:hAnsi="Calibri" w:cs="Calibri"/>
          <w:bCs/>
          <w:sz w:val="22"/>
          <w:szCs w:val="22"/>
        </w:rPr>
        <w:t xml:space="preserve">. The recordings will be stored on a secure NHS Trust </w:t>
      </w:r>
      <w:r w:rsidR="0085379A" w:rsidRPr="001E1025">
        <w:rPr>
          <w:rFonts w:ascii="Calibri" w:eastAsia="Calibri" w:hAnsi="Calibri" w:cs="Calibri"/>
          <w:bCs/>
          <w:sz w:val="22"/>
          <w:szCs w:val="22"/>
        </w:rPr>
        <w:t>network</w:t>
      </w:r>
      <w:r w:rsidRPr="001E1025">
        <w:rPr>
          <w:rFonts w:ascii="Calibri" w:eastAsia="Calibri" w:hAnsi="Calibri" w:cs="Calibri"/>
          <w:bCs/>
          <w:sz w:val="22"/>
          <w:szCs w:val="22"/>
        </w:rPr>
        <w:t xml:space="preserve"> drive only accessible by the research team to ensure </w:t>
      </w:r>
      <w:r w:rsidR="0085379A" w:rsidRPr="001E1025">
        <w:rPr>
          <w:rFonts w:ascii="Calibri" w:eastAsia="Calibri" w:hAnsi="Calibri" w:cs="Calibri"/>
          <w:bCs/>
          <w:sz w:val="22"/>
          <w:szCs w:val="22"/>
        </w:rPr>
        <w:t>all</w:t>
      </w:r>
      <w:r w:rsidRPr="001E1025">
        <w:rPr>
          <w:rFonts w:ascii="Calibri" w:eastAsia="Calibri" w:hAnsi="Calibri" w:cs="Calibri"/>
          <w:bCs/>
          <w:sz w:val="22"/>
          <w:szCs w:val="22"/>
        </w:rPr>
        <w:t xml:space="preserve"> data is secure.</w:t>
      </w:r>
      <w:r w:rsidR="0085379A" w:rsidRPr="001E1025">
        <w:rPr>
          <w:rFonts w:ascii="Calibri" w:eastAsia="Calibri" w:hAnsi="Calibri" w:cs="Calibri"/>
          <w:bCs/>
          <w:sz w:val="22"/>
          <w:szCs w:val="22"/>
        </w:rPr>
        <w:t xml:space="preserve"> The only reason to make these recordings is to ensure the therapy is being delivered to a high </w:t>
      </w:r>
      <w:r w:rsidR="00CD5FB0" w:rsidRPr="001E1025">
        <w:rPr>
          <w:rFonts w:ascii="Calibri" w:eastAsia="Calibri" w:hAnsi="Calibri" w:cs="Calibri"/>
          <w:bCs/>
          <w:sz w:val="22"/>
          <w:szCs w:val="22"/>
        </w:rPr>
        <w:t xml:space="preserve">clinical </w:t>
      </w:r>
      <w:r w:rsidR="0085379A" w:rsidRPr="001E1025">
        <w:rPr>
          <w:rFonts w:ascii="Calibri" w:eastAsia="Calibri" w:hAnsi="Calibri" w:cs="Calibri"/>
          <w:bCs/>
          <w:sz w:val="22"/>
          <w:szCs w:val="22"/>
        </w:rPr>
        <w:t>standard.</w:t>
      </w:r>
    </w:p>
    <w:bookmarkEnd w:id="0"/>
    <w:p w14:paraId="27A86A7D" w14:textId="5C7F9697" w:rsidR="00EA70A0" w:rsidRPr="001E1025" w:rsidRDefault="00EA70A0" w:rsidP="00EA70A0">
      <w:pPr>
        <w:spacing w:after="120"/>
        <w:jc w:val="both"/>
        <w:rPr>
          <w:rFonts w:ascii="Calibri" w:eastAsia="Calibri" w:hAnsi="Calibri" w:cs="Calibri"/>
          <w:bCs/>
          <w:sz w:val="22"/>
          <w:szCs w:val="22"/>
        </w:rPr>
      </w:pPr>
      <w:r w:rsidRPr="001E1025">
        <w:rPr>
          <w:rFonts w:ascii="Calibri" w:eastAsia="Calibri" w:hAnsi="Calibri" w:cs="Calibri"/>
          <w:bCs/>
          <w:sz w:val="22"/>
          <w:szCs w:val="22"/>
        </w:rPr>
        <w:t xml:space="preserve">Once we have finished the </w:t>
      </w:r>
      <w:r w:rsidR="000369E8" w:rsidRPr="001E1025">
        <w:rPr>
          <w:rFonts w:ascii="Calibri" w:eastAsia="Calibri" w:hAnsi="Calibri" w:cs="Calibri"/>
          <w:bCs/>
          <w:sz w:val="22"/>
          <w:szCs w:val="22"/>
        </w:rPr>
        <w:t>study</w:t>
      </w:r>
      <w:r w:rsidRPr="001E1025">
        <w:rPr>
          <w:rFonts w:ascii="Calibri" w:eastAsia="Calibri" w:hAnsi="Calibri" w:cs="Calibri"/>
          <w:bCs/>
          <w:sz w:val="22"/>
          <w:szCs w:val="22"/>
        </w:rPr>
        <w:t xml:space="preserve">, we will keep </w:t>
      </w:r>
      <w:r w:rsidR="000369E8" w:rsidRPr="001E1025">
        <w:rPr>
          <w:rFonts w:ascii="Calibri" w:eastAsia="Calibri" w:hAnsi="Calibri" w:cs="Calibri"/>
          <w:bCs/>
          <w:sz w:val="22"/>
          <w:szCs w:val="22"/>
        </w:rPr>
        <w:t>fully anonymised</w:t>
      </w:r>
      <w:r w:rsidRPr="001E1025">
        <w:rPr>
          <w:rFonts w:ascii="Calibri" w:eastAsia="Calibri" w:hAnsi="Calibri" w:cs="Calibri"/>
          <w:bCs/>
          <w:sz w:val="22"/>
          <w:szCs w:val="22"/>
        </w:rPr>
        <w:t xml:space="preserve"> data </w:t>
      </w:r>
      <w:r w:rsidR="00A80620" w:rsidRPr="001E1025">
        <w:rPr>
          <w:rFonts w:ascii="Calibri" w:eastAsia="Calibri" w:hAnsi="Calibri" w:cs="Calibri"/>
          <w:bCs/>
          <w:sz w:val="22"/>
          <w:szCs w:val="22"/>
        </w:rPr>
        <w:t xml:space="preserve">for 10 years </w:t>
      </w:r>
      <w:r w:rsidRPr="001E1025">
        <w:rPr>
          <w:rFonts w:ascii="Calibri" w:eastAsia="Calibri" w:hAnsi="Calibri" w:cs="Calibri"/>
          <w:bCs/>
          <w:sz w:val="22"/>
          <w:szCs w:val="22"/>
        </w:rPr>
        <w:t xml:space="preserve">so we can check the results. </w:t>
      </w:r>
      <w:r w:rsidR="00A80620" w:rsidRPr="001E1025">
        <w:rPr>
          <w:rFonts w:ascii="Calibri" w:eastAsia="Calibri" w:hAnsi="Calibri" w:cs="Calibri"/>
          <w:bCs/>
          <w:sz w:val="22"/>
          <w:szCs w:val="22"/>
        </w:rPr>
        <w:t xml:space="preserve">We will not keep </w:t>
      </w:r>
      <w:r w:rsidR="000369E8" w:rsidRPr="001E1025">
        <w:rPr>
          <w:rFonts w:ascii="Calibri" w:eastAsia="Calibri" w:hAnsi="Calibri" w:cs="Calibri"/>
          <w:bCs/>
          <w:sz w:val="22"/>
          <w:szCs w:val="22"/>
        </w:rPr>
        <w:t xml:space="preserve">any </w:t>
      </w:r>
      <w:r w:rsidR="00A80620" w:rsidRPr="001E1025">
        <w:rPr>
          <w:rFonts w:ascii="Calibri" w:eastAsia="Calibri" w:hAnsi="Calibri" w:cs="Calibri"/>
          <w:bCs/>
          <w:sz w:val="22"/>
          <w:szCs w:val="22"/>
        </w:rPr>
        <w:t>identifiable information</w:t>
      </w:r>
      <w:r w:rsidR="000369E8" w:rsidRPr="001E1025">
        <w:rPr>
          <w:rFonts w:ascii="Calibri" w:eastAsia="Calibri" w:hAnsi="Calibri" w:cs="Calibri"/>
          <w:bCs/>
          <w:sz w:val="22"/>
          <w:szCs w:val="22"/>
        </w:rPr>
        <w:t xml:space="preserve"> (e.g., names and contact details will be deleted from our database when the study ends)</w:t>
      </w:r>
      <w:r w:rsidR="00A80620" w:rsidRPr="001E1025">
        <w:rPr>
          <w:rFonts w:ascii="Calibri" w:eastAsia="Calibri" w:hAnsi="Calibri" w:cs="Calibri"/>
          <w:bCs/>
          <w:sz w:val="22"/>
          <w:szCs w:val="22"/>
        </w:rPr>
        <w:t xml:space="preserve">. </w:t>
      </w:r>
      <w:r w:rsidRPr="001E1025">
        <w:rPr>
          <w:rFonts w:ascii="Calibri" w:eastAsia="Calibri" w:hAnsi="Calibri" w:cs="Calibri"/>
          <w:bCs/>
          <w:sz w:val="22"/>
          <w:szCs w:val="22"/>
        </w:rPr>
        <w:t>We will write our reports in a way that no-one can work out that you took part in the trial.</w:t>
      </w:r>
    </w:p>
    <w:p w14:paraId="030A033F" w14:textId="22F1B12F" w:rsidR="00EA70A0" w:rsidRPr="001E1025" w:rsidRDefault="00EA70A0" w:rsidP="00EA70A0">
      <w:pPr>
        <w:spacing w:after="120"/>
        <w:jc w:val="both"/>
        <w:rPr>
          <w:rFonts w:ascii="Calibri" w:eastAsia="Calibri" w:hAnsi="Calibri" w:cs="Calibri"/>
          <w:bCs/>
          <w:sz w:val="22"/>
          <w:szCs w:val="22"/>
        </w:rPr>
      </w:pPr>
      <w:r w:rsidRPr="001E1025">
        <w:rPr>
          <w:rFonts w:ascii="Calibri" w:eastAsia="Calibri" w:hAnsi="Calibri" w:cs="Calibri"/>
          <w:bCs/>
          <w:sz w:val="22"/>
          <w:szCs w:val="22"/>
        </w:rPr>
        <w:t xml:space="preserve">Information collected will only be accessible to members of the research team. The only exception to this is if the information leads us to be very concerned about your or someone else’s safety. In that case we would contact your GP or other health services to let them know. </w:t>
      </w:r>
    </w:p>
    <w:p w14:paraId="592099B0" w14:textId="7A6B830D" w:rsidR="00E67425" w:rsidRPr="001E1025" w:rsidRDefault="00765198" w:rsidP="00592309">
      <w:pPr>
        <w:spacing w:after="120"/>
        <w:jc w:val="both"/>
        <w:rPr>
          <w:rFonts w:ascii="Calibri" w:eastAsia="Calibri" w:hAnsi="Calibri" w:cs="Calibri"/>
          <w:bCs/>
          <w:sz w:val="22"/>
          <w:szCs w:val="22"/>
        </w:rPr>
      </w:pPr>
      <w:r w:rsidRPr="001E1025">
        <w:rPr>
          <w:rFonts w:ascii="Calibri" w:eastAsia="Calibri" w:hAnsi="Calibri" w:cs="Calibri"/>
          <w:bCs/>
          <w:sz w:val="22"/>
          <w:szCs w:val="22"/>
        </w:rPr>
        <w:t xml:space="preserve">The research team at the University of Sheffield will have access to </w:t>
      </w:r>
      <w:r w:rsidR="000369E8" w:rsidRPr="001E1025">
        <w:rPr>
          <w:rFonts w:ascii="Calibri" w:eastAsia="Calibri" w:hAnsi="Calibri" w:cs="Calibri"/>
          <w:bCs/>
          <w:sz w:val="22"/>
          <w:szCs w:val="22"/>
        </w:rPr>
        <w:t xml:space="preserve">all of the </w:t>
      </w:r>
      <w:r w:rsidR="00711788" w:rsidRPr="001E1025">
        <w:rPr>
          <w:rFonts w:ascii="Calibri" w:eastAsia="Calibri" w:hAnsi="Calibri" w:cs="Calibri"/>
          <w:bCs/>
          <w:sz w:val="22"/>
          <w:szCs w:val="22"/>
        </w:rPr>
        <w:t xml:space="preserve">electronic </w:t>
      </w:r>
      <w:r w:rsidR="000369E8" w:rsidRPr="001E1025">
        <w:rPr>
          <w:rFonts w:ascii="Calibri" w:eastAsia="Calibri" w:hAnsi="Calibri" w:cs="Calibri"/>
          <w:bCs/>
          <w:sz w:val="22"/>
          <w:szCs w:val="22"/>
        </w:rPr>
        <w:t xml:space="preserve">data and </w:t>
      </w:r>
      <w:r w:rsidRPr="001E1025">
        <w:rPr>
          <w:rFonts w:ascii="Calibri" w:eastAsia="Calibri" w:hAnsi="Calibri" w:cs="Calibri"/>
          <w:bCs/>
          <w:sz w:val="22"/>
          <w:szCs w:val="22"/>
        </w:rPr>
        <w:t xml:space="preserve">personal </w:t>
      </w:r>
      <w:r w:rsidR="000369E8" w:rsidRPr="001E1025">
        <w:rPr>
          <w:rFonts w:ascii="Calibri" w:eastAsia="Calibri" w:hAnsi="Calibri" w:cs="Calibri"/>
          <w:bCs/>
          <w:sz w:val="22"/>
          <w:szCs w:val="22"/>
        </w:rPr>
        <w:t xml:space="preserve">information </w:t>
      </w:r>
      <w:r w:rsidRPr="001E1025">
        <w:rPr>
          <w:rFonts w:ascii="Calibri" w:eastAsia="Calibri" w:hAnsi="Calibri" w:cs="Calibri"/>
          <w:bCs/>
          <w:sz w:val="22"/>
          <w:szCs w:val="22"/>
        </w:rPr>
        <w:t>listed above</w:t>
      </w:r>
      <w:r w:rsidR="006654F8" w:rsidRPr="001E1025">
        <w:rPr>
          <w:rFonts w:ascii="Calibri" w:eastAsia="Calibri" w:hAnsi="Calibri" w:cs="Calibri"/>
          <w:bCs/>
          <w:sz w:val="22"/>
          <w:szCs w:val="22"/>
        </w:rPr>
        <w:t>, as they will lead on data analysis and the production of reports and publications</w:t>
      </w:r>
      <w:r w:rsidRPr="001E1025">
        <w:rPr>
          <w:rFonts w:ascii="Calibri" w:eastAsia="Calibri" w:hAnsi="Calibri" w:cs="Calibri"/>
          <w:bCs/>
          <w:sz w:val="22"/>
          <w:szCs w:val="22"/>
        </w:rPr>
        <w:t xml:space="preserve">. </w:t>
      </w:r>
      <w:r w:rsidR="00EA70A0" w:rsidRPr="001E1025">
        <w:rPr>
          <w:rFonts w:ascii="Calibri" w:eastAsia="Calibri" w:hAnsi="Calibri" w:cs="Calibri"/>
          <w:bCs/>
          <w:sz w:val="22"/>
          <w:szCs w:val="22"/>
        </w:rPr>
        <w:t xml:space="preserve">Some of your anonymised </w:t>
      </w:r>
      <w:r w:rsidR="000369E8" w:rsidRPr="001E1025">
        <w:rPr>
          <w:rFonts w:ascii="Calibri" w:eastAsia="Calibri" w:hAnsi="Calibri" w:cs="Calibri"/>
          <w:bCs/>
          <w:sz w:val="22"/>
          <w:szCs w:val="22"/>
        </w:rPr>
        <w:t xml:space="preserve">data (numerical responses to questionnaires, without any identifiable information) </w:t>
      </w:r>
      <w:r w:rsidR="00EA70A0" w:rsidRPr="001E1025">
        <w:rPr>
          <w:rFonts w:ascii="Calibri" w:eastAsia="Calibri" w:hAnsi="Calibri" w:cs="Calibri"/>
          <w:bCs/>
          <w:sz w:val="22"/>
          <w:szCs w:val="22"/>
        </w:rPr>
        <w:t xml:space="preserve">will </w:t>
      </w:r>
      <w:r w:rsidRPr="001E1025">
        <w:rPr>
          <w:rFonts w:ascii="Calibri" w:eastAsia="Calibri" w:hAnsi="Calibri" w:cs="Calibri"/>
          <w:bCs/>
          <w:sz w:val="22"/>
          <w:szCs w:val="22"/>
        </w:rPr>
        <w:t xml:space="preserve">also </w:t>
      </w:r>
      <w:r w:rsidR="00EA70A0" w:rsidRPr="001E1025">
        <w:rPr>
          <w:rFonts w:ascii="Calibri" w:eastAsia="Calibri" w:hAnsi="Calibri" w:cs="Calibri"/>
          <w:bCs/>
          <w:sz w:val="22"/>
          <w:szCs w:val="22"/>
        </w:rPr>
        <w:t>be sent to a member of the research team in Canada</w:t>
      </w:r>
      <w:r w:rsidR="000369E8" w:rsidRPr="001E1025">
        <w:rPr>
          <w:rFonts w:ascii="Calibri" w:eastAsia="Calibri" w:hAnsi="Calibri" w:cs="Calibri"/>
          <w:bCs/>
          <w:sz w:val="22"/>
          <w:szCs w:val="22"/>
        </w:rPr>
        <w:t>, as he is an expert in statistical analysis and will help us to work out the results</w:t>
      </w:r>
      <w:r w:rsidR="00EA70A0" w:rsidRPr="001E1025">
        <w:rPr>
          <w:rFonts w:ascii="Calibri" w:eastAsia="Calibri" w:hAnsi="Calibri" w:cs="Calibri"/>
          <w:bCs/>
          <w:sz w:val="22"/>
          <w:szCs w:val="22"/>
        </w:rPr>
        <w:t>. Your information will be kept safe and secure during this process</w:t>
      </w:r>
      <w:r w:rsidR="000369E8" w:rsidRPr="001E1025">
        <w:rPr>
          <w:rFonts w:ascii="Calibri" w:eastAsia="Calibri" w:hAnsi="Calibri" w:cs="Calibri"/>
          <w:bCs/>
          <w:sz w:val="22"/>
          <w:szCs w:val="22"/>
        </w:rPr>
        <w:t>, using industry-standard network drives that are not accessible to anyone outside of the research team.</w:t>
      </w:r>
    </w:p>
    <w:p w14:paraId="7BC740E1" w14:textId="2610E9C8" w:rsidR="00581B57" w:rsidRPr="001E1025" w:rsidRDefault="00EA70A0" w:rsidP="00581B57">
      <w:pPr>
        <w:spacing w:after="120"/>
        <w:jc w:val="both"/>
        <w:rPr>
          <w:rFonts w:ascii="Calibri" w:eastAsia="Calibri" w:hAnsi="Calibri" w:cs="Calibri"/>
          <w:bCs/>
          <w:sz w:val="22"/>
          <w:szCs w:val="22"/>
        </w:rPr>
      </w:pPr>
      <w:r w:rsidRPr="001E1025">
        <w:rPr>
          <w:rFonts w:ascii="Calibri" w:eastAsia="Calibri" w:hAnsi="Calibri" w:cs="Calibri"/>
          <w:bCs/>
          <w:sz w:val="22"/>
          <w:szCs w:val="22"/>
        </w:rPr>
        <w:t xml:space="preserve">We need to manage your records in specific ways for the research to be reliable. This means that we won’t be able to let you see or change the data we hold about you. Anonymised data saved from this trial may be </w:t>
      </w:r>
      <w:r w:rsidR="00C54DB6" w:rsidRPr="001E1025">
        <w:rPr>
          <w:rFonts w:ascii="Calibri" w:eastAsia="Calibri" w:hAnsi="Calibri" w:cs="Calibri"/>
          <w:bCs/>
          <w:sz w:val="22"/>
          <w:szCs w:val="22"/>
        </w:rPr>
        <w:t xml:space="preserve">shared with other researchers and </w:t>
      </w:r>
      <w:r w:rsidRPr="001E1025">
        <w:rPr>
          <w:rFonts w:ascii="Calibri" w:eastAsia="Calibri" w:hAnsi="Calibri" w:cs="Calibri"/>
          <w:bCs/>
          <w:sz w:val="22"/>
          <w:szCs w:val="22"/>
        </w:rPr>
        <w:t>used in future research. This is considered good practice in open and transparent scientific research.</w:t>
      </w:r>
    </w:p>
    <w:p w14:paraId="3F0EC63A" w14:textId="77777777" w:rsidR="001E1025" w:rsidRDefault="001E1025" w:rsidP="00EA70A0">
      <w:pPr>
        <w:spacing w:after="120"/>
        <w:jc w:val="both"/>
        <w:rPr>
          <w:rFonts w:ascii="Calibri" w:eastAsia="Calibri" w:hAnsi="Calibri" w:cs="Calibri"/>
          <w:b/>
          <w:sz w:val="22"/>
          <w:szCs w:val="22"/>
        </w:rPr>
      </w:pPr>
    </w:p>
    <w:p w14:paraId="4648A362" w14:textId="413F939D" w:rsidR="00EA70A0" w:rsidRPr="001E1025" w:rsidRDefault="00EA70A0" w:rsidP="00EA70A0">
      <w:pPr>
        <w:spacing w:after="120"/>
        <w:jc w:val="both"/>
        <w:rPr>
          <w:rFonts w:ascii="Calibri" w:eastAsia="Calibri" w:hAnsi="Calibri" w:cs="Calibri"/>
          <w:b/>
          <w:sz w:val="22"/>
          <w:szCs w:val="22"/>
        </w:rPr>
      </w:pPr>
      <w:r w:rsidRPr="001E1025">
        <w:rPr>
          <w:rFonts w:ascii="Calibri" w:eastAsia="Calibri" w:hAnsi="Calibri" w:cs="Calibri"/>
          <w:b/>
          <w:sz w:val="22"/>
          <w:szCs w:val="22"/>
        </w:rPr>
        <w:t>Where can you find out more about how your information is used?</w:t>
      </w:r>
    </w:p>
    <w:p w14:paraId="6BB0C10A" w14:textId="77777777" w:rsidR="00EA70A0" w:rsidRPr="001E1025" w:rsidRDefault="00EA70A0" w:rsidP="00EA70A0">
      <w:pPr>
        <w:spacing w:after="120"/>
        <w:jc w:val="both"/>
        <w:rPr>
          <w:rFonts w:ascii="Calibri" w:eastAsia="Calibri" w:hAnsi="Calibri" w:cs="Calibri"/>
          <w:bCs/>
          <w:sz w:val="22"/>
          <w:szCs w:val="22"/>
        </w:rPr>
      </w:pPr>
      <w:r w:rsidRPr="001E1025">
        <w:rPr>
          <w:rFonts w:ascii="Calibri" w:eastAsia="Calibri" w:hAnsi="Calibri" w:cs="Calibri"/>
          <w:bCs/>
          <w:sz w:val="22"/>
          <w:szCs w:val="22"/>
        </w:rPr>
        <w:t>You can find out more about how we use your information:</w:t>
      </w:r>
    </w:p>
    <w:p w14:paraId="76EA7FAF" w14:textId="13D6B128" w:rsidR="00EA70A0" w:rsidRPr="001E1025" w:rsidRDefault="00EA70A0" w:rsidP="00EA70A0">
      <w:pPr>
        <w:spacing w:after="120"/>
        <w:jc w:val="both"/>
        <w:rPr>
          <w:rFonts w:ascii="Calibri" w:eastAsia="Calibri" w:hAnsi="Calibri" w:cs="Calibri"/>
          <w:bCs/>
          <w:sz w:val="22"/>
          <w:szCs w:val="22"/>
        </w:rPr>
      </w:pPr>
      <w:r w:rsidRPr="001E1025">
        <w:rPr>
          <w:rFonts w:ascii="Calibri" w:eastAsia="Calibri" w:hAnsi="Calibri" w:cs="Calibri"/>
          <w:bCs/>
          <w:sz w:val="22"/>
          <w:szCs w:val="22"/>
        </w:rPr>
        <w:t>•</w:t>
      </w:r>
      <w:r w:rsidRPr="001E1025">
        <w:rPr>
          <w:rFonts w:ascii="Calibri" w:eastAsia="Calibri" w:hAnsi="Calibri" w:cs="Calibri"/>
          <w:bCs/>
          <w:sz w:val="22"/>
          <w:szCs w:val="22"/>
        </w:rPr>
        <w:tab/>
        <w:t xml:space="preserve">at </w:t>
      </w:r>
      <w:hyperlink r:id="rId7" w:history="1">
        <w:r w:rsidR="00873A48" w:rsidRPr="001E1025">
          <w:rPr>
            <w:rStyle w:val="Hyperlink"/>
            <w:rFonts w:ascii="Calibri" w:eastAsia="Calibri" w:hAnsi="Calibri" w:cs="Calibri"/>
            <w:bCs/>
            <w:sz w:val="22"/>
            <w:szCs w:val="22"/>
          </w:rPr>
          <w:t>http://www.hra.nhs.uk/information-about-patients/</w:t>
        </w:r>
      </w:hyperlink>
      <w:r w:rsidR="00873A48" w:rsidRPr="001E1025">
        <w:rPr>
          <w:rFonts w:ascii="Calibri" w:eastAsia="Calibri" w:hAnsi="Calibri" w:cs="Calibri"/>
          <w:bCs/>
          <w:sz w:val="22"/>
          <w:szCs w:val="22"/>
        </w:rPr>
        <w:t xml:space="preserve"> </w:t>
      </w:r>
    </w:p>
    <w:p w14:paraId="51AA8913" w14:textId="1C0699E7" w:rsidR="00A80620" w:rsidRPr="001E1025" w:rsidRDefault="00EA70A0" w:rsidP="0096577F">
      <w:pPr>
        <w:spacing w:after="120"/>
        <w:jc w:val="both"/>
        <w:rPr>
          <w:rFonts w:ascii="Calibri" w:eastAsia="Calibri" w:hAnsi="Calibri" w:cs="Calibri"/>
          <w:bCs/>
          <w:sz w:val="22"/>
          <w:szCs w:val="22"/>
        </w:rPr>
      </w:pPr>
      <w:r w:rsidRPr="001E1025">
        <w:rPr>
          <w:rFonts w:ascii="Calibri" w:eastAsia="Calibri" w:hAnsi="Calibri" w:cs="Calibri"/>
          <w:bCs/>
          <w:sz w:val="22"/>
          <w:szCs w:val="22"/>
        </w:rPr>
        <w:t>•</w:t>
      </w:r>
      <w:r w:rsidRPr="001E1025">
        <w:rPr>
          <w:rFonts w:ascii="Calibri" w:eastAsia="Calibri" w:hAnsi="Calibri" w:cs="Calibri"/>
          <w:bCs/>
          <w:sz w:val="22"/>
          <w:szCs w:val="22"/>
        </w:rPr>
        <w:tab/>
        <w:t xml:space="preserve">by asking one of the research team </w:t>
      </w:r>
      <w:r w:rsidR="0096577F" w:rsidRPr="001E1025">
        <w:rPr>
          <w:rFonts w:ascii="Calibri" w:eastAsia="Calibri" w:hAnsi="Calibri" w:cs="Calibri"/>
          <w:bCs/>
          <w:sz w:val="22"/>
          <w:szCs w:val="22"/>
        </w:rPr>
        <w:t xml:space="preserve">using the details </w:t>
      </w:r>
      <w:r w:rsidR="000C0E8D" w:rsidRPr="001E1025">
        <w:rPr>
          <w:rFonts w:ascii="Calibri" w:eastAsia="Calibri" w:hAnsi="Calibri" w:cs="Calibri"/>
          <w:bCs/>
          <w:sz w:val="22"/>
          <w:szCs w:val="22"/>
        </w:rPr>
        <w:t>at the end of this sheet</w:t>
      </w:r>
    </w:p>
    <w:p w14:paraId="080CB882" w14:textId="541296FB" w:rsidR="00581B57" w:rsidRPr="001E1025" w:rsidRDefault="00581B57" w:rsidP="0096577F">
      <w:pPr>
        <w:spacing w:after="120"/>
        <w:jc w:val="both"/>
        <w:rPr>
          <w:rFonts w:ascii="Calibri" w:eastAsia="Calibri" w:hAnsi="Calibri" w:cs="Calibri"/>
          <w:bCs/>
          <w:sz w:val="22"/>
          <w:szCs w:val="22"/>
        </w:rPr>
      </w:pPr>
      <w:r w:rsidRPr="001E1025">
        <w:rPr>
          <w:rFonts w:ascii="Calibri" w:eastAsia="Calibri" w:hAnsi="Calibri" w:cs="Calibri"/>
          <w:bCs/>
          <w:sz w:val="22"/>
          <w:szCs w:val="22"/>
        </w:rPr>
        <w:t xml:space="preserve">If you have any concerns of questions about your data in this study, you can contact the RDASH NHS Trust Data Protection (DPO) officer (Caroline Britten, Email: </w:t>
      </w:r>
      <w:hyperlink r:id="rId8" w:history="1">
        <w:r w:rsidRPr="001E1025">
          <w:rPr>
            <w:rStyle w:val="cf01"/>
            <w:rFonts w:asciiTheme="minorHAnsi" w:hAnsiTheme="minorHAnsi" w:cstheme="minorHAnsi"/>
            <w:color w:val="0000FF"/>
            <w:sz w:val="22"/>
            <w:szCs w:val="22"/>
            <w:u w:val="single"/>
          </w:rPr>
          <w:t>rdash.dpo@nhs.net</w:t>
        </w:r>
      </w:hyperlink>
      <w:r w:rsidRPr="001E1025">
        <w:rPr>
          <w:rFonts w:asciiTheme="minorHAnsi" w:hAnsiTheme="minorHAnsi" w:cstheme="minorHAnsi"/>
          <w:sz w:val="22"/>
          <w:szCs w:val="22"/>
        </w:rPr>
        <w:t>).</w:t>
      </w:r>
    </w:p>
    <w:p w14:paraId="4812C227" w14:textId="77777777" w:rsidR="001E1025" w:rsidRDefault="001E1025" w:rsidP="006C5EEB">
      <w:pPr>
        <w:spacing w:before="120" w:after="120"/>
        <w:jc w:val="both"/>
        <w:rPr>
          <w:rFonts w:ascii="Calibri" w:eastAsia="Calibri" w:hAnsi="Calibri" w:cs="Calibri"/>
          <w:b/>
          <w:sz w:val="22"/>
          <w:szCs w:val="22"/>
        </w:rPr>
      </w:pPr>
    </w:p>
    <w:p w14:paraId="1E52A467" w14:textId="34D770E5" w:rsidR="00A80620" w:rsidRPr="001E1025" w:rsidRDefault="00A80620" w:rsidP="006C5EEB">
      <w:pPr>
        <w:spacing w:before="120" w:after="120"/>
        <w:jc w:val="both"/>
        <w:rPr>
          <w:rFonts w:ascii="Calibri" w:eastAsia="Calibri" w:hAnsi="Calibri" w:cs="Calibri"/>
          <w:b/>
          <w:sz w:val="22"/>
          <w:szCs w:val="22"/>
        </w:rPr>
      </w:pPr>
      <w:r w:rsidRPr="001E1025">
        <w:rPr>
          <w:rFonts w:ascii="Calibri" w:eastAsia="Calibri" w:hAnsi="Calibri" w:cs="Calibri"/>
          <w:b/>
          <w:sz w:val="22"/>
          <w:szCs w:val="22"/>
        </w:rPr>
        <w:t>Can I change my mind and opt-out of the study later on?</w:t>
      </w:r>
    </w:p>
    <w:p w14:paraId="7A7FFB10" w14:textId="2131F4B1" w:rsidR="00A80620" w:rsidRPr="001E1025" w:rsidRDefault="00A80620" w:rsidP="000C0E8D">
      <w:pPr>
        <w:jc w:val="both"/>
        <w:rPr>
          <w:rFonts w:ascii="Calibri" w:eastAsia="Calibri" w:hAnsi="Calibri" w:cs="Calibri"/>
          <w:color w:val="000000"/>
          <w:sz w:val="22"/>
          <w:szCs w:val="22"/>
        </w:rPr>
      </w:pPr>
      <w:r w:rsidRPr="001E1025">
        <w:rPr>
          <w:rFonts w:ascii="Calibri" w:eastAsia="Calibri" w:hAnsi="Calibri" w:cs="Calibri"/>
          <w:color w:val="000000"/>
          <w:sz w:val="22"/>
          <w:szCs w:val="22"/>
        </w:rPr>
        <w:t>Yes, you can withdraw from the study at any time without any consequences to your care in the service, and you do not have to give a reason. W</w:t>
      </w:r>
      <w:r w:rsidRPr="001E1025">
        <w:rPr>
          <w:rFonts w:ascii="Calibri" w:eastAsia="Calibri" w:hAnsi="Calibri" w:cs="Calibri"/>
          <w:bCs/>
          <w:sz w:val="22"/>
          <w:szCs w:val="22"/>
        </w:rPr>
        <w:t xml:space="preserve">e will normally keep the </w:t>
      </w:r>
      <w:r w:rsidR="000369E8" w:rsidRPr="001E1025">
        <w:rPr>
          <w:rFonts w:ascii="Calibri" w:eastAsia="Calibri" w:hAnsi="Calibri" w:cs="Calibri"/>
          <w:bCs/>
          <w:sz w:val="22"/>
          <w:szCs w:val="22"/>
        </w:rPr>
        <w:t xml:space="preserve">anonymised </w:t>
      </w:r>
      <w:r w:rsidRPr="001E1025">
        <w:rPr>
          <w:rFonts w:ascii="Calibri" w:eastAsia="Calibri" w:hAnsi="Calibri" w:cs="Calibri"/>
          <w:bCs/>
          <w:sz w:val="22"/>
          <w:szCs w:val="22"/>
        </w:rPr>
        <w:t xml:space="preserve">information </w:t>
      </w:r>
      <w:r w:rsidRPr="001E1025">
        <w:rPr>
          <w:rFonts w:ascii="Calibri" w:eastAsia="Calibri" w:hAnsi="Calibri" w:cs="Calibri"/>
          <w:bCs/>
          <w:sz w:val="22"/>
          <w:szCs w:val="22"/>
        </w:rPr>
        <w:lastRenderedPageBreak/>
        <w:t xml:space="preserve">about you that we already have, but not contact you in the future, or gather more information after that point. If you specifically ask us to, we will remove all data we hold of you if it is feasible to do so. If you request for your data to be deleted after the last data collection, </w:t>
      </w:r>
      <w:r w:rsidRPr="001E1025">
        <w:rPr>
          <w:rFonts w:ascii="Calibri" w:eastAsia="Calibri" w:hAnsi="Calibri" w:cs="Calibri"/>
          <w:sz w:val="22"/>
          <w:szCs w:val="22"/>
        </w:rPr>
        <w:t xml:space="preserve">it will not be possible for participants to withdraw, because the data collected will be anonymized and it may not be possible to identify your specific data. </w:t>
      </w:r>
      <w:r w:rsidRPr="001E1025">
        <w:rPr>
          <w:rFonts w:ascii="Calibri" w:eastAsia="Calibri" w:hAnsi="Calibri" w:cs="Calibri"/>
          <w:color w:val="000000"/>
          <w:sz w:val="22"/>
          <w:szCs w:val="22"/>
        </w:rPr>
        <w:t xml:space="preserve">If you wish to withdraw from the research, please use the contact details </w:t>
      </w:r>
      <w:r w:rsidR="00091359" w:rsidRPr="001E1025">
        <w:rPr>
          <w:rFonts w:ascii="Calibri" w:eastAsia="Calibri" w:hAnsi="Calibri" w:cs="Calibri"/>
          <w:color w:val="000000"/>
          <w:sz w:val="22"/>
          <w:szCs w:val="22"/>
        </w:rPr>
        <w:t xml:space="preserve">of the Trial Manager </w:t>
      </w:r>
      <w:r w:rsidRPr="001E1025">
        <w:rPr>
          <w:rFonts w:ascii="Calibri" w:eastAsia="Calibri" w:hAnsi="Calibri" w:cs="Calibri"/>
          <w:color w:val="000000"/>
          <w:sz w:val="22"/>
          <w:szCs w:val="22"/>
        </w:rPr>
        <w:t>at the end of this form.</w:t>
      </w:r>
    </w:p>
    <w:p w14:paraId="0BE57DBF" w14:textId="77777777" w:rsidR="00765198" w:rsidRPr="001E1025" w:rsidRDefault="00765198" w:rsidP="000C0E8D">
      <w:pPr>
        <w:jc w:val="both"/>
        <w:rPr>
          <w:rFonts w:ascii="Calibri" w:eastAsia="Calibri" w:hAnsi="Calibri" w:cs="Calibri"/>
          <w:bCs/>
          <w:sz w:val="22"/>
          <w:szCs w:val="22"/>
        </w:rPr>
      </w:pPr>
    </w:p>
    <w:p w14:paraId="09CC9A95" w14:textId="53FF0C19" w:rsidR="00EA70A0" w:rsidRPr="001E1025" w:rsidRDefault="00EA70A0" w:rsidP="00564622">
      <w:pPr>
        <w:spacing w:after="120"/>
        <w:jc w:val="both"/>
        <w:rPr>
          <w:rFonts w:ascii="Calibri" w:eastAsia="Calibri" w:hAnsi="Calibri" w:cs="Calibri"/>
          <w:b/>
          <w:sz w:val="22"/>
          <w:szCs w:val="22"/>
        </w:rPr>
      </w:pPr>
      <w:r w:rsidRPr="001E1025">
        <w:rPr>
          <w:rFonts w:ascii="Calibri" w:eastAsia="Calibri" w:hAnsi="Calibri" w:cs="Calibri"/>
          <w:b/>
          <w:sz w:val="22"/>
          <w:szCs w:val="22"/>
        </w:rPr>
        <w:t>Safeguarding</w:t>
      </w:r>
    </w:p>
    <w:p w14:paraId="1731936C" w14:textId="35B6E9C2" w:rsidR="00783514" w:rsidRPr="001E1025" w:rsidRDefault="00783514" w:rsidP="00564622">
      <w:pPr>
        <w:shd w:val="clear" w:color="auto" w:fill="FFFFFF"/>
        <w:spacing w:after="120"/>
        <w:jc w:val="both"/>
        <w:rPr>
          <w:rFonts w:ascii="Calibri" w:eastAsia="Calibri" w:hAnsi="Calibri" w:cs="Calibri"/>
          <w:sz w:val="22"/>
          <w:szCs w:val="22"/>
        </w:rPr>
      </w:pPr>
      <w:bookmarkStart w:id="1" w:name="_heading=h.gjdgxs" w:colFirst="0" w:colLast="0"/>
      <w:bookmarkEnd w:id="1"/>
      <w:r w:rsidRPr="001E1025">
        <w:rPr>
          <w:rFonts w:ascii="Calibri" w:eastAsia="Calibri" w:hAnsi="Calibri" w:cs="Calibri"/>
          <w:sz w:val="22"/>
          <w:szCs w:val="22"/>
        </w:rPr>
        <w:t xml:space="preserve">If you wish to discuss the study or make a complaint in the first instance, you can contact the Chief Investigator (contact details below) or the Grounded Research Team (Email: </w:t>
      </w:r>
      <w:hyperlink r:id="rId9">
        <w:r w:rsidRPr="001E1025">
          <w:rPr>
            <w:rFonts w:ascii="Calibri" w:eastAsia="Calibri" w:hAnsi="Calibri" w:cs="Calibri"/>
            <w:sz w:val="22"/>
            <w:szCs w:val="22"/>
            <w:u w:val="single"/>
          </w:rPr>
          <w:t>rdash.groundedresearch@nhs.net</w:t>
        </w:r>
      </w:hyperlink>
      <w:r w:rsidRPr="001E1025">
        <w:rPr>
          <w:rFonts w:ascii="Calibri" w:eastAsia="Calibri" w:hAnsi="Calibri" w:cs="Calibri"/>
          <w:sz w:val="22"/>
          <w:szCs w:val="22"/>
        </w:rPr>
        <w:t>, Phone 03000 212 456). However,</w:t>
      </w:r>
      <w:r w:rsidRPr="001E1025">
        <w:rPr>
          <w:sz w:val="22"/>
          <w:szCs w:val="22"/>
        </w:rPr>
        <w:t xml:space="preserve"> </w:t>
      </w:r>
      <w:r w:rsidRPr="001E1025">
        <w:rPr>
          <w:rFonts w:ascii="Calibri" w:eastAsia="Calibri" w:hAnsi="Calibri" w:cs="Calibri"/>
          <w:sz w:val="22"/>
          <w:szCs w:val="22"/>
        </w:rPr>
        <w:t>we understand that you may not always feel comfortable doing this therefore, you can contact the Patient Advice and Liaison Service, who can support you by contacting the service on your behalf. PALS can be contacted on telephone number 0800 015 4334, email:</w:t>
      </w:r>
      <w:r w:rsidR="001E1025">
        <w:rPr>
          <w:rFonts w:ascii="Calibri" w:eastAsia="Calibri" w:hAnsi="Calibri" w:cs="Calibri"/>
          <w:sz w:val="22"/>
          <w:szCs w:val="22"/>
        </w:rPr>
        <w:t xml:space="preserve"> </w:t>
      </w:r>
      <w:r w:rsidRPr="001E1025">
        <w:rPr>
          <w:rFonts w:ascii="Calibri" w:eastAsia="Calibri" w:hAnsi="Calibri" w:cs="Calibri"/>
          <w:sz w:val="22"/>
          <w:szCs w:val="22"/>
        </w:rPr>
        <w:t> </w:t>
      </w:r>
      <w:hyperlink r:id="rId10">
        <w:r w:rsidRPr="001E1025">
          <w:rPr>
            <w:rFonts w:ascii="Calibri" w:eastAsia="Calibri" w:hAnsi="Calibri" w:cs="Calibri"/>
            <w:sz w:val="22"/>
            <w:szCs w:val="22"/>
            <w:u w:val="single"/>
          </w:rPr>
          <w:t>rdash.pals@nhs.net</w:t>
        </w:r>
      </w:hyperlink>
      <w:r w:rsidRPr="001E1025">
        <w:rPr>
          <w:rFonts w:ascii="Calibri" w:eastAsia="Calibri" w:hAnsi="Calibri" w:cs="Calibri"/>
          <w:sz w:val="22"/>
          <w:szCs w:val="22"/>
        </w:rPr>
        <w:t>, or address: Rother</w:t>
      </w:r>
      <w:r w:rsidR="00186168" w:rsidRPr="001E1025">
        <w:rPr>
          <w:rFonts w:ascii="Calibri" w:eastAsia="Calibri" w:hAnsi="Calibri" w:cs="Calibri"/>
          <w:sz w:val="22"/>
          <w:szCs w:val="22"/>
        </w:rPr>
        <w:t>h</w:t>
      </w:r>
      <w:r w:rsidRPr="001E1025">
        <w:rPr>
          <w:rFonts w:ascii="Calibri" w:eastAsia="Calibri" w:hAnsi="Calibri" w:cs="Calibri"/>
          <w:sz w:val="22"/>
          <w:szCs w:val="22"/>
        </w:rPr>
        <w:t xml:space="preserve">am Doncaster and South Humber NHS Foundation Trust, Woodfield House, Tickhill Road Site, Tickhill Road, Balby, Doncaster, DN4 8QN. </w:t>
      </w:r>
    </w:p>
    <w:p w14:paraId="21AD1CF8" w14:textId="14D3EC37" w:rsidR="00783514" w:rsidRPr="001E1025" w:rsidRDefault="00783514" w:rsidP="000C0E8D">
      <w:pPr>
        <w:shd w:val="clear" w:color="auto" w:fill="FFFFFF"/>
        <w:jc w:val="both"/>
        <w:rPr>
          <w:rFonts w:ascii="Calibri" w:eastAsia="Calibri" w:hAnsi="Calibri" w:cs="Calibri"/>
          <w:sz w:val="22"/>
          <w:szCs w:val="22"/>
        </w:rPr>
      </w:pPr>
      <w:r w:rsidRPr="001E1025">
        <w:rPr>
          <w:rFonts w:ascii="Calibri" w:eastAsia="Calibri" w:hAnsi="Calibri" w:cs="Calibri"/>
          <w:sz w:val="22"/>
          <w:szCs w:val="22"/>
        </w:rPr>
        <w:t xml:space="preserve">Alternatively, to raise a complaint you can contact the RDASH Patient Safety and Investigation Team: Telephone: 07967793306 during normal office hours, Monday to Friday (excluding public bank holidays). Email: </w:t>
      </w:r>
      <w:hyperlink r:id="rId11">
        <w:r w:rsidRPr="001E1025">
          <w:rPr>
            <w:rFonts w:ascii="Calibri" w:eastAsia="Calibri" w:hAnsi="Calibri" w:cs="Calibri"/>
            <w:sz w:val="22"/>
            <w:szCs w:val="22"/>
            <w:u w:val="single"/>
          </w:rPr>
          <w:t>rdash.complaints@nhs.net</w:t>
        </w:r>
      </w:hyperlink>
      <w:r w:rsidR="004B5BEC" w:rsidRPr="001E1025">
        <w:rPr>
          <w:rFonts w:ascii="Calibri" w:eastAsia="Calibri" w:hAnsi="Calibri" w:cs="Calibri"/>
          <w:sz w:val="22"/>
          <w:szCs w:val="22"/>
        </w:rPr>
        <w:t xml:space="preserve">. </w:t>
      </w:r>
      <w:r w:rsidR="005218FA" w:rsidRPr="001E1025">
        <w:rPr>
          <w:rFonts w:ascii="Calibri" w:eastAsia="Calibri" w:hAnsi="Calibri" w:cs="Calibri"/>
          <w:sz w:val="22"/>
          <w:szCs w:val="22"/>
        </w:rPr>
        <w:t>F</w:t>
      </w:r>
      <w:r w:rsidRPr="001E1025">
        <w:rPr>
          <w:rFonts w:ascii="Calibri" w:eastAsia="Calibri" w:hAnsi="Calibri" w:cs="Calibri"/>
          <w:sz w:val="22"/>
          <w:szCs w:val="22"/>
        </w:rPr>
        <w:t xml:space="preserve">or further online information, you may access the website: </w:t>
      </w:r>
      <w:hyperlink r:id="rId12" w:history="1">
        <w:r w:rsidR="00873A48" w:rsidRPr="001E1025">
          <w:rPr>
            <w:rStyle w:val="Hyperlink"/>
            <w:rFonts w:asciiTheme="minorHAnsi" w:hAnsiTheme="minorHAnsi" w:cstheme="minorHAnsi"/>
            <w:sz w:val="22"/>
            <w:szCs w:val="22"/>
          </w:rPr>
          <w:t>https://www.rdash.nhs.uk/policies/patient-advice-and-liaison-service-pals-policy/</w:t>
        </w:r>
      </w:hyperlink>
      <w:r w:rsidR="00873A48" w:rsidRPr="001E1025">
        <w:rPr>
          <w:rFonts w:asciiTheme="minorHAnsi" w:hAnsiTheme="minorHAnsi" w:cstheme="minorHAnsi"/>
          <w:sz w:val="22"/>
          <w:szCs w:val="22"/>
        </w:rPr>
        <w:t xml:space="preserve"> </w:t>
      </w:r>
    </w:p>
    <w:p w14:paraId="54F07CAD" w14:textId="77777777" w:rsidR="00EA70A0" w:rsidRPr="001E1025" w:rsidRDefault="00EA70A0" w:rsidP="00564622">
      <w:pPr>
        <w:spacing w:after="120"/>
        <w:jc w:val="both"/>
        <w:rPr>
          <w:rFonts w:ascii="Calibri" w:eastAsia="Calibri" w:hAnsi="Calibri" w:cs="Calibri"/>
          <w:b/>
          <w:sz w:val="2"/>
          <w:szCs w:val="2"/>
        </w:rPr>
      </w:pPr>
    </w:p>
    <w:p w14:paraId="4DCFA48F" w14:textId="77777777" w:rsidR="001E1025" w:rsidRDefault="001E1025" w:rsidP="00834357">
      <w:pPr>
        <w:spacing w:after="120"/>
        <w:jc w:val="both"/>
        <w:rPr>
          <w:rFonts w:ascii="Calibri" w:eastAsia="Calibri" w:hAnsi="Calibri" w:cs="Calibri"/>
          <w:b/>
        </w:rPr>
      </w:pPr>
    </w:p>
    <w:p w14:paraId="151C0088" w14:textId="6C888E80" w:rsidR="00D9779C" w:rsidRPr="001E1025" w:rsidRDefault="00D9779C" w:rsidP="00834357">
      <w:pPr>
        <w:spacing w:after="120"/>
        <w:jc w:val="both"/>
        <w:rPr>
          <w:rFonts w:ascii="Calibri" w:eastAsia="Calibri" w:hAnsi="Calibri" w:cs="Calibri"/>
          <w:b/>
        </w:rPr>
      </w:pPr>
      <w:r w:rsidRPr="001E1025">
        <w:rPr>
          <w:rFonts w:ascii="Calibri" w:eastAsia="Calibri" w:hAnsi="Calibri" w:cs="Calibri"/>
          <w:b/>
        </w:rPr>
        <w:t>Further Supporting Information</w:t>
      </w:r>
    </w:p>
    <w:p w14:paraId="18D8F3FA" w14:textId="6FFB41E6" w:rsidR="00D9779C" w:rsidRPr="001E1025" w:rsidRDefault="00D9779C" w:rsidP="00564622">
      <w:pPr>
        <w:spacing w:after="120"/>
        <w:jc w:val="both"/>
        <w:rPr>
          <w:rFonts w:ascii="Calibri" w:eastAsia="Calibri" w:hAnsi="Calibri" w:cs="Calibri"/>
          <w:b/>
          <w:sz w:val="22"/>
          <w:szCs w:val="22"/>
        </w:rPr>
      </w:pPr>
      <w:r w:rsidRPr="001E1025">
        <w:rPr>
          <w:rFonts w:ascii="Calibri" w:eastAsia="Calibri" w:hAnsi="Calibri" w:cs="Calibri"/>
          <w:b/>
          <w:sz w:val="22"/>
          <w:szCs w:val="22"/>
        </w:rPr>
        <w:t>Does the study have ethical approval?</w:t>
      </w:r>
    </w:p>
    <w:p w14:paraId="6A2B7831" w14:textId="3062BAE8" w:rsidR="00D9779C" w:rsidRPr="001E1025" w:rsidRDefault="00D9779C" w:rsidP="00564622">
      <w:pPr>
        <w:spacing w:after="120"/>
        <w:jc w:val="both"/>
        <w:rPr>
          <w:rFonts w:ascii="Calibri" w:eastAsia="Calibri" w:hAnsi="Calibri" w:cs="Calibri"/>
          <w:sz w:val="22"/>
          <w:szCs w:val="22"/>
        </w:rPr>
      </w:pPr>
      <w:r w:rsidRPr="001E1025">
        <w:rPr>
          <w:rFonts w:ascii="Calibri" w:eastAsia="Calibri" w:hAnsi="Calibri" w:cs="Calibri"/>
          <w:sz w:val="22"/>
          <w:szCs w:val="22"/>
        </w:rPr>
        <w:t>This study was independently reviewed and approved by an NHS Research Ethics Committee (Ref: 2</w:t>
      </w:r>
      <w:r w:rsidR="00186168" w:rsidRPr="001E1025">
        <w:rPr>
          <w:rFonts w:ascii="Calibri" w:eastAsia="Calibri" w:hAnsi="Calibri" w:cs="Calibri"/>
          <w:sz w:val="22"/>
          <w:szCs w:val="22"/>
        </w:rPr>
        <w:t>4</w:t>
      </w:r>
      <w:r w:rsidRPr="001E1025">
        <w:rPr>
          <w:rFonts w:ascii="Calibri" w:eastAsia="Calibri" w:hAnsi="Calibri" w:cs="Calibri"/>
          <w:sz w:val="22"/>
          <w:szCs w:val="22"/>
        </w:rPr>
        <w:t>/</w:t>
      </w:r>
      <w:r w:rsidR="00186168" w:rsidRPr="001E1025">
        <w:rPr>
          <w:rFonts w:ascii="Calibri" w:eastAsia="Calibri" w:hAnsi="Calibri" w:cs="Calibri"/>
          <w:sz w:val="22"/>
          <w:szCs w:val="22"/>
        </w:rPr>
        <w:t>YH</w:t>
      </w:r>
      <w:r w:rsidRPr="001E1025">
        <w:rPr>
          <w:rFonts w:ascii="Calibri" w:eastAsia="Calibri" w:hAnsi="Calibri" w:cs="Calibri"/>
          <w:sz w:val="22"/>
          <w:szCs w:val="22"/>
        </w:rPr>
        <w:t>/</w:t>
      </w:r>
      <w:r w:rsidR="00186168" w:rsidRPr="001E1025">
        <w:rPr>
          <w:rFonts w:ascii="Calibri" w:eastAsia="Calibri" w:hAnsi="Calibri" w:cs="Calibri"/>
          <w:sz w:val="22"/>
          <w:szCs w:val="22"/>
        </w:rPr>
        <w:t>0182</w:t>
      </w:r>
      <w:r w:rsidRPr="001E1025">
        <w:rPr>
          <w:rFonts w:ascii="Calibri" w:eastAsia="Calibri" w:hAnsi="Calibri" w:cs="Calibri"/>
          <w:sz w:val="22"/>
          <w:szCs w:val="22"/>
        </w:rPr>
        <w:t xml:space="preserve">/IRAS ID </w:t>
      </w:r>
      <w:r w:rsidR="0092079B" w:rsidRPr="001E1025">
        <w:rPr>
          <w:rFonts w:ascii="Calibri" w:eastAsia="Calibri" w:hAnsi="Calibri" w:cs="Calibri"/>
          <w:sz w:val="22"/>
          <w:szCs w:val="22"/>
        </w:rPr>
        <w:t>340528 [</w:t>
      </w:r>
      <w:r w:rsidR="00186168" w:rsidRPr="001E1025">
        <w:rPr>
          <w:rFonts w:ascii="Calibri" w:eastAsia="Calibri" w:hAnsi="Calibri" w:cs="Calibri"/>
          <w:i/>
          <w:iCs/>
          <w:sz w:val="22"/>
          <w:szCs w:val="22"/>
        </w:rPr>
        <w:t>Yorkshire &amp; Humber – Sheffield Research Ethics Committee</w:t>
      </w:r>
      <w:r w:rsidR="0092079B" w:rsidRPr="001E1025">
        <w:rPr>
          <w:rFonts w:ascii="Calibri" w:eastAsia="Calibri" w:hAnsi="Calibri" w:cs="Calibri"/>
          <w:sz w:val="22"/>
          <w:szCs w:val="22"/>
        </w:rPr>
        <w:t>]</w:t>
      </w:r>
      <w:r w:rsidRPr="001E1025">
        <w:rPr>
          <w:rFonts w:ascii="Calibri" w:eastAsia="Calibri" w:hAnsi="Calibri" w:cs="Calibri"/>
          <w:sz w:val="22"/>
          <w:szCs w:val="22"/>
        </w:rPr>
        <w:t>).</w:t>
      </w:r>
    </w:p>
    <w:p w14:paraId="4C812ED9" w14:textId="77777777" w:rsidR="001E1025" w:rsidRDefault="001E1025" w:rsidP="00564622">
      <w:pPr>
        <w:spacing w:after="120"/>
        <w:jc w:val="both"/>
        <w:rPr>
          <w:rFonts w:ascii="Calibri" w:eastAsia="Calibri" w:hAnsi="Calibri" w:cs="Calibri"/>
          <w:b/>
          <w:sz w:val="22"/>
          <w:szCs w:val="22"/>
        </w:rPr>
      </w:pPr>
    </w:p>
    <w:p w14:paraId="52B4CAF4" w14:textId="31E8D6B2" w:rsidR="00E67425" w:rsidRPr="001E1025" w:rsidRDefault="00E67425" w:rsidP="00564622">
      <w:pPr>
        <w:spacing w:after="120"/>
        <w:jc w:val="both"/>
        <w:rPr>
          <w:rFonts w:ascii="Calibri" w:eastAsia="Calibri" w:hAnsi="Calibri" w:cs="Calibri"/>
          <w:b/>
          <w:sz w:val="22"/>
          <w:szCs w:val="22"/>
        </w:rPr>
      </w:pPr>
      <w:r w:rsidRPr="001E1025">
        <w:rPr>
          <w:rFonts w:ascii="Calibri" w:eastAsia="Calibri" w:hAnsi="Calibri" w:cs="Calibri"/>
          <w:b/>
          <w:sz w:val="22"/>
          <w:szCs w:val="22"/>
        </w:rPr>
        <w:t>What will happen to the data and the results of the research project?</w:t>
      </w:r>
    </w:p>
    <w:p w14:paraId="189CAC40" w14:textId="1F6AF14A" w:rsidR="00E67425" w:rsidRPr="001E1025" w:rsidRDefault="00D9779C" w:rsidP="00564622">
      <w:pPr>
        <w:spacing w:after="120"/>
        <w:jc w:val="both"/>
        <w:rPr>
          <w:rFonts w:ascii="Calibri" w:eastAsia="Calibri" w:hAnsi="Calibri" w:cs="Calibri"/>
          <w:sz w:val="22"/>
          <w:szCs w:val="22"/>
        </w:rPr>
      </w:pPr>
      <w:r w:rsidRPr="001E1025">
        <w:rPr>
          <w:rFonts w:ascii="Calibri" w:eastAsia="Calibri" w:hAnsi="Calibri" w:cs="Calibri"/>
          <w:sz w:val="22"/>
          <w:szCs w:val="22"/>
        </w:rPr>
        <w:t xml:space="preserve">We will analyse clinical outcomes (depression and anxiety symptoms, functioning, quality of life). We will compare outcomes </w:t>
      </w:r>
      <w:r w:rsidR="0092079B" w:rsidRPr="001E1025">
        <w:rPr>
          <w:rFonts w:ascii="Calibri" w:eastAsia="Calibri" w:hAnsi="Calibri" w:cs="Calibri"/>
          <w:sz w:val="22"/>
          <w:szCs w:val="22"/>
        </w:rPr>
        <w:t>from</w:t>
      </w:r>
      <w:r w:rsidRPr="001E1025">
        <w:rPr>
          <w:rFonts w:ascii="Calibri" w:eastAsia="Calibri" w:hAnsi="Calibri" w:cs="Calibri"/>
          <w:sz w:val="22"/>
          <w:szCs w:val="22"/>
        </w:rPr>
        <w:t xml:space="preserve"> the five </w:t>
      </w:r>
      <w:r w:rsidR="000369E8" w:rsidRPr="001E1025">
        <w:rPr>
          <w:rFonts w:ascii="Calibri" w:eastAsia="Calibri" w:hAnsi="Calibri" w:cs="Calibri"/>
          <w:sz w:val="22"/>
          <w:szCs w:val="22"/>
        </w:rPr>
        <w:t xml:space="preserve">versions </w:t>
      </w:r>
      <w:r w:rsidRPr="001E1025">
        <w:rPr>
          <w:rFonts w:ascii="Calibri" w:eastAsia="Calibri" w:hAnsi="Calibri" w:cs="Calibri"/>
          <w:sz w:val="22"/>
          <w:szCs w:val="22"/>
        </w:rPr>
        <w:t xml:space="preserve">of the </w:t>
      </w:r>
      <w:r w:rsidR="000369E8" w:rsidRPr="001E1025">
        <w:rPr>
          <w:rFonts w:ascii="Calibri" w:eastAsia="Calibri" w:hAnsi="Calibri" w:cs="Calibri"/>
          <w:sz w:val="22"/>
          <w:szCs w:val="22"/>
        </w:rPr>
        <w:t xml:space="preserve">group therapy </w:t>
      </w:r>
      <w:r w:rsidR="006625E5" w:rsidRPr="001E1025">
        <w:rPr>
          <w:rFonts w:ascii="Calibri" w:eastAsia="Calibri" w:hAnsi="Calibri" w:cs="Calibri"/>
          <w:sz w:val="22"/>
          <w:szCs w:val="22"/>
        </w:rPr>
        <w:t xml:space="preserve">and see if </w:t>
      </w:r>
      <w:r w:rsidR="004B676C" w:rsidRPr="001E1025">
        <w:rPr>
          <w:rFonts w:ascii="Calibri" w:eastAsia="Calibri" w:hAnsi="Calibri" w:cs="Calibri"/>
          <w:sz w:val="22"/>
          <w:szCs w:val="22"/>
        </w:rPr>
        <w:t xml:space="preserve">the order </w:t>
      </w:r>
      <w:r w:rsidR="000369E8" w:rsidRPr="001E1025">
        <w:rPr>
          <w:rFonts w:ascii="Calibri" w:eastAsia="Calibri" w:hAnsi="Calibri" w:cs="Calibri"/>
          <w:sz w:val="22"/>
          <w:szCs w:val="22"/>
        </w:rPr>
        <w:t xml:space="preserve">in which </w:t>
      </w:r>
      <w:r w:rsidR="004B676C" w:rsidRPr="001E1025">
        <w:rPr>
          <w:rFonts w:ascii="Calibri" w:eastAsia="Calibri" w:hAnsi="Calibri" w:cs="Calibri"/>
          <w:sz w:val="22"/>
          <w:szCs w:val="22"/>
        </w:rPr>
        <w:t xml:space="preserve">the </w:t>
      </w:r>
      <w:r w:rsidR="000369E8" w:rsidRPr="001E1025">
        <w:rPr>
          <w:rFonts w:ascii="Calibri" w:eastAsia="Calibri" w:hAnsi="Calibri" w:cs="Calibri"/>
          <w:sz w:val="22"/>
          <w:szCs w:val="22"/>
        </w:rPr>
        <w:t>coping skills are covered makes a difference to patients’ symptoms and mood</w:t>
      </w:r>
      <w:r w:rsidR="006625E5" w:rsidRPr="001E1025">
        <w:rPr>
          <w:rFonts w:ascii="Calibri" w:eastAsia="Calibri" w:hAnsi="Calibri" w:cs="Calibri"/>
          <w:sz w:val="22"/>
          <w:szCs w:val="22"/>
        </w:rPr>
        <w:t xml:space="preserve">. </w:t>
      </w:r>
      <w:r w:rsidR="006C5EEB" w:rsidRPr="001E1025">
        <w:rPr>
          <w:rFonts w:ascii="Calibri" w:eastAsia="Calibri" w:hAnsi="Calibri" w:cs="Calibri"/>
          <w:sz w:val="22"/>
          <w:szCs w:val="22"/>
        </w:rPr>
        <w:t xml:space="preserve">We will use the data to learn how we could </w:t>
      </w:r>
      <w:r w:rsidR="000369E8" w:rsidRPr="001E1025">
        <w:rPr>
          <w:rFonts w:ascii="Calibri" w:eastAsia="Calibri" w:hAnsi="Calibri" w:cs="Calibri"/>
          <w:sz w:val="22"/>
          <w:szCs w:val="22"/>
        </w:rPr>
        <w:t>recommend</w:t>
      </w:r>
      <w:r w:rsidR="004B676C" w:rsidRPr="001E1025">
        <w:rPr>
          <w:rFonts w:ascii="Calibri" w:eastAsia="Calibri" w:hAnsi="Calibri" w:cs="Calibri"/>
          <w:sz w:val="22"/>
          <w:szCs w:val="22"/>
        </w:rPr>
        <w:t xml:space="preserve"> the most helpful </w:t>
      </w:r>
      <w:r w:rsidR="000369E8" w:rsidRPr="001E1025">
        <w:rPr>
          <w:rFonts w:ascii="Calibri" w:eastAsia="Calibri" w:hAnsi="Calibri" w:cs="Calibri"/>
          <w:sz w:val="22"/>
          <w:szCs w:val="22"/>
        </w:rPr>
        <w:t>coping skills to patients in a personalised way</w:t>
      </w:r>
      <w:r w:rsidR="006C5EEB" w:rsidRPr="001E1025">
        <w:rPr>
          <w:rFonts w:ascii="Calibri" w:eastAsia="Calibri" w:hAnsi="Calibri" w:cs="Calibri"/>
          <w:sz w:val="22"/>
          <w:szCs w:val="22"/>
        </w:rPr>
        <w:t xml:space="preserve">. </w:t>
      </w:r>
      <w:r w:rsidR="00FD62CD" w:rsidRPr="001E1025">
        <w:rPr>
          <w:rFonts w:ascii="Calibri" w:eastAsia="Calibri" w:hAnsi="Calibri" w:cs="Calibri"/>
          <w:sz w:val="22"/>
          <w:szCs w:val="22"/>
        </w:rPr>
        <w:t xml:space="preserve">We will also compare the </w:t>
      </w:r>
      <w:r w:rsidR="00BB68C5" w:rsidRPr="001E1025">
        <w:rPr>
          <w:rFonts w:ascii="Calibri" w:eastAsia="Calibri" w:hAnsi="Calibri" w:cs="Calibri"/>
          <w:sz w:val="22"/>
          <w:szCs w:val="22"/>
        </w:rPr>
        <w:t>effectiveness and costs of this group intervention to the usual CBT treatments that are offered in the NHS using anonymised electronic health records</w:t>
      </w:r>
      <w:r w:rsidR="00FD62CD" w:rsidRPr="001E1025">
        <w:rPr>
          <w:rFonts w:ascii="Calibri" w:eastAsia="Calibri" w:hAnsi="Calibri" w:cs="Calibri"/>
          <w:sz w:val="22"/>
          <w:szCs w:val="22"/>
        </w:rPr>
        <w:t xml:space="preserve">. </w:t>
      </w:r>
      <w:r w:rsidRPr="001E1025">
        <w:rPr>
          <w:rFonts w:ascii="Calibri" w:eastAsia="Calibri" w:hAnsi="Calibri" w:cs="Calibri"/>
          <w:sz w:val="22"/>
          <w:szCs w:val="22"/>
        </w:rPr>
        <w:t xml:space="preserve">We will provide a summary of results to participants </w:t>
      </w:r>
      <w:r w:rsidR="00D12FA2" w:rsidRPr="001E1025">
        <w:rPr>
          <w:rFonts w:ascii="Calibri" w:eastAsia="Calibri" w:hAnsi="Calibri" w:cs="Calibri"/>
          <w:sz w:val="22"/>
          <w:szCs w:val="22"/>
        </w:rPr>
        <w:t xml:space="preserve">by email </w:t>
      </w:r>
      <w:r w:rsidRPr="001E1025">
        <w:rPr>
          <w:rFonts w:ascii="Calibri" w:eastAsia="Calibri" w:hAnsi="Calibri" w:cs="Calibri"/>
          <w:sz w:val="22"/>
          <w:szCs w:val="22"/>
        </w:rPr>
        <w:t xml:space="preserve">once they are available, a written summary to the </w:t>
      </w:r>
      <w:r w:rsidR="00BB68C5" w:rsidRPr="001E1025">
        <w:rPr>
          <w:rFonts w:ascii="Calibri" w:eastAsia="Calibri" w:hAnsi="Calibri" w:cs="Calibri"/>
          <w:sz w:val="22"/>
          <w:szCs w:val="22"/>
        </w:rPr>
        <w:t xml:space="preserve">NHS </w:t>
      </w:r>
      <w:r w:rsidRPr="001E1025">
        <w:rPr>
          <w:rFonts w:ascii="Calibri" w:eastAsia="Calibri" w:hAnsi="Calibri" w:cs="Calibri"/>
          <w:sz w:val="22"/>
          <w:szCs w:val="22"/>
        </w:rPr>
        <w:t>Talking Therapies Service and</w:t>
      </w:r>
      <w:r w:rsidR="00FD62CD" w:rsidRPr="001E1025">
        <w:rPr>
          <w:rFonts w:ascii="Calibri" w:eastAsia="Calibri" w:hAnsi="Calibri" w:cs="Calibri"/>
          <w:sz w:val="22"/>
          <w:szCs w:val="22"/>
        </w:rPr>
        <w:t xml:space="preserve"> w</w:t>
      </w:r>
      <w:r w:rsidRPr="001E1025">
        <w:rPr>
          <w:rFonts w:ascii="Calibri" w:eastAsia="Calibri" w:hAnsi="Calibri" w:cs="Calibri"/>
          <w:sz w:val="22"/>
          <w:szCs w:val="22"/>
        </w:rPr>
        <w:t>e will share our results in scientific publications and presentations at conferences.</w:t>
      </w:r>
    </w:p>
    <w:p w14:paraId="7AA808C1" w14:textId="77777777" w:rsidR="001E1025" w:rsidRDefault="001E1025" w:rsidP="00564622">
      <w:pPr>
        <w:spacing w:after="120"/>
        <w:jc w:val="both"/>
        <w:rPr>
          <w:rFonts w:ascii="Calibri" w:eastAsia="Calibri" w:hAnsi="Calibri" w:cs="Calibri"/>
          <w:b/>
          <w:sz w:val="22"/>
          <w:szCs w:val="22"/>
        </w:rPr>
      </w:pPr>
    </w:p>
    <w:p w14:paraId="4D88D855" w14:textId="12EF1FEA" w:rsidR="00E67425" w:rsidRPr="001E1025" w:rsidRDefault="00E67425" w:rsidP="00564622">
      <w:pPr>
        <w:spacing w:after="120"/>
        <w:jc w:val="both"/>
        <w:rPr>
          <w:rFonts w:ascii="Calibri" w:eastAsia="Calibri" w:hAnsi="Calibri" w:cs="Calibri"/>
          <w:b/>
          <w:sz w:val="22"/>
          <w:szCs w:val="22"/>
        </w:rPr>
      </w:pPr>
      <w:r w:rsidRPr="001E1025">
        <w:rPr>
          <w:rFonts w:ascii="Calibri" w:eastAsia="Calibri" w:hAnsi="Calibri" w:cs="Calibri"/>
          <w:b/>
          <w:sz w:val="22"/>
          <w:szCs w:val="22"/>
        </w:rPr>
        <w:t>Who is organising and funding the research?</w:t>
      </w:r>
    </w:p>
    <w:p w14:paraId="2FB6342D" w14:textId="487760D5" w:rsidR="00E67425" w:rsidRPr="001E1025" w:rsidRDefault="00D9779C" w:rsidP="00564622">
      <w:pPr>
        <w:spacing w:after="120"/>
        <w:jc w:val="both"/>
        <w:rPr>
          <w:rFonts w:ascii="Calibri" w:eastAsia="Calibri" w:hAnsi="Calibri" w:cs="Calibri"/>
          <w:sz w:val="22"/>
          <w:szCs w:val="22"/>
        </w:rPr>
      </w:pPr>
      <w:r w:rsidRPr="001E1025">
        <w:rPr>
          <w:rFonts w:ascii="Calibri" w:eastAsia="Calibri" w:hAnsi="Calibri" w:cs="Calibri"/>
          <w:sz w:val="22"/>
          <w:szCs w:val="22"/>
        </w:rPr>
        <w:t xml:space="preserve">Rotherham, Doncaster and South Humber NHS Foundation Trust (RDaSH) have overall responsibility for running the trial. They are working in partnership with </w:t>
      </w:r>
      <w:r w:rsidR="00765198" w:rsidRPr="001E1025">
        <w:rPr>
          <w:rFonts w:ascii="Calibri" w:eastAsia="Calibri" w:hAnsi="Calibri" w:cs="Calibri"/>
          <w:sz w:val="22"/>
          <w:szCs w:val="22"/>
        </w:rPr>
        <w:t xml:space="preserve">researchers at </w:t>
      </w:r>
      <w:r w:rsidRPr="001E1025">
        <w:rPr>
          <w:rFonts w:ascii="Calibri" w:eastAsia="Calibri" w:hAnsi="Calibri" w:cs="Calibri"/>
          <w:sz w:val="22"/>
          <w:szCs w:val="22"/>
        </w:rPr>
        <w:t>the University of Sheffield and MindLife, an industry partner who are developing the intervention</w:t>
      </w:r>
      <w:r w:rsidR="0092079B" w:rsidRPr="001E1025">
        <w:rPr>
          <w:rFonts w:ascii="Calibri" w:eastAsia="Calibri" w:hAnsi="Calibri" w:cs="Calibri"/>
          <w:sz w:val="22"/>
          <w:szCs w:val="22"/>
        </w:rPr>
        <w:t xml:space="preserve"> </w:t>
      </w:r>
      <w:r w:rsidR="004B676C" w:rsidRPr="001E1025">
        <w:rPr>
          <w:rFonts w:ascii="Calibri" w:eastAsia="Calibri" w:hAnsi="Calibri" w:cs="Calibri"/>
          <w:sz w:val="22"/>
          <w:szCs w:val="22"/>
        </w:rPr>
        <w:t xml:space="preserve">and </w:t>
      </w:r>
      <w:r w:rsidR="00E636F4" w:rsidRPr="001E1025">
        <w:rPr>
          <w:rFonts w:ascii="Calibri" w:eastAsia="Calibri" w:hAnsi="Calibri" w:cs="Calibri"/>
          <w:sz w:val="22"/>
          <w:szCs w:val="22"/>
        </w:rPr>
        <w:t>App</w:t>
      </w:r>
      <w:r w:rsidRPr="001E1025">
        <w:rPr>
          <w:rFonts w:ascii="Calibri" w:eastAsia="Calibri" w:hAnsi="Calibri" w:cs="Calibri"/>
          <w:sz w:val="22"/>
          <w:szCs w:val="22"/>
        </w:rPr>
        <w:t xml:space="preserve">. Innovate UK are funding the </w:t>
      </w:r>
      <w:r w:rsidR="0092079B" w:rsidRPr="001E1025">
        <w:rPr>
          <w:rFonts w:ascii="Calibri" w:eastAsia="Calibri" w:hAnsi="Calibri" w:cs="Calibri"/>
          <w:sz w:val="22"/>
          <w:szCs w:val="22"/>
        </w:rPr>
        <w:t>research</w:t>
      </w:r>
      <w:r w:rsidRPr="001E1025">
        <w:rPr>
          <w:rFonts w:ascii="Calibri" w:eastAsia="Calibri" w:hAnsi="Calibri" w:cs="Calibri"/>
          <w:sz w:val="22"/>
          <w:szCs w:val="22"/>
        </w:rPr>
        <w:t xml:space="preserve">. Patients with experience of using Talking Therapies services have helped </w:t>
      </w:r>
      <w:r w:rsidR="008D4F88" w:rsidRPr="001E1025">
        <w:rPr>
          <w:rFonts w:ascii="Calibri" w:eastAsia="Calibri" w:hAnsi="Calibri" w:cs="Calibri"/>
          <w:sz w:val="22"/>
          <w:szCs w:val="22"/>
        </w:rPr>
        <w:t xml:space="preserve">inform </w:t>
      </w:r>
      <w:r w:rsidRPr="001E1025">
        <w:rPr>
          <w:rFonts w:ascii="Calibri" w:eastAsia="Calibri" w:hAnsi="Calibri" w:cs="Calibri"/>
          <w:sz w:val="22"/>
          <w:szCs w:val="22"/>
        </w:rPr>
        <w:t>the trial.</w:t>
      </w:r>
    </w:p>
    <w:p w14:paraId="057A0174" w14:textId="77777777" w:rsidR="001E1025" w:rsidRDefault="001E1025" w:rsidP="00564622">
      <w:pPr>
        <w:shd w:val="clear" w:color="auto" w:fill="FFFFFF"/>
        <w:spacing w:after="120"/>
        <w:jc w:val="both"/>
        <w:rPr>
          <w:rFonts w:ascii="Calibri" w:eastAsia="Calibri" w:hAnsi="Calibri" w:cs="Calibri"/>
          <w:b/>
          <w:color w:val="000000"/>
          <w:sz w:val="22"/>
          <w:szCs w:val="22"/>
        </w:rPr>
      </w:pPr>
    </w:p>
    <w:p w14:paraId="7BFC6D33" w14:textId="1B64CF86" w:rsidR="00E67425" w:rsidRPr="001E1025" w:rsidRDefault="00E67425" w:rsidP="00564622">
      <w:pPr>
        <w:shd w:val="clear" w:color="auto" w:fill="FFFFFF"/>
        <w:spacing w:after="120"/>
        <w:jc w:val="both"/>
        <w:rPr>
          <w:rFonts w:ascii="Calibri" w:eastAsia="Calibri" w:hAnsi="Calibri" w:cs="Calibri"/>
          <w:b/>
          <w:color w:val="000000"/>
          <w:sz w:val="22"/>
          <w:szCs w:val="22"/>
        </w:rPr>
      </w:pPr>
      <w:r w:rsidRPr="001E1025">
        <w:rPr>
          <w:rFonts w:ascii="Calibri" w:eastAsia="Calibri" w:hAnsi="Calibri" w:cs="Calibri"/>
          <w:b/>
          <w:color w:val="000000"/>
          <w:sz w:val="22"/>
          <w:szCs w:val="22"/>
        </w:rPr>
        <w:lastRenderedPageBreak/>
        <w:t>Contact details</w:t>
      </w:r>
    </w:p>
    <w:p w14:paraId="5BD2154E" w14:textId="74F5F4C8" w:rsidR="003C6969" w:rsidRPr="001E1025" w:rsidRDefault="003C6969" w:rsidP="00564622">
      <w:pPr>
        <w:shd w:val="clear" w:color="auto" w:fill="FFFFFF"/>
        <w:spacing w:after="120"/>
        <w:jc w:val="both"/>
        <w:rPr>
          <w:rFonts w:ascii="Calibri" w:eastAsia="Calibri" w:hAnsi="Calibri" w:cs="Calibri"/>
          <w:bCs/>
          <w:color w:val="000000"/>
          <w:sz w:val="22"/>
          <w:szCs w:val="22"/>
        </w:rPr>
      </w:pPr>
      <w:r w:rsidRPr="001E1025">
        <w:rPr>
          <w:rFonts w:ascii="Calibri" w:eastAsia="Calibri" w:hAnsi="Calibri" w:cs="Calibri"/>
          <w:bCs/>
          <w:color w:val="000000"/>
          <w:sz w:val="22"/>
          <w:szCs w:val="22"/>
        </w:rPr>
        <w:t xml:space="preserve">If you would like to find out more, please visit the project website: </w:t>
      </w:r>
      <w:hyperlink r:id="rId13" w:history="1">
        <w:r w:rsidRPr="001E1025">
          <w:rPr>
            <w:rStyle w:val="Hyperlink"/>
            <w:rFonts w:ascii="Calibri" w:eastAsia="Calibri" w:hAnsi="Calibri" w:cs="Calibri"/>
            <w:bCs/>
            <w:sz w:val="22"/>
            <w:szCs w:val="22"/>
          </w:rPr>
          <w:t>https://www.upliftyourlife.net/</w:t>
        </w:r>
      </w:hyperlink>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820"/>
      </w:tblGrid>
      <w:tr w:rsidR="00091359" w:rsidRPr="001E1025" w14:paraId="41BB4DEF" w14:textId="77777777" w:rsidTr="00D81F3D">
        <w:trPr>
          <w:trHeight w:val="43"/>
          <w:tblHeader/>
        </w:trPr>
        <w:tc>
          <w:tcPr>
            <w:tcW w:w="9498" w:type="dxa"/>
            <w:gridSpan w:val="2"/>
            <w:tcBorders>
              <w:top w:val="nil"/>
              <w:left w:val="nil"/>
              <w:bottom w:val="nil"/>
              <w:right w:val="nil"/>
            </w:tcBorders>
          </w:tcPr>
          <w:p w14:paraId="7FD24C05" w14:textId="117D39E4" w:rsidR="00091359" w:rsidRPr="001E1025" w:rsidRDefault="00091359" w:rsidP="00D81F3D">
            <w:pPr>
              <w:jc w:val="center"/>
              <w:rPr>
                <w:rFonts w:ascii="Calibri" w:eastAsia="Calibri" w:hAnsi="Calibri" w:cs="Calibri"/>
                <w:b/>
                <w:sz w:val="21"/>
                <w:szCs w:val="21"/>
              </w:rPr>
            </w:pPr>
            <w:r w:rsidRPr="001E1025">
              <w:rPr>
                <w:rFonts w:ascii="Calibri" w:eastAsia="Calibri" w:hAnsi="Calibri" w:cs="Calibri"/>
                <w:b/>
                <w:color w:val="000000"/>
                <w:sz w:val="21"/>
                <w:szCs w:val="21"/>
              </w:rPr>
              <w:t>[Local NHS Site NHS-Talking Therapies] Research Team</w:t>
            </w:r>
          </w:p>
        </w:tc>
      </w:tr>
      <w:tr w:rsidR="00091359" w:rsidRPr="001E1025" w14:paraId="15147379" w14:textId="77777777" w:rsidTr="00D81F3D">
        <w:trPr>
          <w:trHeight w:val="43"/>
          <w:tblHeader/>
        </w:trPr>
        <w:tc>
          <w:tcPr>
            <w:tcW w:w="4678" w:type="dxa"/>
            <w:tcBorders>
              <w:top w:val="nil"/>
              <w:left w:val="nil"/>
              <w:bottom w:val="nil"/>
              <w:right w:val="nil"/>
            </w:tcBorders>
          </w:tcPr>
          <w:p w14:paraId="49A995E0" w14:textId="387FE302" w:rsidR="00091359" w:rsidRPr="001E1025" w:rsidRDefault="00091359" w:rsidP="00D81F3D">
            <w:pPr>
              <w:rPr>
                <w:rFonts w:ascii="Calibri" w:eastAsia="Calibri" w:hAnsi="Calibri" w:cs="Calibri"/>
                <w:b/>
                <w:color w:val="000000"/>
                <w:sz w:val="21"/>
                <w:szCs w:val="21"/>
              </w:rPr>
            </w:pPr>
            <w:r w:rsidRPr="001E1025">
              <w:rPr>
                <w:rFonts w:ascii="Calibri" w:eastAsia="Calibri" w:hAnsi="Calibri" w:cs="Calibri"/>
                <w:b/>
                <w:color w:val="000000"/>
                <w:sz w:val="21"/>
                <w:szCs w:val="21"/>
              </w:rPr>
              <w:t xml:space="preserve">Principal Investigator  </w:t>
            </w:r>
          </w:p>
        </w:tc>
        <w:tc>
          <w:tcPr>
            <w:tcW w:w="4820" w:type="dxa"/>
            <w:tcBorders>
              <w:top w:val="nil"/>
              <w:left w:val="nil"/>
              <w:bottom w:val="nil"/>
              <w:right w:val="nil"/>
            </w:tcBorders>
          </w:tcPr>
          <w:p w14:paraId="09E79A3B" w14:textId="0DED0CBA" w:rsidR="00091359" w:rsidRPr="001E1025" w:rsidRDefault="00091359" w:rsidP="00D81F3D">
            <w:pPr>
              <w:rPr>
                <w:rFonts w:ascii="Calibri" w:eastAsia="Calibri" w:hAnsi="Calibri" w:cs="Calibri"/>
                <w:b/>
                <w:sz w:val="21"/>
                <w:szCs w:val="21"/>
              </w:rPr>
            </w:pPr>
            <w:r w:rsidRPr="001E1025">
              <w:rPr>
                <w:rFonts w:ascii="Calibri" w:eastAsia="Calibri" w:hAnsi="Calibri" w:cs="Calibri"/>
                <w:b/>
                <w:sz w:val="21"/>
                <w:szCs w:val="21"/>
              </w:rPr>
              <w:t>Research Assistant</w:t>
            </w:r>
          </w:p>
        </w:tc>
      </w:tr>
      <w:tr w:rsidR="00091359" w:rsidRPr="001E1025" w14:paraId="2D6D2C2F" w14:textId="77777777" w:rsidTr="00091359">
        <w:trPr>
          <w:trHeight w:val="1159"/>
          <w:tblHeader/>
        </w:trPr>
        <w:tc>
          <w:tcPr>
            <w:tcW w:w="4678" w:type="dxa"/>
            <w:tcBorders>
              <w:top w:val="nil"/>
              <w:left w:val="nil"/>
              <w:bottom w:val="nil"/>
              <w:right w:val="nil"/>
            </w:tcBorders>
          </w:tcPr>
          <w:p w14:paraId="10A6E3AC" w14:textId="77777777" w:rsidR="00091359" w:rsidRPr="001E1025" w:rsidRDefault="00091359" w:rsidP="00091359">
            <w:pPr>
              <w:shd w:val="clear" w:color="auto" w:fill="FFFFFF"/>
              <w:jc w:val="both"/>
              <w:rPr>
                <w:rFonts w:ascii="Calibri" w:eastAsia="Calibri" w:hAnsi="Calibri" w:cs="Calibri"/>
                <w:sz w:val="20"/>
                <w:szCs w:val="20"/>
              </w:rPr>
            </w:pPr>
            <w:r w:rsidRPr="001E1025">
              <w:rPr>
                <w:rFonts w:ascii="Calibri" w:eastAsia="Calibri" w:hAnsi="Calibri" w:cs="Calibri"/>
                <w:sz w:val="20"/>
                <w:szCs w:val="20"/>
              </w:rPr>
              <w:t>&lt;Name&gt;</w:t>
            </w:r>
          </w:p>
          <w:p w14:paraId="6D78FD3F" w14:textId="77777777" w:rsidR="00091359" w:rsidRPr="001E1025" w:rsidRDefault="00091359" w:rsidP="00091359">
            <w:pPr>
              <w:shd w:val="clear" w:color="auto" w:fill="FFFFFF"/>
              <w:jc w:val="both"/>
              <w:rPr>
                <w:rFonts w:ascii="Calibri" w:eastAsia="Calibri" w:hAnsi="Calibri" w:cs="Calibri"/>
                <w:sz w:val="20"/>
                <w:szCs w:val="20"/>
              </w:rPr>
            </w:pPr>
            <w:r w:rsidRPr="001E1025">
              <w:rPr>
                <w:rFonts w:ascii="Calibri" w:eastAsia="Calibri" w:hAnsi="Calibri" w:cs="Calibri"/>
                <w:sz w:val="20"/>
                <w:szCs w:val="20"/>
              </w:rPr>
              <w:t>&lt;Talking Therapies Team name&gt; &lt;Address&gt;</w:t>
            </w:r>
          </w:p>
          <w:p w14:paraId="559849D4" w14:textId="77777777" w:rsidR="00091359" w:rsidRPr="001E1025" w:rsidRDefault="00091359" w:rsidP="00091359">
            <w:pPr>
              <w:shd w:val="clear" w:color="auto" w:fill="FFFFFF"/>
              <w:jc w:val="both"/>
              <w:rPr>
                <w:rFonts w:ascii="Calibri" w:eastAsia="Calibri" w:hAnsi="Calibri" w:cs="Calibri"/>
                <w:sz w:val="20"/>
                <w:szCs w:val="20"/>
              </w:rPr>
            </w:pPr>
            <w:r w:rsidRPr="001E1025">
              <w:rPr>
                <w:rFonts w:ascii="Calibri" w:eastAsia="Calibri" w:hAnsi="Calibri" w:cs="Calibri"/>
                <w:sz w:val="20"/>
                <w:szCs w:val="20"/>
              </w:rPr>
              <w:t>&lt;Telephone&gt;</w:t>
            </w:r>
          </w:p>
          <w:p w14:paraId="39B3D6C9" w14:textId="2C972DCF" w:rsidR="00091359" w:rsidRPr="001E1025" w:rsidRDefault="00091359" w:rsidP="00091359">
            <w:pPr>
              <w:shd w:val="clear" w:color="auto" w:fill="FFFFFF"/>
              <w:jc w:val="both"/>
              <w:rPr>
                <w:rFonts w:ascii="Calibri" w:eastAsia="Calibri" w:hAnsi="Calibri" w:cs="Calibri"/>
                <w:sz w:val="20"/>
                <w:szCs w:val="20"/>
              </w:rPr>
            </w:pPr>
            <w:r w:rsidRPr="001E1025">
              <w:rPr>
                <w:rFonts w:ascii="Calibri" w:eastAsia="Calibri" w:hAnsi="Calibri" w:cs="Calibri"/>
                <w:sz w:val="20"/>
                <w:szCs w:val="20"/>
              </w:rPr>
              <w:t>&lt;Email&gt;</w:t>
            </w:r>
          </w:p>
        </w:tc>
        <w:tc>
          <w:tcPr>
            <w:tcW w:w="4820" w:type="dxa"/>
            <w:tcBorders>
              <w:top w:val="nil"/>
              <w:left w:val="nil"/>
              <w:bottom w:val="nil"/>
              <w:right w:val="nil"/>
            </w:tcBorders>
          </w:tcPr>
          <w:p w14:paraId="24EE31DC" w14:textId="77777777" w:rsidR="00091359" w:rsidRPr="001E1025" w:rsidRDefault="00091359" w:rsidP="00091359">
            <w:pPr>
              <w:shd w:val="clear" w:color="auto" w:fill="FFFFFF"/>
              <w:jc w:val="both"/>
              <w:rPr>
                <w:rFonts w:ascii="Calibri" w:eastAsia="Calibri" w:hAnsi="Calibri" w:cs="Calibri"/>
                <w:sz w:val="20"/>
                <w:szCs w:val="20"/>
              </w:rPr>
            </w:pPr>
            <w:r w:rsidRPr="001E1025">
              <w:rPr>
                <w:rFonts w:ascii="Calibri" w:eastAsia="Calibri" w:hAnsi="Calibri" w:cs="Calibri"/>
                <w:sz w:val="20"/>
                <w:szCs w:val="20"/>
              </w:rPr>
              <w:t xml:space="preserve"> &lt;Name&gt;</w:t>
            </w:r>
          </w:p>
          <w:p w14:paraId="60FB7B9E" w14:textId="77777777" w:rsidR="00091359" w:rsidRPr="001E1025" w:rsidRDefault="00091359" w:rsidP="00091359">
            <w:pPr>
              <w:shd w:val="clear" w:color="auto" w:fill="FFFFFF"/>
              <w:jc w:val="both"/>
              <w:rPr>
                <w:rFonts w:ascii="Calibri" w:eastAsia="Calibri" w:hAnsi="Calibri" w:cs="Calibri"/>
                <w:sz w:val="20"/>
                <w:szCs w:val="20"/>
              </w:rPr>
            </w:pPr>
            <w:r w:rsidRPr="001E1025">
              <w:rPr>
                <w:rFonts w:ascii="Calibri" w:eastAsia="Calibri" w:hAnsi="Calibri" w:cs="Calibri"/>
                <w:sz w:val="20"/>
                <w:szCs w:val="20"/>
              </w:rPr>
              <w:t>&lt;Talking Therapies Team name&gt; &lt;Address&gt;</w:t>
            </w:r>
          </w:p>
          <w:p w14:paraId="2AC24D2B" w14:textId="77777777" w:rsidR="00091359" w:rsidRPr="001E1025" w:rsidRDefault="00091359" w:rsidP="00091359">
            <w:pPr>
              <w:shd w:val="clear" w:color="auto" w:fill="FFFFFF"/>
              <w:jc w:val="both"/>
              <w:rPr>
                <w:rFonts w:ascii="Calibri" w:eastAsia="Calibri" w:hAnsi="Calibri" w:cs="Calibri"/>
                <w:sz w:val="20"/>
                <w:szCs w:val="20"/>
              </w:rPr>
            </w:pPr>
            <w:r w:rsidRPr="001E1025">
              <w:rPr>
                <w:rFonts w:ascii="Calibri" w:eastAsia="Calibri" w:hAnsi="Calibri" w:cs="Calibri"/>
                <w:sz w:val="20"/>
                <w:szCs w:val="20"/>
              </w:rPr>
              <w:t>&lt;Telephone&gt;</w:t>
            </w:r>
          </w:p>
          <w:p w14:paraId="1F196CBC" w14:textId="49A67256" w:rsidR="00091359" w:rsidRPr="001E1025" w:rsidRDefault="00091359" w:rsidP="00091359">
            <w:pPr>
              <w:shd w:val="clear" w:color="auto" w:fill="FFFFFF"/>
              <w:jc w:val="both"/>
              <w:rPr>
                <w:rFonts w:ascii="Calibri" w:eastAsia="Calibri" w:hAnsi="Calibri" w:cs="Calibri"/>
                <w:sz w:val="20"/>
                <w:szCs w:val="20"/>
              </w:rPr>
            </w:pPr>
            <w:r w:rsidRPr="001E1025">
              <w:rPr>
                <w:rFonts w:ascii="Calibri" w:eastAsia="Calibri" w:hAnsi="Calibri" w:cs="Calibri"/>
                <w:sz w:val="20"/>
                <w:szCs w:val="20"/>
              </w:rPr>
              <w:t>&lt;Email&gt;</w:t>
            </w:r>
          </w:p>
        </w:tc>
      </w:tr>
    </w:tbl>
    <w:p w14:paraId="47D41CDD" w14:textId="77777777" w:rsidR="00D9779C" w:rsidRPr="001E1025" w:rsidRDefault="00D9779C" w:rsidP="00D9779C">
      <w:pPr>
        <w:shd w:val="clear" w:color="auto" w:fill="FFFFFF"/>
        <w:jc w:val="both"/>
        <w:rPr>
          <w:rFonts w:ascii="Calibri" w:eastAsia="Calibri" w:hAnsi="Calibri" w:cs="Calibri"/>
          <w:sz w:val="10"/>
          <w:szCs w:val="10"/>
        </w:rPr>
      </w:pP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820"/>
      </w:tblGrid>
      <w:tr w:rsidR="00091359" w:rsidRPr="001E1025" w14:paraId="51B38E7F" w14:textId="77777777" w:rsidTr="007F2C61">
        <w:trPr>
          <w:trHeight w:val="43"/>
          <w:tblHeader/>
        </w:trPr>
        <w:tc>
          <w:tcPr>
            <w:tcW w:w="9498" w:type="dxa"/>
            <w:gridSpan w:val="2"/>
            <w:tcBorders>
              <w:top w:val="nil"/>
              <w:left w:val="nil"/>
              <w:bottom w:val="nil"/>
              <w:right w:val="nil"/>
            </w:tcBorders>
          </w:tcPr>
          <w:p w14:paraId="316B0889" w14:textId="77777777" w:rsidR="00CF6FBB" w:rsidRDefault="00CF6FBB" w:rsidP="001E1025">
            <w:pPr>
              <w:jc w:val="center"/>
              <w:rPr>
                <w:rFonts w:ascii="Calibri" w:eastAsia="Calibri" w:hAnsi="Calibri" w:cs="Calibri"/>
                <w:b/>
                <w:color w:val="000000"/>
                <w:sz w:val="21"/>
                <w:szCs w:val="21"/>
              </w:rPr>
            </w:pPr>
          </w:p>
          <w:p w14:paraId="3D90F701" w14:textId="2954B330" w:rsidR="00091359" w:rsidRDefault="00091359" w:rsidP="001E1025">
            <w:pPr>
              <w:jc w:val="center"/>
              <w:rPr>
                <w:rFonts w:ascii="Calibri" w:eastAsia="Calibri" w:hAnsi="Calibri" w:cs="Calibri"/>
                <w:b/>
                <w:color w:val="000000"/>
                <w:sz w:val="21"/>
                <w:szCs w:val="21"/>
              </w:rPr>
            </w:pPr>
            <w:r w:rsidRPr="001E1025">
              <w:rPr>
                <w:rFonts w:ascii="Calibri" w:eastAsia="Calibri" w:hAnsi="Calibri" w:cs="Calibri"/>
                <w:b/>
                <w:color w:val="000000"/>
                <w:sz w:val="21"/>
                <w:szCs w:val="21"/>
              </w:rPr>
              <w:t>Central Research Team</w:t>
            </w:r>
          </w:p>
          <w:p w14:paraId="4B6736F1" w14:textId="3C770BF2" w:rsidR="00EB7214" w:rsidRPr="001E1025" w:rsidRDefault="00EB7214" w:rsidP="001E1025">
            <w:pPr>
              <w:jc w:val="center"/>
              <w:rPr>
                <w:rFonts w:ascii="Calibri" w:eastAsia="Calibri" w:hAnsi="Calibri" w:cs="Calibri"/>
                <w:b/>
                <w:sz w:val="21"/>
                <w:szCs w:val="21"/>
              </w:rPr>
            </w:pPr>
          </w:p>
        </w:tc>
      </w:tr>
      <w:tr w:rsidR="0037084D" w:rsidRPr="001E1025" w14:paraId="688BE665" w14:textId="77777777" w:rsidTr="0037084D">
        <w:trPr>
          <w:trHeight w:val="43"/>
          <w:tblHeader/>
        </w:trPr>
        <w:tc>
          <w:tcPr>
            <w:tcW w:w="4678" w:type="dxa"/>
            <w:tcBorders>
              <w:top w:val="nil"/>
              <w:left w:val="nil"/>
              <w:bottom w:val="nil"/>
              <w:right w:val="nil"/>
            </w:tcBorders>
          </w:tcPr>
          <w:p w14:paraId="30F84E05" w14:textId="7E45FD31" w:rsidR="0037084D" w:rsidRPr="001E1025" w:rsidRDefault="00592309" w:rsidP="00774F67">
            <w:pPr>
              <w:rPr>
                <w:rFonts w:ascii="Calibri" w:eastAsia="Calibri" w:hAnsi="Calibri" w:cs="Calibri"/>
                <w:b/>
                <w:color w:val="000000"/>
                <w:sz w:val="21"/>
                <w:szCs w:val="21"/>
              </w:rPr>
            </w:pPr>
            <w:r w:rsidRPr="001E1025">
              <w:rPr>
                <w:rFonts w:ascii="Calibri" w:eastAsia="Calibri" w:hAnsi="Calibri" w:cs="Calibri"/>
                <w:b/>
                <w:color w:val="000000"/>
                <w:sz w:val="21"/>
                <w:szCs w:val="21"/>
              </w:rPr>
              <w:t>Chief Investigator</w:t>
            </w:r>
            <w:r w:rsidR="0037084D" w:rsidRPr="001E1025">
              <w:rPr>
                <w:rFonts w:ascii="Calibri" w:eastAsia="Calibri" w:hAnsi="Calibri" w:cs="Calibri"/>
                <w:b/>
                <w:color w:val="000000"/>
                <w:sz w:val="21"/>
                <w:szCs w:val="21"/>
              </w:rPr>
              <w:t xml:space="preserve">  </w:t>
            </w:r>
          </w:p>
        </w:tc>
        <w:tc>
          <w:tcPr>
            <w:tcW w:w="4820" w:type="dxa"/>
            <w:tcBorders>
              <w:top w:val="nil"/>
              <w:left w:val="nil"/>
              <w:bottom w:val="nil"/>
              <w:right w:val="nil"/>
            </w:tcBorders>
          </w:tcPr>
          <w:p w14:paraId="40D5E3AB" w14:textId="38B4593A" w:rsidR="0037084D" w:rsidRPr="001E1025" w:rsidRDefault="00592309" w:rsidP="00774F67">
            <w:pPr>
              <w:rPr>
                <w:rFonts w:ascii="Calibri" w:eastAsia="Calibri" w:hAnsi="Calibri" w:cs="Calibri"/>
                <w:b/>
                <w:sz w:val="21"/>
                <w:szCs w:val="21"/>
              </w:rPr>
            </w:pPr>
            <w:r w:rsidRPr="001E1025">
              <w:rPr>
                <w:rFonts w:ascii="Calibri" w:eastAsia="Calibri" w:hAnsi="Calibri" w:cs="Calibri"/>
                <w:b/>
                <w:sz w:val="21"/>
                <w:szCs w:val="21"/>
              </w:rPr>
              <w:t>Trial Manager</w:t>
            </w:r>
          </w:p>
        </w:tc>
      </w:tr>
      <w:tr w:rsidR="0037084D" w:rsidRPr="001E1025" w14:paraId="58C1B5F6" w14:textId="77777777" w:rsidTr="0037084D">
        <w:trPr>
          <w:trHeight w:val="1456"/>
          <w:tblHeader/>
        </w:trPr>
        <w:tc>
          <w:tcPr>
            <w:tcW w:w="4678" w:type="dxa"/>
            <w:tcBorders>
              <w:top w:val="nil"/>
              <w:left w:val="nil"/>
              <w:bottom w:val="nil"/>
              <w:right w:val="nil"/>
            </w:tcBorders>
          </w:tcPr>
          <w:p w14:paraId="1369DC24" w14:textId="77777777" w:rsidR="00CF6FBB" w:rsidRPr="00CF6FBB" w:rsidRDefault="00CF6FBB" w:rsidP="00CF6FBB">
            <w:pPr>
              <w:rPr>
                <w:rFonts w:ascii="Calibri" w:eastAsia="Calibri" w:hAnsi="Calibri" w:cs="Calibri"/>
                <w:sz w:val="20"/>
                <w:szCs w:val="20"/>
              </w:rPr>
            </w:pPr>
            <w:r w:rsidRPr="00CF6FBB">
              <w:rPr>
                <w:rFonts w:ascii="Calibri" w:eastAsia="Calibri" w:hAnsi="Calibri" w:cs="Calibri"/>
                <w:sz w:val="20"/>
                <w:szCs w:val="20"/>
              </w:rPr>
              <w:t>Jaime Delgadillo, PhD</w:t>
            </w:r>
            <w:r w:rsidRPr="00CF6FBB">
              <w:rPr>
                <w:rFonts w:ascii="Calibri" w:eastAsia="Calibri" w:hAnsi="Calibri" w:cs="Calibri"/>
                <w:sz w:val="20"/>
                <w:szCs w:val="20"/>
              </w:rPr>
              <w:br/>
              <w:t>Professor of Clinical Psychology</w:t>
            </w:r>
            <w:r w:rsidRPr="00CF6FBB">
              <w:rPr>
                <w:rFonts w:ascii="Calibri" w:eastAsia="Calibri" w:hAnsi="Calibri" w:cs="Calibri"/>
                <w:sz w:val="20"/>
                <w:szCs w:val="20"/>
              </w:rPr>
              <w:br/>
              <w:t>Institute of Psychiatry, Psychology &amp; Neuroscience</w:t>
            </w:r>
          </w:p>
          <w:p w14:paraId="5F2F188F" w14:textId="77777777" w:rsidR="00CF6FBB" w:rsidRPr="00CF6FBB" w:rsidRDefault="00CF6FBB" w:rsidP="00CF6FBB">
            <w:pPr>
              <w:rPr>
                <w:rFonts w:ascii="Calibri" w:eastAsia="Calibri" w:hAnsi="Calibri" w:cs="Calibri"/>
                <w:sz w:val="20"/>
                <w:szCs w:val="20"/>
              </w:rPr>
            </w:pPr>
            <w:r w:rsidRPr="00CF6FBB">
              <w:rPr>
                <w:rFonts w:ascii="Calibri" w:eastAsia="Calibri" w:hAnsi="Calibri" w:cs="Calibri"/>
                <w:sz w:val="20"/>
                <w:szCs w:val="20"/>
              </w:rPr>
              <w:t xml:space="preserve">King’s College London, 16 De </w:t>
            </w:r>
            <w:proofErr w:type="spellStart"/>
            <w:r w:rsidRPr="00CF6FBB">
              <w:rPr>
                <w:rFonts w:ascii="Calibri" w:eastAsia="Calibri" w:hAnsi="Calibri" w:cs="Calibri"/>
                <w:sz w:val="20"/>
                <w:szCs w:val="20"/>
              </w:rPr>
              <w:t>Crespigny</w:t>
            </w:r>
            <w:proofErr w:type="spellEnd"/>
            <w:r w:rsidRPr="00CF6FBB">
              <w:rPr>
                <w:rFonts w:ascii="Calibri" w:eastAsia="Calibri" w:hAnsi="Calibri" w:cs="Calibri"/>
                <w:sz w:val="20"/>
                <w:szCs w:val="20"/>
              </w:rPr>
              <w:t xml:space="preserve"> Park, London SE5 8AB, United Kingdom</w:t>
            </w:r>
          </w:p>
          <w:p w14:paraId="2CCE0ABB" w14:textId="77777777" w:rsidR="00CF6FBB" w:rsidRPr="00CF6FBB" w:rsidRDefault="00CF6FBB" w:rsidP="00CF6FBB">
            <w:pPr>
              <w:rPr>
                <w:rFonts w:ascii="Calibri" w:eastAsia="Calibri" w:hAnsi="Calibri" w:cs="Calibri"/>
                <w:sz w:val="20"/>
                <w:szCs w:val="20"/>
              </w:rPr>
            </w:pPr>
            <w:r w:rsidRPr="00CF6FBB">
              <w:rPr>
                <w:rFonts w:ascii="Calibri" w:eastAsia="Calibri" w:hAnsi="Calibri" w:cs="Calibri"/>
                <w:sz w:val="20"/>
                <w:szCs w:val="20"/>
              </w:rPr>
              <w:t xml:space="preserve">email: </w:t>
            </w:r>
            <w:hyperlink r:id="rId14" w:history="1">
              <w:r w:rsidRPr="00CF6FBB">
                <w:rPr>
                  <w:rStyle w:val="Hyperlink"/>
                  <w:rFonts w:ascii="Calibri" w:eastAsia="Calibri" w:hAnsi="Calibri" w:cs="Calibri"/>
                  <w:sz w:val="20"/>
                  <w:szCs w:val="20"/>
                </w:rPr>
                <w:t>jaime.delgadillo@kcl.ac.uk</w:t>
              </w:r>
            </w:hyperlink>
          </w:p>
          <w:p w14:paraId="02A59A7F" w14:textId="263C430E" w:rsidR="004A7E5C" w:rsidRPr="004A7E5C" w:rsidRDefault="004A7E5C" w:rsidP="00774F67">
            <w:pPr>
              <w:rPr>
                <w:rFonts w:ascii="Calibri" w:eastAsia="Calibri" w:hAnsi="Calibri" w:cs="Calibri"/>
                <w:sz w:val="20"/>
                <w:szCs w:val="20"/>
              </w:rPr>
            </w:pPr>
          </w:p>
        </w:tc>
        <w:tc>
          <w:tcPr>
            <w:tcW w:w="4820" w:type="dxa"/>
            <w:tcBorders>
              <w:top w:val="nil"/>
              <w:left w:val="nil"/>
              <w:bottom w:val="nil"/>
              <w:right w:val="nil"/>
            </w:tcBorders>
          </w:tcPr>
          <w:p w14:paraId="26249D6E" w14:textId="0773E3C9" w:rsidR="0037084D" w:rsidRPr="001E1025" w:rsidRDefault="0037084D" w:rsidP="00774F67">
            <w:pPr>
              <w:shd w:val="clear" w:color="auto" w:fill="FFFFFF"/>
              <w:jc w:val="both"/>
              <w:rPr>
                <w:rFonts w:ascii="Calibri" w:eastAsia="Calibri" w:hAnsi="Calibri" w:cs="Calibri"/>
                <w:sz w:val="20"/>
                <w:szCs w:val="20"/>
              </w:rPr>
            </w:pPr>
            <w:r w:rsidRPr="001E1025">
              <w:rPr>
                <w:rFonts w:ascii="Calibri" w:eastAsia="Calibri" w:hAnsi="Calibri" w:cs="Calibri"/>
                <w:sz w:val="20"/>
                <w:szCs w:val="20"/>
              </w:rPr>
              <w:t xml:space="preserve">Dr </w:t>
            </w:r>
            <w:r w:rsidR="004A7E5C">
              <w:rPr>
                <w:rFonts w:ascii="Calibri" w:eastAsia="Calibri" w:hAnsi="Calibri" w:cs="Calibri"/>
                <w:sz w:val="20"/>
                <w:szCs w:val="20"/>
              </w:rPr>
              <w:t xml:space="preserve">Ben Lorimer </w:t>
            </w:r>
          </w:p>
          <w:p w14:paraId="65B84DA4" w14:textId="77777777" w:rsidR="0037084D" w:rsidRPr="001E1025" w:rsidRDefault="0037084D" w:rsidP="00774F67">
            <w:pPr>
              <w:shd w:val="clear" w:color="auto" w:fill="FFFFFF"/>
              <w:jc w:val="both"/>
              <w:rPr>
                <w:rFonts w:ascii="Calibri" w:eastAsia="Calibri" w:hAnsi="Calibri" w:cs="Calibri"/>
                <w:sz w:val="20"/>
                <w:szCs w:val="20"/>
              </w:rPr>
            </w:pPr>
            <w:r w:rsidRPr="001E1025">
              <w:rPr>
                <w:rFonts w:ascii="Calibri" w:eastAsia="Calibri" w:hAnsi="Calibri" w:cs="Calibri"/>
                <w:sz w:val="20"/>
                <w:szCs w:val="20"/>
              </w:rPr>
              <w:t>Grounded Research Team, RDaSH NHS Foundation Trust</w:t>
            </w:r>
          </w:p>
          <w:p w14:paraId="6A8784C3" w14:textId="77777777" w:rsidR="0037084D" w:rsidRPr="001E1025" w:rsidRDefault="0037084D" w:rsidP="00774F67">
            <w:pPr>
              <w:shd w:val="clear" w:color="auto" w:fill="FFFFFF"/>
              <w:jc w:val="both"/>
              <w:rPr>
                <w:rFonts w:ascii="Calibri" w:eastAsia="Calibri" w:hAnsi="Calibri" w:cs="Calibri"/>
                <w:sz w:val="20"/>
                <w:szCs w:val="20"/>
              </w:rPr>
            </w:pPr>
            <w:r w:rsidRPr="001E1025">
              <w:rPr>
                <w:rFonts w:ascii="Calibri" w:eastAsia="Calibri" w:hAnsi="Calibri" w:cs="Calibri"/>
                <w:sz w:val="20"/>
                <w:szCs w:val="20"/>
              </w:rPr>
              <w:t>2 St Catherine’s Close, Tickhill Road Hospital site, Balby, Doncaster. DN4 8QN</w:t>
            </w:r>
          </w:p>
          <w:p w14:paraId="6BFD142A" w14:textId="77777777" w:rsidR="0037084D" w:rsidRPr="001E1025" w:rsidRDefault="0037084D" w:rsidP="00774F67">
            <w:pPr>
              <w:shd w:val="clear" w:color="auto" w:fill="FFFFFF"/>
              <w:jc w:val="both"/>
              <w:rPr>
                <w:rFonts w:ascii="Calibri" w:eastAsia="Calibri" w:hAnsi="Calibri" w:cs="Calibri"/>
                <w:sz w:val="20"/>
                <w:szCs w:val="20"/>
              </w:rPr>
            </w:pPr>
            <w:r w:rsidRPr="001E1025">
              <w:rPr>
                <w:rFonts w:ascii="Calibri" w:eastAsia="Calibri" w:hAnsi="Calibri" w:cs="Calibri"/>
                <w:sz w:val="20"/>
                <w:szCs w:val="20"/>
              </w:rPr>
              <w:t xml:space="preserve">Phone 03000 212 456   </w:t>
            </w:r>
          </w:p>
          <w:p w14:paraId="1FBDDAF7" w14:textId="312D1393" w:rsidR="0037084D" w:rsidRDefault="0037084D" w:rsidP="00774F67">
            <w:pPr>
              <w:shd w:val="clear" w:color="auto" w:fill="FFFFFF"/>
              <w:jc w:val="both"/>
              <w:rPr>
                <w:rFonts w:ascii="Calibri" w:eastAsia="Calibri" w:hAnsi="Calibri" w:cs="Calibri"/>
                <w:sz w:val="20"/>
                <w:szCs w:val="20"/>
              </w:rPr>
            </w:pPr>
            <w:r w:rsidRPr="004A7E5C">
              <w:rPr>
                <w:rFonts w:ascii="Calibri" w:eastAsia="Calibri" w:hAnsi="Calibri" w:cs="Calibri"/>
                <w:sz w:val="20"/>
                <w:szCs w:val="20"/>
              </w:rPr>
              <w:t>Email –</w:t>
            </w:r>
            <w:r w:rsidR="004A7E5C" w:rsidRPr="004A7E5C">
              <w:rPr>
                <w:rFonts w:ascii="Calibri" w:eastAsia="Calibri" w:hAnsi="Calibri" w:cs="Calibri"/>
                <w:sz w:val="20"/>
                <w:szCs w:val="20"/>
              </w:rPr>
              <w:t xml:space="preserve"> </w:t>
            </w:r>
            <w:hyperlink r:id="rId15" w:history="1">
              <w:r w:rsidR="00CF6FBB" w:rsidRPr="00D82D56">
                <w:rPr>
                  <w:rStyle w:val="Hyperlink"/>
                  <w:rFonts w:ascii="Calibri" w:eastAsia="Calibri" w:hAnsi="Calibri" w:cs="Calibri"/>
                  <w:sz w:val="20"/>
                  <w:szCs w:val="20"/>
                </w:rPr>
                <w:t>rdash.upliftx@nhs.net</w:t>
              </w:r>
            </w:hyperlink>
          </w:p>
          <w:p w14:paraId="66FB7B9A" w14:textId="24A150AD" w:rsidR="00CF6FBB" w:rsidRPr="004A7E5C" w:rsidRDefault="00CF6FBB" w:rsidP="00774F67">
            <w:pPr>
              <w:shd w:val="clear" w:color="auto" w:fill="FFFFFF"/>
              <w:jc w:val="both"/>
              <w:rPr>
                <w:rFonts w:ascii="Calibri" w:eastAsia="Calibri" w:hAnsi="Calibri" w:cs="Calibri"/>
                <w:sz w:val="20"/>
                <w:szCs w:val="20"/>
              </w:rPr>
            </w:pPr>
          </w:p>
        </w:tc>
      </w:tr>
    </w:tbl>
    <w:p w14:paraId="18696897" w14:textId="77777777" w:rsidR="001E1025" w:rsidRDefault="001E1025" w:rsidP="00910906">
      <w:pPr>
        <w:shd w:val="clear" w:color="auto" w:fill="FFFFFF"/>
        <w:spacing w:before="120"/>
        <w:jc w:val="center"/>
        <w:rPr>
          <w:rFonts w:ascii="Calibri" w:eastAsia="Calibri" w:hAnsi="Calibri" w:cs="Calibri"/>
          <w:b/>
          <w:bCs/>
        </w:rPr>
      </w:pPr>
    </w:p>
    <w:p w14:paraId="4D5B933C" w14:textId="020FE8B7" w:rsidR="001E1025" w:rsidRDefault="001E1025" w:rsidP="00910906">
      <w:pPr>
        <w:shd w:val="clear" w:color="auto" w:fill="FFFFFF"/>
        <w:spacing w:before="120"/>
        <w:jc w:val="center"/>
        <w:rPr>
          <w:rFonts w:ascii="Calibri" w:eastAsia="Calibri" w:hAnsi="Calibri" w:cs="Calibri"/>
          <w:b/>
          <w:bCs/>
        </w:rPr>
      </w:pPr>
    </w:p>
    <w:p w14:paraId="2E1D26C5" w14:textId="1EDE331D" w:rsidR="00E67425" w:rsidRDefault="00D9779C" w:rsidP="00910906">
      <w:pPr>
        <w:shd w:val="clear" w:color="auto" w:fill="FFFFFF"/>
        <w:spacing w:before="120"/>
        <w:jc w:val="center"/>
      </w:pPr>
      <w:r w:rsidRPr="001E1025">
        <w:rPr>
          <w:rFonts w:ascii="Calibri" w:eastAsia="Calibri" w:hAnsi="Calibri" w:cs="Calibri"/>
          <w:b/>
          <w:bCs/>
        </w:rPr>
        <w:t>Thank you for taking time to consider participating in this trial.</w:t>
      </w:r>
    </w:p>
    <w:sectPr w:rsidR="00E67425">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55896" w14:textId="77777777" w:rsidR="004C1410" w:rsidRDefault="004C1410" w:rsidP="00E67425">
      <w:r>
        <w:separator/>
      </w:r>
    </w:p>
  </w:endnote>
  <w:endnote w:type="continuationSeparator" w:id="0">
    <w:p w14:paraId="4685D694" w14:textId="77777777" w:rsidR="004C1410" w:rsidRDefault="004C1410" w:rsidP="00E6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43654"/>
      <w:docPartObj>
        <w:docPartGallery w:val="Page Numbers (Bottom of Page)"/>
        <w:docPartUnique/>
      </w:docPartObj>
    </w:sdtPr>
    <w:sdtEndPr>
      <w:rPr>
        <w:rFonts w:asciiTheme="minorHAnsi" w:hAnsiTheme="minorHAnsi" w:cstheme="minorHAnsi"/>
        <w:noProof/>
        <w:sz w:val="21"/>
        <w:szCs w:val="21"/>
      </w:rPr>
    </w:sdtEndPr>
    <w:sdtContent>
      <w:p w14:paraId="462C88BF" w14:textId="12C5FC62" w:rsidR="00910906" w:rsidRPr="00910906" w:rsidRDefault="00910906">
        <w:pPr>
          <w:pStyle w:val="Footer"/>
          <w:jc w:val="right"/>
          <w:rPr>
            <w:rFonts w:asciiTheme="minorHAnsi" w:hAnsiTheme="minorHAnsi" w:cstheme="minorHAnsi"/>
            <w:sz w:val="21"/>
            <w:szCs w:val="21"/>
          </w:rPr>
        </w:pPr>
        <w:r w:rsidRPr="00910906">
          <w:rPr>
            <w:rFonts w:asciiTheme="minorHAnsi" w:hAnsiTheme="minorHAnsi" w:cstheme="minorHAnsi"/>
            <w:sz w:val="21"/>
            <w:szCs w:val="21"/>
          </w:rPr>
          <w:fldChar w:fldCharType="begin"/>
        </w:r>
        <w:r w:rsidRPr="00910906">
          <w:rPr>
            <w:rFonts w:asciiTheme="minorHAnsi" w:hAnsiTheme="minorHAnsi" w:cstheme="minorHAnsi"/>
            <w:sz w:val="21"/>
            <w:szCs w:val="21"/>
          </w:rPr>
          <w:instrText xml:space="preserve"> PAGE   \* MERGEFORMAT </w:instrText>
        </w:r>
        <w:r w:rsidRPr="00910906">
          <w:rPr>
            <w:rFonts w:asciiTheme="minorHAnsi" w:hAnsiTheme="minorHAnsi" w:cstheme="minorHAnsi"/>
            <w:sz w:val="21"/>
            <w:szCs w:val="21"/>
          </w:rPr>
          <w:fldChar w:fldCharType="separate"/>
        </w:r>
        <w:r w:rsidRPr="00910906">
          <w:rPr>
            <w:rFonts w:asciiTheme="minorHAnsi" w:hAnsiTheme="minorHAnsi" w:cstheme="minorHAnsi"/>
            <w:noProof/>
            <w:sz w:val="21"/>
            <w:szCs w:val="21"/>
          </w:rPr>
          <w:t>2</w:t>
        </w:r>
        <w:r w:rsidRPr="00910906">
          <w:rPr>
            <w:rFonts w:asciiTheme="minorHAnsi" w:hAnsiTheme="minorHAnsi" w:cstheme="minorHAnsi"/>
            <w:noProof/>
            <w:sz w:val="21"/>
            <w:szCs w:val="21"/>
          </w:rPr>
          <w:fldChar w:fldCharType="end"/>
        </w:r>
      </w:p>
    </w:sdtContent>
  </w:sdt>
  <w:p w14:paraId="0B6CB458" w14:textId="77777777" w:rsidR="00910906" w:rsidRDefault="00910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F0E44" w14:textId="77777777" w:rsidR="004C1410" w:rsidRDefault="004C1410" w:rsidP="00E67425">
      <w:r>
        <w:separator/>
      </w:r>
    </w:p>
  </w:footnote>
  <w:footnote w:type="continuationSeparator" w:id="0">
    <w:p w14:paraId="6D2071CA" w14:textId="77777777" w:rsidR="004C1410" w:rsidRDefault="004C1410" w:rsidP="00E67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306F9" w14:textId="3943F098" w:rsidR="00E67425" w:rsidRDefault="00C21419" w:rsidP="00C21419">
    <w:pPr>
      <w:pBdr>
        <w:top w:val="nil"/>
        <w:left w:val="nil"/>
        <w:bottom w:val="nil"/>
        <w:right w:val="nil"/>
        <w:between w:val="nil"/>
      </w:pBdr>
      <w:tabs>
        <w:tab w:val="center" w:pos="4153"/>
        <w:tab w:val="right" w:pos="8306"/>
      </w:tabs>
      <w:rPr>
        <w:rFonts w:ascii="Calibri" w:eastAsia="Calibri" w:hAnsi="Calibri" w:cs="Calibri"/>
        <w:color w:val="BFBFBF"/>
        <w:sz w:val="16"/>
        <w:szCs w:val="16"/>
      </w:rPr>
    </w:pPr>
    <w:r>
      <w:rPr>
        <w:noProof/>
      </w:rPr>
      <w:drawing>
        <wp:anchor distT="0" distB="0" distL="0" distR="0" simplePos="0" relativeHeight="251659264" behindDoc="1" locked="0" layoutInCell="1" hidden="0" allowOverlap="1" wp14:anchorId="5E4CA7E5" wp14:editId="31FDD5A5">
          <wp:simplePos x="0" y="0"/>
          <wp:positionH relativeFrom="margin">
            <wp:posOffset>4126230</wp:posOffset>
          </wp:positionH>
          <wp:positionV relativeFrom="paragraph">
            <wp:posOffset>-106045</wp:posOffset>
          </wp:positionV>
          <wp:extent cx="1978660" cy="565150"/>
          <wp:effectExtent l="0" t="0" r="2540" b="6350"/>
          <wp:wrapNone/>
          <wp:docPr id="4" name="image2.jpg" descr="C:\Users\paulinem\Desktop\Rotherham-Doncaster-and-South-Humber-NHS-Foundation-Trust-RGB-BLUE.jpg"/>
          <wp:cNvGraphicFramePr/>
          <a:graphic xmlns:a="http://schemas.openxmlformats.org/drawingml/2006/main">
            <a:graphicData uri="http://schemas.openxmlformats.org/drawingml/2006/picture">
              <pic:pic xmlns:pic="http://schemas.openxmlformats.org/drawingml/2006/picture">
                <pic:nvPicPr>
                  <pic:cNvPr id="0" name="image2.jpg" descr="C:\Users\paulinem\Desktop\Rotherham-Doncaster-and-South-Humber-NHS-Foundation-Trust-RGB-BLUE.jpg"/>
                  <pic:cNvPicPr preferRelativeResize="0"/>
                </pic:nvPicPr>
                <pic:blipFill>
                  <a:blip r:embed="rId1"/>
                  <a:srcRect t="13906" b="15976"/>
                  <a:stretch>
                    <a:fillRect/>
                  </a:stretch>
                </pic:blipFill>
                <pic:spPr>
                  <a:xfrm>
                    <a:off x="0" y="0"/>
                    <a:ext cx="1978660" cy="565150"/>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00E67425">
      <w:rPr>
        <w:rFonts w:ascii="Calibri" w:eastAsia="Calibri" w:hAnsi="Calibri" w:cs="Calibri"/>
        <w:color w:val="BFBFBF"/>
        <w:sz w:val="16"/>
        <w:szCs w:val="16"/>
      </w:rPr>
      <w:t>UpLiftX</w:t>
    </w:r>
    <w:proofErr w:type="spellEnd"/>
    <w:r w:rsidR="00E67425">
      <w:rPr>
        <w:rFonts w:ascii="Calibri" w:eastAsia="Calibri" w:hAnsi="Calibri" w:cs="Calibri"/>
        <w:color w:val="BFBFBF"/>
        <w:sz w:val="16"/>
        <w:szCs w:val="16"/>
      </w:rPr>
      <w:t xml:space="preserve"> information sheet for patients (v</w:t>
    </w:r>
    <w:r w:rsidR="001D642E">
      <w:rPr>
        <w:rFonts w:ascii="Calibri" w:eastAsia="Calibri" w:hAnsi="Calibri" w:cs="Calibri"/>
        <w:color w:val="BFBFBF"/>
        <w:sz w:val="16"/>
        <w:szCs w:val="16"/>
      </w:rPr>
      <w:t>6</w:t>
    </w:r>
    <w:r w:rsidR="00533B4B">
      <w:rPr>
        <w:rFonts w:ascii="Calibri" w:eastAsia="Calibri" w:hAnsi="Calibri" w:cs="Calibri"/>
        <w:color w:val="BFBFBF"/>
        <w:sz w:val="16"/>
        <w:szCs w:val="16"/>
      </w:rPr>
      <w:t>.1</w:t>
    </w:r>
    <w:r w:rsidR="00E67425">
      <w:rPr>
        <w:rFonts w:ascii="Calibri" w:eastAsia="Calibri" w:hAnsi="Calibri" w:cs="Calibri"/>
        <w:color w:val="BFBFBF"/>
        <w:sz w:val="16"/>
        <w:szCs w:val="16"/>
      </w:rPr>
      <w:t xml:space="preserve"> </w:t>
    </w:r>
    <w:r w:rsidR="00533B4B">
      <w:rPr>
        <w:rFonts w:ascii="Calibri" w:eastAsia="Calibri" w:hAnsi="Calibri" w:cs="Calibri"/>
        <w:color w:val="BFBFBF"/>
        <w:sz w:val="16"/>
        <w:szCs w:val="16"/>
      </w:rPr>
      <w:t>28.022025</w:t>
    </w:r>
    <w:r w:rsidR="00E67425">
      <w:rPr>
        <w:rFonts w:ascii="Calibri" w:eastAsia="Calibri" w:hAnsi="Calibri" w:cs="Calibri"/>
        <w:color w:val="BFBFBF"/>
        <w:sz w:val="16"/>
        <w:szCs w:val="16"/>
      </w:rPr>
      <w:t>)</w:t>
    </w:r>
  </w:p>
  <w:p w14:paraId="43BF5347" w14:textId="091F468A" w:rsidR="00E67425" w:rsidRDefault="00E67425" w:rsidP="00C21419">
    <w:pPr>
      <w:tabs>
        <w:tab w:val="center" w:pos="4153"/>
        <w:tab w:val="right" w:pos="8306"/>
      </w:tabs>
      <w:rPr>
        <w:rFonts w:ascii="Calibri" w:eastAsia="Calibri" w:hAnsi="Calibri" w:cs="Calibri"/>
        <w:color w:val="BFBFBF"/>
        <w:sz w:val="16"/>
        <w:szCs w:val="16"/>
      </w:rPr>
    </w:pPr>
    <w:r>
      <w:rPr>
        <w:rFonts w:ascii="Calibri" w:eastAsia="Calibri" w:hAnsi="Calibri" w:cs="Calibri"/>
        <w:color w:val="BFBFBF"/>
        <w:sz w:val="16"/>
        <w:szCs w:val="16"/>
      </w:rPr>
      <w:t xml:space="preserve">IRAS ID: </w:t>
    </w:r>
    <w:bookmarkStart w:id="2" w:name="_Hlk171082819"/>
    <w:r w:rsidR="00C21419">
      <w:rPr>
        <w:rFonts w:ascii="Calibri" w:eastAsia="Calibri" w:hAnsi="Calibri" w:cs="Calibri"/>
        <w:color w:val="BFBFBF"/>
        <w:sz w:val="16"/>
        <w:szCs w:val="16"/>
      </w:rPr>
      <w:t>340528</w:t>
    </w:r>
    <w:r w:rsidRPr="00F546F6">
      <w:rPr>
        <w:rFonts w:ascii="Calibri" w:eastAsia="Calibri" w:hAnsi="Calibri" w:cs="Calibri"/>
        <w:color w:val="BFBFBF"/>
        <w:sz w:val="16"/>
        <w:szCs w:val="16"/>
      </w:rPr>
      <w:t xml:space="preserve"> </w:t>
    </w:r>
    <w:bookmarkEnd w:id="2"/>
    <w:r w:rsidRPr="00F546F6">
      <w:rPr>
        <w:rFonts w:ascii="Calibri" w:eastAsia="Calibri" w:hAnsi="Calibri" w:cs="Calibri"/>
        <w:color w:val="BFBFBF"/>
        <w:sz w:val="16"/>
        <w:szCs w:val="16"/>
      </w:rPr>
      <w:t xml:space="preserve"> </w:t>
    </w:r>
    <w:r>
      <w:rPr>
        <w:rFonts w:ascii="Calibri" w:eastAsia="Calibri" w:hAnsi="Calibri" w:cs="Calibri"/>
        <w:color w:val="BFBFBF"/>
        <w:sz w:val="16"/>
        <w:szCs w:val="16"/>
      </w:rPr>
      <w:t xml:space="preserve">Site: </w:t>
    </w:r>
    <w:bookmarkStart w:id="3" w:name="_Hlk171082869"/>
    <w:r>
      <w:rPr>
        <w:rFonts w:ascii="Calibri" w:eastAsia="Calibri" w:hAnsi="Calibri" w:cs="Calibri"/>
        <w:color w:val="BFBFBF"/>
        <w:sz w:val="16"/>
        <w:szCs w:val="16"/>
      </w:rPr>
      <w:t>(e.g., Rotherham Doncaster and South Humber NHS Foundation Trust)</w:t>
    </w:r>
  </w:p>
  <w:bookmarkEnd w:id="3"/>
  <w:p w14:paraId="1F905780" w14:textId="62FAF2EB" w:rsidR="00E67425" w:rsidRDefault="00E67425" w:rsidP="00E67425">
    <w:pPr>
      <w:pBdr>
        <w:top w:val="nil"/>
        <w:left w:val="nil"/>
        <w:bottom w:val="nil"/>
        <w:right w:val="nil"/>
        <w:between w:val="nil"/>
      </w:pBdr>
      <w:tabs>
        <w:tab w:val="center" w:pos="4153"/>
        <w:tab w:val="right" w:pos="8306"/>
      </w:tabs>
      <w:jc w:val="right"/>
      <w:rPr>
        <w:rFonts w:ascii="Calibri" w:eastAsia="Calibri" w:hAnsi="Calibri" w:cs="Calibri"/>
        <w:color w:val="BFBFBF"/>
        <w:sz w:val="16"/>
        <w:szCs w:val="16"/>
      </w:rPr>
    </w:pPr>
  </w:p>
  <w:p w14:paraId="1B13E13A" w14:textId="77777777" w:rsidR="00E67425" w:rsidRDefault="00E67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25"/>
    <w:rsid w:val="00005F60"/>
    <w:rsid w:val="00025080"/>
    <w:rsid w:val="000369E8"/>
    <w:rsid w:val="000435F1"/>
    <w:rsid w:val="00057414"/>
    <w:rsid w:val="0006312B"/>
    <w:rsid w:val="00065F1B"/>
    <w:rsid w:val="00067BCC"/>
    <w:rsid w:val="00091359"/>
    <w:rsid w:val="000C0E8D"/>
    <w:rsid w:val="000C25C5"/>
    <w:rsid w:val="000D40BC"/>
    <w:rsid w:val="000E06F0"/>
    <w:rsid w:val="000F2DB9"/>
    <w:rsid w:val="00106F5D"/>
    <w:rsid w:val="001138C2"/>
    <w:rsid w:val="001278E0"/>
    <w:rsid w:val="0014453D"/>
    <w:rsid w:val="00153036"/>
    <w:rsid w:val="00155964"/>
    <w:rsid w:val="001562BB"/>
    <w:rsid w:val="001670BB"/>
    <w:rsid w:val="00185BF9"/>
    <w:rsid w:val="00186168"/>
    <w:rsid w:val="001B7412"/>
    <w:rsid w:val="001C7CFE"/>
    <w:rsid w:val="001D642E"/>
    <w:rsid w:val="001E1025"/>
    <w:rsid w:val="0026304B"/>
    <w:rsid w:val="0026382F"/>
    <w:rsid w:val="00270D43"/>
    <w:rsid w:val="00275107"/>
    <w:rsid w:val="002906FF"/>
    <w:rsid w:val="002B3B53"/>
    <w:rsid w:val="002B52BF"/>
    <w:rsid w:val="002C5BDD"/>
    <w:rsid w:val="002D1B9E"/>
    <w:rsid w:val="002D4B8F"/>
    <w:rsid w:val="002F6982"/>
    <w:rsid w:val="0030230B"/>
    <w:rsid w:val="00322813"/>
    <w:rsid w:val="0032786C"/>
    <w:rsid w:val="00332231"/>
    <w:rsid w:val="00333CCA"/>
    <w:rsid w:val="00355B78"/>
    <w:rsid w:val="003562C5"/>
    <w:rsid w:val="003655A3"/>
    <w:rsid w:val="0037084D"/>
    <w:rsid w:val="00374E9F"/>
    <w:rsid w:val="00380906"/>
    <w:rsid w:val="003814B8"/>
    <w:rsid w:val="00390F17"/>
    <w:rsid w:val="003A50B5"/>
    <w:rsid w:val="003C6969"/>
    <w:rsid w:val="003F39F3"/>
    <w:rsid w:val="004003DF"/>
    <w:rsid w:val="0042516A"/>
    <w:rsid w:val="0043193C"/>
    <w:rsid w:val="00433AD0"/>
    <w:rsid w:val="00452440"/>
    <w:rsid w:val="004A324E"/>
    <w:rsid w:val="004A7E5C"/>
    <w:rsid w:val="004B1961"/>
    <w:rsid w:val="004B5BEC"/>
    <w:rsid w:val="004B676C"/>
    <w:rsid w:val="004C1410"/>
    <w:rsid w:val="005218FA"/>
    <w:rsid w:val="00533B4B"/>
    <w:rsid w:val="00545FC0"/>
    <w:rsid w:val="005563A5"/>
    <w:rsid w:val="00564622"/>
    <w:rsid w:val="00567568"/>
    <w:rsid w:val="00581B57"/>
    <w:rsid w:val="00586D37"/>
    <w:rsid w:val="00590FC6"/>
    <w:rsid w:val="00592309"/>
    <w:rsid w:val="00596802"/>
    <w:rsid w:val="00597B8C"/>
    <w:rsid w:val="00602ABA"/>
    <w:rsid w:val="00626B36"/>
    <w:rsid w:val="00634E8F"/>
    <w:rsid w:val="00660068"/>
    <w:rsid w:val="006625E5"/>
    <w:rsid w:val="006654F8"/>
    <w:rsid w:val="006A43B3"/>
    <w:rsid w:val="006A7CE9"/>
    <w:rsid w:val="006B34BD"/>
    <w:rsid w:val="006C5EEB"/>
    <w:rsid w:val="006E2AC3"/>
    <w:rsid w:val="00703369"/>
    <w:rsid w:val="007055BE"/>
    <w:rsid w:val="00711788"/>
    <w:rsid w:val="00726C43"/>
    <w:rsid w:val="007270F7"/>
    <w:rsid w:val="0075642D"/>
    <w:rsid w:val="00765198"/>
    <w:rsid w:val="0077463A"/>
    <w:rsid w:val="00783514"/>
    <w:rsid w:val="0079342C"/>
    <w:rsid w:val="007B1E3D"/>
    <w:rsid w:val="007C6B33"/>
    <w:rsid w:val="007C7938"/>
    <w:rsid w:val="007D251D"/>
    <w:rsid w:val="007D6311"/>
    <w:rsid w:val="007E70BE"/>
    <w:rsid w:val="007F09F7"/>
    <w:rsid w:val="00801FA0"/>
    <w:rsid w:val="008151FD"/>
    <w:rsid w:val="00831920"/>
    <w:rsid w:val="00834357"/>
    <w:rsid w:val="0083567B"/>
    <w:rsid w:val="0085148F"/>
    <w:rsid w:val="0085379A"/>
    <w:rsid w:val="00864F1E"/>
    <w:rsid w:val="00867591"/>
    <w:rsid w:val="00873A48"/>
    <w:rsid w:val="00891B38"/>
    <w:rsid w:val="008A13EF"/>
    <w:rsid w:val="008C6601"/>
    <w:rsid w:val="008D4F88"/>
    <w:rsid w:val="008E4738"/>
    <w:rsid w:val="008F6701"/>
    <w:rsid w:val="00900B5A"/>
    <w:rsid w:val="00910906"/>
    <w:rsid w:val="00913176"/>
    <w:rsid w:val="00917A8C"/>
    <w:rsid w:val="0092079B"/>
    <w:rsid w:val="00926245"/>
    <w:rsid w:val="00934D3B"/>
    <w:rsid w:val="0096577F"/>
    <w:rsid w:val="00965C1D"/>
    <w:rsid w:val="00972E5E"/>
    <w:rsid w:val="0097394C"/>
    <w:rsid w:val="00982976"/>
    <w:rsid w:val="00996258"/>
    <w:rsid w:val="009A728F"/>
    <w:rsid w:val="009E6A93"/>
    <w:rsid w:val="009F57D9"/>
    <w:rsid w:val="009F7A78"/>
    <w:rsid w:val="00A510A0"/>
    <w:rsid w:val="00A75E5E"/>
    <w:rsid w:val="00A80620"/>
    <w:rsid w:val="00A82BA6"/>
    <w:rsid w:val="00A86266"/>
    <w:rsid w:val="00A900F3"/>
    <w:rsid w:val="00A91F4D"/>
    <w:rsid w:val="00A9718B"/>
    <w:rsid w:val="00AA3F60"/>
    <w:rsid w:val="00AA46BE"/>
    <w:rsid w:val="00AC12B3"/>
    <w:rsid w:val="00AC5FDB"/>
    <w:rsid w:val="00AC79CF"/>
    <w:rsid w:val="00AE461C"/>
    <w:rsid w:val="00B13E9C"/>
    <w:rsid w:val="00B5653A"/>
    <w:rsid w:val="00B72661"/>
    <w:rsid w:val="00BA2D64"/>
    <w:rsid w:val="00BB43A6"/>
    <w:rsid w:val="00BB68C5"/>
    <w:rsid w:val="00BC2D98"/>
    <w:rsid w:val="00BE318C"/>
    <w:rsid w:val="00BE7D1E"/>
    <w:rsid w:val="00C21419"/>
    <w:rsid w:val="00C30D6E"/>
    <w:rsid w:val="00C42645"/>
    <w:rsid w:val="00C45906"/>
    <w:rsid w:val="00C54DB6"/>
    <w:rsid w:val="00C85ED9"/>
    <w:rsid w:val="00C86F58"/>
    <w:rsid w:val="00C978B0"/>
    <w:rsid w:val="00CA1A4D"/>
    <w:rsid w:val="00CB3DD8"/>
    <w:rsid w:val="00CC5DC9"/>
    <w:rsid w:val="00CD5FB0"/>
    <w:rsid w:val="00CD778B"/>
    <w:rsid w:val="00CE0925"/>
    <w:rsid w:val="00CF61A2"/>
    <w:rsid w:val="00CF6FBB"/>
    <w:rsid w:val="00D11A77"/>
    <w:rsid w:val="00D12FA2"/>
    <w:rsid w:val="00D60DAE"/>
    <w:rsid w:val="00D669C3"/>
    <w:rsid w:val="00D9779C"/>
    <w:rsid w:val="00DB6813"/>
    <w:rsid w:val="00DB6D9F"/>
    <w:rsid w:val="00DB7CB1"/>
    <w:rsid w:val="00DC068B"/>
    <w:rsid w:val="00DC6C1D"/>
    <w:rsid w:val="00DD28D1"/>
    <w:rsid w:val="00E0767F"/>
    <w:rsid w:val="00E2330A"/>
    <w:rsid w:val="00E25768"/>
    <w:rsid w:val="00E4668E"/>
    <w:rsid w:val="00E636F4"/>
    <w:rsid w:val="00E67425"/>
    <w:rsid w:val="00EA70A0"/>
    <w:rsid w:val="00EA7748"/>
    <w:rsid w:val="00EB7214"/>
    <w:rsid w:val="00EC5EED"/>
    <w:rsid w:val="00F04890"/>
    <w:rsid w:val="00F05DF3"/>
    <w:rsid w:val="00F345B7"/>
    <w:rsid w:val="00F40DAC"/>
    <w:rsid w:val="00F51389"/>
    <w:rsid w:val="00F6655A"/>
    <w:rsid w:val="00FA1B57"/>
    <w:rsid w:val="00FB2E94"/>
    <w:rsid w:val="00FB40A8"/>
    <w:rsid w:val="00FB725F"/>
    <w:rsid w:val="00FC0886"/>
    <w:rsid w:val="00FD4C97"/>
    <w:rsid w:val="00FD61C4"/>
    <w:rsid w:val="00FD62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0BC0"/>
  <w15:chartTrackingRefBased/>
  <w15:docId w15:val="{0D2BC01F-F3E6-4964-85C8-83C01FC1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359"/>
    <w:pPr>
      <w:spacing w:after="0" w:line="240" w:lineRule="auto"/>
    </w:pPr>
    <w:rPr>
      <w:rFonts w:ascii="Times New Roman" w:eastAsia="Times New Roman" w:hAnsi="Times New Roman" w:cs="Times New Roman"/>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425"/>
    <w:pPr>
      <w:tabs>
        <w:tab w:val="center" w:pos="4513"/>
        <w:tab w:val="right" w:pos="9026"/>
      </w:tabs>
    </w:pPr>
  </w:style>
  <w:style w:type="character" w:customStyle="1" w:styleId="HeaderChar">
    <w:name w:val="Header Char"/>
    <w:basedOn w:val="DefaultParagraphFont"/>
    <w:link w:val="Header"/>
    <w:uiPriority w:val="99"/>
    <w:rsid w:val="00E67425"/>
    <w:rPr>
      <w:rFonts w:ascii="Times New Roman" w:eastAsia="Times New Roman" w:hAnsi="Times New Roman" w:cs="Times New Roman"/>
      <w:kern w:val="0"/>
      <w:sz w:val="24"/>
      <w:szCs w:val="24"/>
      <w:lang w:eastAsia="zh-CN"/>
    </w:rPr>
  </w:style>
  <w:style w:type="paragraph" w:styleId="Footer">
    <w:name w:val="footer"/>
    <w:basedOn w:val="Normal"/>
    <w:link w:val="FooterChar"/>
    <w:uiPriority w:val="99"/>
    <w:unhideWhenUsed/>
    <w:rsid w:val="00E67425"/>
    <w:pPr>
      <w:tabs>
        <w:tab w:val="center" w:pos="4513"/>
        <w:tab w:val="right" w:pos="9026"/>
      </w:tabs>
    </w:pPr>
  </w:style>
  <w:style w:type="character" w:customStyle="1" w:styleId="FooterChar">
    <w:name w:val="Footer Char"/>
    <w:basedOn w:val="DefaultParagraphFont"/>
    <w:link w:val="Footer"/>
    <w:uiPriority w:val="99"/>
    <w:rsid w:val="00E67425"/>
    <w:rPr>
      <w:rFonts w:ascii="Times New Roman" w:eastAsia="Times New Roman" w:hAnsi="Times New Roman" w:cs="Times New Roman"/>
      <w:kern w:val="0"/>
      <w:sz w:val="24"/>
      <w:szCs w:val="24"/>
      <w:lang w:eastAsia="zh-CN"/>
    </w:rPr>
  </w:style>
  <w:style w:type="character" w:styleId="CommentReference">
    <w:name w:val="annotation reference"/>
    <w:basedOn w:val="DefaultParagraphFont"/>
    <w:uiPriority w:val="99"/>
    <w:semiHidden/>
    <w:unhideWhenUsed/>
    <w:rsid w:val="00E67425"/>
    <w:rPr>
      <w:sz w:val="16"/>
      <w:szCs w:val="16"/>
    </w:rPr>
  </w:style>
  <w:style w:type="paragraph" w:styleId="CommentText">
    <w:name w:val="annotation text"/>
    <w:basedOn w:val="Normal"/>
    <w:link w:val="CommentTextChar"/>
    <w:uiPriority w:val="99"/>
    <w:unhideWhenUsed/>
    <w:rsid w:val="00E67425"/>
    <w:pPr>
      <w:spacing w:after="160"/>
    </w:pPr>
    <w:rPr>
      <w:rFonts w:asciiTheme="minorHAnsi" w:eastAsiaTheme="minorHAnsi" w:hAnsiTheme="minorHAnsi" w:cstheme="minorBidi"/>
      <w:sz w:val="20"/>
      <w:szCs w:val="20"/>
      <w:lang w:eastAsia="en-US"/>
      <w14:ligatures w14:val="none"/>
    </w:rPr>
  </w:style>
  <w:style w:type="character" w:customStyle="1" w:styleId="CommentTextChar">
    <w:name w:val="Comment Text Char"/>
    <w:basedOn w:val="DefaultParagraphFont"/>
    <w:link w:val="CommentText"/>
    <w:uiPriority w:val="99"/>
    <w:rsid w:val="00E6742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C5FDB"/>
    <w:pPr>
      <w:spacing w:after="0"/>
    </w:pPr>
    <w:rPr>
      <w:rFonts w:ascii="Times New Roman" w:eastAsia="Times New Roman" w:hAnsi="Times New Roman" w:cs="Times New Roman"/>
      <w:b/>
      <w:bCs/>
      <w:lang w:eastAsia="zh-CN"/>
      <w14:ligatures w14:val="standardContextual"/>
    </w:rPr>
  </w:style>
  <w:style w:type="character" w:customStyle="1" w:styleId="CommentSubjectChar">
    <w:name w:val="Comment Subject Char"/>
    <w:basedOn w:val="CommentTextChar"/>
    <w:link w:val="CommentSubject"/>
    <w:uiPriority w:val="99"/>
    <w:semiHidden/>
    <w:rsid w:val="00AC5FDB"/>
    <w:rPr>
      <w:rFonts w:ascii="Times New Roman" w:eastAsia="Times New Roman" w:hAnsi="Times New Roman" w:cs="Times New Roman"/>
      <w:b/>
      <w:bCs/>
      <w:kern w:val="0"/>
      <w:sz w:val="20"/>
      <w:szCs w:val="20"/>
      <w:lang w:eastAsia="zh-CN"/>
      <w14:ligatures w14:val="none"/>
    </w:rPr>
  </w:style>
  <w:style w:type="character" w:styleId="Hyperlink">
    <w:name w:val="Hyperlink"/>
    <w:basedOn w:val="DefaultParagraphFont"/>
    <w:uiPriority w:val="99"/>
    <w:unhideWhenUsed/>
    <w:rsid w:val="00EA70A0"/>
    <w:rPr>
      <w:color w:val="0563C1" w:themeColor="hyperlink"/>
      <w:u w:val="single"/>
    </w:rPr>
  </w:style>
  <w:style w:type="character" w:styleId="UnresolvedMention">
    <w:name w:val="Unresolved Mention"/>
    <w:basedOn w:val="DefaultParagraphFont"/>
    <w:uiPriority w:val="99"/>
    <w:semiHidden/>
    <w:unhideWhenUsed/>
    <w:rsid w:val="00EA70A0"/>
    <w:rPr>
      <w:color w:val="605E5C"/>
      <w:shd w:val="clear" w:color="auto" w:fill="E1DFDD"/>
    </w:rPr>
  </w:style>
  <w:style w:type="paragraph" w:styleId="Revision">
    <w:name w:val="Revision"/>
    <w:hidden/>
    <w:uiPriority w:val="99"/>
    <w:semiHidden/>
    <w:rsid w:val="000F2DB9"/>
    <w:pPr>
      <w:spacing w:after="0" w:line="240" w:lineRule="auto"/>
    </w:pPr>
    <w:rPr>
      <w:rFonts w:ascii="Times New Roman" w:eastAsia="Times New Roman" w:hAnsi="Times New Roman" w:cs="Times New Roman"/>
      <w:kern w:val="0"/>
      <w:sz w:val="24"/>
      <w:szCs w:val="24"/>
      <w:lang w:eastAsia="zh-CN"/>
    </w:rPr>
  </w:style>
  <w:style w:type="character" w:customStyle="1" w:styleId="cf01">
    <w:name w:val="cf01"/>
    <w:basedOn w:val="DefaultParagraphFont"/>
    <w:rsid w:val="00581B57"/>
    <w:rPr>
      <w:rFonts w:ascii="Segoe UI" w:hAnsi="Segoe UI" w:cs="Segoe UI" w:hint="default"/>
      <w:sz w:val="18"/>
      <w:szCs w:val="18"/>
    </w:rPr>
  </w:style>
  <w:style w:type="character" w:styleId="FollowedHyperlink">
    <w:name w:val="FollowedHyperlink"/>
    <w:basedOn w:val="DefaultParagraphFont"/>
    <w:uiPriority w:val="99"/>
    <w:semiHidden/>
    <w:unhideWhenUsed/>
    <w:rsid w:val="00873A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80673">
      <w:bodyDiv w:val="1"/>
      <w:marLeft w:val="0"/>
      <w:marRight w:val="0"/>
      <w:marTop w:val="0"/>
      <w:marBottom w:val="0"/>
      <w:divBdr>
        <w:top w:val="none" w:sz="0" w:space="0" w:color="auto"/>
        <w:left w:val="none" w:sz="0" w:space="0" w:color="auto"/>
        <w:bottom w:val="none" w:sz="0" w:space="0" w:color="auto"/>
        <w:right w:val="none" w:sz="0" w:space="0" w:color="auto"/>
      </w:divBdr>
    </w:div>
    <w:div w:id="512693536">
      <w:bodyDiv w:val="1"/>
      <w:marLeft w:val="0"/>
      <w:marRight w:val="0"/>
      <w:marTop w:val="0"/>
      <w:marBottom w:val="0"/>
      <w:divBdr>
        <w:top w:val="none" w:sz="0" w:space="0" w:color="auto"/>
        <w:left w:val="none" w:sz="0" w:space="0" w:color="auto"/>
        <w:bottom w:val="none" w:sz="0" w:space="0" w:color="auto"/>
        <w:right w:val="none" w:sz="0" w:space="0" w:color="auto"/>
      </w:divBdr>
    </w:div>
    <w:div w:id="1621258848">
      <w:bodyDiv w:val="1"/>
      <w:marLeft w:val="0"/>
      <w:marRight w:val="0"/>
      <w:marTop w:val="0"/>
      <w:marBottom w:val="0"/>
      <w:divBdr>
        <w:top w:val="none" w:sz="0" w:space="0" w:color="auto"/>
        <w:left w:val="none" w:sz="0" w:space="0" w:color="auto"/>
        <w:bottom w:val="none" w:sz="0" w:space="0" w:color="auto"/>
        <w:right w:val="none" w:sz="0" w:space="0" w:color="auto"/>
      </w:divBdr>
    </w:div>
    <w:div w:id="17715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ash.dpo@nhs.net" TargetMode="External"/><Relationship Id="rId13" Type="http://schemas.openxmlformats.org/officeDocument/2006/relationships/hyperlink" Target="https://www.upliftyourlife.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ra.nhs.uk/planning-and-improving-research/policies-standards-legislation/data-protection-and-information-governance/gdpr-guidance/templates/template-wording-for-generic-information-document/" TargetMode="External"/><Relationship Id="rId12" Type="http://schemas.openxmlformats.org/officeDocument/2006/relationships/hyperlink" Target="https://www.rdash.nhs.uk/policies/patient-advice-and-liaison-service-pals-polic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dash.complaints@nhs.net" TargetMode="External"/><Relationship Id="rId5" Type="http://schemas.openxmlformats.org/officeDocument/2006/relationships/footnotes" Target="footnotes.xml"/><Relationship Id="rId15" Type="http://schemas.openxmlformats.org/officeDocument/2006/relationships/hyperlink" Target="mailto:rdash.upliftx@nhs.net" TargetMode="External"/><Relationship Id="rId10" Type="http://schemas.openxmlformats.org/officeDocument/2006/relationships/hyperlink" Target="mailto:rdash.pals@nhs.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dash.groundedresearch@nhs.net" TargetMode="External"/><Relationship Id="rId14" Type="http://schemas.openxmlformats.org/officeDocument/2006/relationships/hyperlink" Target="mailto:jaime.delgadillo@kc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2054-9000-4E9B-9607-D1F08A96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MERRITT, Rachel (ROTHERHAM DONCASTER AND SOUTH HUMBER NHS FOUNDATION TRUST)</dc:creator>
  <cp:keywords/>
  <dc:description/>
  <cp:lastModifiedBy>Adam Waterhouse</cp:lastModifiedBy>
  <cp:revision>2</cp:revision>
  <dcterms:created xsi:type="dcterms:W3CDTF">2025-05-29T09:20:00Z</dcterms:created>
  <dcterms:modified xsi:type="dcterms:W3CDTF">2025-05-29T09:20:00Z</dcterms:modified>
</cp:coreProperties>
</file>