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17B7" w14:textId="77777777" w:rsidR="00740F97" w:rsidRPr="006052B2" w:rsidRDefault="00740F97" w:rsidP="00740F97">
      <w:pPr>
        <w:spacing w:after="0" w:line="276" w:lineRule="auto"/>
        <w:ind w:left="105"/>
        <w:rPr>
          <w:rFonts w:ascii="Calibri" w:eastAsia="Calibri" w:hAnsi="Calibri" w:cs="Calibri"/>
          <w:b/>
          <w:szCs w:val="22"/>
          <w:lang w:val="se-NO" w:eastAsia="nb-NO"/>
        </w:rPr>
      </w:pPr>
      <w:r w:rsidRPr="006052B2">
        <w:rPr>
          <w:rFonts w:ascii="Calibri" w:eastAsia="Calibri" w:hAnsi="Calibri" w:cs="Calibri"/>
          <w:b/>
          <w:szCs w:val="22"/>
          <w:lang w:val="se-NO" w:eastAsia="nb-NO"/>
        </w:rPr>
        <w:t>Hárjehus 1</w:t>
      </w:r>
    </w:p>
    <w:p w14:paraId="5C56B9E5" w14:textId="77777777" w:rsidR="00740F97" w:rsidRPr="006052B2" w:rsidRDefault="00740F97" w:rsidP="00740F97">
      <w:pPr>
        <w:spacing w:after="0" w:line="276" w:lineRule="auto"/>
        <w:ind w:left="105"/>
        <w:rPr>
          <w:rFonts w:ascii="Calibri" w:eastAsia="Calibri" w:hAnsi="Calibri" w:cs="Calibri"/>
          <w:b/>
          <w:szCs w:val="22"/>
          <w:lang w:val="se-NO" w:eastAsia="nb-NO"/>
        </w:rPr>
      </w:pPr>
    </w:p>
    <w:tbl>
      <w:tblPr>
        <w:tblW w:w="0" w:type="auto"/>
        <w:tblInd w:w="105" w:type="dxa"/>
        <w:tblCellMar>
          <w:left w:w="10" w:type="dxa"/>
          <w:right w:w="10" w:type="dxa"/>
        </w:tblCellMar>
        <w:tblLook w:val="0000" w:firstRow="0" w:lastRow="0" w:firstColumn="0" w:lastColumn="0" w:noHBand="0" w:noVBand="0"/>
      </w:tblPr>
      <w:tblGrid>
        <w:gridCol w:w="8951"/>
      </w:tblGrid>
      <w:tr w:rsidR="00740F97" w:rsidRPr="00740F97" w14:paraId="7457F9E7" w14:textId="77777777" w:rsidTr="006B0D8C">
        <w:trPr>
          <w:trHeight w:val="1"/>
        </w:trPr>
        <w:tc>
          <w:tcPr>
            <w:tcW w:w="898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266E0C" w14:textId="77777777" w:rsidR="00740F97" w:rsidRPr="006052B2" w:rsidRDefault="00740F97" w:rsidP="006B0D8C">
            <w:pPr>
              <w:spacing w:after="0" w:line="276" w:lineRule="auto"/>
              <w:ind w:left="105"/>
              <w:rPr>
                <w:rFonts w:ascii="Calibri" w:eastAsia="Calibri" w:hAnsi="Calibri" w:cs="Calibri"/>
                <w:szCs w:val="22"/>
                <w:lang w:val="se-NO" w:eastAsia="nb-NO"/>
              </w:rPr>
            </w:pPr>
            <w:r w:rsidRPr="006052B2">
              <w:rPr>
                <w:rFonts w:ascii="Calibri" w:eastAsia="Calibri" w:hAnsi="Calibri" w:cs="Calibri"/>
                <w:b/>
                <w:szCs w:val="22"/>
                <w:lang w:val="se-NO" w:eastAsia="nb-NO"/>
              </w:rPr>
              <w:t>Erohusat fáktádieđuin ja oaiviliin</w:t>
            </w:r>
            <w:r w:rsidRPr="006052B2">
              <w:rPr>
                <w:rFonts w:ascii="Calibri" w:eastAsia="Calibri" w:hAnsi="Calibri" w:cs="Calibri"/>
                <w:szCs w:val="22"/>
                <w:lang w:val="se-NO" w:eastAsia="nb-NO"/>
              </w:rPr>
              <w:t> </w:t>
            </w:r>
          </w:p>
          <w:p w14:paraId="0B586C66" w14:textId="77777777" w:rsidR="00740F97" w:rsidRPr="006052B2" w:rsidRDefault="00740F97" w:rsidP="006B0D8C">
            <w:pPr>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 </w:t>
            </w:r>
          </w:p>
          <w:p w14:paraId="5A4334B5" w14:textId="77777777" w:rsidR="00740F97" w:rsidRPr="006052B2" w:rsidRDefault="00740F97" w:rsidP="006B0D8C">
            <w:pPr>
              <w:spacing w:after="0" w:line="276" w:lineRule="auto"/>
              <w:ind w:left="105"/>
              <w:rPr>
                <w:rFonts w:ascii="Calibri" w:eastAsia="Calibri" w:hAnsi="Calibri" w:cs="Calibri"/>
                <w:szCs w:val="22"/>
                <w:lang w:val="se-NO" w:eastAsia="nb-NO"/>
              </w:rPr>
            </w:pPr>
            <w:r w:rsidRPr="006052B2">
              <w:rPr>
                <w:rFonts w:ascii="Calibri" w:eastAsia="Calibri" w:hAnsi="Calibri" w:cs="Calibri"/>
                <w:szCs w:val="22"/>
                <w:lang w:val="se-NO" w:eastAsia="nb-NO"/>
              </w:rPr>
              <w:t>Dás galggat bidjat rieggá dan birra mat leat oaivilat. </w:t>
            </w:r>
          </w:p>
          <w:p w14:paraId="5F49F1AC" w14:textId="77777777" w:rsidR="00740F97" w:rsidRPr="006052B2" w:rsidRDefault="00740F97" w:rsidP="006B0D8C">
            <w:pPr>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 </w:t>
            </w:r>
          </w:p>
          <w:p w14:paraId="32C93F3B" w14:textId="77777777" w:rsidR="00740F97" w:rsidRPr="006052B2" w:rsidRDefault="00740F97" w:rsidP="006B0D8C">
            <w:pPr>
              <w:spacing w:after="0" w:line="276" w:lineRule="auto"/>
              <w:ind w:left="105"/>
              <w:rPr>
                <w:rFonts w:ascii="Calibri" w:eastAsia="Calibri" w:hAnsi="Calibri" w:cs="Calibri"/>
                <w:szCs w:val="22"/>
                <w:lang w:val="se-NO" w:eastAsia="nb-NO"/>
              </w:rPr>
            </w:pPr>
            <w:r w:rsidRPr="006052B2">
              <w:rPr>
                <w:rFonts w:ascii="Calibri" w:eastAsia="Calibri" w:hAnsi="Calibri" w:cs="Calibri"/>
                <w:b/>
                <w:szCs w:val="22"/>
                <w:lang w:val="se-NO" w:eastAsia="nb-NO"/>
              </w:rPr>
              <w:t>1 fáktá – 3 oaivilat</w:t>
            </w:r>
          </w:p>
          <w:p w14:paraId="6D8B9BEA" w14:textId="77777777" w:rsidR="00740F97" w:rsidRPr="006052B2" w:rsidRDefault="00740F97" w:rsidP="00740F97">
            <w:pPr>
              <w:numPr>
                <w:ilvl w:val="0"/>
                <w:numId w:val="4"/>
              </w:numPr>
              <w:tabs>
                <w:tab w:val="left" w:pos="720"/>
              </w:tabs>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Buohkat geat fárrejit eará riikii berrejit eallit nu go dan riikkas dahket. </w:t>
            </w:r>
          </w:p>
          <w:p w14:paraId="1FE945EA" w14:textId="77777777" w:rsidR="00740F97" w:rsidRPr="006052B2" w:rsidRDefault="00740F97" w:rsidP="00740F97">
            <w:pPr>
              <w:numPr>
                <w:ilvl w:val="0"/>
                <w:numId w:val="4"/>
              </w:numPr>
              <w:tabs>
                <w:tab w:val="left" w:pos="720"/>
              </w:tabs>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 xml:space="preserve">2015:s ledje sullii 60 proseanta sisafárrejeddjiin Lulli- ja Gaska-Amerihkás barggus. </w:t>
            </w:r>
          </w:p>
          <w:p w14:paraId="532BD6AE" w14:textId="77777777" w:rsidR="00740F97" w:rsidRPr="006052B2" w:rsidRDefault="00740F97" w:rsidP="00740F97">
            <w:pPr>
              <w:numPr>
                <w:ilvl w:val="0"/>
                <w:numId w:val="4"/>
              </w:numPr>
              <w:tabs>
                <w:tab w:val="left" w:pos="720"/>
              </w:tabs>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Buot sisafárrejeddjiin lea geatnegasvuohta ovttaidit riikii gosa fárrejit.  </w:t>
            </w:r>
          </w:p>
          <w:p w14:paraId="53D7C5A6" w14:textId="77777777" w:rsidR="00740F97" w:rsidRPr="006052B2" w:rsidRDefault="00740F97" w:rsidP="00740F97">
            <w:pPr>
              <w:numPr>
                <w:ilvl w:val="0"/>
                <w:numId w:val="4"/>
              </w:numPr>
              <w:tabs>
                <w:tab w:val="left" w:pos="720"/>
              </w:tabs>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 xml:space="preserve">Vuosttaldit ovttaideami ferte šaddat ráŋggáštanvuđot.  </w:t>
            </w:r>
          </w:p>
          <w:p w14:paraId="17C6557D" w14:textId="77777777" w:rsidR="00740F97" w:rsidRPr="006052B2" w:rsidRDefault="00740F97" w:rsidP="006B0D8C">
            <w:pPr>
              <w:tabs>
                <w:tab w:val="left" w:pos="720"/>
              </w:tabs>
              <w:spacing w:after="0" w:line="276" w:lineRule="auto"/>
              <w:ind w:left="1185"/>
              <w:rPr>
                <w:rFonts w:ascii="Calibri" w:eastAsia="Calibri" w:hAnsi="Calibri" w:cs="Calibri"/>
                <w:szCs w:val="22"/>
                <w:lang w:val="se-NO" w:eastAsia="nb-NO"/>
              </w:rPr>
            </w:pPr>
          </w:p>
          <w:p w14:paraId="2ECA4A45" w14:textId="77777777" w:rsidR="00740F97" w:rsidRPr="006052B2" w:rsidRDefault="00740F97" w:rsidP="006B0D8C">
            <w:pPr>
              <w:spacing w:after="0" w:line="276" w:lineRule="auto"/>
              <w:ind w:left="105"/>
              <w:rPr>
                <w:rFonts w:ascii="Calibri" w:eastAsia="Calibri" w:hAnsi="Calibri" w:cs="Calibri"/>
                <w:szCs w:val="22"/>
                <w:lang w:val="se-NO" w:eastAsia="nb-NO"/>
              </w:rPr>
            </w:pPr>
            <w:r w:rsidRPr="006052B2">
              <w:rPr>
                <w:rFonts w:ascii="Calibri" w:eastAsia="Calibri" w:hAnsi="Calibri" w:cs="Calibri"/>
                <w:b/>
                <w:szCs w:val="22"/>
                <w:lang w:val="se-NO" w:eastAsia="nb-NO"/>
              </w:rPr>
              <w:t>3 fáktá – 1 oaivil</w:t>
            </w:r>
            <w:r w:rsidRPr="006052B2">
              <w:rPr>
                <w:rFonts w:ascii="Calibri" w:eastAsia="Calibri" w:hAnsi="Calibri" w:cs="Calibri"/>
                <w:szCs w:val="22"/>
                <w:lang w:val="se-NO" w:eastAsia="nb-NO"/>
              </w:rPr>
              <w:t> </w:t>
            </w:r>
          </w:p>
          <w:p w14:paraId="218FF2D7" w14:textId="77777777" w:rsidR="00740F97" w:rsidRPr="006052B2" w:rsidRDefault="00740F97" w:rsidP="00740F97">
            <w:pPr>
              <w:numPr>
                <w:ilvl w:val="0"/>
                <w:numId w:val="1"/>
              </w:numPr>
              <w:tabs>
                <w:tab w:val="left" w:pos="720"/>
              </w:tabs>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Eurohpás elle juvddálaččat ovdal go dáppe gávdnojedje kristtalaččat. </w:t>
            </w:r>
          </w:p>
          <w:p w14:paraId="2A63D74E" w14:textId="77777777" w:rsidR="00740F97" w:rsidRPr="006052B2" w:rsidRDefault="00740F97" w:rsidP="00740F97">
            <w:pPr>
              <w:numPr>
                <w:ilvl w:val="0"/>
                <w:numId w:val="1"/>
              </w:numPr>
              <w:tabs>
                <w:tab w:val="left" w:pos="720"/>
              </w:tabs>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Sullii 6 miljovnna juvddálačča gottáhalle 2.máilmmisoađis.  </w:t>
            </w:r>
          </w:p>
          <w:p w14:paraId="5347A3D3" w14:textId="77777777" w:rsidR="00740F97" w:rsidRPr="006052B2" w:rsidRDefault="00740F97" w:rsidP="00740F97">
            <w:pPr>
              <w:numPr>
                <w:ilvl w:val="0"/>
                <w:numId w:val="1"/>
              </w:numPr>
              <w:tabs>
                <w:tab w:val="left" w:pos="720"/>
              </w:tabs>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Olbmot eai ábut nu ollu beroštit oskku áššiin. </w:t>
            </w:r>
          </w:p>
          <w:p w14:paraId="7E64C358" w14:textId="77777777" w:rsidR="00740F97" w:rsidRPr="006052B2" w:rsidRDefault="00740F97" w:rsidP="00740F97">
            <w:pPr>
              <w:numPr>
                <w:ilvl w:val="0"/>
                <w:numId w:val="1"/>
              </w:numPr>
              <w:tabs>
                <w:tab w:val="left" w:pos="720"/>
              </w:tabs>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Juvddálaččat leat nationála unnitloguálbmot Norggas. </w:t>
            </w:r>
          </w:p>
          <w:p w14:paraId="7AA7042C" w14:textId="77777777" w:rsidR="00740F97" w:rsidRPr="006052B2" w:rsidRDefault="00740F97" w:rsidP="006B0D8C">
            <w:pPr>
              <w:spacing w:after="0" w:line="276" w:lineRule="auto"/>
              <w:ind w:left="1545" w:firstLine="60"/>
              <w:rPr>
                <w:rFonts w:ascii="Calibri" w:eastAsia="Calibri" w:hAnsi="Calibri" w:cs="Calibri"/>
                <w:sz w:val="22"/>
                <w:szCs w:val="22"/>
                <w:lang w:val="se-NO" w:eastAsia="nb-NO"/>
              </w:rPr>
            </w:pPr>
          </w:p>
        </w:tc>
      </w:tr>
      <w:tr w:rsidR="00740F97" w:rsidRPr="00740F97" w14:paraId="15F00CF1" w14:textId="77777777" w:rsidTr="006B0D8C">
        <w:trPr>
          <w:trHeight w:val="1"/>
        </w:trPr>
        <w:tc>
          <w:tcPr>
            <w:tcW w:w="898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E1AFEBD" w14:textId="77777777" w:rsidR="00740F97" w:rsidRPr="006052B2" w:rsidRDefault="00740F97" w:rsidP="006B0D8C">
            <w:pPr>
              <w:spacing w:after="0" w:line="276" w:lineRule="auto"/>
              <w:ind w:left="105"/>
              <w:rPr>
                <w:rFonts w:ascii="Calibri" w:eastAsia="Calibri" w:hAnsi="Calibri" w:cs="Calibri"/>
                <w:szCs w:val="22"/>
                <w:lang w:val="se-NO" w:eastAsia="nb-NO"/>
              </w:rPr>
            </w:pPr>
            <w:r w:rsidRPr="006052B2">
              <w:rPr>
                <w:rFonts w:ascii="Calibri" w:eastAsia="Calibri" w:hAnsi="Calibri" w:cs="Calibri"/>
                <w:b/>
                <w:szCs w:val="22"/>
                <w:lang w:val="se-NO" w:eastAsia="nb-NO"/>
              </w:rPr>
              <w:t>Mii lea fáktá? Mii lea oaivil?</w:t>
            </w:r>
            <w:r w:rsidRPr="006052B2">
              <w:rPr>
                <w:rFonts w:ascii="Calibri" w:eastAsia="Calibri" w:hAnsi="Calibri" w:cs="Calibri"/>
                <w:szCs w:val="22"/>
                <w:lang w:val="se-NO" w:eastAsia="nb-NO"/>
              </w:rPr>
              <w:t> </w:t>
            </w:r>
          </w:p>
          <w:p w14:paraId="1CAB8130" w14:textId="77777777" w:rsidR="00740F97" w:rsidRPr="006052B2" w:rsidRDefault="00740F97" w:rsidP="00740F97">
            <w:pPr>
              <w:numPr>
                <w:ilvl w:val="0"/>
                <w:numId w:val="2"/>
              </w:numPr>
              <w:tabs>
                <w:tab w:val="left" w:pos="720"/>
              </w:tabs>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Caps lea oaivesuodji. </w:t>
            </w:r>
          </w:p>
          <w:p w14:paraId="7A87D0E5" w14:textId="77777777" w:rsidR="00740F97" w:rsidRPr="006052B2" w:rsidRDefault="00740F97" w:rsidP="00740F97">
            <w:pPr>
              <w:numPr>
                <w:ilvl w:val="0"/>
                <w:numId w:val="2"/>
              </w:numPr>
              <w:tabs>
                <w:tab w:val="left" w:pos="720"/>
              </w:tabs>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Caps lea vuogas go lea beaivvádat. </w:t>
            </w:r>
          </w:p>
          <w:p w14:paraId="4765E5D0" w14:textId="77777777" w:rsidR="00740F97" w:rsidRPr="006052B2" w:rsidRDefault="00740F97" w:rsidP="00740F97">
            <w:pPr>
              <w:numPr>
                <w:ilvl w:val="0"/>
                <w:numId w:val="2"/>
              </w:numPr>
              <w:tabs>
                <w:tab w:val="left" w:pos="720"/>
              </w:tabs>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Caps lea friddjavuođa symbola. </w:t>
            </w:r>
          </w:p>
          <w:p w14:paraId="2B2E49E2" w14:textId="77777777" w:rsidR="00740F97" w:rsidRPr="006052B2" w:rsidRDefault="00740F97" w:rsidP="00740F97">
            <w:pPr>
              <w:numPr>
                <w:ilvl w:val="0"/>
                <w:numId w:val="2"/>
              </w:numPr>
              <w:tabs>
                <w:tab w:val="left" w:pos="720"/>
              </w:tabs>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Caps ii leat lobiheapme Norggas. </w:t>
            </w:r>
          </w:p>
          <w:p w14:paraId="29D53D77" w14:textId="77777777" w:rsidR="00740F97" w:rsidRPr="006052B2" w:rsidRDefault="00740F97" w:rsidP="006B0D8C">
            <w:pPr>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 </w:t>
            </w:r>
          </w:p>
          <w:p w14:paraId="74A3DA50" w14:textId="77777777" w:rsidR="00740F97" w:rsidRPr="006052B2" w:rsidRDefault="00740F97" w:rsidP="006B0D8C">
            <w:pPr>
              <w:spacing w:after="0" w:line="276" w:lineRule="auto"/>
              <w:ind w:left="105"/>
              <w:rPr>
                <w:rFonts w:ascii="Calibri" w:eastAsia="Calibri" w:hAnsi="Calibri" w:cs="Calibri"/>
                <w:szCs w:val="22"/>
                <w:lang w:val="se-NO" w:eastAsia="nb-NO"/>
              </w:rPr>
            </w:pPr>
            <w:r w:rsidRPr="006052B2">
              <w:rPr>
                <w:rFonts w:ascii="Calibri" w:eastAsia="Calibri" w:hAnsi="Calibri" w:cs="Calibri"/>
                <w:b/>
                <w:szCs w:val="22"/>
                <w:lang w:val="se-NO" w:eastAsia="nb-NO"/>
              </w:rPr>
              <w:t>Mii lea fáktá? Mii lea oaivil?</w:t>
            </w:r>
            <w:r w:rsidRPr="006052B2">
              <w:rPr>
                <w:rFonts w:ascii="Calibri" w:eastAsia="Calibri" w:hAnsi="Calibri" w:cs="Calibri"/>
                <w:szCs w:val="22"/>
                <w:lang w:val="se-NO" w:eastAsia="nb-NO"/>
              </w:rPr>
              <w:t> </w:t>
            </w:r>
          </w:p>
          <w:p w14:paraId="4CFB3855" w14:textId="77777777" w:rsidR="00740F97" w:rsidRPr="006052B2" w:rsidRDefault="00740F97" w:rsidP="00740F97">
            <w:pPr>
              <w:numPr>
                <w:ilvl w:val="0"/>
                <w:numId w:val="3"/>
              </w:numPr>
              <w:tabs>
                <w:tab w:val="left" w:pos="720"/>
              </w:tabs>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Lea dehálaš ahte nissonolbmot dinejit seamma olu go dievdoolbmot. </w:t>
            </w:r>
          </w:p>
          <w:p w14:paraId="5CACE5BA" w14:textId="77777777" w:rsidR="00740F97" w:rsidRPr="006052B2" w:rsidRDefault="00740F97" w:rsidP="00740F97">
            <w:pPr>
              <w:numPr>
                <w:ilvl w:val="0"/>
                <w:numId w:val="3"/>
              </w:numPr>
              <w:tabs>
                <w:tab w:val="left" w:pos="720"/>
              </w:tabs>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2014:s dinejedje dievdoolbmot gaskamearálaččat 503 600,- ru. ja nissonolbmot dinejedje gaskamearálaččat 338 900,- ru. </w:t>
            </w:r>
          </w:p>
          <w:p w14:paraId="6FF5EA08" w14:textId="77777777" w:rsidR="00740F97" w:rsidRPr="006052B2" w:rsidRDefault="00740F97" w:rsidP="00740F97">
            <w:pPr>
              <w:numPr>
                <w:ilvl w:val="0"/>
                <w:numId w:val="3"/>
              </w:numPr>
              <w:tabs>
                <w:tab w:val="left" w:pos="720"/>
              </w:tabs>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Nissonolbmot barget gaskamearálaččat eanet ruovttubargguid go dievdoolbmot. </w:t>
            </w:r>
          </w:p>
          <w:p w14:paraId="48203076" w14:textId="77777777" w:rsidR="00740F97" w:rsidRPr="006052B2" w:rsidRDefault="00740F97" w:rsidP="00740F97">
            <w:pPr>
              <w:numPr>
                <w:ilvl w:val="0"/>
                <w:numId w:val="3"/>
              </w:numPr>
              <w:tabs>
                <w:tab w:val="left" w:pos="720"/>
              </w:tabs>
              <w:spacing w:after="0" w:line="276" w:lineRule="auto"/>
              <w:rPr>
                <w:rFonts w:ascii="Calibri" w:eastAsia="Calibri" w:hAnsi="Calibri" w:cs="Calibri"/>
                <w:sz w:val="22"/>
                <w:szCs w:val="22"/>
                <w:lang w:val="se-NO" w:eastAsia="nb-NO"/>
              </w:rPr>
            </w:pPr>
            <w:r w:rsidRPr="006052B2">
              <w:rPr>
                <w:rFonts w:ascii="Calibri" w:eastAsia="Calibri" w:hAnsi="Calibri" w:cs="Calibri"/>
                <w:szCs w:val="22"/>
                <w:lang w:val="se-NO" w:eastAsia="nb-NO"/>
              </w:rPr>
              <w:t>Áhčit galggašedje dinet ruđa ja eatnit galggašedje mánáid dikšut. </w:t>
            </w:r>
          </w:p>
        </w:tc>
      </w:tr>
    </w:tbl>
    <w:p w14:paraId="352D2682" w14:textId="77777777" w:rsidR="00740F97" w:rsidRPr="006052B2" w:rsidRDefault="00740F97" w:rsidP="00740F97">
      <w:pPr>
        <w:spacing w:after="0" w:line="276" w:lineRule="auto"/>
        <w:rPr>
          <w:rFonts w:ascii="Calibri" w:eastAsia="Calibri" w:hAnsi="Calibri" w:cs="Calibri"/>
          <w:szCs w:val="22"/>
          <w:lang w:val="se-NO" w:eastAsia="nb-NO"/>
        </w:rPr>
      </w:pPr>
      <w:r w:rsidRPr="006052B2">
        <w:rPr>
          <w:rFonts w:ascii="Calibri" w:eastAsia="Calibri" w:hAnsi="Calibri" w:cs="Calibri"/>
          <w:szCs w:val="22"/>
          <w:lang w:val="se-NO" w:eastAsia="nb-NO"/>
        </w:rPr>
        <w:t> </w:t>
      </w:r>
    </w:p>
    <w:p w14:paraId="42EC8BA0" w14:textId="77777777" w:rsidR="00740F97" w:rsidRDefault="00740F97" w:rsidP="00740F97">
      <w:pPr>
        <w:spacing w:after="0" w:line="276" w:lineRule="auto"/>
        <w:ind w:left="210" w:right="285"/>
        <w:rPr>
          <w:rFonts w:ascii="Calibri" w:eastAsia="Calibri" w:hAnsi="Calibri" w:cs="Calibri"/>
          <w:b/>
          <w:szCs w:val="22"/>
          <w:lang w:val="se-NO" w:eastAsia="nb-NO"/>
        </w:rPr>
      </w:pPr>
    </w:p>
    <w:p w14:paraId="27043D3C" w14:textId="77777777" w:rsidR="00740F97" w:rsidRDefault="00740F97" w:rsidP="00740F97">
      <w:pPr>
        <w:spacing w:after="0" w:line="276" w:lineRule="auto"/>
        <w:ind w:left="210" w:right="285"/>
        <w:rPr>
          <w:rFonts w:ascii="Calibri" w:eastAsia="Calibri" w:hAnsi="Calibri" w:cs="Calibri"/>
          <w:b/>
          <w:szCs w:val="22"/>
          <w:lang w:val="se-NO" w:eastAsia="nb-NO"/>
        </w:rPr>
      </w:pPr>
    </w:p>
    <w:p w14:paraId="712E1A81" w14:textId="77777777" w:rsidR="00740F97" w:rsidRDefault="00740F97" w:rsidP="00740F97">
      <w:pPr>
        <w:spacing w:after="0" w:line="276" w:lineRule="auto"/>
        <w:ind w:left="210" w:right="285"/>
        <w:rPr>
          <w:rFonts w:ascii="Calibri" w:eastAsia="Calibri" w:hAnsi="Calibri" w:cs="Calibri"/>
          <w:b/>
          <w:szCs w:val="22"/>
          <w:lang w:val="se-NO" w:eastAsia="nb-NO"/>
        </w:rPr>
      </w:pPr>
    </w:p>
    <w:p w14:paraId="0BFF2950" w14:textId="77777777" w:rsidR="00740F97" w:rsidRDefault="00740F97" w:rsidP="00740F97">
      <w:pPr>
        <w:spacing w:after="0" w:line="276" w:lineRule="auto"/>
        <w:ind w:left="210" w:right="285"/>
        <w:rPr>
          <w:rFonts w:ascii="Calibri" w:eastAsia="Calibri" w:hAnsi="Calibri" w:cs="Calibri"/>
          <w:b/>
          <w:szCs w:val="22"/>
          <w:lang w:val="se-NO" w:eastAsia="nb-NO"/>
        </w:rPr>
      </w:pPr>
    </w:p>
    <w:p w14:paraId="008DC40B" w14:textId="77777777" w:rsidR="00740F97" w:rsidRDefault="00740F97" w:rsidP="00740F97">
      <w:pPr>
        <w:spacing w:after="0" w:line="276" w:lineRule="auto"/>
        <w:ind w:left="210" w:right="285"/>
        <w:rPr>
          <w:rFonts w:ascii="Calibri" w:eastAsia="Calibri" w:hAnsi="Calibri" w:cs="Calibri"/>
          <w:b/>
          <w:szCs w:val="22"/>
          <w:lang w:val="se-NO" w:eastAsia="nb-NO"/>
        </w:rPr>
      </w:pPr>
    </w:p>
    <w:p w14:paraId="63AE223A" w14:textId="77777777" w:rsidR="00740F97" w:rsidRDefault="00740F97" w:rsidP="00740F97">
      <w:pPr>
        <w:spacing w:after="0" w:line="276" w:lineRule="auto"/>
        <w:ind w:left="210" w:right="285"/>
        <w:rPr>
          <w:rFonts w:ascii="Calibri" w:eastAsia="Calibri" w:hAnsi="Calibri" w:cs="Calibri"/>
          <w:b/>
          <w:szCs w:val="22"/>
          <w:lang w:val="se-NO" w:eastAsia="nb-NO"/>
        </w:rPr>
      </w:pPr>
    </w:p>
    <w:p w14:paraId="569F0150" w14:textId="77777777" w:rsidR="00740F97" w:rsidRDefault="00740F97" w:rsidP="00740F97">
      <w:pPr>
        <w:spacing w:after="0" w:line="276" w:lineRule="auto"/>
        <w:ind w:left="210" w:right="285"/>
        <w:rPr>
          <w:rFonts w:ascii="Calibri" w:eastAsia="Calibri" w:hAnsi="Calibri" w:cs="Calibri"/>
          <w:b/>
          <w:szCs w:val="22"/>
          <w:lang w:val="se-NO" w:eastAsia="nb-NO"/>
        </w:rPr>
      </w:pPr>
    </w:p>
    <w:p w14:paraId="4B9613AC" w14:textId="77777777" w:rsidR="00740F97" w:rsidRDefault="00740F97" w:rsidP="00740F97">
      <w:pPr>
        <w:spacing w:after="0" w:line="276" w:lineRule="auto"/>
        <w:ind w:left="210" w:right="285"/>
        <w:rPr>
          <w:rFonts w:ascii="Calibri" w:eastAsia="Calibri" w:hAnsi="Calibri" w:cs="Calibri"/>
          <w:b/>
          <w:szCs w:val="22"/>
          <w:lang w:val="se-NO" w:eastAsia="nb-NO"/>
        </w:rPr>
      </w:pPr>
    </w:p>
    <w:p w14:paraId="05A64DDD" w14:textId="77777777" w:rsidR="00740F97" w:rsidRDefault="00740F97" w:rsidP="00740F97">
      <w:pPr>
        <w:spacing w:after="0" w:line="276" w:lineRule="auto"/>
        <w:ind w:left="210" w:right="285"/>
        <w:rPr>
          <w:rFonts w:ascii="Calibri" w:eastAsia="Calibri" w:hAnsi="Calibri" w:cs="Calibri"/>
          <w:b/>
          <w:szCs w:val="22"/>
          <w:lang w:val="se-NO" w:eastAsia="nb-NO"/>
        </w:rPr>
      </w:pPr>
    </w:p>
    <w:p w14:paraId="70603699" w14:textId="77777777" w:rsidR="00740F97" w:rsidRDefault="00740F97" w:rsidP="00740F97">
      <w:pPr>
        <w:spacing w:after="0" w:line="276" w:lineRule="auto"/>
        <w:ind w:left="210" w:right="285"/>
        <w:rPr>
          <w:rFonts w:ascii="Calibri" w:eastAsia="Calibri" w:hAnsi="Calibri" w:cs="Calibri"/>
          <w:b/>
          <w:szCs w:val="22"/>
          <w:lang w:val="se-NO" w:eastAsia="nb-NO"/>
        </w:rPr>
      </w:pPr>
    </w:p>
    <w:p w14:paraId="31D615E2" w14:textId="5805C4EA" w:rsidR="00740F97" w:rsidRPr="006052B2" w:rsidRDefault="00740F97" w:rsidP="00740F97">
      <w:pPr>
        <w:spacing w:after="0" w:line="276" w:lineRule="auto"/>
        <w:ind w:left="210" w:right="285"/>
        <w:rPr>
          <w:rFonts w:ascii="Calibri" w:eastAsia="Calibri" w:hAnsi="Calibri" w:cs="Calibri"/>
          <w:b/>
          <w:szCs w:val="22"/>
          <w:lang w:val="se-NO" w:eastAsia="nb-NO"/>
        </w:rPr>
      </w:pPr>
      <w:r w:rsidRPr="006052B2">
        <w:rPr>
          <w:rFonts w:ascii="Calibri" w:eastAsia="Calibri" w:hAnsi="Calibri" w:cs="Calibri"/>
          <w:b/>
          <w:szCs w:val="22"/>
          <w:lang w:val="se-NO" w:eastAsia="nb-NO"/>
        </w:rPr>
        <w:lastRenderedPageBreak/>
        <w:t xml:space="preserve">Hárjehus 2 </w:t>
      </w:r>
    </w:p>
    <w:p w14:paraId="7D125318" w14:textId="77777777" w:rsidR="00740F97" w:rsidRPr="006052B2" w:rsidRDefault="00740F97" w:rsidP="00740F97">
      <w:pPr>
        <w:spacing w:after="0" w:line="276" w:lineRule="auto"/>
        <w:ind w:left="210" w:right="285"/>
        <w:rPr>
          <w:rFonts w:ascii="Calibri" w:eastAsia="Calibri" w:hAnsi="Calibri" w:cs="Calibri"/>
          <w:szCs w:val="22"/>
          <w:lang w:val="se-NO" w:eastAsia="nb-NO"/>
        </w:rPr>
      </w:pPr>
      <w:r w:rsidRPr="006052B2">
        <w:rPr>
          <w:rFonts w:ascii="Calibri" w:eastAsia="Calibri" w:hAnsi="Calibri" w:cs="Calibri"/>
          <w:szCs w:val="22"/>
          <w:lang w:val="se-NO" w:eastAsia="nb-NO"/>
        </w:rPr>
        <w:t>Muhtumin ii leat nu stuora erohus gaskkal fáktá ja oaiviliid. Dás galggat bidjat mearkka ovtta skálás. Jus don oaivvildat ahte dajahus lea eanet fáktá go oaivil, de bijat mearkka juosat gurut beallái. Jus don oaivvildat ahte dajahus lea eanet oaivil go fáktá, de bijat mearkka juosat olgeš beallái.  </w:t>
      </w:r>
    </w:p>
    <w:p w14:paraId="3667D07E" w14:textId="01FD8677" w:rsidR="00740F97" w:rsidRPr="00740F97" w:rsidRDefault="00740F97" w:rsidP="00740F97">
      <w:pPr>
        <w:spacing w:after="0" w:line="276" w:lineRule="auto"/>
        <w:textAlignment w:val="baseline"/>
        <w:rPr>
          <w:rFonts w:eastAsia="Times New Roman" w:cstheme="minorHAnsi"/>
          <w:lang w:val="se-NO" w:eastAsia="nb-NO"/>
        </w:rPr>
      </w:pPr>
    </w:p>
    <w:p w14:paraId="1F10A028" w14:textId="77777777" w:rsidR="00740F97" w:rsidRDefault="00740F97" w:rsidP="00740F97">
      <w:pPr>
        <w:spacing w:after="0" w:line="276" w:lineRule="auto"/>
        <w:rPr>
          <w:rFonts w:ascii="Calibri" w:eastAsia="Times New Roman" w:hAnsi="Calibri" w:cs="Times New Roman"/>
          <w:sz w:val="22"/>
          <w:szCs w:val="22"/>
          <w:lang w:val="se-NO" w:eastAsia="nb-NO"/>
        </w:rPr>
      </w:pPr>
    </w:p>
    <w:tbl>
      <w:tblPr>
        <w:tblW w:w="0" w:type="auto"/>
        <w:tblInd w:w="105" w:type="dxa"/>
        <w:tblCellMar>
          <w:left w:w="10" w:type="dxa"/>
          <w:right w:w="10" w:type="dxa"/>
        </w:tblCellMar>
        <w:tblLook w:val="0000" w:firstRow="0" w:lastRow="0" w:firstColumn="0" w:lastColumn="0" w:noHBand="0" w:noVBand="0"/>
      </w:tblPr>
      <w:tblGrid>
        <w:gridCol w:w="8951"/>
      </w:tblGrid>
      <w:tr w:rsidR="00740F97" w:rsidRPr="00740F97" w14:paraId="7113C4A9" w14:textId="77777777" w:rsidTr="006B0D8C">
        <w:trPr>
          <w:trHeight w:val="1"/>
        </w:trPr>
        <w:tc>
          <w:tcPr>
            <w:tcW w:w="898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DCE206" w14:textId="77777777" w:rsidR="00740F97" w:rsidRDefault="00740F97" w:rsidP="00740F97">
            <w:pPr>
              <w:spacing w:line="276" w:lineRule="auto"/>
              <w:rPr>
                <w:rFonts w:ascii="Calibri" w:eastAsia="Calibri" w:hAnsi="Calibri" w:cs="Calibri"/>
                <w:b/>
                <w:szCs w:val="22"/>
                <w:lang w:val="se-NO" w:eastAsia="nb-NO"/>
              </w:rPr>
            </w:pPr>
            <w:r w:rsidRPr="006052B2">
              <w:rPr>
                <w:rFonts w:ascii="Calibri" w:eastAsia="Calibri" w:hAnsi="Calibri" w:cs="Calibri"/>
                <w:b/>
                <w:szCs w:val="22"/>
                <w:lang w:val="se-NO" w:eastAsia="nb-NO"/>
              </w:rPr>
              <w:t>Eanas olbmuin Norggas lea buorre dillii</w:t>
            </w:r>
            <w:r w:rsidRPr="006052B2">
              <w:rPr>
                <w:rFonts w:ascii="Calibri" w:eastAsia="Calibri" w:hAnsi="Calibri" w:cs="Calibri"/>
                <w:b/>
                <w:szCs w:val="22"/>
                <w:lang w:val="se-NO" w:eastAsia="nb-NO"/>
              </w:rPr>
              <w:tab/>
            </w:r>
          </w:p>
          <w:p w14:paraId="7946122B" w14:textId="0B070F26" w:rsidR="00740F97" w:rsidRDefault="00740F97" w:rsidP="00740F97">
            <w:pPr>
              <w:spacing w:line="276" w:lineRule="auto"/>
              <w:rPr>
                <w:rFonts w:ascii="Calibri" w:eastAsia="Calibri" w:hAnsi="Calibri" w:cs="Calibri"/>
                <w:b/>
                <w:szCs w:val="22"/>
                <w:lang w:val="se-NO" w:eastAsia="nb-NO"/>
              </w:rPr>
            </w:pPr>
            <w:r w:rsidRPr="006052B2">
              <w:rPr>
                <w:rFonts w:ascii="Calibri" w:eastAsia="Calibri" w:hAnsi="Calibri" w:cs="Calibri"/>
                <w:b/>
                <w:szCs w:val="22"/>
                <w:lang w:val="se-NO" w:eastAsia="nb-NO"/>
              </w:rPr>
              <w:br/>
              <w:t>fáktá____________________________________________________oaivil</w:t>
            </w:r>
          </w:p>
          <w:p w14:paraId="3C614B31" w14:textId="77777777" w:rsidR="00740F97" w:rsidRPr="006052B2" w:rsidRDefault="00740F97" w:rsidP="00740F97">
            <w:pPr>
              <w:spacing w:line="276" w:lineRule="auto"/>
              <w:rPr>
                <w:rFonts w:ascii="Calibri" w:eastAsia="Calibri" w:hAnsi="Calibri" w:cs="Calibri"/>
                <w:b/>
                <w:szCs w:val="22"/>
                <w:lang w:val="se-NO" w:eastAsia="nb-NO"/>
              </w:rPr>
            </w:pPr>
          </w:p>
          <w:p w14:paraId="22533773" w14:textId="77777777" w:rsidR="00740F97" w:rsidRDefault="00740F97" w:rsidP="00740F97">
            <w:pPr>
              <w:spacing w:line="276" w:lineRule="auto"/>
              <w:rPr>
                <w:rFonts w:ascii="Calibri" w:eastAsia="Calibri" w:hAnsi="Calibri" w:cs="Calibri"/>
                <w:b/>
                <w:szCs w:val="22"/>
                <w:lang w:val="se-NO" w:eastAsia="nb-NO"/>
              </w:rPr>
            </w:pPr>
            <w:r w:rsidRPr="006052B2">
              <w:rPr>
                <w:rFonts w:ascii="Calibri" w:eastAsia="Calibri" w:hAnsi="Calibri" w:cs="Calibri"/>
                <w:b/>
                <w:szCs w:val="22"/>
                <w:lang w:val="se-NO" w:eastAsia="nb-NO"/>
              </w:rPr>
              <w:t>Ollu sáhttá šaddat buoret Norggas</w:t>
            </w:r>
            <w:r w:rsidRPr="006052B2">
              <w:rPr>
                <w:rFonts w:ascii="Calibri" w:eastAsia="Calibri" w:hAnsi="Calibri" w:cs="Calibri"/>
                <w:b/>
                <w:szCs w:val="22"/>
                <w:lang w:val="se-NO" w:eastAsia="nb-NO"/>
              </w:rPr>
              <w:tab/>
            </w:r>
            <w:r w:rsidRPr="006052B2">
              <w:rPr>
                <w:rFonts w:ascii="Calibri" w:eastAsia="Calibri" w:hAnsi="Calibri" w:cs="Calibri"/>
                <w:b/>
                <w:szCs w:val="22"/>
                <w:lang w:val="se-NO" w:eastAsia="nb-NO"/>
              </w:rPr>
              <w:tab/>
            </w:r>
          </w:p>
          <w:p w14:paraId="1033E4E6" w14:textId="7B8E6F5D" w:rsidR="00740F97" w:rsidRPr="006052B2" w:rsidRDefault="00740F97" w:rsidP="00740F97">
            <w:pPr>
              <w:spacing w:line="276" w:lineRule="auto"/>
              <w:rPr>
                <w:rFonts w:ascii="Calibri" w:eastAsia="Calibri" w:hAnsi="Calibri" w:cs="Calibri"/>
                <w:b/>
                <w:szCs w:val="22"/>
                <w:lang w:val="se-NO" w:eastAsia="nb-NO"/>
              </w:rPr>
            </w:pPr>
            <w:r w:rsidRPr="006052B2">
              <w:rPr>
                <w:rFonts w:ascii="Calibri" w:eastAsia="Calibri" w:hAnsi="Calibri" w:cs="Calibri"/>
                <w:b/>
                <w:szCs w:val="22"/>
                <w:lang w:val="se-NO" w:eastAsia="nb-NO"/>
              </w:rPr>
              <w:br/>
              <w:t>fáktá ___________________________________________________ oaivil</w:t>
            </w:r>
          </w:p>
          <w:p w14:paraId="57131B3A" w14:textId="77777777" w:rsidR="00740F97" w:rsidRDefault="00740F97" w:rsidP="00740F97">
            <w:pPr>
              <w:spacing w:line="276" w:lineRule="auto"/>
              <w:rPr>
                <w:rFonts w:ascii="Calibri" w:eastAsia="Calibri" w:hAnsi="Calibri" w:cs="Calibri"/>
                <w:b/>
                <w:szCs w:val="22"/>
                <w:lang w:val="se-NO" w:eastAsia="nb-NO"/>
              </w:rPr>
            </w:pPr>
            <w:r w:rsidRPr="006052B2">
              <w:rPr>
                <w:rFonts w:ascii="Calibri" w:eastAsia="Calibri" w:hAnsi="Calibri" w:cs="Calibri"/>
                <w:b/>
                <w:szCs w:val="22"/>
                <w:lang w:val="se-NO" w:eastAsia="nb-NO"/>
              </w:rPr>
              <w:br/>
              <w:t>Olu ássiin Norggas leat váhnemat geat leat riegádan eará riikkas.</w:t>
            </w:r>
            <w:r w:rsidRPr="006052B2">
              <w:rPr>
                <w:rFonts w:ascii="Calibri" w:eastAsia="Calibri" w:hAnsi="Calibri" w:cs="Calibri"/>
                <w:b/>
                <w:szCs w:val="22"/>
                <w:lang w:val="se-NO" w:eastAsia="nb-NO"/>
              </w:rPr>
              <w:tab/>
              <w:t xml:space="preserve">  </w:t>
            </w:r>
          </w:p>
          <w:p w14:paraId="31E106F9" w14:textId="6D830992" w:rsidR="00740F97" w:rsidRPr="006052B2" w:rsidRDefault="00740F97" w:rsidP="00740F97">
            <w:pPr>
              <w:spacing w:line="276" w:lineRule="auto"/>
              <w:rPr>
                <w:rFonts w:ascii="Calibri" w:eastAsia="Calibri" w:hAnsi="Calibri" w:cs="Calibri"/>
                <w:b/>
                <w:szCs w:val="22"/>
                <w:lang w:val="se-NO" w:eastAsia="nb-NO"/>
              </w:rPr>
            </w:pPr>
            <w:r w:rsidRPr="006052B2">
              <w:rPr>
                <w:rFonts w:ascii="Calibri" w:eastAsia="Calibri" w:hAnsi="Calibri" w:cs="Calibri"/>
                <w:b/>
                <w:szCs w:val="22"/>
                <w:lang w:val="se-NO" w:eastAsia="nb-NO"/>
              </w:rPr>
              <w:br/>
              <w:t>Fáktá ___________________________________________________ oaivil</w:t>
            </w:r>
          </w:p>
          <w:p w14:paraId="20A83C08" w14:textId="71A8F183" w:rsidR="00740F97" w:rsidRPr="006052B2" w:rsidRDefault="00740F97" w:rsidP="00740F97">
            <w:pPr>
              <w:tabs>
                <w:tab w:val="left" w:pos="720"/>
              </w:tabs>
              <w:spacing w:after="0" w:line="276" w:lineRule="auto"/>
              <w:rPr>
                <w:rFonts w:ascii="Calibri" w:eastAsia="Calibri" w:hAnsi="Calibri" w:cs="Calibri"/>
                <w:sz w:val="22"/>
                <w:szCs w:val="22"/>
                <w:lang w:val="se-NO" w:eastAsia="nb-NO"/>
              </w:rPr>
            </w:pPr>
          </w:p>
        </w:tc>
      </w:tr>
    </w:tbl>
    <w:p w14:paraId="3A0DD853" w14:textId="77777777" w:rsidR="00740F97" w:rsidRDefault="00740F97" w:rsidP="00740F97">
      <w:pPr>
        <w:spacing w:after="0" w:line="276" w:lineRule="auto"/>
        <w:rPr>
          <w:rFonts w:ascii="Calibri" w:eastAsia="Times New Roman" w:hAnsi="Calibri" w:cs="Times New Roman"/>
          <w:sz w:val="22"/>
          <w:szCs w:val="22"/>
          <w:lang w:val="se-NO" w:eastAsia="nb-NO"/>
        </w:rPr>
      </w:pPr>
    </w:p>
    <w:p w14:paraId="29837F77" w14:textId="77777777" w:rsidR="00740F97" w:rsidRDefault="00740F97" w:rsidP="00740F97">
      <w:pPr>
        <w:spacing w:after="0" w:line="276" w:lineRule="auto"/>
        <w:rPr>
          <w:rFonts w:ascii="Calibri" w:eastAsia="Times New Roman" w:hAnsi="Calibri" w:cs="Times New Roman"/>
          <w:sz w:val="22"/>
          <w:szCs w:val="22"/>
          <w:lang w:val="se-NO" w:eastAsia="nb-NO"/>
        </w:rPr>
      </w:pPr>
    </w:p>
    <w:p w14:paraId="6DD834BF" w14:textId="77777777" w:rsidR="00740F97" w:rsidRDefault="00740F97" w:rsidP="00740F97">
      <w:pPr>
        <w:spacing w:after="0" w:line="276" w:lineRule="auto"/>
        <w:rPr>
          <w:rFonts w:ascii="Calibri" w:eastAsia="Times New Roman" w:hAnsi="Calibri" w:cs="Times New Roman"/>
          <w:sz w:val="22"/>
          <w:szCs w:val="22"/>
          <w:lang w:val="se-NO" w:eastAsia="nb-NO"/>
        </w:rPr>
      </w:pPr>
    </w:p>
    <w:p w14:paraId="5001099A" w14:textId="77777777" w:rsidR="00740F97" w:rsidRDefault="00740F97" w:rsidP="00740F97">
      <w:pPr>
        <w:spacing w:after="0" w:line="276" w:lineRule="auto"/>
        <w:rPr>
          <w:rFonts w:ascii="Calibri" w:eastAsia="Times New Roman" w:hAnsi="Calibri" w:cs="Times New Roman"/>
          <w:sz w:val="22"/>
          <w:szCs w:val="22"/>
          <w:lang w:val="se-NO" w:eastAsia="nb-NO"/>
        </w:rPr>
      </w:pPr>
    </w:p>
    <w:p w14:paraId="18D52F71" w14:textId="77777777" w:rsidR="00740F97" w:rsidRDefault="00740F97" w:rsidP="00740F97">
      <w:pPr>
        <w:spacing w:after="0" w:line="276" w:lineRule="auto"/>
        <w:rPr>
          <w:rFonts w:ascii="Calibri" w:eastAsia="Times New Roman" w:hAnsi="Calibri" w:cs="Times New Roman"/>
          <w:sz w:val="22"/>
          <w:szCs w:val="22"/>
          <w:lang w:val="se-NO" w:eastAsia="nb-NO"/>
        </w:rPr>
      </w:pPr>
    </w:p>
    <w:p w14:paraId="52B7832A" w14:textId="77777777" w:rsidR="00740F97" w:rsidRDefault="00740F97" w:rsidP="00740F97">
      <w:pPr>
        <w:spacing w:after="0" w:line="276" w:lineRule="auto"/>
        <w:rPr>
          <w:rFonts w:ascii="Calibri" w:eastAsia="Times New Roman" w:hAnsi="Calibri" w:cs="Times New Roman"/>
          <w:sz w:val="22"/>
          <w:szCs w:val="22"/>
          <w:lang w:val="se-NO" w:eastAsia="nb-NO"/>
        </w:rPr>
      </w:pPr>
    </w:p>
    <w:p w14:paraId="55B98204" w14:textId="77777777" w:rsidR="00740F97" w:rsidRDefault="00740F97" w:rsidP="00740F97">
      <w:pPr>
        <w:spacing w:after="0" w:line="276" w:lineRule="auto"/>
        <w:rPr>
          <w:rFonts w:ascii="Calibri" w:eastAsia="Times New Roman" w:hAnsi="Calibri" w:cs="Times New Roman"/>
          <w:sz w:val="22"/>
          <w:szCs w:val="22"/>
          <w:lang w:val="se-NO" w:eastAsia="nb-NO"/>
        </w:rPr>
      </w:pPr>
    </w:p>
    <w:p w14:paraId="47B643AB" w14:textId="07B55D02" w:rsidR="00740F97" w:rsidRPr="006052B2" w:rsidRDefault="00740F97" w:rsidP="00740F97">
      <w:pPr>
        <w:spacing w:after="0" w:line="276" w:lineRule="auto"/>
        <w:rPr>
          <w:rFonts w:ascii="Calibri" w:eastAsia="Calibri" w:hAnsi="Calibri" w:cs="Calibri"/>
          <w:b/>
          <w:szCs w:val="22"/>
          <w:lang w:val="se-NO" w:eastAsia="nb-NO"/>
        </w:rPr>
      </w:pPr>
      <w:r w:rsidRPr="006052B2">
        <w:rPr>
          <w:rFonts w:ascii="Calibri" w:eastAsia="Calibri" w:hAnsi="Calibri" w:cs="Calibri"/>
          <w:b/>
          <w:szCs w:val="22"/>
          <w:lang w:val="se-NO" w:eastAsia="nb-NO"/>
        </w:rPr>
        <w:t> </w:t>
      </w:r>
      <w:r w:rsidRPr="006052B2">
        <w:rPr>
          <w:rFonts w:ascii="Calibri" w:eastAsia="Calibri" w:hAnsi="Calibri" w:cs="Calibri"/>
          <w:szCs w:val="22"/>
          <w:lang w:val="se-NO" w:eastAsia="nb-NO"/>
        </w:rPr>
        <w:t> </w:t>
      </w:r>
    </w:p>
    <w:p w14:paraId="6F26C211" w14:textId="77777777" w:rsidR="000C1003" w:rsidRDefault="000C1003"/>
    <w:sectPr w:rsidR="000C1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6F1D"/>
    <w:multiLevelType w:val="multilevel"/>
    <w:tmpl w:val="D4F2EE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374D75"/>
    <w:multiLevelType w:val="multilevel"/>
    <w:tmpl w:val="D4F2EE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5E72A7"/>
    <w:multiLevelType w:val="multilevel"/>
    <w:tmpl w:val="D4F2EE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8A6674"/>
    <w:multiLevelType w:val="multilevel"/>
    <w:tmpl w:val="D4F2EE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766408">
    <w:abstractNumId w:val="1"/>
  </w:num>
  <w:num w:numId="2" w16cid:durableId="674654132">
    <w:abstractNumId w:val="2"/>
  </w:num>
  <w:num w:numId="3" w16cid:durableId="990018190">
    <w:abstractNumId w:val="3"/>
  </w:num>
  <w:num w:numId="4" w16cid:durableId="212218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97"/>
    <w:rsid w:val="000C1003"/>
    <w:rsid w:val="004D1192"/>
    <w:rsid w:val="00740F97"/>
    <w:rsid w:val="00743B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E636"/>
  <w15:chartTrackingRefBased/>
  <w15:docId w15:val="{A3043E98-E9B1-A443-961D-481E924C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F97"/>
    <w:pPr>
      <w:spacing w:after="120"/>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299</Words>
  <Characters>1590</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Risten Eira</dc:creator>
  <cp:keywords/>
  <dc:description/>
  <cp:lastModifiedBy>Elle Risten Eira</cp:lastModifiedBy>
  <cp:revision>1</cp:revision>
  <cp:lastPrinted>2023-08-31T20:19:00Z</cp:lastPrinted>
  <dcterms:created xsi:type="dcterms:W3CDTF">2023-08-31T20:16:00Z</dcterms:created>
  <dcterms:modified xsi:type="dcterms:W3CDTF">2023-08-31T20:22:00Z</dcterms:modified>
</cp:coreProperties>
</file>