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300E7" w14:textId="7ED5799D" w:rsidR="00E825D2" w:rsidRPr="002A2736" w:rsidRDefault="0042667B" w:rsidP="00835FFF">
      <w:pPr>
        <w:rPr>
          <w:rFonts w:cstheme="minorHAnsi"/>
          <w:b/>
          <w:bCs/>
        </w:rPr>
      </w:pPr>
      <w:r w:rsidRPr="002A2736">
        <w:rPr>
          <w:rFonts w:cstheme="minorHAnsi"/>
          <w:b/>
          <w:bCs/>
        </w:rPr>
        <w:t>Introduksjon (15–20 min)</w:t>
      </w:r>
    </w:p>
    <w:p w14:paraId="2BEEE5F8" w14:textId="393D8278" w:rsidR="0042667B" w:rsidRPr="002A2736" w:rsidRDefault="0042667B" w:rsidP="00E825D2">
      <w:pPr>
        <w:rPr>
          <w:rFonts w:cstheme="minorHAnsi"/>
          <w:b/>
          <w:bCs/>
        </w:rPr>
      </w:pPr>
      <w:r w:rsidRPr="002A2736">
        <w:rPr>
          <w:rFonts w:cstheme="minorHAnsi"/>
        </w:rPr>
        <w:t xml:space="preserve">Klassen får presentert en fagtekst om yte høyre. </w:t>
      </w:r>
    </w:p>
    <w:p w14:paraId="41B40D6E" w14:textId="77777777" w:rsidR="00E825D2" w:rsidRPr="002A2736" w:rsidRDefault="0042667B" w:rsidP="00E825D2">
      <w:pPr>
        <w:pStyle w:val="Listeavsnitt"/>
        <w:numPr>
          <w:ilvl w:val="0"/>
          <w:numId w:val="6"/>
        </w:numPr>
        <w:rPr>
          <w:rFonts w:cstheme="minorHAnsi"/>
          <w:u w:val="single"/>
        </w:rPr>
      </w:pPr>
      <w:r w:rsidRPr="002A2736">
        <w:rPr>
          <w:rFonts w:cstheme="minorHAnsi"/>
        </w:rPr>
        <w:t>Samtale i plenum:</w:t>
      </w:r>
    </w:p>
    <w:p w14:paraId="578EDCAD" w14:textId="77777777" w:rsidR="00E825D2" w:rsidRPr="002A2736" w:rsidRDefault="0042667B" w:rsidP="00E825D2">
      <w:pPr>
        <w:pStyle w:val="Listeavsnitt"/>
        <w:numPr>
          <w:ilvl w:val="1"/>
          <w:numId w:val="6"/>
        </w:numPr>
        <w:rPr>
          <w:rFonts w:cstheme="minorHAnsi"/>
          <w:u w:val="single"/>
        </w:rPr>
      </w:pPr>
      <w:r w:rsidRPr="002A2736">
        <w:rPr>
          <w:rFonts w:cstheme="minorHAnsi"/>
        </w:rPr>
        <w:t>Hva kjennetegner ytre høyre?</w:t>
      </w:r>
    </w:p>
    <w:p w14:paraId="7EEE7747" w14:textId="77777777" w:rsidR="00E825D2" w:rsidRPr="002A2736" w:rsidRDefault="0042667B" w:rsidP="00E825D2">
      <w:pPr>
        <w:pStyle w:val="Listeavsnitt"/>
        <w:numPr>
          <w:ilvl w:val="1"/>
          <w:numId w:val="6"/>
        </w:numPr>
        <w:rPr>
          <w:rFonts w:cstheme="minorHAnsi"/>
          <w:u w:val="single"/>
        </w:rPr>
      </w:pPr>
      <w:r w:rsidRPr="002A2736">
        <w:rPr>
          <w:rFonts w:cstheme="minorHAnsi"/>
        </w:rPr>
        <w:t>Hvilke ideer om norskhet preger ytre høyre og hvem blir utpekt som fiender?</w:t>
      </w:r>
    </w:p>
    <w:p w14:paraId="6427352E" w14:textId="4C9EB0B9" w:rsidR="0042667B" w:rsidRPr="002A2736" w:rsidRDefault="0042667B" w:rsidP="00E825D2">
      <w:pPr>
        <w:pStyle w:val="Listeavsnitt"/>
        <w:numPr>
          <w:ilvl w:val="1"/>
          <w:numId w:val="6"/>
        </w:numPr>
        <w:rPr>
          <w:rFonts w:cstheme="minorHAnsi"/>
          <w:u w:val="single"/>
        </w:rPr>
      </w:pPr>
      <w:r w:rsidRPr="002A2736">
        <w:rPr>
          <w:rFonts w:cstheme="minorHAnsi"/>
        </w:rPr>
        <w:t xml:space="preserve">Hvilke fordommer og konspirasjonsforestillinger om muslimer inngår i ytre høyres ideologi? </w:t>
      </w:r>
    </w:p>
    <w:p w14:paraId="7BD4AE78" w14:textId="77777777" w:rsidR="00FD0586" w:rsidRPr="002A2736" w:rsidRDefault="00FD0586" w:rsidP="00FD0586">
      <w:pPr>
        <w:pStyle w:val="Listeavsnitt"/>
        <w:ind w:left="1440"/>
        <w:rPr>
          <w:rFonts w:cstheme="minorHAnsi"/>
          <w:u w:val="single"/>
        </w:rPr>
      </w:pPr>
    </w:p>
    <w:p w14:paraId="0065AAA6" w14:textId="067851F8" w:rsidR="0042667B" w:rsidRPr="002A2736" w:rsidRDefault="0042667B" w:rsidP="00835FFF">
      <w:pPr>
        <w:rPr>
          <w:rFonts w:cstheme="minorHAnsi"/>
          <w:b/>
          <w:bCs/>
        </w:rPr>
      </w:pPr>
      <w:r w:rsidRPr="002A2736">
        <w:rPr>
          <w:rFonts w:cstheme="minorHAnsi"/>
          <w:b/>
          <w:bCs/>
        </w:rPr>
        <w:t>Tre hendelser – lesing og gruppearbeid (30–40 min)</w:t>
      </w:r>
    </w:p>
    <w:p w14:paraId="57504811" w14:textId="77777777" w:rsidR="0042667B" w:rsidRPr="002A2736" w:rsidRDefault="0042667B" w:rsidP="00E825D2">
      <w:pPr>
        <w:rPr>
          <w:rFonts w:cstheme="minorHAnsi"/>
        </w:rPr>
      </w:pPr>
      <w:r w:rsidRPr="002A2736">
        <w:rPr>
          <w:rFonts w:cstheme="minorHAnsi"/>
        </w:rPr>
        <w:t>Klassen deles i tre grupper. Hver gruppe skal ha søkelys på ett tema:</w:t>
      </w:r>
    </w:p>
    <w:p w14:paraId="3C5024AC" w14:textId="77777777" w:rsidR="00B54D2F" w:rsidRPr="002A2736" w:rsidRDefault="0042667B" w:rsidP="00B54D2F">
      <w:pPr>
        <w:rPr>
          <w:rFonts w:cstheme="minorHAnsi"/>
          <w:b/>
          <w:bCs/>
        </w:rPr>
      </w:pPr>
      <w:r w:rsidRPr="002A2736">
        <w:rPr>
          <w:rFonts w:cstheme="minorHAnsi"/>
          <w:b/>
          <w:bCs/>
        </w:rPr>
        <w:t xml:space="preserve">Anders </w:t>
      </w:r>
      <w:proofErr w:type="spellStart"/>
      <w:r w:rsidRPr="002A2736">
        <w:rPr>
          <w:rFonts w:cstheme="minorHAnsi"/>
          <w:b/>
          <w:bCs/>
        </w:rPr>
        <w:t>Behring</w:t>
      </w:r>
      <w:proofErr w:type="spellEnd"/>
      <w:r w:rsidRPr="002A2736">
        <w:rPr>
          <w:rFonts w:cstheme="minorHAnsi"/>
          <w:b/>
          <w:bCs/>
        </w:rPr>
        <w:t xml:space="preserve"> Breiviks terror på Utøya og Regjeringskvartalet</w:t>
      </w:r>
    </w:p>
    <w:p w14:paraId="0257F38D" w14:textId="77777777" w:rsidR="0071168D" w:rsidRPr="002A2736" w:rsidRDefault="0042667B" w:rsidP="0071168D">
      <w:pPr>
        <w:pStyle w:val="Listeavsnitt"/>
        <w:numPr>
          <w:ilvl w:val="0"/>
          <w:numId w:val="6"/>
        </w:numPr>
        <w:rPr>
          <w:rFonts w:cstheme="minorHAnsi"/>
          <w:b/>
          <w:bCs/>
        </w:rPr>
      </w:pPr>
      <w:r w:rsidRPr="002A2736">
        <w:rPr>
          <w:rFonts w:eastAsia="Aptos" w:cstheme="minorHAnsi"/>
          <w:b/>
          <w:bCs/>
        </w:rPr>
        <w:t>Finn troverdige kilder, og svar på følgende spørsmål:</w:t>
      </w:r>
    </w:p>
    <w:p w14:paraId="34C9C68F" w14:textId="77777777" w:rsidR="0071168D" w:rsidRPr="002A2736" w:rsidRDefault="0042667B" w:rsidP="0071168D">
      <w:pPr>
        <w:pStyle w:val="Listeavsnitt"/>
        <w:numPr>
          <w:ilvl w:val="1"/>
          <w:numId w:val="6"/>
        </w:numPr>
        <w:rPr>
          <w:rFonts w:cstheme="minorHAnsi"/>
          <w:b/>
          <w:bCs/>
        </w:rPr>
      </w:pPr>
      <w:r w:rsidRPr="002A2736">
        <w:rPr>
          <w:rFonts w:eastAsia="Aptos" w:cstheme="minorHAnsi"/>
        </w:rPr>
        <w:t>Hva var motivet bak terrorangrepet?</w:t>
      </w:r>
    </w:p>
    <w:p w14:paraId="367CFA54" w14:textId="77777777" w:rsidR="0071168D" w:rsidRPr="002A2736" w:rsidRDefault="0042667B" w:rsidP="0071168D">
      <w:pPr>
        <w:pStyle w:val="Listeavsnitt"/>
        <w:numPr>
          <w:ilvl w:val="1"/>
          <w:numId w:val="6"/>
        </w:numPr>
        <w:rPr>
          <w:rFonts w:cstheme="minorHAnsi"/>
          <w:b/>
          <w:bCs/>
        </w:rPr>
      </w:pPr>
      <w:r w:rsidRPr="002A2736">
        <w:rPr>
          <w:rFonts w:eastAsia="Aptos" w:cstheme="minorHAnsi"/>
        </w:rPr>
        <w:t>Hvilke høyreekstreme ideer og fiendebilder lå til grunn?</w:t>
      </w:r>
    </w:p>
    <w:p w14:paraId="7FCC9236" w14:textId="5605C5AA" w:rsidR="0042667B" w:rsidRPr="002A2736" w:rsidRDefault="0042667B" w:rsidP="0071168D">
      <w:pPr>
        <w:pStyle w:val="Listeavsnitt"/>
        <w:numPr>
          <w:ilvl w:val="1"/>
          <w:numId w:val="6"/>
        </w:numPr>
        <w:rPr>
          <w:rFonts w:cstheme="minorHAnsi"/>
          <w:b/>
          <w:bCs/>
        </w:rPr>
      </w:pPr>
      <w:r w:rsidRPr="002A2736">
        <w:rPr>
          <w:rFonts w:eastAsia="Aptos" w:cstheme="minorHAnsi"/>
        </w:rPr>
        <w:t>Hvordan spilte muslimfiendtlighet en rolle i gjerningsmannens verdensbilde?</w:t>
      </w:r>
    </w:p>
    <w:p w14:paraId="053A981D" w14:textId="77777777" w:rsidR="00B058F5" w:rsidRPr="002A2736" w:rsidRDefault="0042667B" w:rsidP="00B058F5">
      <w:pPr>
        <w:rPr>
          <w:rFonts w:cstheme="minorHAnsi"/>
          <w:b/>
          <w:bCs/>
        </w:rPr>
      </w:pPr>
      <w:r w:rsidRPr="002A2736">
        <w:rPr>
          <w:rFonts w:cstheme="minorHAnsi"/>
          <w:b/>
          <w:bCs/>
        </w:rPr>
        <w:t xml:space="preserve"> Sian</w:t>
      </w:r>
    </w:p>
    <w:p w14:paraId="0BAEF09A" w14:textId="77777777" w:rsidR="00B058F5" w:rsidRPr="002A2736" w:rsidRDefault="0042667B" w:rsidP="00B058F5">
      <w:pPr>
        <w:pStyle w:val="Listeavsnitt"/>
        <w:numPr>
          <w:ilvl w:val="0"/>
          <w:numId w:val="6"/>
        </w:numPr>
        <w:rPr>
          <w:rFonts w:cstheme="minorHAnsi"/>
          <w:b/>
          <w:bCs/>
        </w:rPr>
      </w:pPr>
      <w:r w:rsidRPr="002A2736">
        <w:rPr>
          <w:rFonts w:eastAsia="Aptos" w:cstheme="minorHAnsi"/>
          <w:b/>
          <w:bCs/>
        </w:rPr>
        <w:t>Finn troverdige kilder, og svar på følgende spørsmål:</w:t>
      </w:r>
    </w:p>
    <w:p w14:paraId="7B631F3C" w14:textId="77777777" w:rsidR="00B058F5" w:rsidRPr="002A2736" w:rsidRDefault="0042667B" w:rsidP="00B058F5">
      <w:pPr>
        <w:pStyle w:val="Listeavsnitt"/>
        <w:numPr>
          <w:ilvl w:val="1"/>
          <w:numId w:val="6"/>
        </w:numPr>
        <w:rPr>
          <w:rFonts w:cstheme="minorHAnsi"/>
          <w:b/>
          <w:bCs/>
        </w:rPr>
      </w:pPr>
      <w:r w:rsidRPr="002A2736">
        <w:rPr>
          <w:rFonts w:eastAsia="Aptos" w:cstheme="minorHAnsi"/>
        </w:rPr>
        <w:t xml:space="preserve">Hva er </w:t>
      </w:r>
      <w:proofErr w:type="spellStart"/>
      <w:r w:rsidRPr="002A2736">
        <w:rPr>
          <w:rFonts w:eastAsia="Aptos" w:cstheme="minorHAnsi"/>
        </w:rPr>
        <w:t>SIANs</w:t>
      </w:r>
      <w:proofErr w:type="spellEnd"/>
      <w:r w:rsidRPr="002A2736">
        <w:rPr>
          <w:rFonts w:eastAsia="Aptos" w:cstheme="minorHAnsi"/>
        </w:rPr>
        <w:t xml:space="preserve"> hovedbudskap og mål?</w:t>
      </w:r>
    </w:p>
    <w:p w14:paraId="41453450" w14:textId="77777777" w:rsidR="00B058F5" w:rsidRPr="002A2736" w:rsidRDefault="0042667B" w:rsidP="00B058F5">
      <w:pPr>
        <w:pStyle w:val="Listeavsnitt"/>
        <w:numPr>
          <w:ilvl w:val="1"/>
          <w:numId w:val="6"/>
        </w:numPr>
        <w:rPr>
          <w:rFonts w:cstheme="minorHAnsi"/>
          <w:b/>
          <w:bCs/>
        </w:rPr>
      </w:pPr>
      <w:r w:rsidRPr="002A2736">
        <w:rPr>
          <w:rFonts w:eastAsia="Aptos" w:cstheme="minorHAnsi"/>
        </w:rPr>
        <w:t>Hvorfor brenner SIAN koranen?</w:t>
      </w:r>
    </w:p>
    <w:p w14:paraId="63068465" w14:textId="77777777" w:rsidR="00B058F5" w:rsidRPr="002A2736" w:rsidRDefault="0042667B" w:rsidP="00B058F5">
      <w:pPr>
        <w:pStyle w:val="Listeavsnitt"/>
        <w:numPr>
          <w:ilvl w:val="1"/>
          <w:numId w:val="6"/>
        </w:numPr>
        <w:rPr>
          <w:rFonts w:cstheme="minorHAnsi"/>
          <w:b/>
          <w:bCs/>
        </w:rPr>
      </w:pPr>
      <w:r w:rsidRPr="002A2736">
        <w:rPr>
          <w:rFonts w:eastAsia="Aptos" w:cstheme="minorHAnsi"/>
        </w:rPr>
        <w:t>Hvilke ideer om muslimer ligger til grunn for SIAN?</w:t>
      </w:r>
    </w:p>
    <w:p w14:paraId="0F549DC2" w14:textId="42C036E3" w:rsidR="0042667B" w:rsidRPr="002A2736" w:rsidRDefault="0042667B" w:rsidP="00B058F5">
      <w:pPr>
        <w:pStyle w:val="Listeavsnitt"/>
        <w:numPr>
          <w:ilvl w:val="1"/>
          <w:numId w:val="6"/>
        </w:numPr>
        <w:rPr>
          <w:rFonts w:cstheme="minorHAnsi"/>
          <w:b/>
          <w:bCs/>
        </w:rPr>
      </w:pPr>
      <w:r w:rsidRPr="002A2736">
        <w:rPr>
          <w:rFonts w:eastAsia="Aptos" w:cstheme="minorHAnsi"/>
        </w:rPr>
        <w:t xml:space="preserve">Hvilke konspirasjonsforestillinger kan dette linkes til? </w:t>
      </w:r>
    </w:p>
    <w:p w14:paraId="2C44C99B" w14:textId="77777777" w:rsidR="00B058F5" w:rsidRPr="002A2736" w:rsidRDefault="0042667B" w:rsidP="00B058F5">
      <w:pPr>
        <w:rPr>
          <w:rFonts w:cstheme="minorHAnsi"/>
          <w:b/>
          <w:bCs/>
        </w:rPr>
      </w:pPr>
      <w:r w:rsidRPr="002A2736">
        <w:rPr>
          <w:rFonts w:cstheme="minorHAnsi"/>
          <w:b/>
          <w:bCs/>
        </w:rPr>
        <w:t>Odins soldater</w:t>
      </w:r>
    </w:p>
    <w:p w14:paraId="75986A53" w14:textId="77777777" w:rsidR="00B058F5" w:rsidRPr="002A2736" w:rsidRDefault="0042667B" w:rsidP="00B058F5">
      <w:pPr>
        <w:pStyle w:val="Listeavsnitt"/>
        <w:numPr>
          <w:ilvl w:val="0"/>
          <w:numId w:val="6"/>
        </w:numPr>
        <w:rPr>
          <w:rFonts w:cstheme="minorHAnsi"/>
          <w:b/>
          <w:bCs/>
        </w:rPr>
      </w:pPr>
      <w:r w:rsidRPr="002A2736">
        <w:rPr>
          <w:rFonts w:eastAsia="Aptos" w:cstheme="minorHAnsi"/>
          <w:b/>
          <w:bCs/>
        </w:rPr>
        <w:t>Finn troverdige kilder, og svar på følgende spørsmål:</w:t>
      </w:r>
    </w:p>
    <w:p w14:paraId="5DFD3918" w14:textId="77777777" w:rsidR="00B058F5" w:rsidRPr="002A2736" w:rsidRDefault="0042667B" w:rsidP="00B058F5">
      <w:pPr>
        <w:pStyle w:val="Listeavsnitt"/>
        <w:numPr>
          <w:ilvl w:val="1"/>
          <w:numId w:val="6"/>
        </w:numPr>
        <w:rPr>
          <w:rFonts w:cstheme="minorHAnsi"/>
          <w:b/>
          <w:bCs/>
        </w:rPr>
      </w:pPr>
      <w:r w:rsidRPr="002A2736">
        <w:rPr>
          <w:rFonts w:eastAsia="Aptos" w:cstheme="minorHAnsi"/>
        </w:rPr>
        <w:t>Hva var Odins Soldater?</w:t>
      </w:r>
    </w:p>
    <w:p w14:paraId="09671C09" w14:textId="77777777" w:rsidR="00B058F5" w:rsidRPr="002A2736" w:rsidRDefault="0042667B" w:rsidP="00B058F5">
      <w:pPr>
        <w:pStyle w:val="Listeavsnitt"/>
        <w:numPr>
          <w:ilvl w:val="1"/>
          <w:numId w:val="6"/>
        </w:numPr>
        <w:rPr>
          <w:rFonts w:cstheme="minorHAnsi"/>
          <w:b/>
          <w:bCs/>
        </w:rPr>
      </w:pPr>
      <w:r w:rsidRPr="002A2736">
        <w:rPr>
          <w:rFonts w:eastAsia="Aptos" w:cstheme="minorHAnsi"/>
        </w:rPr>
        <w:t>Hvorfor marsjerte Odins Soldater i gatene?</w:t>
      </w:r>
    </w:p>
    <w:p w14:paraId="610B135A" w14:textId="77777777" w:rsidR="00B058F5" w:rsidRPr="002A2736" w:rsidRDefault="0042667B" w:rsidP="00B058F5">
      <w:pPr>
        <w:pStyle w:val="Listeavsnitt"/>
        <w:numPr>
          <w:ilvl w:val="1"/>
          <w:numId w:val="6"/>
        </w:numPr>
        <w:rPr>
          <w:rFonts w:cstheme="minorHAnsi"/>
          <w:b/>
          <w:bCs/>
        </w:rPr>
      </w:pPr>
      <w:r w:rsidRPr="002A2736">
        <w:rPr>
          <w:rFonts w:eastAsia="Aptos" w:cstheme="minorHAnsi"/>
        </w:rPr>
        <w:t>Hva er ideologien bak Odins Soldater, og hva har dette med muslimfiendtlighet å gjøre?</w:t>
      </w:r>
    </w:p>
    <w:p w14:paraId="3D4D55A2" w14:textId="4BB45AC5" w:rsidR="0042667B" w:rsidRPr="002A2736" w:rsidRDefault="0042667B" w:rsidP="00B058F5">
      <w:pPr>
        <w:pStyle w:val="Listeavsnitt"/>
        <w:numPr>
          <w:ilvl w:val="1"/>
          <w:numId w:val="6"/>
        </w:numPr>
        <w:rPr>
          <w:rFonts w:cstheme="minorHAnsi"/>
          <w:b/>
          <w:bCs/>
        </w:rPr>
      </w:pPr>
      <w:r w:rsidRPr="002A2736">
        <w:rPr>
          <w:rFonts w:cstheme="minorHAnsi"/>
        </w:rPr>
        <w:t xml:space="preserve">Hvorfor tror dere denne gruppen har valgt å kalle seg Odins Soldater og hvorfor er de opptatt av uttrykk knyttet til norrøn/viking-tradisjon? </w:t>
      </w:r>
    </w:p>
    <w:p w14:paraId="5ADAF70D" w14:textId="77777777" w:rsidR="0042667B" w:rsidRPr="002A2736" w:rsidRDefault="0042667B" w:rsidP="0042667B">
      <w:pPr>
        <w:ind w:left="708"/>
        <w:rPr>
          <w:rFonts w:eastAsia="Aptos" w:cstheme="minorHAnsi"/>
        </w:rPr>
      </w:pPr>
    </w:p>
    <w:p w14:paraId="1D448757" w14:textId="77777777" w:rsidR="0042667B" w:rsidRPr="002A2736" w:rsidRDefault="0042667B" w:rsidP="0042667B">
      <w:pPr>
        <w:rPr>
          <w:rFonts w:cstheme="minorHAnsi"/>
        </w:rPr>
      </w:pPr>
    </w:p>
    <w:p w14:paraId="0C330DDC" w14:textId="77777777" w:rsidR="003D5439" w:rsidRPr="002A2736" w:rsidRDefault="003D5439" w:rsidP="0042667B">
      <w:pPr>
        <w:rPr>
          <w:rFonts w:cstheme="minorHAnsi"/>
        </w:rPr>
      </w:pPr>
    </w:p>
    <w:p w14:paraId="3C4D1180" w14:textId="77777777" w:rsidR="003D5439" w:rsidRPr="002A2736" w:rsidRDefault="003D5439" w:rsidP="0042667B">
      <w:pPr>
        <w:rPr>
          <w:rFonts w:cstheme="minorHAnsi"/>
        </w:rPr>
      </w:pPr>
    </w:p>
    <w:p w14:paraId="6908D15F" w14:textId="77777777" w:rsidR="0042667B" w:rsidRPr="002A2736" w:rsidRDefault="0042667B" w:rsidP="0042667B">
      <w:pPr>
        <w:rPr>
          <w:rFonts w:cstheme="minorHAnsi"/>
          <w:b/>
          <w:bCs/>
        </w:rPr>
      </w:pPr>
      <w:r w:rsidRPr="002A2736">
        <w:rPr>
          <w:rFonts w:cstheme="minorHAnsi"/>
          <w:b/>
          <w:bCs/>
        </w:rPr>
        <w:lastRenderedPageBreak/>
        <w:t>3. Sammenstilling (20–25 min)</w:t>
      </w:r>
    </w:p>
    <w:p w14:paraId="12550F44" w14:textId="77777777" w:rsidR="0042667B" w:rsidRPr="002A2736" w:rsidRDefault="0042667B" w:rsidP="0042667B">
      <w:pPr>
        <w:numPr>
          <w:ilvl w:val="0"/>
          <w:numId w:val="3"/>
        </w:numPr>
        <w:rPr>
          <w:rFonts w:cstheme="minorHAnsi"/>
        </w:rPr>
      </w:pPr>
      <w:r w:rsidRPr="002A2736">
        <w:rPr>
          <w:rFonts w:cstheme="minorHAnsi"/>
        </w:rPr>
        <w:t>Gruppene presenterer for hverandre.</w:t>
      </w:r>
    </w:p>
    <w:p w14:paraId="643770CD" w14:textId="77777777" w:rsidR="0042667B" w:rsidRPr="002A2736" w:rsidRDefault="0042667B" w:rsidP="0042667B">
      <w:pPr>
        <w:numPr>
          <w:ilvl w:val="0"/>
          <w:numId w:val="3"/>
        </w:numPr>
        <w:rPr>
          <w:rFonts w:cstheme="minorHAnsi"/>
        </w:rPr>
      </w:pPr>
      <w:r w:rsidRPr="002A2736">
        <w:rPr>
          <w:rFonts w:cstheme="minorHAnsi"/>
        </w:rPr>
        <w:t>Diskusjon:</w:t>
      </w:r>
    </w:p>
    <w:p w14:paraId="3DEF6527" w14:textId="77777777" w:rsidR="0042667B" w:rsidRPr="002A2736" w:rsidRDefault="0042667B" w:rsidP="0042667B">
      <w:pPr>
        <w:numPr>
          <w:ilvl w:val="1"/>
          <w:numId w:val="3"/>
        </w:numPr>
        <w:rPr>
          <w:rFonts w:cstheme="minorHAnsi"/>
        </w:rPr>
      </w:pPr>
      <w:r w:rsidRPr="002A2736">
        <w:rPr>
          <w:rFonts w:cstheme="minorHAnsi"/>
        </w:rPr>
        <w:t>Hvilke likheter og ulikheter ser dere mellom aktørene?</w:t>
      </w:r>
    </w:p>
    <w:p w14:paraId="24086C9A" w14:textId="77777777" w:rsidR="0042667B" w:rsidRPr="002A2736" w:rsidRDefault="0042667B" w:rsidP="0042667B">
      <w:pPr>
        <w:numPr>
          <w:ilvl w:val="1"/>
          <w:numId w:val="3"/>
        </w:numPr>
        <w:rPr>
          <w:rFonts w:cstheme="minorHAnsi"/>
        </w:rPr>
      </w:pPr>
      <w:r w:rsidRPr="002A2736">
        <w:rPr>
          <w:rFonts w:cstheme="minorHAnsi"/>
        </w:rPr>
        <w:t>Hvilke ideer om muslimer og islam har disse aktørene til felles?</w:t>
      </w:r>
    </w:p>
    <w:p w14:paraId="5D35B573" w14:textId="75C7577C" w:rsidR="0042667B" w:rsidRPr="002A2736" w:rsidRDefault="0042667B" w:rsidP="00FD0586">
      <w:pPr>
        <w:numPr>
          <w:ilvl w:val="1"/>
          <w:numId w:val="3"/>
        </w:numPr>
        <w:rPr>
          <w:rFonts w:cstheme="minorHAnsi"/>
        </w:rPr>
      </w:pPr>
      <w:r w:rsidRPr="002A2736">
        <w:rPr>
          <w:rFonts w:cstheme="minorHAnsi"/>
        </w:rPr>
        <w:t>Hvilke virkemiddel bruker aktørene, og hva ønsker de å oppnå med dette?</w:t>
      </w:r>
    </w:p>
    <w:p w14:paraId="707ED4AA" w14:textId="77777777" w:rsidR="0042667B" w:rsidRPr="002A2736" w:rsidRDefault="0042667B" w:rsidP="0042667B">
      <w:pPr>
        <w:rPr>
          <w:rFonts w:cstheme="minorHAnsi"/>
        </w:rPr>
      </w:pPr>
    </w:p>
    <w:p w14:paraId="4CB1806F" w14:textId="77777777" w:rsidR="0042667B" w:rsidRPr="002A2736" w:rsidRDefault="0042667B" w:rsidP="0042667B">
      <w:pPr>
        <w:rPr>
          <w:rFonts w:cstheme="minorHAnsi"/>
          <w:b/>
          <w:bCs/>
        </w:rPr>
      </w:pPr>
      <w:r w:rsidRPr="002A2736">
        <w:rPr>
          <w:rFonts w:cstheme="minorHAnsi"/>
          <w:b/>
          <w:bCs/>
        </w:rPr>
        <w:t>4. Dypere refleksjon (20 min)</w:t>
      </w:r>
    </w:p>
    <w:p w14:paraId="16CCB76B" w14:textId="72D386AF" w:rsidR="0042667B" w:rsidRPr="002A2736" w:rsidRDefault="0042667B" w:rsidP="0042667B">
      <w:pPr>
        <w:rPr>
          <w:rFonts w:cstheme="minorHAnsi"/>
        </w:rPr>
      </w:pPr>
      <w:r w:rsidRPr="002A2736">
        <w:rPr>
          <w:rFonts w:cstheme="minorHAnsi"/>
        </w:rPr>
        <w:t>Lærer leder en klassesamtale:</w:t>
      </w:r>
    </w:p>
    <w:p w14:paraId="46A53819" w14:textId="77777777" w:rsidR="0042667B" w:rsidRPr="002A2736" w:rsidRDefault="0042667B" w:rsidP="0042667B">
      <w:pPr>
        <w:numPr>
          <w:ilvl w:val="0"/>
          <w:numId w:val="1"/>
        </w:numPr>
        <w:rPr>
          <w:rFonts w:cstheme="minorHAnsi"/>
        </w:rPr>
      </w:pPr>
      <w:r w:rsidRPr="002A2736">
        <w:rPr>
          <w:rFonts w:cstheme="minorHAnsi"/>
        </w:rPr>
        <w:t xml:space="preserve">Disse aktørene </w:t>
      </w:r>
      <w:proofErr w:type="gramStart"/>
      <w:r w:rsidRPr="002A2736">
        <w:rPr>
          <w:rFonts w:cstheme="minorHAnsi"/>
        </w:rPr>
        <w:t>påberoper seg</w:t>
      </w:r>
      <w:proofErr w:type="gramEnd"/>
      <w:r w:rsidRPr="002A2736">
        <w:rPr>
          <w:rFonts w:cstheme="minorHAnsi"/>
        </w:rPr>
        <w:t xml:space="preserve"> et ønske om å bidra til å bygge et bedre samfunn. Hva slags samfunn er det de ser for seg? </w:t>
      </w:r>
    </w:p>
    <w:p w14:paraId="4B65E1B6" w14:textId="77777777" w:rsidR="0042667B" w:rsidRPr="002A2736" w:rsidRDefault="0042667B" w:rsidP="0042667B">
      <w:pPr>
        <w:numPr>
          <w:ilvl w:val="0"/>
          <w:numId w:val="1"/>
        </w:numPr>
        <w:rPr>
          <w:rFonts w:cstheme="minorHAnsi"/>
        </w:rPr>
      </w:pPr>
      <w:r w:rsidRPr="002A2736">
        <w:rPr>
          <w:rFonts w:cstheme="minorHAnsi"/>
        </w:rPr>
        <w:t>Hvordan henger ideologiene og valg av virkemidler sammen?</w:t>
      </w:r>
    </w:p>
    <w:p w14:paraId="1E90D9A9" w14:textId="77777777" w:rsidR="0042667B" w:rsidRPr="002A2736" w:rsidRDefault="0042667B" w:rsidP="0042667B">
      <w:pPr>
        <w:numPr>
          <w:ilvl w:val="0"/>
          <w:numId w:val="1"/>
        </w:numPr>
        <w:rPr>
          <w:rFonts w:cstheme="minorHAnsi"/>
        </w:rPr>
      </w:pPr>
      <w:r w:rsidRPr="002A2736">
        <w:rPr>
          <w:rFonts w:cstheme="minorHAnsi"/>
        </w:rPr>
        <w:t>Hvordan tror dere disse aktørene og deres handlinger kan påvirke muslimer?</w:t>
      </w:r>
    </w:p>
    <w:p w14:paraId="35FAFA5E" w14:textId="77777777" w:rsidR="0042667B" w:rsidRPr="002A2736" w:rsidRDefault="0042667B" w:rsidP="0042667B">
      <w:pPr>
        <w:numPr>
          <w:ilvl w:val="0"/>
          <w:numId w:val="1"/>
        </w:numPr>
        <w:rPr>
          <w:rFonts w:cstheme="minorHAnsi"/>
        </w:rPr>
      </w:pPr>
      <w:r w:rsidRPr="002A2736">
        <w:rPr>
          <w:rFonts w:cstheme="minorHAnsi"/>
        </w:rPr>
        <w:t>Hvordan tror dere disse aktørene kan påvirke samfunnet?</w:t>
      </w:r>
    </w:p>
    <w:p w14:paraId="7863B70B" w14:textId="77777777" w:rsidR="0042667B" w:rsidRPr="002A2736" w:rsidRDefault="0042667B" w:rsidP="0042667B">
      <w:pPr>
        <w:numPr>
          <w:ilvl w:val="0"/>
          <w:numId w:val="1"/>
        </w:numPr>
        <w:rPr>
          <w:rFonts w:eastAsiaTheme="minorEastAsia" w:cstheme="minorHAnsi"/>
        </w:rPr>
      </w:pPr>
      <w:r w:rsidRPr="002A2736">
        <w:rPr>
          <w:rFonts w:eastAsiaTheme="minorEastAsia" w:cstheme="minorHAnsi"/>
        </w:rPr>
        <w:t>22. juli terroren, SIAN sine koranbrenninger og Odins Soldater har blitt møtt med kritikk og protest fra mange. Hvilken betydning tror dere slike protester har for norske muslimer og for hele samfunnet?</w:t>
      </w:r>
    </w:p>
    <w:p w14:paraId="312AF7AA" w14:textId="77777777" w:rsidR="00DD2C15" w:rsidRPr="002A2736" w:rsidRDefault="00DD2C15">
      <w:pPr>
        <w:rPr>
          <w:rFonts w:cstheme="minorHAnsi"/>
        </w:rPr>
      </w:pPr>
    </w:p>
    <w:sectPr w:rsidR="00DD2C15" w:rsidRPr="002A273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A9CB0" w14:textId="77777777" w:rsidR="00EB0983" w:rsidRDefault="00EB0983" w:rsidP="0042667B">
      <w:pPr>
        <w:spacing w:after="0" w:line="240" w:lineRule="auto"/>
      </w:pPr>
      <w:r>
        <w:separator/>
      </w:r>
    </w:p>
  </w:endnote>
  <w:endnote w:type="continuationSeparator" w:id="0">
    <w:p w14:paraId="4CB25667" w14:textId="77777777" w:rsidR="00EB0983" w:rsidRDefault="00EB0983" w:rsidP="0042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921762"/>
      <w:docPartObj>
        <w:docPartGallery w:val="Page Numbers (Bottom of Page)"/>
        <w:docPartUnique/>
      </w:docPartObj>
    </w:sdtPr>
    <w:sdtContent>
      <w:p w14:paraId="205344AB" w14:textId="5618C22D" w:rsidR="0042667B" w:rsidRDefault="0042667B">
        <w:pPr>
          <w:pStyle w:val="Bunntekst"/>
          <w:jc w:val="center"/>
        </w:pPr>
        <w:r>
          <w:fldChar w:fldCharType="begin"/>
        </w:r>
        <w:r>
          <w:instrText>PAGE   \* MERGEFORMAT</w:instrText>
        </w:r>
        <w:r>
          <w:fldChar w:fldCharType="separate"/>
        </w:r>
        <w:r>
          <w:t>2</w:t>
        </w:r>
        <w:r>
          <w:fldChar w:fldCharType="end"/>
        </w:r>
      </w:p>
    </w:sdtContent>
  </w:sdt>
  <w:p w14:paraId="5CDA3422" w14:textId="77777777" w:rsidR="0042667B" w:rsidRDefault="0042667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66606" w14:textId="77777777" w:rsidR="00EB0983" w:rsidRDefault="00EB0983" w:rsidP="0042667B">
      <w:pPr>
        <w:spacing w:after="0" w:line="240" w:lineRule="auto"/>
      </w:pPr>
      <w:r>
        <w:separator/>
      </w:r>
    </w:p>
  </w:footnote>
  <w:footnote w:type="continuationSeparator" w:id="0">
    <w:p w14:paraId="0AC24434" w14:textId="77777777" w:rsidR="00EB0983" w:rsidRDefault="00EB0983" w:rsidP="0042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69057" w14:textId="50FEECD8" w:rsidR="00B20A6E" w:rsidRDefault="00B20A6E" w:rsidP="00107829">
    <w:pPr>
      <w:pStyle w:val="Topptekst"/>
      <w:jc w:val="right"/>
    </w:pPr>
    <w:r>
      <w:rPr>
        <w:noProof/>
      </w:rPr>
      <w:drawing>
        <wp:inline distT="0" distB="0" distL="0" distR="0" wp14:anchorId="291EC71F" wp14:editId="1CC9A769">
          <wp:extent cx="1485900" cy="472235"/>
          <wp:effectExtent l="0" t="0" r="0" b="4445"/>
          <wp:docPr id="1490941874" name="Bilde 3" descr="Et bilde som inneholder Font, Grafikk, logo,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941874" name="Bilde 3" descr="Et bilde som inneholder Font, Grafikk, logo, tekst&#10;&#10;Automatisk generert beskrivelse"/>
                  <pic:cNvPicPr>
                    <a:picLocks noChangeAspect="1"/>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503738" cy="477904"/>
                  </a:xfrm>
                  <a:prstGeom prst="rect">
                    <a:avLst/>
                  </a:prstGeom>
                </pic:spPr>
              </pic:pic>
            </a:graphicData>
          </a:graphic>
        </wp:inline>
      </w:drawing>
    </w:r>
  </w:p>
  <w:p w14:paraId="2BBD03B0" w14:textId="09BFC89B" w:rsidR="00B20A6E" w:rsidRDefault="00B20A6E" w:rsidP="00B20A6E">
    <w:pPr>
      <w:pStyle w:val="Topptekst"/>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5EF3"/>
    <w:multiLevelType w:val="multilevel"/>
    <w:tmpl w:val="D960D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69393"/>
    <w:multiLevelType w:val="hybridMultilevel"/>
    <w:tmpl w:val="74544D22"/>
    <w:lvl w:ilvl="0" w:tplc="9572C292">
      <w:start w:val="1"/>
      <w:numFmt w:val="bullet"/>
      <w:lvlText w:val="-"/>
      <w:lvlJc w:val="left"/>
      <w:pPr>
        <w:ind w:left="720" w:hanging="360"/>
      </w:pPr>
      <w:rPr>
        <w:rFonts w:ascii="Aptos" w:hAnsi="Aptos" w:hint="default"/>
      </w:rPr>
    </w:lvl>
    <w:lvl w:ilvl="1" w:tplc="EC7CD186">
      <w:start w:val="1"/>
      <w:numFmt w:val="bullet"/>
      <w:lvlText w:val="o"/>
      <w:lvlJc w:val="left"/>
      <w:pPr>
        <w:ind w:left="1440" w:hanging="360"/>
      </w:pPr>
      <w:rPr>
        <w:rFonts w:ascii="Courier New" w:hAnsi="Courier New" w:hint="default"/>
      </w:rPr>
    </w:lvl>
    <w:lvl w:ilvl="2" w:tplc="A91E93D4">
      <w:start w:val="1"/>
      <w:numFmt w:val="bullet"/>
      <w:lvlText w:val=""/>
      <w:lvlJc w:val="left"/>
      <w:pPr>
        <w:ind w:left="2160" w:hanging="360"/>
      </w:pPr>
      <w:rPr>
        <w:rFonts w:ascii="Wingdings" w:hAnsi="Wingdings" w:hint="default"/>
      </w:rPr>
    </w:lvl>
    <w:lvl w:ilvl="3" w:tplc="CA4EA644">
      <w:start w:val="1"/>
      <w:numFmt w:val="bullet"/>
      <w:lvlText w:val=""/>
      <w:lvlJc w:val="left"/>
      <w:pPr>
        <w:ind w:left="2880" w:hanging="360"/>
      </w:pPr>
      <w:rPr>
        <w:rFonts w:ascii="Symbol" w:hAnsi="Symbol" w:hint="default"/>
      </w:rPr>
    </w:lvl>
    <w:lvl w:ilvl="4" w:tplc="F83253E6">
      <w:start w:val="1"/>
      <w:numFmt w:val="bullet"/>
      <w:lvlText w:val="o"/>
      <w:lvlJc w:val="left"/>
      <w:pPr>
        <w:ind w:left="3600" w:hanging="360"/>
      </w:pPr>
      <w:rPr>
        <w:rFonts w:ascii="Courier New" w:hAnsi="Courier New" w:hint="default"/>
      </w:rPr>
    </w:lvl>
    <w:lvl w:ilvl="5" w:tplc="2B0CB7BA">
      <w:start w:val="1"/>
      <w:numFmt w:val="bullet"/>
      <w:lvlText w:val=""/>
      <w:lvlJc w:val="left"/>
      <w:pPr>
        <w:ind w:left="4320" w:hanging="360"/>
      </w:pPr>
      <w:rPr>
        <w:rFonts w:ascii="Wingdings" w:hAnsi="Wingdings" w:hint="default"/>
      </w:rPr>
    </w:lvl>
    <w:lvl w:ilvl="6" w:tplc="080401B2">
      <w:start w:val="1"/>
      <w:numFmt w:val="bullet"/>
      <w:lvlText w:val=""/>
      <w:lvlJc w:val="left"/>
      <w:pPr>
        <w:ind w:left="5040" w:hanging="360"/>
      </w:pPr>
      <w:rPr>
        <w:rFonts w:ascii="Symbol" w:hAnsi="Symbol" w:hint="default"/>
      </w:rPr>
    </w:lvl>
    <w:lvl w:ilvl="7" w:tplc="841489AE">
      <w:start w:val="1"/>
      <w:numFmt w:val="bullet"/>
      <w:lvlText w:val="o"/>
      <w:lvlJc w:val="left"/>
      <w:pPr>
        <w:ind w:left="5760" w:hanging="360"/>
      </w:pPr>
      <w:rPr>
        <w:rFonts w:ascii="Courier New" w:hAnsi="Courier New" w:hint="default"/>
      </w:rPr>
    </w:lvl>
    <w:lvl w:ilvl="8" w:tplc="755A786A">
      <w:start w:val="1"/>
      <w:numFmt w:val="bullet"/>
      <w:lvlText w:val=""/>
      <w:lvlJc w:val="left"/>
      <w:pPr>
        <w:ind w:left="6480" w:hanging="360"/>
      </w:pPr>
      <w:rPr>
        <w:rFonts w:ascii="Wingdings" w:hAnsi="Wingdings" w:hint="default"/>
      </w:rPr>
    </w:lvl>
  </w:abstractNum>
  <w:abstractNum w:abstractNumId="2" w15:restartNumberingAfterBreak="0">
    <w:nsid w:val="33E635DF"/>
    <w:multiLevelType w:val="multilevel"/>
    <w:tmpl w:val="B768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1D47AE"/>
    <w:multiLevelType w:val="hybridMultilevel"/>
    <w:tmpl w:val="8C6CB53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5411A52"/>
    <w:multiLevelType w:val="hybridMultilevel"/>
    <w:tmpl w:val="25384F3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6CC80F99"/>
    <w:multiLevelType w:val="multilevel"/>
    <w:tmpl w:val="294EF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757363"/>
    <w:multiLevelType w:val="multilevel"/>
    <w:tmpl w:val="F4C23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5736541">
    <w:abstractNumId w:val="2"/>
  </w:num>
  <w:num w:numId="2" w16cid:durableId="1643076399">
    <w:abstractNumId w:val="5"/>
  </w:num>
  <w:num w:numId="3" w16cid:durableId="494684966">
    <w:abstractNumId w:val="0"/>
  </w:num>
  <w:num w:numId="4" w16cid:durableId="83037477">
    <w:abstractNumId w:val="6"/>
  </w:num>
  <w:num w:numId="5" w16cid:durableId="978850937">
    <w:abstractNumId w:val="1"/>
  </w:num>
  <w:num w:numId="6" w16cid:durableId="2120031024">
    <w:abstractNumId w:val="3"/>
  </w:num>
  <w:num w:numId="7" w16cid:durableId="824978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7B"/>
    <w:rsid w:val="00107829"/>
    <w:rsid w:val="00196CFF"/>
    <w:rsid w:val="001F00D9"/>
    <w:rsid w:val="00276165"/>
    <w:rsid w:val="002A2736"/>
    <w:rsid w:val="003D5439"/>
    <w:rsid w:val="0042667B"/>
    <w:rsid w:val="0071168D"/>
    <w:rsid w:val="00813625"/>
    <w:rsid w:val="00835FFF"/>
    <w:rsid w:val="00A316D8"/>
    <w:rsid w:val="00B058F5"/>
    <w:rsid w:val="00B20A6E"/>
    <w:rsid w:val="00B54D2F"/>
    <w:rsid w:val="00DD2C15"/>
    <w:rsid w:val="00E825D2"/>
    <w:rsid w:val="00EB0983"/>
    <w:rsid w:val="00FD05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19C0E"/>
  <w15:chartTrackingRefBased/>
  <w15:docId w15:val="{719A3B31-17BE-4548-9730-4D3AC957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67B"/>
    <w:pPr>
      <w:spacing w:line="278" w:lineRule="auto"/>
    </w:pPr>
    <w:rPr>
      <w:kern w:val="2"/>
      <w:sz w:val="24"/>
      <w:szCs w:val="24"/>
      <w14:ligatures w14:val="standardContextual"/>
    </w:rPr>
  </w:style>
  <w:style w:type="paragraph" w:styleId="Overskrift1">
    <w:name w:val="heading 1"/>
    <w:basedOn w:val="Normal"/>
    <w:next w:val="Normal"/>
    <w:link w:val="Overskrift1Tegn"/>
    <w:uiPriority w:val="9"/>
    <w:qFormat/>
    <w:rsid w:val="004266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4266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42667B"/>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42667B"/>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42667B"/>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42667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2667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2667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2667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2667B"/>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42667B"/>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42667B"/>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42667B"/>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42667B"/>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42667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2667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2667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2667B"/>
    <w:rPr>
      <w:rFonts w:eastAsiaTheme="majorEastAsia" w:cstheme="majorBidi"/>
      <w:color w:val="272727" w:themeColor="text1" w:themeTint="D8"/>
    </w:rPr>
  </w:style>
  <w:style w:type="paragraph" w:styleId="Tittel">
    <w:name w:val="Title"/>
    <w:basedOn w:val="Normal"/>
    <w:next w:val="Normal"/>
    <w:link w:val="TittelTegn"/>
    <w:uiPriority w:val="10"/>
    <w:qFormat/>
    <w:rsid w:val="00426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2667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2667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2667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2667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2667B"/>
    <w:rPr>
      <w:i/>
      <w:iCs/>
      <w:color w:val="404040" w:themeColor="text1" w:themeTint="BF"/>
    </w:rPr>
  </w:style>
  <w:style w:type="paragraph" w:styleId="Listeavsnitt">
    <w:name w:val="List Paragraph"/>
    <w:basedOn w:val="Normal"/>
    <w:uiPriority w:val="34"/>
    <w:qFormat/>
    <w:rsid w:val="0042667B"/>
    <w:pPr>
      <w:ind w:left="720"/>
      <w:contextualSpacing/>
    </w:pPr>
  </w:style>
  <w:style w:type="character" w:styleId="Sterkutheving">
    <w:name w:val="Intense Emphasis"/>
    <w:basedOn w:val="Standardskriftforavsnitt"/>
    <w:uiPriority w:val="21"/>
    <w:qFormat/>
    <w:rsid w:val="0042667B"/>
    <w:rPr>
      <w:i/>
      <w:iCs/>
      <w:color w:val="2F5496" w:themeColor="accent1" w:themeShade="BF"/>
    </w:rPr>
  </w:style>
  <w:style w:type="paragraph" w:styleId="Sterktsitat">
    <w:name w:val="Intense Quote"/>
    <w:basedOn w:val="Normal"/>
    <w:next w:val="Normal"/>
    <w:link w:val="SterktsitatTegn"/>
    <w:uiPriority w:val="30"/>
    <w:qFormat/>
    <w:rsid w:val="004266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42667B"/>
    <w:rPr>
      <w:i/>
      <w:iCs/>
      <w:color w:val="2F5496" w:themeColor="accent1" w:themeShade="BF"/>
    </w:rPr>
  </w:style>
  <w:style w:type="character" w:styleId="Sterkreferanse">
    <w:name w:val="Intense Reference"/>
    <w:basedOn w:val="Standardskriftforavsnitt"/>
    <w:uiPriority w:val="32"/>
    <w:qFormat/>
    <w:rsid w:val="0042667B"/>
    <w:rPr>
      <w:b/>
      <w:bCs/>
      <w:smallCaps/>
      <w:color w:val="2F5496" w:themeColor="accent1" w:themeShade="BF"/>
      <w:spacing w:val="5"/>
    </w:rPr>
  </w:style>
  <w:style w:type="paragraph" w:styleId="Topptekst">
    <w:name w:val="header"/>
    <w:basedOn w:val="Normal"/>
    <w:link w:val="TopptekstTegn"/>
    <w:uiPriority w:val="99"/>
    <w:unhideWhenUsed/>
    <w:rsid w:val="0042667B"/>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42667B"/>
    <w:rPr>
      <w:kern w:val="2"/>
      <w:sz w:val="24"/>
      <w:szCs w:val="24"/>
      <w14:ligatures w14:val="standardContextual"/>
    </w:rPr>
  </w:style>
  <w:style w:type="paragraph" w:styleId="Bunntekst">
    <w:name w:val="footer"/>
    <w:basedOn w:val="Normal"/>
    <w:link w:val="BunntekstTegn"/>
    <w:uiPriority w:val="99"/>
    <w:unhideWhenUsed/>
    <w:rsid w:val="0042667B"/>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42667B"/>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3b6811-b0a4-4b2a-b932-72c4c970c5d2}" enabled="0" method="" siteId="{463b6811-b0a4-4b2a-b932-72c4c970c5d2}" removed="1"/>
</clbl:labelList>
</file>

<file path=docProps/app.xml><?xml version="1.0" encoding="utf-8"?>
<Properties xmlns="http://schemas.openxmlformats.org/officeDocument/2006/extended-properties" xmlns:vt="http://schemas.openxmlformats.org/officeDocument/2006/docPropsVTypes">
  <Template>Normal</Template>
  <TotalTime>74</TotalTime>
  <Pages>2</Pages>
  <Words>340</Words>
  <Characters>1806</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Hibo Jama</dc:creator>
  <cp:keywords/>
  <dc:description/>
  <cp:lastModifiedBy>Hibo Jama</cp:lastModifiedBy>
  <cp:revision>12</cp:revision>
  <dcterms:created xsi:type="dcterms:W3CDTF">2026-02-03T10:12:00Z</dcterms:created>
  <dcterms:modified xsi:type="dcterms:W3CDTF">2026-02-06T08:36:00Z</dcterms:modified>
</cp:coreProperties>
</file>