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DF8" w:rsidP="6ADFE3BE" w:rsidRDefault="0076392C" w14:paraId="17396AA7" w14:textId="4218C904">
      <w:pPr>
        <w:rPr>
          <w:rFonts w:eastAsia="Times New Roman" w:cs="Arial"/>
          <w:b/>
          <w:bCs/>
          <w:kern w:val="32"/>
          <w:sz w:val="40"/>
          <w:szCs w:val="40"/>
          <w:lang w:eastAsia="nb-NO"/>
        </w:rPr>
      </w:pPr>
      <w:bookmarkStart w:name="_Toc99554755" w:id="0"/>
      <w:r w:rsidRPr="6ADFE3BE">
        <w:rPr>
          <w:rFonts w:eastAsia="Times New Roman" w:cs="Arial"/>
          <w:b/>
          <w:bCs/>
          <w:kern w:val="32"/>
          <w:sz w:val="40"/>
          <w:szCs w:val="40"/>
          <w:lang w:eastAsia="nb-NO"/>
        </w:rPr>
        <w:t>K</w:t>
      </w:r>
      <w:r w:rsidRPr="6ADFE3BE" w:rsidR="3D4246AF">
        <w:rPr>
          <w:rFonts w:eastAsia="Times New Roman" w:cs="Arial"/>
          <w:b/>
          <w:bCs/>
          <w:kern w:val="32"/>
          <w:sz w:val="40"/>
          <w:szCs w:val="40"/>
          <w:lang w:eastAsia="nb-NO"/>
        </w:rPr>
        <w:t xml:space="preserve">rav til </w:t>
      </w:r>
      <w:r w:rsidRPr="6ADFE3BE">
        <w:rPr>
          <w:rFonts w:eastAsia="Times New Roman" w:cs="Arial"/>
          <w:b/>
          <w:bCs/>
          <w:kern w:val="32"/>
          <w:sz w:val="40"/>
          <w:szCs w:val="40"/>
          <w:lang w:eastAsia="nb-NO"/>
        </w:rPr>
        <w:t>sikkerhetsroller i</w:t>
      </w:r>
      <w:r w:rsidRPr="6ADFE3BE" w:rsidR="2AAB0118">
        <w:rPr>
          <w:rFonts w:eastAsia="Times New Roman" w:cs="Arial"/>
          <w:b/>
          <w:bCs/>
          <w:kern w:val="32"/>
          <w:sz w:val="40"/>
          <w:szCs w:val="40"/>
          <w:lang w:eastAsia="nb-NO"/>
        </w:rPr>
        <w:t xml:space="preserve">ht </w:t>
      </w:r>
      <w:r w:rsidRPr="6ADFE3BE">
        <w:rPr>
          <w:rFonts w:eastAsia="Times New Roman" w:cs="Arial"/>
          <w:b/>
          <w:bCs/>
          <w:kern w:val="32"/>
          <w:sz w:val="40"/>
          <w:szCs w:val="40"/>
          <w:lang w:eastAsia="nb-NO"/>
        </w:rPr>
        <w:t>FSE</w:t>
      </w:r>
    </w:p>
    <w:p w:rsidRPr="0076392C" w:rsidR="0076392C" w:rsidP="006E3A82" w:rsidRDefault="0076392C" w14:paraId="0C7583E4" w14:textId="64CE5714">
      <w:pPr>
        <w:rPr>
          <w:rFonts w:cs="Arial"/>
          <w:b/>
          <w:bCs/>
          <w:noProof/>
          <w:sz w:val="24"/>
          <w:szCs w:val="24"/>
        </w:rPr>
      </w:pPr>
      <w:r w:rsidRPr="695786DD" w:rsidR="0076392C">
        <w:rPr>
          <w:rFonts w:eastAsia="Times New Roman" w:cs="Arial"/>
          <w:b w:val="1"/>
          <w:bCs w:val="1"/>
          <w:kern w:val="32"/>
          <w:sz w:val="24"/>
          <w:szCs w:val="24"/>
          <w:lang w:eastAsia="nb-NO"/>
        </w:rPr>
        <w:t>Inngår i</w:t>
      </w:r>
      <w:r w:rsidRPr="695786DD" w:rsidR="0076392C">
        <w:rPr>
          <w:rFonts w:eastAsia="Times New Roman" w:cs="Arial"/>
          <w:b w:val="1"/>
          <w:bCs w:val="1"/>
          <w:kern w:val="32"/>
          <w:sz w:val="24"/>
          <w:szCs w:val="24"/>
          <w:lang w:eastAsia="nb-NO"/>
        </w:rPr>
        <w:t xml:space="preserve"> driftsleders instrukser</w:t>
      </w:r>
      <w:r w:rsidRPr="695786DD" w:rsidR="0076392C">
        <w:rPr>
          <w:rFonts w:eastAsia="Times New Roman" w:cs="Arial"/>
          <w:b w:val="1"/>
          <w:bCs w:val="1"/>
          <w:kern w:val="32"/>
          <w:sz w:val="24"/>
          <w:szCs w:val="24"/>
          <w:lang w:eastAsia="nb-NO"/>
        </w:rPr>
        <w:t xml:space="preserve"> (DI)</w:t>
      </w:r>
    </w:p>
    <w:p w:rsidR="000F7908" w:rsidP="00130002" w:rsidRDefault="000F7908" w14:paraId="1FA3E6AE" w14:textId="1A617188">
      <w:pPr>
        <w:spacing w:before="0" w:after="160" w:line="259" w:lineRule="auto"/>
        <w:rPr>
          <w:rFonts w:cs="Arial"/>
          <w:sz w:val="16"/>
          <w:szCs w:val="16"/>
          <w:highlight w:val="yellow"/>
        </w:rPr>
      </w:pPr>
    </w:p>
    <w:p w:rsidRPr="000773C3" w:rsidR="00CA18BF" w:rsidP="00130002" w:rsidRDefault="00CA18BF" w14:paraId="6DD55D3A" w14:textId="77777777">
      <w:pPr>
        <w:spacing w:before="0" w:after="160" w:line="259" w:lineRule="auto"/>
        <w:rPr>
          <w:rFonts w:cs="Arial"/>
          <w:sz w:val="16"/>
          <w:szCs w:val="16"/>
          <w:highlight w:val="yellow"/>
        </w:rPr>
      </w:pPr>
    </w:p>
    <w:sdt>
      <w:sdtPr>
        <w:id w:val="227956017"/>
        <w:docPartObj>
          <w:docPartGallery w:val="Table of Contents"/>
          <w:docPartUnique/>
        </w:docPartObj>
        <w:rPr>
          <w:rFonts w:eastAsia="Calibri" w:cs="Times New Roman"/>
          <w:caps w:val="0"/>
          <w:smallCaps w:val="0"/>
          <w:color w:val="auto"/>
          <w:sz w:val="22"/>
          <w:szCs w:val="22"/>
          <w:lang w:val="nb-NO"/>
        </w:rPr>
      </w:sdtPr>
      <w:sdtEndPr>
        <w:rPr>
          <w:rFonts w:eastAsia="Calibri" w:cs="Times New Roman"/>
          <w:caps w:val="0"/>
          <w:smallCaps w:val="0"/>
          <w:color w:val="auto"/>
          <w:sz w:val="22"/>
          <w:szCs w:val="22"/>
          <w:lang w:val="nb-NO"/>
        </w:rPr>
      </w:sdtEndPr>
      <w:sdtContent>
        <w:p w:rsidRPr="000773C3" w:rsidR="000F7908" w:rsidP="00B45717" w:rsidRDefault="35555392" w14:paraId="2D6666DE" w14:textId="77777777">
          <w:pPr>
            <w:pStyle w:val="Overskriftforinnholdsfortegnelse"/>
            <w:numPr>
              <w:ilvl w:val="0"/>
              <w:numId w:val="0"/>
            </w:numPr>
            <w:rPr>
              <w:rFonts w:cs="Arial"/>
            </w:rPr>
          </w:pPr>
          <w:r w:rsidRPr="29FA9ABE">
            <w:rPr>
              <w:rFonts w:cs="Arial"/>
              <w:b/>
              <w:bCs/>
            </w:rPr>
            <w:t>Innholdsfortegnelse</w:t>
          </w:r>
        </w:p>
        <w:p w:rsidR="008D7237" w:rsidRDefault="29FA9ABE" w14:paraId="5C951B2B" w14:textId="0468FE8B">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r>
            <w:fldChar w:fldCharType="begin"/>
          </w:r>
          <w:r w:rsidR="000F7908">
            <w:instrText>TOC \o "1-3" \z \u \h</w:instrText>
          </w:r>
          <w:r>
            <w:fldChar w:fldCharType="separate"/>
          </w:r>
          <w:hyperlink w:history="1" w:anchor="_Toc225525476">
            <w:r w:rsidRPr="00D21651" w:rsidR="008D7237">
              <w:rPr>
                <w:rStyle w:val="Hyperkobling"/>
                <w:rFonts w:cs="Arial"/>
                <w:noProof/>
              </w:rPr>
              <w:t>1</w:t>
            </w:r>
            <w:r w:rsidR="008D7237">
              <w:rPr>
                <w:rFonts w:asciiTheme="minorHAnsi" w:hAnsiTheme="minorHAnsi" w:eastAsiaTheme="minorEastAsia" w:cstheme="minorBidi"/>
                <w:noProof/>
                <w:kern w:val="2"/>
                <w:sz w:val="24"/>
                <w:szCs w:val="24"/>
                <w:lang w:eastAsia="nb-NO"/>
                <w14:ligatures w14:val="standardContextual"/>
              </w:rPr>
              <w:tab/>
            </w:r>
            <w:r w:rsidRPr="00D21651" w:rsidR="008D7237">
              <w:rPr>
                <w:rStyle w:val="Hyperkobling"/>
                <w:rFonts w:cs="Arial"/>
                <w:noProof/>
              </w:rPr>
              <w:t>Formål</w:t>
            </w:r>
            <w:r w:rsidR="008D7237">
              <w:rPr>
                <w:noProof/>
                <w:webHidden/>
              </w:rPr>
              <w:tab/>
            </w:r>
            <w:r w:rsidR="008D7237">
              <w:rPr>
                <w:noProof/>
                <w:webHidden/>
              </w:rPr>
              <w:fldChar w:fldCharType="begin"/>
            </w:r>
            <w:r w:rsidR="008D7237">
              <w:rPr>
                <w:noProof/>
                <w:webHidden/>
              </w:rPr>
              <w:instrText xml:space="preserve"> PAGEREF _Toc225525476 \h </w:instrText>
            </w:r>
            <w:r w:rsidR="008D7237">
              <w:rPr>
                <w:noProof/>
                <w:webHidden/>
              </w:rPr>
            </w:r>
            <w:r w:rsidR="008D7237">
              <w:rPr>
                <w:noProof/>
                <w:webHidden/>
              </w:rPr>
              <w:fldChar w:fldCharType="separate"/>
            </w:r>
            <w:r w:rsidR="008D7237">
              <w:rPr>
                <w:noProof/>
                <w:webHidden/>
              </w:rPr>
              <w:t>2</w:t>
            </w:r>
            <w:r w:rsidR="008D7237">
              <w:rPr>
                <w:noProof/>
                <w:webHidden/>
              </w:rPr>
              <w:fldChar w:fldCharType="end"/>
            </w:r>
          </w:hyperlink>
        </w:p>
        <w:p w:rsidR="008D7237" w:rsidRDefault="008D7237" w14:paraId="5F401823" w14:textId="6A433371">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77">
            <w:r w:rsidRPr="00D21651">
              <w:rPr>
                <w:rStyle w:val="Hyperkobling"/>
                <w:rFonts w:cs="Arial"/>
                <w:noProof/>
                <w:lang w:eastAsia="ja-JP"/>
              </w:rPr>
              <w:t>2</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Omfang</w:t>
            </w:r>
            <w:r>
              <w:rPr>
                <w:noProof/>
                <w:webHidden/>
              </w:rPr>
              <w:tab/>
            </w:r>
            <w:r>
              <w:rPr>
                <w:noProof/>
                <w:webHidden/>
              </w:rPr>
              <w:fldChar w:fldCharType="begin"/>
            </w:r>
            <w:r>
              <w:rPr>
                <w:noProof/>
                <w:webHidden/>
              </w:rPr>
              <w:instrText xml:space="preserve"> PAGEREF _Toc225525477 \h </w:instrText>
            </w:r>
            <w:r>
              <w:rPr>
                <w:noProof/>
                <w:webHidden/>
              </w:rPr>
            </w:r>
            <w:r>
              <w:rPr>
                <w:noProof/>
                <w:webHidden/>
              </w:rPr>
              <w:fldChar w:fldCharType="separate"/>
            </w:r>
            <w:r>
              <w:rPr>
                <w:noProof/>
                <w:webHidden/>
              </w:rPr>
              <w:t>2</w:t>
            </w:r>
            <w:r>
              <w:rPr>
                <w:noProof/>
                <w:webHidden/>
              </w:rPr>
              <w:fldChar w:fldCharType="end"/>
            </w:r>
          </w:hyperlink>
        </w:p>
        <w:p w:rsidR="008D7237" w:rsidRDefault="008D7237" w14:paraId="38EAD68D" w14:textId="7A28E357">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78">
            <w:r w:rsidRPr="00D21651">
              <w:rPr>
                <w:rStyle w:val="Hyperkobling"/>
                <w:rFonts w:cs="Arial"/>
                <w:noProof/>
              </w:rPr>
              <w:t>3</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Målgrupper</w:t>
            </w:r>
            <w:r>
              <w:rPr>
                <w:noProof/>
                <w:webHidden/>
              </w:rPr>
              <w:tab/>
            </w:r>
            <w:r>
              <w:rPr>
                <w:noProof/>
                <w:webHidden/>
              </w:rPr>
              <w:fldChar w:fldCharType="begin"/>
            </w:r>
            <w:r>
              <w:rPr>
                <w:noProof/>
                <w:webHidden/>
              </w:rPr>
              <w:instrText xml:space="preserve"> PAGEREF _Toc225525478 \h </w:instrText>
            </w:r>
            <w:r>
              <w:rPr>
                <w:noProof/>
                <w:webHidden/>
              </w:rPr>
            </w:r>
            <w:r>
              <w:rPr>
                <w:noProof/>
                <w:webHidden/>
              </w:rPr>
              <w:fldChar w:fldCharType="separate"/>
            </w:r>
            <w:r>
              <w:rPr>
                <w:noProof/>
                <w:webHidden/>
              </w:rPr>
              <w:t>2</w:t>
            </w:r>
            <w:r>
              <w:rPr>
                <w:noProof/>
                <w:webHidden/>
              </w:rPr>
              <w:fldChar w:fldCharType="end"/>
            </w:r>
          </w:hyperlink>
        </w:p>
        <w:p w:rsidR="008D7237" w:rsidRDefault="008D7237" w14:paraId="24359EEA" w14:textId="47075E30">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79">
            <w:r w:rsidRPr="00D21651">
              <w:rPr>
                <w:rStyle w:val="Hyperkobling"/>
                <w:rFonts w:cs="Arial"/>
                <w:noProof/>
              </w:rPr>
              <w:t>4</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Definisjoner</w:t>
            </w:r>
            <w:r>
              <w:rPr>
                <w:noProof/>
                <w:webHidden/>
              </w:rPr>
              <w:tab/>
            </w:r>
            <w:r>
              <w:rPr>
                <w:noProof/>
                <w:webHidden/>
              </w:rPr>
              <w:fldChar w:fldCharType="begin"/>
            </w:r>
            <w:r>
              <w:rPr>
                <w:noProof/>
                <w:webHidden/>
              </w:rPr>
              <w:instrText xml:space="preserve"> PAGEREF _Toc225525479 \h </w:instrText>
            </w:r>
            <w:r>
              <w:rPr>
                <w:noProof/>
                <w:webHidden/>
              </w:rPr>
            </w:r>
            <w:r>
              <w:rPr>
                <w:noProof/>
                <w:webHidden/>
              </w:rPr>
              <w:fldChar w:fldCharType="separate"/>
            </w:r>
            <w:r>
              <w:rPr>
                <w:noProof/>
                <w:webHidden/>
              </w:rPr>
              <w:t>2</w:t>
            </w:r>
            <w:r>
              <w:rPr>
                <w:noProof/>
                <w:webHidden/>
              </w:rPr>
              <w:fldChar w:fldCharType="end"/>
            </w:r>
          </w:hyperlink>
        </w:p>
        <w:p w:rsidR="008D7237" w:rsidRDefault="008D7237" w14:paraId="381E399F" w14:textId="4341562E">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0">
            <w:r w:rsidRPr="00D21651">
              <w:rPr>
                <w:rStyle w:val="Hyperkobling"/>
                <w:rFonts w:cs="Arial"/>
                <w:noProof/>
              </w:rPr>
              <w:t>5</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Ansvar og Myndighet</w:t>
            </w:r>
            <w:r>
              <w:rPr>
                <w:noProof/>
                <w:webHidden/>
              </w:rPr>
              <w:tab/>
            </w:r>
            <w:r>
              <w:rPr>
                <w:noProof/>
                <w:webHidden/>
              </w:rPr>
              <w:fldChar w:fldCharType="begin"/>
            </w:r>
            <w:r>
              <w:rPr>
                <w:noProof/>
                <w:webHidden/>
              </w:rPr>
              <w:instrText xml:space="preserve"> PAGEREF _Toc225525480 \h </w:instrText>
            </w:r>
            <w:r>
              <w:rPr>
                <w:noProof/>
                <w:webHidden/>
              </w:rPr>
            </w:r>
            <w:r>
              <w:rPr>
                <w:noProof/>
                <w:webHidden/>
              </w:rPr>
              <w:fldChar w:fldCharType="separate"/>
            </w:r>
            <w:r>
              <w:rPr>
                <w:noProof/>
                <w:webHidden/>
              </w:rPr>
              <w:t>3</w:t>
            </w:r>
            <w:r>
              <w:rPr>
                <w:noProof/>
                <w:webHidden/>
              </w:rPr>
              <w:fldChar w:fldCharType="end"/>
            </w:r>
          </w:hyperlink>
        </w:p>
        <w:p w:rsidR="008D7237" w:rsidRDefault="008D7237" w14:paraId="7A954E97" w14:textId="130D78B7">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1">
            <w:r w:rsidRPr="00D21651">
              <w:rPr>
                <w:rStyle w:val="Hyperkobling"/>
                <w:rFonts w:cs="Arial"/>
                <w:noProof/>
              </w:rPr>
              <w:t>6</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Beskrivelse</w:t>
            </w:r>
            <w:r>
              <w:rPr>
                <w:noProof/>
                <w:webHidden/>
              </w:rPr>
              <w:tab/>
            </w:r>
            <w:r>
              <w:rPr>
                <w:noProof/>
                <w:webHidden/>
              </w:rPr>
              <w:fldChar w:fldCharType="begin"/>
            </w:r>
            <w:r>
              <w:rPr>
                <w:noProof/>
                <w:webHidden/>
              </w:rPr>
              <w:instrText xml:space="preserve"> PAGEREF _Toc225525481 \h </w:instrText>
            </w:r>
            <w:r>
              <w:rPr>
                <w:noProof/>
                <w:webHidden/>
              </w:rPr>
            </w:r>
            <w:r>
              <w:rPr>
                <w:noProof/>
                <w:webHidden/>
              </w:rPr>
              <w:fldChar w:fldCharType="separate"/>
            </w:r>
            <w:r>
              <w:rPr>
                <w:noProof/>
                <w:webHidden/>
              </w:rPr>
              <w:t>3</w:t>
            </w:r>
            <w:r>
              <w:rPr>
                <w:noProof/>
                <w:webHidden/>
              </w:rPr>
              <w:fldChar w:fldCharType="end"/>
            </w:r>
          </w:hyperlink>
        </w:p>
        <w:p w:rsidR="008D7237" w:rsidRDefault="008D7237" w14:paraId="4CF50226" w14:textId="6094D51E">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2">
            <w:r w:rsidRPr="00D21651">
              <w:rPr>
                <w:rStyle w:val="Hyperkobling"/>
                <w:rFonts w:cs="Arial"/>
                <w:noProof/>
              </w:rPr>
              <w:t>6.1</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Kobling i høyspenningsanlegg</w:t>
            </w:r>
            <w:r>
              <w:rPr>
                <w:noProof/>
                <w:webHidden/>
              </w:rPr>
              <w:tab/>
            </w:r>
            <w:r>
              <w:rPr>
                <w:noProof/>
                <w:webHidden/>
              </w:rPr>
              <w:fldChar w:fldCharType="begin"/>
            </w:r>
            <w:r>
              <w:rPr>
                <w:noProof/>
                <w:webHidden/>
              </w:rPr>
              <w:instrText xml:space="preserve"> PAGEREF _Toc225525482 \h </w:instrText>
            </w:r>
            <w:r>
              <w:rPr>
                <w:noProof/>
                <w:webHidden/>
              </w:rPr>
            </w:r>
            <w:r>
              <w:rPr>
                <w:noProof/>
                <w:webHidden/>
              </w:rPr>
              <w:fldChar w:fldCharType="separate"/>
            </w:r>
            <w:r>
              <w:rPr>
                <w:noProof/>
                <w:webHidden/>
              </w:rPr>
              <w:t>4</w:t>
            </w:r>
            <w:r>
              <w:rPr>
                <w:noProof/>
                <w:webHidden/>
              </w:rPr>
              <w:fldChar w:fldCharType="end"/>
            </w:r>
          </w:hyperlink>
        </w:p>
        <w:p w:rsidR="008D7237" w:rsidRDefault="008D7237" w14:paraId="6E60390E" w14:textId="26740462">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3">
            <w:r w:rsidRPr="00D21651">
              <w:rPr>
                <w:rStyle w:val="Hyperkobling"/>
                <w:rFonts w:cs="Arial"/>
                <w:noProof/>
              </w:rPr>
              <w:t>6.2</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Arbeid på eller nær ved høyspenningsanlegg</w:t>
            </w:r>
            <w:r>
              <w:rPr>
                <w:noProof/>
                <w:webHidden/>
              </w:rPr>
              <w:tab/>
            </w:r>
            <w:r>
              <w:rPr>
                <w:noProof/>
                <w:webHidden/>
              </w:rPr>
              <w:fldChar w:fldCharType="begin"/>
            </w:r>
            <w:r>
              <w:rPr>
                <w:noProof/>
                <w:webHidden/>
              </w:rPr>
              <w:instrText xml:space="preserve"> PAGEREF _Toc225525483 \h </w:instrText>
            </w:r>
            <w:r>
              <w:rPr>
                <w:noProof/>
                <w:webHidden/>
              </w:rPr>
            </w:r>
            <w:r>
              <w:rPr>
                <w:noProof/>
                <w:webHidden/>
              </w:rPr>
              <w:fldChar w:fldCharType="separate"/>
            </w:r>
            <w:r>
              <w:rPr>
                <w:noProof/>
                <w:webHidden/>
              </w:rPr>
              <w:t>4</w:t>
            </w:r>
            <w:r>
              <w:rPr>
                <w:noProof/>
                <w:webHidden/>
              </w:rPr>
              <w:fldChar w:fldCharType="end"/>
            </w:r>
          </w:hyperlink>
        </w:p>
        <w:p w:rsidR="008D7237" w:rsidRDefault="008D7237" w14:paraId="7C79B256" w14:textId="5C1E4523">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4">
            <w:r w:rsidRPr="00D21651">
              <w:rPr>
                <w:rStyle w:val="Hyperkobling"/>
                <w:rFonts w:cs="Arial"/>
                <w:noProof/>
              </w:rPr>
              <w:t>6.3</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Leder for kobling (LFK)</w:t>
            </w:r>
            <w:r>
              <w:rPr>
                <w:noProof/>
                <w:webHidden/>
              </w:rPr>
              <w:tab/>
            </w:r>
            <w:r>
              <w:rPr>
                <w:noProof/>
                <w:webHidden/>
              </w:rPr>
              <w:fldChar w:fldCharType="begin"/>
            </w:r>
            <w:r>
              <w:rPr>
                <w:noProof/>
                <w:webHidden/>
              </w:rPr>
              <w:instrText xml:space="preserve"> PAGEREF _Toc225525484 \h </w:instrText>
            </w:r>
            <w:r>
              <w:rPr>
                <w:noProof/>
                <w:webHidden/>
              </w:rPr>
            </w:r>
            <w:r>
              <w:rPr>
                <w:noProof/>
                <w:webHidden/>
              </w:rPr>
              <w:fldChar w:fldCharType="separate"/>
            </w:r>
            <w:r>
              <w:rPr>
                <w:noProof/>
                <w:webHidden/>
              </w:rPr>
              <w:t>4</w:t>
            </w:r>
            <w:r>
              <w:rPr>
                <w:noProof/>
                <w:webHidden/>
              </w:rPr>
              <w:fldChar w:fldCharType="end"/>
            </w:r>
          </w:hyperlink>
        </w:p>
        <w:p w:rsidR="008D7237" w:rsidRDefault="008D7237" w14:paraId="63BB8EF1" w14:textId="4C5B0BD2">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5">
            <w:r w:rsidRPr="00D21651">
              <w:rPr>
                <w:rStyle w:val="Hyperkobling"/>
                <w:rFonts w:cs="Arial"/>
                <w:noProof/>
              </w:rPr>
              <w:t>6.4</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Kobler i høyspenningsanlegg (Kobler)</w:t>
            </w:r>
            <w:r>
              <w:rPr>
                <w:noProof/>
                <w:webHidden/>
              </w:rPr>
              <w:tab/>
            </w:r>
            <w:r>
              <w:rPr>
                <w:noProof/>
                <w:webHidden/>
              </w:rPr>
              <w:fldChar w:fldCharType="begin"/>
            </w:r>
            <w:r>
              <w:rPr>
                <w:noProof/>
                <w:webHidden/>
              </w:rPr>
              <w:instrText xml:space="preserve"> PAGEREF _Toc225525485 \h </w:instrText>
            </w:r>
            <w:r>
              <w:rPr>
                <w:noProof/>
                <w:webHidden/>
              </w:rPr>
            </w:r>
            <w:r>
              <w:rPr>
                <w:noProof/>
                <w:webHidden/>
              </w:rPr>
              <w:fldChar w:fldCharType="separate"/>
            </w:r>
            <w:r>
              <w:rPr>
                <w:noProof/>
                <w:webHidden/>
              </w:rPr>
              <w:t>4</w:t>
            </w:r>
            <w:r>
              <w:rPr>
                <w:noProof/>
                <w:webHidden/>
              </w:rPr>
              <w:fldChar w:fldCharType="end"/>
            </w:r>
          </w:hyperlink>
        </w:p>
        <w:p w:rsidR="008D7237" w:rsidRDefault="008D7237" w14:paraId="2D679D93" w14:textId="6E7C2A73">
          <w:pPr>
            <w:pStyle w:val="INNH3"/>
            <w:tabs>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6">
            <w:r w:rsidRPr="00D21651">
              <w:rPr>
                <w:rStyle w:val="Hyperkobling"/>
                <w:noProof/>
              </w:rPr>
              <w:t>Krav for å inneha sikkerhetsrollen Kobler i høyspenningsanlegg</w:t>
            </w:r>
            <w:r>
              <w:rPr>
                <w:noProof/>
                <w:webHidden/>
              </w:rPr>
              <w:tab/>
            </w:r>
            <w:r>
              <w:rPr>
                <w:noProof/>
                <w:webHidden/>
              </w:rPr>
              <w:fldChar w:fldCharType="begin"/>
            </w:r>
            <w:r>
              <w:rPr>
                <w:noProof/>
                <w:webHidden/>
              </w:rPr>
              <w:instrText xml:space="preserve"> PAGEREF _Toc225525486 \h </w:instrText>
            </w:r>
            <w:r>
              <w:rPr>
                <w:noProof/>
                <w:webHidden/>
              </w:rPr>
            </w:r>
            <w:r>
              <w:rPr>
                <w:noProof/>
                <w:webHidden/>
              </w:rPr>
              <w:fldChar w:fldCharType="separate"/>
            </w:r>
            <w:r>
              <w:rPr>
                <w:noProof/>
                <w:webHidden/>
              </w:rPr>
              <w:t>5</w:t>
            </w:r>
            <w:r>
              <w:rPr>
                <w:noProof/>
                <w:webHidden/>
              </w:rPr>
              <w:fldChar w:fldCharType="end"/>
            </w:r>
          </w:hyperlink>
        </w:p>
        <w:p w:rsidR="008D7237" w:rsidRDefault="008D7237" w14:paraId="7B14EB10" w14:textId="3177A30E">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7">
            <w:r w:rsidRPr="00D21651">
              <w:rPr>
                <w:rStyle w:val="Hyperkobling"/>
                <w:rFonts w:cs="Arial"/>
                <w:noProof/>
              </w:rPr>
              <w:t>6.5</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Leder for sikkerhet (LFS)</w:t>
            </w:r>
            <w:r>
              <w:rPr>
                <w:noProof/>
                <w:webHidden/>
              </w:rPr>
              <w:tab/>
            </w:r>
            <w:r>
              <w:rPr>
                <w:noProof/>
                <w:webHidden/>
              </w:rPr>
              <w:fldChar w:fldCharType="begin"/>
            </w:r>
            <w:r>
              <w:rPr>
                <w:noProof/>
                <w:webHidden/>
              </w:rPr>
              <w:instrText xml:space="preserve"> PAGEREF _Toc225525487 \h </w:instrText>
            </w:r>
            <w:r>
              <w:rPr>
                <w:noProof/>
                <w:webHidden/>
              </w:rPr>
            </w:r>
            <w:r>
              <w:rPr>
                <w:noProof/>
                <w:webHidden/>
              </w:rPr>
              <w:fldChar w:fldCharType="separate"/>
            </w:r>
            <w:r>
              <w:rPr>
                <w:noProof/>
                <w:webHidden/>
              </w:rPr>
              <w:t>5</w:t>
            </w:r>
            <w:r>
              <w:rPr>
                <w:noProof/>
                <w:webHidden/>
              </w:rPr>
              <w:fldChar w:fldCharType="end"/>
            </w:r>
          </w:hyperlink>
        </w:p>
        <w:p w:rsidR="008D7237" w:rsidRDefault="008D7237" w14:paraId="6C8ABCC5" w14:textId="6B6941F4">
          <w:pPr>
            <w:pStyle w:val="INNH3"/>
            <w:tabs>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8">
            <w:r w:rsidRPr="00D21651">
              <w:rPr>
                <w:rStyle w:val="Hyperkobling"/>
                <w:noProof/>
              </w:rPr>
              <w:t>Krav for å inneha sikkerhetsrollen Leder for sikkerhet (LFS)</w:t>
            </w:r>
            <w:r>
              <w:rPr>
                <w:noProof/>
                <w:webHidden/>
              </w:rPr>
              <w:tab/>
            </w:r>
            <w:r>
              <w:rPr>
                <w:noProof/>
                <w:webHidden/>
              </w:rPr>
              <w:fldChar w:fldCharType="begin"/>
            </w:r>
            <w:r>
              <w:rPr>
                <w:noProof/>
                <w:webHidden/>
              </w:rPr>
              <w:instrText xml:space="preserve"> PAGEREF _Toc225525488 \h </w:instrText>
            </w:r>
            <w:r>
              <w:rPr>
                <w:noProof/>
                <w:webHidden/>
              </w:rPr>
            </w:r>
            <w:r>
              <w:rPr>
                <w:noProof/>
                <w:webHidden/>
              </w:rPr>
              <w:fldChar w:fldCharType="separate"/>
            </w:r>
            <w:r>
              <w:rPr>
                <w:noProof/>
                <w:webHidden/>
              </w:rPr>
              <w:t>5</w:t>
            </w:r>
            <w:r>
              <w:rPr>
                <w:noProof/>
                <w:webHidden/>
              </w:rPr>
              <w:fldChar w:fldCharType="end"/>
            </w:r>
          </w:hyperlink>
        </w:p>
        <w:p w:rsidR="008D7237" w:rsidRDefault="008D7237" w14:paraId="2178CA6E" w14:textId="5E8647F0">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89">
            <w:r w:rsidRPr="00D21651">
              <w:rPr>
                <w:rStyle w:val="Hyperkobling"/>
                <w:rFonts w:cs="Arial"/>
                <w:noProof/>
              </w:rPr>
              <w:t>6.6</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Krav til Overvåker</w:t>
            </w:r>
            <w:r>
              <w:rPr>
                <w:noProof/>
                <w:webHidden/>
              </w:rPr>
              <w:tab/>
            </w:r>
            <w:r>
              <w:rPr>
                <w:noProof/>
                <w:webHidden/>
              </w:rPr>
              <w:fldChar w:fldCharType="begin"/>
            </w:r>
            <w:r>
              <w:rPr>
                <w:noProof/>
                <w:webHidden/>
              </w:rPr>
              <w:instrText xml:space="preserve"> PAGEREF _Toc225525489 \h </w:instrText>
            </w:r>
            <w:r>
              <w:rPr>
                <w:noProof/>
                <w:webHidden/>
              </w:rPr>
            </w:r>
            <w:r>
              <w:rPr>
                <w:noProof/>
                <w:webHidden/>
              </w:rPr>
              <w:fldChar w:fldCharType="separate"/>
            </w:r>
            <w:r>
              <w:rPr>
                <w:noProof/>
                <w:webHidden/>
              </w:rPr>
              <w:t>6</w:t>
            </w:r>
            <w:r>
              <w:rPr>
                <w:noProof/>
                <w:webHidden/>
              </w:rPr>
              <w:fldChar w:fldCharType="end"/>
            </w:r>
          </w:hyperlink>
        </w:p>
        <w:p w:rsidR="008D7237" w:rsidRDefault="008D7237" w14:paraId="31FA90FD" w14:textId="1251748C">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90">
            <w:r w:rsidRPr="00D21651">
              <w:rPr>
                <w:rStyle w:val="Hyperkobling"/>
                <w:rFonts w:cs="Arial"/>
                <w:noProof/>
              </w:rPr>
              <w:t>6.7</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Krav til person nummer to</w:t>
            </w:r>
            <w:r>
              <w:rPr>
                <w:noProof/>
                <w:webHidden/>
              </w:rPr>
              <w:tab/>
            </w:r>
            <w:r>
              <w:rPr>
                <w:noProof/>
                <w:webHidden/>
              </w:rPr>
              <w:fldChar w:fldCharType="begin"/>
            </w:r>
            <w:r>
              <w:rPr>
                <w:noProof/>
                <w:webHidden/>
              </w:rPr>
              <w:instrText xml:space="preserve"> PAGEREF _Toc225525490 \h </w:instrText>
            </w:r>
            <w:r>
              <w:rPr>
                <w:noProof/>
                <w:webHidden/>
              </w:rPr>
            </w:r>
            <w:r>
              <w:rPr>
                <w:noProof/>
                <w:webHidden/>
              </w:rPr>
              <w:fldChar w:fldCharType="separate"/>
            </w:r>
            <w:r>
              <w:rPr>
                <w:noProof/>
                <w:webHidden/>
              </w:rPr>
              <w:t>6</w:t>
            </w:r>
            <w:r>
              <w:rPr>
                <w:noProof/>
                <w:webHidden/>
              </w:rPr>
              <w:fldChar w:fldCharType="end"/>
            </w:r>
          </w:hyperlink>
        </w:p>
        <w:p w:rsidR="008D7237" w:rsidRDefault="008D7237" w14:paraId="74990822" w14:textId="091AC3E3">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91">
            <w:r w:rsidRPr="00D21651">
              <w:rPr>
                <w:rStyle w:val="Hyperkobling"/>
                <w:rFonts w:cs="Arial"/>
                <w:noProof/>
              </w:rPr>
              <w:t>6.8</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Arbeid på lavspenningsanlegg</w:t>
            </w:r>
            <w:r>
              <w:rPr>
                <w:noProof/>
                <w:webHidden/>
              </w:rPr>
              <w:tab/>
            </w:r>
            <w:r>
              <w:rPr>
                <w:noProof/>
                <w:webHidden/>
              </w:rPr>
              <w:fldChar w:fldCharType="begin"/>
            </w:r>
            <w:r>
              <w:rPr>
                <w:noProof/>
                <w:webHidden/>
              </w:rPr>
              <w:instrText xml:space="preserve"> PAGEREF _Toc225525491 \h </w:instrText>
            </w:r>
            <w:r>
              <w:rPr>
                <w:noProof/>
                <w:webHidden/>
              </w:rPr>
            </w:r>
            <w:r>
              <w:rPr>
                <w:noProof/>
                <w:webHidden/>
              </w:rPr>
              <w:fldChar w:fldCharType="separate"/>
            </w:r>
            <w:r>
              <w:rPr>
                <w:noProof/>
                <w:webHidden/>
              </w:rPr>
              <w:t>6</w:t>
            </w:r>
            <w:r>
              <w:rPr>
                <w:noProof/>
                <w:webHidden/>
              </w:rPr>
              <w:fldChar w:fldCharType="end"/>
            </w:r>
          </w:hyperlink>
        </w:p>
        <w:p w:rsidR="008D7237" w:rsidRDefault="008D7237" w14:paraId="2DD9F278" w14:textId="526401A8">
          <w:pPr>
            <w:pStyle w:val="INNH2"/>
            <w:tabs>
              <w:tab w:val="left" w:pos="96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92">
            <w:r w:rsidRPr="00D21651">
              <w:rPr>
                <w:rStyle w:val="Hyperkobling"/>
                <w:rFonts w:cs="Arial"/>
                <w:noProof/>
              </w:rPr>
              <w:t>6.9</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Ansvarlig for arbeid (AFA)</w:t>
            </w:r>
            <w:r>
              <w:rPr>
                <w:noProof/>
                <w:webHidden/>
              </w:rPr>
              <w:tab/>
            </w:r>
            <w:r>
              <w:rPr>
                <w:noProof/>
                <w:webHidden/>
              </w:rPr>
              <w:fldChar w:fldCharType="begin"/>
            </w:r>
            <w:r>
              <w:rPr>
                <w:noProof/>
                <w:webHidden/>
              </w:rPr>
              <w:instrText xml:space="preserve"> PAGEREF _Toc225525492 \h </w:instrText>
            </w:r>
            <w:r>
              <w:rPr>
                <w:noProof/>
                <w:webHidden/>
              </w:rPr>
            </w:r>
            <w:r>
              <w:rPr>
                <w:noProof/>
                <w:webHidden/>
              </w:rPr>
              <w:fldChar w:fldCharType="separate"/>
            </w:r>
            <w:r>
              <w:rPr>
                <w:noProof/>
                <w:webHidden/>
              </w:rPr>
              <w:t>6</w:t>
            </w:r>
            <w:r>
              <w:rPr>
                <w:noProof/>
                <w:webHidden/>
              </w:rPr>
              <w:fldChar w:fldCharType="end"/>
            </w:r>
          </w:hyperlink>
        </w:p>
        <w:p w:rsidR="008D7237" w:rsidRDefault="008D7237" w14:paraId="1D37B1A6" w14:textId="63B67611">
          <w:pPr>
            <w:pStyle w:val="INNH3"/>
            <w:tabs>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93">
            <w:r w:rsidRPr="00D21651">
              <w:rPr>
                <w:rStyle w:val="Hyperkobling"/>
                <w:noProof/>
              </w:rPr>
              <w:t>Krav for å inneha sikkerhetsrollen Ansvarlig for arbeid (AFA)</w:t>
            </w:r>
            <w:r>
              <w:rPr>
                <w:noProof/>
                <w:webHidden/>
              </w:rPr>
              <w:tab/>
            </w:r>
            <w:r>
              <w:rPr>
                <w:noProof/>
                <w:webHidden/>
              </w:rPr>
              <w:fldChar w:fldCharType="begin"/>
            </w:r>
            <w:r>
              <w:rPr>
                <w:noProof/>
                <w:webHidden/>
              </w:rPr>
              <w:instrText xml:space="preserve"> PAGEREF _Toc225525493 \h </w:instrText>
            </w:r>
            <w:r>
              <w:rPr>
                <w:noProof/>
                <w:webHidden/>
              </w:rPr>
            </w:r>
            <w:r>
              <w:rPr>
                <w:noProof/>
                <w:webHidden/>
              </w:rPr>
              <w:fldChar w:fldCharType="separate"/>
            </w:r>
            <w:r>
              <w:rPr>
                <w:noProof/>
                <w:webHidden/>
              </w:rPr>
              <w:t>6</w:t>
            </w:r>
            <w:r>
              <w:rPr>
                <w:noProof/>
                <w:webHidden/>
              </w:rPr>
              <w:fldChar w:fldCharType="end"/>
            </w:r>
          </w:hyperlink>
        </w:p>
        <w:p w:rsidR="008D7237" w:rsidRDefault="008D7237" w14:paraId="7CA6EECA" w14:textId="44662564">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94">
            <w:r w:rsidRPr="00D21651">
              <w:rPr>
                <w:rStyle w:val="Hyperkobling"/>
                <w:rFonts w:cs="Arial"/>
                <w:noProof/>
              </w:rPr>
              <w:t>7</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Sikkerhetskort for elektriske anlegg</w:t>
            </w:r>
            <w:r>
              <w:rPr>
                <w:noProof/>
                <w:webHidden/>
              </w:rPr>
              <w:tab/>
            </w:r>
            <w:r>
              <w:rPr>
                <w:noProof/>
                <w:webHidden/>
              </w:rPr>
              <w:fldChar w:fldCharType="begin"/>
            </w:r>
            <w:r>
              <w:rPr>
                <w:noProof/>
                <w:webHidden/>
              </w:rPr>
              <w:instrText xml:space="preserve"> PAGEREF _Toc225525494 \h </w:instrText>
            </w:r>
            <w:r>
              <w:rPr>
                <w:noProof/>
                <w:webHidden/>
              </w:rPr>
            </w:r>
            <w:r>
              <w:rPr>
                <w:noProof/>
                <w:webHidden/>
              </w:rPr>
              <w:fldChar w:fldCharType="separate"/>
            </w:r>
            <w:r>
              <w:rPr>
                <w:noProof/>
                <w:webHidden/>
              </w:rPr>
              <w:t>6</w:t>
            </w:r>
            <w:r>
              <w:rPr>
                <w:noProof/>
                <w:webHidden/>
              </w:rPr>
              <w:fldChar w:fldCharType="end"/>
            </w:r>
          </w:hyperlink>
        </w:p>
        <w:p w:rsidR="008D7237" w:rsidRDefault="008D7237" w14:paraId="2B23B225" w14:textId="4C3C0807">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95">
            <w:r w:rsidRPr="00D21651">
              <w:rPr>
                <w:rStyle w:val="Hyperkobling"/>
                <w:noProof/>
              </w:rPr>
              <w:t>8</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Instrukser</w:t>
            </w:r>
            <w:r>
              <w:rPr>
                <w:noProof/>
                <w:webHidden/>
              </w:rPr>
              <w:tab/>
            </w:r>
            <w:r>
              <w:rPr>
                <w:noProof/>
                <w:webHidden/>
              </w:rPr>
              <w:fldChar w:fldCharType="begin"/>
            </w:r>
            <w:r>
              <w:rPr>
                <w:noProof/>
                <w:webHidden/>
              </w:rPr>
              <w:instrText xml:space="preserve"> PAGEREF _Toc225525495 \h </w:instrText>
            </w:r>
            <w:r>
              <w:rPr>
                <w:noProof/>
                <w:webHidden/>
              </w:rPr>
            </w:r>
            <w:r>
              <w:rPr>
                <w:noProof/>
                <w:webHidden/>
              </w:rPr>
              <w:fldChar w:fldCharType="separate"/>
            </w:r>
            <w:r>
              <w:rPr>
                <w:noProof/>
                <w:webHidden/>
              </w:rPr>
              <w:t>7</w:t>
            </w:r>
            <w:r>
              <w:rPr>
                <w:noProof/>
                <w:webHidden/>
              </w:rPr>
              <w:fldChar w:fldCharType="end"/>
            </w:r>
          </w:hyperlink>
        </w:p>
        <w:p w:rsidR="008D7237" w:rsidRDefault="008D7237" w14:paraId="13760B89" w14:textId="266FDF17">
          <w:pPr>
            <w:pStyle w:val="INNH1"/>
            <w:tabs>
              <w:tab w:val="left" w:pos="440"/>
              <w:tab w:val="right" w:leader="dot" w:pos="9062"/>
            </w:tabs>
            <w:rPr>
              <w:rFonts w:asciiTheme="minorHAnsi" w:hAnsiTheme="minorHAnsi" w:eastAsiaTheme="minorEastAsia" w:cstheme="minorBidi"/>
              <w:noProof/>
              <w:kern w:val="2"/>
              <w:sz w:val="24"/>
              <w:szCs w:val="24"/>
              <w:lang w:eastAsia="nb-NO"/>
              <w14:ligatures w14:val="standardContextual"/>
            </w:rPr>
          </w:pPr>
          <w:hyperlink w:history="1" w:anchor="_Toc225525496">
            <w:r w:rsidRPr="00D21651">
              <w:rPr>
                <w:rStyle w:val="Hyperkobling"/>
                <w:rFonts w:cs="Arial"/>
                <w:noProof/>
              </w:rPr>
              <w:t>9</w:t>
            </w:r>
            <w:r>
              <w:rPr>
                <w:rFonts w:asciiTheme="minorHAnsi" w:hAnsiTheme="minorHAnsi" w:eastAsiaTheme="minorEastAsia" w:cstheme="minorBidi"/>
                <w:noProof/>
                <w:kern w:val="2"/>
                <w:sz w:val="24"/>
                <w:szCs w:val="24"/>
                <w:lang w:eastAsia="nb-NO"/>
                <w14:ligatures w14:val="standardContextual"/>
              </w:rPr>
              <w:tab/>
            </w:r>
            <w:r w:rsidRPr="00D21651">
              <w:rPr>
                <w:rStyle w:val="Hyperkobling"/>
                <w:rFonts w:cs="Arial"/>
                <w:noProof/>
              </w:rPr>
              <w:t>Forskrifter og standarder</w:t>
            </w:r>
            <w:r>
              <w:rPr>
                <w:noProof/>
                <w:webHidden/>
              </w:rPr>
              <w:tab/>
            </w:r>
            <w:r>
              <w:rPr>
                <w:noProof/>
                <w:webHidden/>
              </w:rPr>
              <w:fldChar w:fldCharType="begin"/>
            </w:r>
            <w:r>
              <w:rPr>
                <w:noProof/>
                <w:webHidden/>
              </w:rPr>
              <w:instrText xml:space="preserve"> PAGEREF _Toc225525496 \h </w:instrText>
            </w:r>
            <w:r>
              <w:rPr>
                <w:noProof/>
                <w:webHidden/>
              </w:rPr>
            </w:r>
            <w:r>
              <w:rPr>
                <w:noProof/>
                <w:webHidden/>
              </w:rPr>
              <w:fldChar w:fldCharType="separate"/>
            </w:r>
            <w:r>
              <w:rPr>
                <w:noProof/>
                <w:webHidden/>
              </w:rPr>
              <w:t>7</w:t>
            </w:r>
            <w:r>
              <w:rPr>
                <w:noProof/>
                <w:webHidden/>
              </w:rPr>
              <w:fldChar w:fldCharType="end"/>
            </w:r>
          </w:hyperlink>
        </w:p>
        <w:p w:rsidR="29FA9ABE" w:rsidP="29FA9ABE" w:rsidRDefault="29FA9ABE" w14:paraId="2CFABB3D" w14:textId="32A5554C">
          <w:pPr>
            <w:pStyle w:val="INNH2"/>
            <w:tabs>
              <w:tab w:val="left" w:pos="660"/>
              <w:tab w:val="right" w:leader="dot" w:pos="9060"/>
            </w:tabs>
            <w:rPr>
              <w:rStyle w:val="Hyperkobling"/>
            </w:rPr>
          </w:pPr>
          <w:r>
            <w:fldChar w:fldCharType="end"/>
          </w:r>
        </w:p>
      </w:sdtContent>
    </w:sdt>
    <w:p w:rsidRPr="000773C3" w:rsidR="000F7908" w:rsidP="00130002" w:rsidRDefault="000F7908" w14:paraId="233B72DC" w14:textId="7F69F2AA">
      <w:pPr>
        <w:rPr>
          <w:rFonts w:cs="Arial"/>
          <w:b/>
          <w:bCs/>
          <w:noProof/>
        </w:rPr>
      </w:pPr>
    </w:p>
    <w:bookmarkEnd w:id="0"/>
    <w:p w:rsidRPr="001365B7" w:rsidR="009633A3" w:rsidRDefault="009633A3" w14:paraId="3AB23073" w14:textId="77777777">
      <w:pPr>
        <w:spacing w:before="0" w:after="160" w:line="259" w:lineRule="auto"/>
        <w:rPr>
          <w:rFonts w:cs="Arial" w:eastAsiaTheme="majorEastAsia"/>
          <w:b/>
          <w:color w:val="EE0000"/>
          <w:sz w:val="24"/>
          <w:szCs w:val="32"/>
        </w:rPr>
      </w:pPr>
      <w:r w:rsidRPr="557CB11C">
        <w:rPr>
          <w:rFonts w:cs="Arial"/>
        </w:rPr>
        <w:br w:type="page"/>
      </w:r>
    </w:p>
    <w:p w:rsidRPr="000773C3" w:rsidR="002B3516" w:rsidP="00B45717" w:rsidRDefault="24D7DD9B" w14:paraId="5BD8FA7D" w14:textId="77777777">
      <w:pPr>
        <w:pStyle w:val="Overskrift1"/>
        <w:rPr>
          <w:rFonts w:cs="Arial"/>
        </w:rPr>
      </w:pPr>
      <w:bookmarkStart w:name="_Toc225525476" w:id="1"/>
      <w:r w:rsidRPr="29FA9ABE">
        <w:rPr>
          <w:rFonts w:cs="Arial"/>
        </w:rPr>
        <w:lastRenderedPageBreak/>
        <w:t>Formål</w:t>
      </w:r>
      <w:bookmarkEnd w:id="1"/>
    </w:p>
    <w:p w:rsidR="283FEFF0" w:rsidP="009420BD" w:rsidRDefault="283FEFF0" w14:paraId="597D9B90" w14:textId="6C87D53A">
      <w:pPr>
        <w:rPr>
          <w:rFonts w:cs="Arial"/>
        </w:rPr>
      </w:pPr>
      <w:r w:rsidRPr="5C419826">
        <w:rPr>
          <w:rFonts w:cs="Arial"/>
        </w:rPr>
        <w:t>Formålet med denne instruksen er tydelig fastsettelse av krav til sikkerhetsroller ved arbeid i og drift av elektriske anlegg. Instruksen skal bidra til at roller, ansvar og myndighet er entydig definert og forstått av alt berørt personell</w:t>
      </w:r>
      <w:r w:rsidRPr="5C419826" w:rsidR="63CB2928">
        <w:rPr>
          <w:rFonts w:cs="Arial"/>
        </w:rPr>
        <w:t>.</w:t>
      </w:r>
      <w:r w:rsidRPr="5C419826" w:rsidR="224A4F44">
        <w:rPr>
          <w:rFonts w:cs="Arial"/>
        </w:rPr>
        <w:t xml:space="preserve"> </w:t>
      </w:r>
    </w:p>
    <w:p w:rsidR="00214848" w:rsidP="009420BD" w:rsidRDefault="00214848" w14:paraId="54E22B7A" w14:textId="77777777">
      <w:pPr>
        <w:rPr>
          <w:rFonts w:cs="Arial"/>
        </w:rPr>
      </w:pPr>
    </w:p>
    <w:p w:rsidRPr="000773C3" w:rsidR="00A1760D" w:rsidP="00B45717" w:rsidRDefault="281B834D" w14:paraId="057905AA" w14:textId="77777777">
      <w:pPr>
        <w:pStyle w:val="Overskrift1"/>
        <w:rPr>
          <w:rFonts w:cs="Arial"/>
          <w:lang w:eastAsia="ja-JP"/>
        </w:rPr>
      </w:pPr>
      <w:bookmarkStart w:name="_Toc225525477" w:id="2"/>
      <w:r w:rsidRPr="29FA9ABE">
        <w:rPr>
          <w:rFonts w:cs="Arial"/>
        </w:rPr>
        <w:t>Omfang</w:t>
      </w:r>
      <w:bookmarkEnd w:id="2"/>
      <w:r w:rsidRPr="29FA9ABE" w:rsidR="51CE67E1">
        <w:rPr>
          <w:rFonts w:cs="Arial"/>
        </w:rPr>
        <w:t xml:space="preserve"> </w:t>
      </w:r>
    </w:p>
    <w:p w:rsidR="0AB4739F" w:rsidP="00214848" w:rsidRDefault="0AB4739F" w14:paraId="76F65966" w14:textId="5747DDA7">
      <w:pPr>
        <w:spacing w:before="0"/>
        <w:rPr>
          <w:rFonts w:cs="Arial"/>
        </w:rPr>
      </w:pPr>
      <w:r w:rsidRPr="5C419826">
        <w:rPr>
          <w:rFonts w:cs="Arial"/>
        </w:rPr>
        <w:t xml:space="preserve">Instruksen gjelder for arbeid i eller nær ved elektriske anlegg som Å Energi Vannkraft (ÅEVK) drifter eller har driftsansvar for, og som omfattes av Forskrift om sikkerhet ved arbeid i og drift av elektriske anlegg (FSE) </w:t>
      </w:r>
    </w:p>
    <w:p w:rsidR="00214848" w:rsidP="00214848" w:rsidRDefault="00214848" w14:paraId="5F282114" w14:textId="77777777">
      <w:pPr>
        <w:spacing w:before="0"/>
        <w:rPr>
          <w:rFonts w:cs="Arial"/>
        </w:rPr>
      </w:pPr>
    </w:p>
    <w:p w:rsidRPr="000773C3" w:rsidR="000F1DEF" w:rsidP="17758110" w:rsidRDefault="79D55894" w14:paraId="71BEF349" w14:textId="2937452A">
      <w:pPr>
        <w:pStyle w:val="Overskrift1"/>
        <w:rPr>
          <w:rFonts w:cs="Arial"/>
        </w:rPr>
      </w:pPr>
      <w:bookmarkStart w:name="_Toc225525478" w:id="3"/>
      <w:r w:rsidRPr="29FA9ABE">
        <w:rPr>
          <w:rFonts w:cs="Arial"/>
        </w:rPr>
        <w:t>M</w:t>
      </w:r>
      <w:r w:rsidR="00214848">
        <w:rPr>
          <w:rFonts w:cs="Arial"/>
        </w:rPr>
        <w:t>ålgrupper</w:t>
      </w:r>
      <w:bookmarkEnd w:id="3"/>
    </w:p>
    <w:p w:rsidR="000F1DEF" w:rsidP="009420BD" w:rsidRDefault="29AD2E27" w14:paraId="55E8FF4E" w14:textId="4D5B58E9">
      <w:pPr>
        <w:rPr>
          <w:rFonts w:cs="Arial"/>
        </w:rPr>
      </w:pPr>
      <w:r w:rsidRPr="17758110">
        <w:rPr>
          <w:rFonts w:cs="Arial"/>
        </w:rPr>
        <w:t>Personell som jobber med, eller opp mot elektriske anlegg i driftet av ÅEVK</w:t>
      </w:r>
      <w:r w:rsidRPr="17758110" w:rsidR="400F7436">
        <w:rPr>
          <w:rFonts w:cs="Arial"/>
        </w:rPr>
        <w:t xml:space="preserve">. Instruksen omfatter både eget personell og eksterne entreprenører som utfører arbeid på vegne av ÅEVK.   </w:t>
      </w:r>
    </w:p>
    <w:p w:rsidRPr="000773C3" w:rsidR="00214848" w:rsidP="009420BD" w:rsidRDefault="00214848" w14:paraId="6B203D17" w14:textId="77777777">
      <w:pPr>
        <w:rPr>
          <w:rFonts w:cs="Arial"/>
        </w:rPr>
      </w:pPr>
    </w:p>
    <w:p w:rsidRPr="000773C3" w:rsidR="002B3516" w:rsidP="00B45717" w:rsidRDefault="24D7DD9B" w14:paraId="669749C2" w14:textId="77777777">
      <w:pPr>
        <w:pStyle w:val="Overskrift1"/>
        <w:rPr>
          <w:rFonts w:cs="Arial"/>
        </w:rPr>
      </w:pPr>
      <w:bookmarkStart w:name="_Toc225525479" w:id="4"/>
      <w:r w:rsidRPr="29FA9ABE">
        <w:rPr>
          <w:rFonts w:cs="Arial"/>
        </w:rPr>
        <w:t>Definisjoner</w:t>
      </w:r>
      <w:bookmarkEnd w:id="4"/>
    </w:p>
    <w:p w:rsidR="0ED9AC77" w:rsidP="578018DD" w:rsidRDefault="3F80910E" w14:paraId="11C12D37" w14:textId="72CC6604">
      <w:pPr>
        <w:pStyle w:val="Listeavsnitt"/>
        <w:numPr>
          <w:ilvl w:val="0"/>
          <w:numId w:val="4"/>
        </w:numPr>
        <w:rPr>
          <w:rFonts w:cs="Arial"/>
          <w:lang w:eastAsia="ja-JP"/>
        </w:rPr>
      </w:pPr>
      <w:r w:rsidRPr="695786DD" w:rsidR="3F80910E">
        <w:rPr>
          <w:rFonts w:cs="Arial"/>
          <w:b w:val="1"/>
          <w:bCs w:val="1"/>
          <w:lang w:eastAsia="ja-JP"/>
        </w:rPr>
        <w:t>Koblingsmyndighet</w:t>
      </w:r>
      <w:r w:rsidRPr="695786DD" w:rsidR="12DA61F8">
        <w:rPr>
          <w:rFonts w:cs="Arial"/>
          <w:lang w:eastAsia="ja-JP"/>
        </w:rPr>
        <w:t xml:space="preserve"> – </w:t>
      </w:r>
      <w:r w:rsidRPr="695786DD" w:rsidR="0782D765">
        <w:rPr>
          <w:rFonts w:cs="Arial"/>
          <w:lang w:eastAsia="ja-JP"/>
        </w:rPr>
        <w:t>Myndighet delegert fra Driftsleder</w:t>
      </w:r>
      <w:r w:rsidRPr="695786DD" w:rsidR="71F63252">
        <w:rPr>
          <w:rFonts w:cs="Arial"/>
          <w:lang w:eastAsia="ja-JP"/>
        </w:rPr>
        <w:t>. O</w:t>
      </w:r>
      <w:r w:rsidRPr="695786DD" w:rsidR="54000C1A">
        <w:rPr>
          <w:rFonts w:cs="Arial"/>
          <w:lang w:eastAsia="ja-JP"/>
        </w:rPr>
        <w:t>verordne</w:t>
      </w:r>
      <w:r w:rsidRPr="695786DD" w:rsidR="53D9DFA5">
        <w:rPr>
          <w:rFonts w:cs="Arial"/>
          <w:lang w:eastAsia="ja-JP"/>
        </w:rPr>
        <w:t>t</w:t>
      </w:r>
      <w:r w:rsidRPr="695786DD" w:rsidR="54000C1A">
        <w:rPr>
          <w:rFonts w:cs="Arial"/>
          <w:lang w:eastAsia="ja-JP"/>
        </w:rPr>
        <w:t xml:space="preserve"> </w:t>
      </w:r>
      <w:r w:rsidRPr="695786DD" w:rsidR="369CB231">
        <w:rPr>
          <w:rFonts w:cs="Arial"/>
          <w:lang w:eastAsia="ja-JP"/>
        </w:rPr>
        <w:t>operativ</w:t>
      </w:r>
      <w:r w:rsidRPr="695786DD" w:rsidR="1DA62EFB">
        <w:rPr>
          <w:rFonts w:cs="Arial"/>
          <w:lang w:eastAsia="ja-JP"/>
        </w:rPr>
        <w:t>t</w:t>
      </w:r>
      <w:r w:rsidRPr="695786DD" w:rsidR="369CB231">
        <w:rPr>
          <w:rFonts w:cs="Arial"/>
          <w:lang w:eastAsia="ja-JP"/>
        </w:rPr>
        <w:t xml:space="preserve"> ansvar og myndighet for</w:t>
      </w:r>
      <w:r w:rsidRPr="695786DD" w:rsidR="4D46D590">
        <w:rPr>
          <w:rFonts w:cs="Arial"/>
          <w:lang w:eastAsia="ja-JP"/>
        </w:rPr>
        <w:t xml:space="preserve"> </w:t>
      </w:r>
      <w:r w:rsidRPr="695786DD" w:rsidR="0782D765">
        <w:rPr>
          <w:rFonts w:cs="Arial"/>
          <w:lang w:eastAsia="ja-JP"/>
        </w:rPr>
        <w:t>k</w:t>
      </w:r>
      <w:r w:rsidRPr="695786DD" w:rsidR="0782D765">
        <w:rPr>
          <w:rFonts w:cs="Arial"/>
          <w:lang w:eastAsia="ja-JP"/>
        </w:rPr>
        <w:t>oblinger i høyspenningsanlegg</w:t>
      </w:r>
      <w:r w:rsidRPr="695786DD" w:rsidR="7BEFD6A0">
        <w:rPr>
          <w:rFonts w:cs="Arial"/>
          <w:lang w:eastAsia="ja-JP"/>
        </w:rPr>
        <w:t>et</w:t>
      </w:r>
      <w:r w:rsidRPr="695786DD" w:rsidR="0782D765">
        <w:rPr>
          <w:rFonts w:cs="Arial"/>
          <w:lang w:eastAsia="ja-JP"/>
        </w:rPr>
        <w:t>.</w:t>
      </w:r>
    </w:p>
    <w:p w:rsidR="7610F8B0" w:rsidP="578018DD" w:rsidRDefault="7610F8B0" w14:paraId="7A0295CE" w14:textId="7E5CDBCC">
      <w:pPr>
        <w:pStyle w:val="Listeavsnitt"/>
        <w:numPr>
          <w:ilvl w:val="0"/>
          <w:numId w:val="4"/>
        </w:numPr>
        <w:rPr>
          <w:rFonts w:cs="Arial"/>
          <w:b/>
          <w:bCs/>
          <w:i/>
          <w:iCs/>
          <w:lang w:eastAsia="ja-JP"/>
        </w:rPr>
      </w:pPr>
      <w:r w:rsidRPr="578018DD">
        <w:rPr>
          <w:rFonts w:ascii="Segoe UI" w:hAnsi="Segoe UI" w:eastAsia="Segoe UI" w:cs="Segoe UI"/>
          <w:b/>
          <w:bCs/>
          <w:sz w:val="21"/>
          <w:szCs w:val="21"/>
        </w:rPr>
        <w:t xml:space="preserve">Leder for kobling (LFK) </w:t>
      </w:r>
      <w:r w:rsidRPr="578018DD">
        <w:rPr>
          <w:rFonts w:ascii="Segoe UI" w:hAnsi="Segoe UI" w:eastAsia="Segoe UI" w:cs="Segoe UI"/>
          <w:sz w:val="21"/>
          <w:szCs w:val="21"/>
        </w:rPr>
        <w:t>- LFK leder all kobling i høyspenningsanlegg, utpeker LFS ved behov og har ansvar for at koblingen gjennomføres sikkert og forskriftsmessig.</w:t>
      </w:r>
    </w:p>
    <w:p w:rsidR="57CCA2BF" w:rsidP="578018DD" w:rsidRDefault="57CCA2BF" w14:paraId="79A41BE2" w14:textId="06FC83F7">
      <w:pPr>
        <w:pStyle w:val="Listeavsnitt"/>
        <w:numPr>
          <w:ilvl w:val="0"/>
          <w:numId w:val="4"/>
        </w:numPr>
        <w:rPr>
          <w:rFonts w:ascii="Segoe UI" w:hAnsi="Segoe UI" w:eastAsia="Segoe UI" w:cs="Segoe UI"/>
          <w:sz w:val="21"/>
          <w:szCs w:val="21"/>
        </w:rPr>
      </w:pPr>
      <w:r w:rsidRPr="578018DD">
        <w:rPr>
          <w:rFonts w:cs="Arial"/>
          <w:b/>
          <w:bCs/>
          <w:i/>
          <w:iCs/>
          <w:lang w:eastAsia="ja-JP"/>
        </w:rPr>
        <w:t>Kobler</w:t>
      </w:r>
      <w:r w:rsidRPr="578018DD">
        <w:rPr>
          <w:rFonts w:cs="Arial"/>
          <w:i/>
          <w:iCs/>
          <w:lang w:eastAsia="ja-JP"/>
        </w:rPr>
        <w:t xml:space="preserve"> – </w:t>
      </w:r>
      <w:r w:rsidRPr="578018DD" w:rsidR="32FCF1E5">
        <w:rPr>
          <w:rFonts w:ascii="Segoe UI" w:hAnsi="Segoe UI" w:eastAsia="Segoe UI" w:cs="Segoe UI"/>
          <w:sz w:val="21"/>
          <w:szCs w:val="21"/>
        </w:rPr>
        <w:t>Person som fysisk utfører koblinger i høyspenningsanlegg etter instruks fra Leder for kobling (LFK).</w:t>
      </w:r>
    </w:p>
    <w:p w:rsidR="779C9B87" w:rsidP="578018DD" w:rsidRDefault="779C9B87" w14:paraId="39E8D227" w14:textId="7DCF01D8">
      <w:pPr>
        <w:pStyle w:val="Listeavsnitt"/>
        <w:numPr>
          <w:ilvl w:val="0"/>
          <w:numId w:val="4"/>
        </w:numPr>
        <w:rPr>
          <w:rFonts w:ascii="Segoe UI" w:hAnsi="Segoe UI" w:eastAsia="Segoe UI" w:cs="Segoe UI"/>
          <w:sz w:val="21"/>
          <w:szCs w:val="21"/>
        </w:rPr>
      </w:pPr>
      <w:r w:rsidRPr="578018DD">
        <w:rPr>
          <w:rFonts w:ascii="Segoe UI" w:hAnsi="Segoe UI" w:eastAsia="Segoe UI" w:cs="Segoe UI"/>
          <w:b/>
          <w:bCs/>
          <w:sz w:val="21"/>
          <w:szCs w:val="21"/>
        </w:rPr>
        <w:t xml:space="preserve">Leder for sikkerhet (LFS) - </w:t>
      </w:r>
      <w:r w:rsidRPr="578018DD">
        <w:rPr>
          <w:rFonts w:ascii="Segoe UI" w:hAnsi="Segoe UI" w:eastAsia="Segoe UI" w:cs="Segoe UI"/>
          <w:sz w:val="21"/>
          <w:szCs w:val="21"/>
        </w:rPr>
        <w:t>Person utpekt for å ivareta sikkerheten ved arbeid på eller nær ved høyspenningsanlegg.</w:t>
      </w:r>
    </w:p>
    <w:p w:rsidR="4E906498" w:rsidP="578018DD" w:rsidRDefault="4E906498" w14:paraId="57678316" w14:textId="771FF8E5">
      <w:pPr>
        <w:pStyle w:val="Listeavsnitt"/>
        <w:numPr>
          <w:ilvl w:val="0"/>
          <w:numId w:val="4"/>
        </w:numPr>
        <w:rPr>
          <w:rFonts w:ascii="Segoe UI" w:hAnsi="Segoe UI" w:eastAsia="Segoe UI" w:cs="Segoe UI"/>
          <w:b/>
          <w:bCs/>
          <w:sz w:val="21"/>
          <w:szCs w:val="21"/>
        </w:rPr>
      </w:pPr>
      <w:r w:rsidRPr="578018DD">
        <w:rPr>
          <w:rFonts w:ascii="Segoe UI" w:hAnsi="Segoe UI" w:eastAsia="Segoe UI" w:cs="Segoe UI"/>
          <w:b/>
          <w:bCs/>
          <w:sz w:val="21"/>
          <w:szCs w:val="21"/>
        </w:rPr>
        <w:t xml:space="preserve">Overvåker - </w:t>
      </w:r>
      <w:r w:rsidRPr="578018DD">
        <w:rPr>
          <w:rFonts w:ascii="Segoe UI" w:hAnsi="Segoe UI" w:eastAsia="Segoe UI" w:cs="Segoe UI"/>
          <w:sz w:val="21"/>
          <w:szCs w:val="21"/>
        </w:rPr>
        <w:t>Person utpekt av LFS til å overvåke arbeidet hvis LFS må forlate arbeidsstedet.</w:t>
      </w:r>
    </w:p>
    <w:p w:rsidR="412901FD" w:rsidP="578018DD" w:rsidRDefault="412901FD" w14:paraId="273E2E31" w14:textId="4862B06D">
      <w:pPr>
        <w:pStyle w:val="Listeavsnitt"/>
        <w:numPr>
          <w:ilvl w:val="0"/>
          <w:numId w:val="4"/>
        </w:numPr>
        <w:rPr>
          <w:rFonts w:ascii="Segoe UI" w:hAnsi="Segoe UI" w:eastAsia="Segoe UI" w:cs="Segoe UI"/>
          <w:sz w:val="21"/>
          <w:szCs w:val="21"/>
        </w:rPr>
      </w:pPr>
      <w:r w:rsidRPr="578018DD">
        <w:rPr>
          <w:rFonts w:ascii="Segoe UI" w:hAnsi="Segoe UI" w:eastAsia="Segoe UI" w:cs="Segoe UI"/>
          <w:b/>
          <w:bCs/>
          <w:sz w:val="21"/>
          <w:szCs w:val="21"/>
        </w:rPr>
        <w:t xml:space="preserve">Ansvarlig for arbeid (AFA) - </w:t>
      </w:r>
      <w:r w:rsidRPr="578018DD">
        <w:rPr>
          <w:rFonts w:ascii="Segoe UI" w:hAnsi="Segoe UI" w:eastAsia="Segoe UI" w:cs="Segoe UI"/>
          <w:sz w:val="21"/>
          <w:szCs w:val="21"/>
        </w:rPr>
        <w:t>Person som ivaretar sikkerheten ved arbeid på lavspenningsanlegg.</w:t>
      </w:r>
    </w:p>
    <w:p w:rsidR="19D3B4BA" w:rsidP="578018DD" w:rsidRDefault="4E7CD78F" w14:paraId="7C725F72" w14:textId="023340FA">
      <w:pPr>
        <w:pStyle w:val="Listeavsnitt"/>
        <w:numPr>
          <w:ilvl w:val="0"/>
          <w:numId w:val="4"/>
        </w:numPr>
        <w:rPr>
          <w:rFonts w:ascii="Segoe UI" w:hAnsi="Segoe UI" w:eastAsia="Segoe UI" w:cs="Segoe UI"/>
          <w:sz w:val="21"/>
          <w:szCs w:val="21"/>
        </w:rPr>
      </w:pPr>
      <w:r w:rsidRPr="793D3C12">
        <w:rPr>
          <w:rFonts w:ascii="Segoe UI" w:hAnsi="Segoe UI" w:eastAsia="Segoe UI" w:cs="Segoe UI"/>
          <w:b/>
          <w:bCs/>
          <w:sz w:val="21"/>
          <w:szCs w:val="21"/>
        </w:rPr>
        <w:t xml:space="preserve">Sikkerhetskort for elektriske anlegg - </w:t>
      </w:r>
      <w:r w:rsidRPr="793D3C12" w:rsidR="6A533798">
        <w:rPr>
          <w:rFonts w:ascii="Segoe UI" w:hAnsi="Segoe UI" w:eastAsia="Segoe UI" w:cs="Segoe UI"/>
          <w:sz w:val="21"/>
          <w:szCs w:val="21"/>
        </w:rPr>
        <w:t>Dokument utstedt av Driftsleder som angir hvilke</w:t>
      </w:r>
      <w:r w:rsidRPr="793D3C12" w:rsidR="06AFE167">
        <w:rPr>
          <w:rFonts w:ascii="Segoe UI" w:hAnsi="Segoe UI" w:eastAsia="Segoe UI" w:cs="Segoe UI"/>
          <w:sz w:val="21"/>
          <w:szCs w:val="21"/>
        </w:rPr>
        <w:t xml:space="preserve"> tillatelser, bemyndigelser og godkjenninger personen innehar</w:t>
      </w:r>
      <w:r w:rsidRPr="793D3C12" w:rsidR="4625EB45">
        <w:rPr>
          <w:rFonts w:ascii="Segoe UI" w:hAnsi="Segoe UI" w:eastAsia="Segoe UI" w:cs="Segoe UI"/>
          <w:sz w:val="21"/>
          <w:szCs w:val="21"/>
        </w:rPr>
        <w:t xml:space="preserve"> for </w:t>
      </w:r>
      <w:r w:rsidRPr="793D3C12" w:rsidR="259AFC20">
        <w:rPr>
          <w:rFonts w:ascii="Segoe UI" w:hAnsi="Segoe UI" w:eastAsia="Segoe UI" w:cs="Segoe UI"/>
          <w:sz w:val="21"/>
          <w:szCs w:val="21"/>
        </w:rPr>
        <w:t>arbeid</w:t>
      </w:r>
      <w:r w:rsidRPr="793D3C12" w:rsidR="4625EB45">
        <w:rPr>
          <w:rFonts w:ascii="Segoe UI" w:hAnsi="Segoe UI" w:eastAsia="Segoe UI" w:cs="Segoe UI"/>
          <w:sz w:val="21"/>
          <w:szCs w:val="21"/>
        </w:rPr>
        <w:t xml:space="preserve"> </w:t>
      </w:r>
      <w:r w:rsidRPr="793D3C12" w:rsidR="6BF9883C">
        <w:rPr>
          <w:rFonts w:ascii="Segoe UI" w:hAnsi="Segoe UI" w:eastAsia="Segoe UI" w:cs="Segoe UI"/>
          <w:sz w:val="21"/>
          <w:szCs w:val="21"/>
        </w:rPr>
        <w:t xml:space="preserve">i eller nær ved </w:t>
      </w:r>
      <w:r w:rsidRPr="793D3C12" w:rsidR="56EFFFF7">
        <w:rPr>
          <w:rFonts w:ascii="Segoe UI" w:hAnsi="Segoe UI" w:eastAsia="Segoe UI" w:cs="Segoe UI"/>
          <w:sz w:val="21"/>
          <w:szCs w:val="21"/>
        </w:rPr>
        <w:t>elektriske</w:t>
      </w:r>
      <w:r w:rsidRPr="793D3C12" w:rsidR="6BF9883C">
        <w:rPr>
          <w:rFonts w:ascii="Segoe UI" w:hAnsi="Segoe UI" w:eastAsia="Segoe UI" w:cs="Segoe UI"/>
          <w:sz w:val="21"/>
          <w:szCs w:val="21"/>
        </w:rPr>
        <w:t xml:space="preserve"> anlegg</w:t>
      </w:r>
      <w:r w:rsidRPr="793D3C12" w:rsidR="06AFE167">
        <w:rPr>
          <w:rFonts w:ascii="Segoe UI" w:hAnsi="Segoe UI" w:eastAsia="Segoe UI" w:cs="Segoe UI"/>
          <w:sz w:val="21"/>
          <w:szCs w:val="21"/>
        </w:rPr>
        <w:t xml:space="preserve">. </w:t>
      </w:r>
    </w:p>
    <w:p w:rsidR="18AE379E" w:rsidP="793D3C12" w:rsidRDefault="18AE379E" w14:paraId="0F3CB19F" w14:textId="0A6D6EC4">
      <w:pPr>
        <w:pStyle w:val="Listeavsnitt"/>
        <w:numPr>
          <w:ilvl w:val="0"/>
          <w:numId w:val="4"/>
        </w:numPr>
        <w:rPr>
          <w:rFonts w:ascii="Segoe UI" w:hAnsi="Segoe UI" w:eastAsia="Segoe UI" w:cs="Segoe UI"/>
          <w:b/>
          <w:bCs/>
          <w:sz w:val="21"/>
          <w:szCs w:val="21"/>
        </w:rPr>
      </w:pPr>
      <w:r w:rsidRPr="793D3C12">
        <w:rPr>
          <w:rFonts w:ascii="Segoe UI" w:hAnsi="Segoe UI" w:eastAsia="Segoe UI" w:cs="Segoe UI"/>
          <w:b/>
          <w:bCs/>
          <w:sz w:val="21"/>
          <w:szCs w:val="21"/>
        </w:rPr>
        <w:t>Permitto</w:t>
      </w:r>
      <w:r w:rsidRPr="793D3C12" w:rsidR="059B9E7E">
        <w:rPr>
          <w:rFonts w:ascii="Segoe UI" w:hAnsi="Segoe UI" w:eastAsia="Segoe UI" w:cs="Segoe UI"/>
          <w:b/>
          <w:bCs/>
          <w:sz w:val="21"/>
          <w:szCs w:val="21"/>
        </w:rPr>
        <w:t xml:space="preserve"> – </w:t>
      </w:r>
      <w:r w:rsidRPr="793D3C12" w:rsidR="059B9E7E">
        <w:rPr>
          <w:rFonts w:ascii="Segoe UI" w:hAnsi="Segoe UI" w:eastAsia="Segoe UI" w:cs="Segoe UI"/>
          <w:sz w:val="21"/>
          <w:szCs w:val="21"/>
        </w:rPr>
        <w:t>Digital løsning for sikkerhetskort for elektriske anlegg</w:t>
      </w:r>
    </w:p>
    <w:p w:rsidR="12DE2EE4" w:rsidP="12DE2EE4" w:rsidRDefault="12DE2EE4" w14:paraId="6F5F0DA9" w14:textId="7461EA2A">
      <w:pPr>
        <w:ind w:left="578"/>
        <w:rPr>
          <w:rFonts w:cs="Arial"/>
          <w:lang w:eastAsia="ja-JP"/>
        </w:rPr>
      </w:pPr>
    </w:p>
    <w:p w:rsidR="29FA9ABE" w:rsidRDefault="29FA9ABE" w14:paraId="119669C2" w14:textId="4A01AF76">
      <w:r>
        <w:br w:type="page"/>
      </w:r>
    </w:p>
    <w:p w:rsidR="29FA9ABE" w:rsidP="29FA9ABE" w:rsidRDefault="29FA9ABE" w14:paraId="51BAA07B" w14:textId="4273BB77">
      <w:pPr>
        <w:ind w:left="578"/>
        <w:rPr>
          <w:rFonts w:cs="Arial"/>
          <w:lang w:eastAsia="ja-JP"/>
        </w:rPr>
      </w:pPr>
    </w:p>
    <w:p w:rsidR="3ACDE729" w:rsidP="5C419826" w:rsidRDefault="3ACDE729" w14:paraId="373FB664" w14:textId="42C50BFB">
      <w:pPr>
        <w:pStyle w:val="Overskrift1"/>
        <w:rPr>
          <w:rFonts w:cs="Arial"/>
        </w:rPr>
      </w:pPr>
      <w:bookmarkStart w:name="_Toc225525480" w:id="5"/>
      <w:r w:rsidRPr="29FA9ABE">
        <w:rPr>
          <w:rFonts w:cs="Arial"/>
        </w:rPr>
        <w:t xml:space="preserve">Ansvar og </w:t>
      </w:r>
      <w:r w:rsidRPr="29FA9ABE" w:rsidR="307A74AE">
        <w:rPr>
          <w:rFonts w:cs="Arial"/>
        </w:rPr>
        <w:t>Myndighet</w:t>
      </w:r>
      <w:bookmarkEnd w:id="5"/>
    </w:p>
    <w:p w:rsidR="469E56F1" w:rsidP="009420BD" w:rsidRDefault="469E56F1" w14:paraId="33B21C7B" w14:textId="10295FEC">
      <w:pPr>
        <w:rPr>
          <w:rFonts w:cs="Arial"/>
          <w:lang w:eastAsia="ja-JP"/>
        </w:rPr>
      </w:pPr>
      <w:r w:rsidRPr="4E0D628B">
        <w:rPr>
          <w:rFonts w:cs="Arial"/>
          <w:lang w:eastAsia="ja-JP"/>
        </w:rPr>
        <w:t>Driftsleder har det overordnede ansvaret for at sikkerhetsroller ved arbeid i og drift av ÅEVKs elektriske anlegg er organisert og praktiseres i samsvar med FSE. Dette omfatter fastsettelse av hvilke sikkerhetsroller som benyttes, samt krav til godkjenning, utpeking og utøvelse av rollene.</w:t>
      </w:r>
    </w:p>
    <w:p w:rsidR="008D7237" w:rsidP="009420BD" w:rsidRDefault="008D7237" w14:paraId="2F29849D" w14:textId="77777777">
      <w:pPr>
        <w:rPr>
          <w:rFonts w:cs="Arial"/>
          <w:lang w:eastAsia="ja-JP"/>
        </w:rPr>
      </w:pPr>
    </w:p>
    <w:p w:rsidR="469E56F1" w:rsidP="009420BD" w:rsidRDefault="469E56F1" w14:paraId="0BF983BA" w14:textId="069F7A75">
      <w:r w:rsidRPr="4E0D628B">
        <w:rPr>
          <w:rFonts w:cs="Arial"/>
          <w:lang w:eastAsia="ja-JP"/>
        </w:rPr>
        <w:t>Driftsleder, eller driftsleders bemyndigede, utsteder og forvalter sikkerhetskort for elektriske anlegg. Av sikkerhetskortet fremgår hvilke sikkerhetsroller, tillatelser og bemyndigelser den enkelte er godkjent for.</w:t>
      </w:r>
    </w:p>
    <w:p w:rsidR="4E0D628B" w:rsidP="009420BD" w:rsidRDefault="4E0D628B" w14:paraId="025FEC31" w14:textId="3924095B">
      <w:pPr>
        <w:rPr>
          <w:rFonts w:cs="Arial"/>
          <w:lang w:eastAsia="ja-JP"/>
        </w:rPr>
      </w:pPr>
    </w:p>
    <w:p w:rsidR="469E56F1" w:rsidP="009420BD" w:rsidRDefault="469E56F1" w14:paraId="1B30E803" w14:textId="3A09A52B">
      <w:r w:rsidRPr="4E0D628B">
        <w:rPr>
          <w:rFonts w:cs="Arial"/>
          <w:lang w:eastAsia="ja-JP"/>
        </w:rPr>
        <w:t>Driftsleder kan trekke tilbake godkjenning for en sikkerhetsrolle dersom forutsetningene for å inneha rollen ikke lenger er oppfylt, eller dersom driftsleder etter faglig og sikkerhetsmessig vurdering finner at personen ikke lenger er egnet til å utøve rollen på en sikker og forsvarlig måte.</w:t>
      </w:r>
    </w:p>
    <w:p w:rsidR="4E0D628B" w:rsidP="009420BD" w:rsidRDefault="4E0D628B" w14:paraId="448FB5F5" w14:textId="51943D33">
      <w:pPr>
        <w:rPr>
          <w:rFonts w:cs="Arial"/>
          <w:lang w:eastAsia="ja-JP"/>
        </w:rPr>
      </w:pPr>
    </w:p>
    <w:p w:rsidR="469E56F1" w:rsidP="009420BD" w:rsidRDefault="469E56F1" w14:paraId="07E3E562" w14:textId="40CE62E9">
      <w:r w:rsidRPr="4E0D628B">
        <w:rPr>
          <w:rFonts w:cs="Arial"/>
          <w:lang w:eastAsia="ja-JP"/>
        </w:rPr>
        <w:t>Ved kobling i høyspenningsanlegg skal det utpekes leder for kobling (LFK). Ved arbeid på eller nær ved høyspenningsanlegg som omfattes av FSE, skal det utpekes leder for sikkerhet (LFS). Ved arbeid på lavspenningsanlegg skal det utpekes ansvarlig for arbeidet (AFA).</w:t>
      </w:r>
    </w:p>
    <w:p w:rsidR="4E0D628B" w:rsidP="009420BD" w:rsidRDefault="4E0D628B" w14:paraId="3DBB20D5" w14:textId="5E8F95A9">
      <w:pPr>
        <w:rPr>
          <w:rFonts w:cs="Arial"/>
          <w:lang w:eastAsia="ja-JP"/>
        </w:rPr>
      </w:pPr>
    </w:p>
    <w:p w:rsidR="469E56F1" w:rsidP="009420BD" w:rsidRDefault="469E56F1" w14:paraId="4D6BB962" w14:textId="602A18EE">
      <w:r w:rsidRPr="4E0D628B">
        <w:rPr>
          <w:rFonts w:cs="Arial"/>
          <w:lang w:eastAsia="ja-JP"/>
        </w:rPr>
        <w:t xml:space="preserve">Den som innehar en sikkerhetsrolle har et selvstendig ansvar for å </w:t>
      </w:r>
      <w:r w:rsidR="002271D9">
        <w:rPr>
          <w:rFonts w:cs="Arial"/>
          <w:lang w:eastAsia="ja-JP"/>
        </w:rPr>
        <w:t xml:space="preserve">vurdere egen kompetanse </w:t>
      </w:r>
      <w:r w:rsidR="009420BD">
        <w:rPr>
          <w:rFonts w:cs="Arial"/>
          <w:lang w:eastAsia="ja-JP"/>
        </w:rPr>
        <w:t xml:space="preserve">for hvert oppdrag, </w:t>
      </w:r>
      <w:r w:rsidRPr="4E0D628B">
        <w:rPr>
          <w:rFonts w:cs="Arial"/>
          <w:lang w:eastAsia="ja-JP"/>
        </w:rPr>
        <w:t>og skal ikke påta seg oppgaver</w:t>
      </w:r>
      <w:r w:rsidR="009420BD">
        <w:rPr>
          <w:rFonts w:cs="Arial"/>
          <w:lang w:eastAsia="ja-JP"/>
        </w:rPr>
        <w:t xml:space="preserve"> </w:t>
      </w:r>
      <w:r w:rsidR="00214848">
        <w:rPr>
          <w:rFonts w:cs="Arial"/>
          <w:lang w:eastAsia="ja-JP"/>
        </w:rPr>
        <w:t>man ikke føler seg tilstrekkelig kvalifisert til å utføre.</w:t>
      </w:r>
    </w:p>
    <w:p w:rsidR="4E0D628B" w:rsidP="4E0D628B" w:rsidRDefault="4E0D628B" w14:paraId="0B550CF4" w14:textId="62C72146">
      <w:pPr>
        <w:ind w:left="578"/>
        <w:rPr>
          <w:rFonts w:cs="Arial"/>
          <w:lang w:eastAsia="ja-JP"/>
        </w:rPr>
      </w:pPr>
    </w:p>
    <w:p w:rsidR="2AE4F672" w:rsidP="17758110" w:rsidRDefault="009420BD" w14:paraId="7146350B" w14:textId="4510CD21">
      <w:pPr>
        <w:pStyle w:val="Overskrift1"/>
        <w:rPr>
          <w:rFonts w:cs="Arial"/>
        </w:rPr>
      </w:pPr>
      <w:bookmarkStart w:name="_Toc225525481" w:id="6"/>
      <w:r>
        <w:rPr>
          <w:rFonts w:cs="Arial"/>
        </w:rPr>
        <w:t>B</w:t>
      </w:r>
      <w:r w:rsidRPr="29FA9ABE" w:rsidR="2AE4F672">
        <w:rPr>
          <w:rFonts w:cs="Arial"/>
        </w:rPr>
        <w:t>eskrivelse</w:t>
      </w:r>
      <w:bookmarkEnd w:id="6"/>
    </w:p>
    <w:p w:rsidR="76712B81" w:rsidP="009420BD" w:rsidRDefault="76712B81" w14:paraId="09C43CBE" w14:textId="50204093">
      <w:pPr>
        <w:rPr>
          <w:rFonts w:cs="Arial"/>
          <w:lang w:eastAsia="ja-JP"/>
        </w:rPr>
      </w:pPr>
      <w:r w:rsidRPr="5C419826">
        <w:rPr>
          <w:rFonts w:cs="Arial"/>
          <w:lang w:eastAsia="ja-JP"/>
        </w:rPr>
        <w:t>Arbeid i og drift av elektriske anlegg innebærer risiko for alvorlig personskade og materielle skader dersom sikkerheten ikke ivaretas gjennom tydelig organisering av roller, ansvar og myndighet.</w:t>
      </w:r>
    </w:p>
    <w:p w:rsidR="5C419826" w:rsidP="009420BD" w:rsidRDefault="5C419826" w14:paraId="31DFA2BF" w14:textId="52D2ECD1">
      <w:pPr>
        <w:rPr>
          <w:rFonts w:cs="Arial"/>
          <w:lang w:eastAsia="ja-JP"/>
        </w:rPr>
      </w:pPr>
    </w:p>
    <w:p w:rsidR="76712B81" w:rsidP="009420BD" w:rsidRDefault="76712B81" w14:paraId="4B7DC8BD" w14:textId="5AB7398C">
      <w:r w:rsidRPr="5C419826">
        <w:rPr>
          <w:rFonts w:cs="Arial"/>
          <w:lang w:eastAsia="ja-JP"/>
        </w:rPr>
        <w:t>Forskrift om sikkerhet ved arbeid i og drift av elektriske anlegg (FSE) stiller krav til at arbeidet organiseres slik at det til enhver tid er utpekt ansvarlige roller for drift, kobling og sikkerhet. Driftsleder har ansvar for at nødvendige sikkerhetsroller er etablert og utøves i samsvar med forskriften.</w:t>
      </w:r>
    </w:p>
    <w:p w:rsidR="5C419826" w:rsidP="009420BD" w:rsidRDefault="5C419826" w14:paraId="3AE2F492" w14:textId="1C149C66">
      <w:pPr>
        <w:rPr>
          <w:rFonts w:cs="Arial"/>
          <w:lang w:eastAsia="ja-JP"/>
        </w:rPr>
      </w:pPr>
    </w:p>
    <w:p w:rsidR="76712B81" w:rsidP="009420BD" w:rsidRDefault="76712B81" w14:paraId="03B8706F" w14:textId="65E6F1B1">
      <w:r w:rsidRPr="5C419826">
        <w:rPr>
          <w:rFonts w:cs="Arial"/>
          <w:lang w:eastAsia="ja-JP"/>
        </w:rPr>
        <w:t>Denne instruksen fastsetter hvilke sikkerhetsroller som benyttes i ÅEVK, samt krav til utpeking, kvalifikasjoner og utøvelse av rollene ved arbeid i og drift av elektriske anlegg. Instruksen skal sikre en ensartet, etterrettelig og sikker praktisering av rollene, og bidra til at ansvar og myndighet er tydelig forstått av alt berørt personell.</w:t>
      </w:r>
    </w:p>
    <w:p w:rsidR="5C419826" w:rsidP="009420BD" w:rsidRDefault="5C419826" w14:paraId="11FE27A5" w14:textId="63FABE59">
      <w:pPr>
        <w:rPr>
          <w:rFonts w:cs="Arial"/>
          <w:lang w:eastAsia="ja-JP"/>
        </w:rPr>
      </w:pPr>
    </w:p>
    <w:p w:rsidR="76712B81" w:rsidP="009420BD" w:rsidRDefault="76712B81" w14:paraId="328430FF" w14:textId="614349CD">
      <w:r w:rsidRPr="5C419826">
        <w:rPr>
          <w:rFonts w:cs="Arial"/>
          <w:lang w:eastAsia="ja-JP"/>
        </w:rPr>
        <w:t>Videre beskrives krav til de enkelte sikkerhetsrollene: leder for kobling (LFK), kobler, leder for sikkerhet (LFS), overvåker, person nummer to, samt ansvarlig for arbeidet (AFA) ved arbeid på lavspenningsanlegg.</w:t>
      </w:r>
    </w:p>
    <w:p w:rsidR="5C419826" w:rsidP="5C419826" w:rsidRDefault="5C419826" w14:paraId="58704E58" w14:textId="59A19FA6">
      <w:pPr>
        <w:ind w:left="578"/>
        <w:rPr>
          <w:rFonts w:cs="Arial"/>
          <w:lang w:eastAsia="ja-JP"/>
        </w:rPr>
      </w:pPr>
    </w:p>
    <w:p w:rsidR="793D3C12" w:rsidP="793D3C12" w:rsidRDefault="793D3C12" w14:paraId="23300A9F" w14:textId="33ED7D8C">
      <w:pPr>
        <w:ind w:left="578"/>
        <w:rPr>
          <w:rFonts w:cs="Arial"/>
          <w:lang w:eastAsia="ja-JP"/>
        </w:rPr>
      </w:pPr>
    </w:p>
    <w:p w:rsidRPr="000773C3" w:rsidR="00C31656" w:rsidP="00C31656" w:rsidRDefault="48192BF3" w14:paraId="225B8E82" w14:textId="6291FC4E">
      <w:pPr>
        <w:pStyle w:val="Overskrift2"/>
        <w:rPr>
          <w:rFonts w:cs="Arial"/>
        </w:rPr>
      </w:pPr>
      <w:bookmarkStart w:name="_Toc225525482" w:id="7"/>
      <w:r w:rsidRPr="29FA9ABE">
        <w:rPr>
          <w:rFonts w:cs="Arial"/>
        </w:rPr>
        <w:lastRenderedPageBreak/>
        <w:t>Kobling i høyspenningsanlegg</w:t>
      </w:r>
      <w:bookmarkEnd w:id="7"/>
    </w:p>
    <w:p w:rsidR="003C70CA" w:rsidP="695786DD" w:rsidRDefault="3F8AE1AF" w14:paraId="2D76E3B9" w14:textId="2C084F27">
      <w:pPr>
        <w:pStyle w:val="Normal"/>
        <w:rPr>
          <w:rFonts w:cs="Arial"/>
          <w:lang w:eastAsia="ja-JP"/>
        </w:rPr>
      </w:pPr>
      <w:r w:rsidRPr="695786DD" w:rsidR="3F8AE1AF">
        <w:rPr>
          <w:rFonts w:cs="Arial"/>
          <w:lang w:eastAsia="ja-JP"/>
        </w:rPr>
        <w:t>Fungerende hovedvakt ved</w:t>
      </w:r>
      <w:r w:rsidRPr="695786DD" w:rsidR="15E00C13">
        <w:rPr>
          <w:rFonts w:cs="Arial"/>
          <w:lang w:eastAsia="ja-JP"/>
        </w:rPr>
        <w:t xml:space="preserve"> </w:t>
      </w:r>
      <w:r w:rsidRPr="695786DD" w:rsidR="42A1F7A1">
        <w:rPr>
          <w:rFonts w:cs="Arial"/>
          <w:lang w:eastAsia="ja-JP"/>
        </w:rPr>
        <w:t xml:space="preserve">henholdsvis </w:t>
      </w:r>
      <w:r w:rsidRPr="695786DD" w:rsidR="15E00C13">
        <w:rPr>
          <w:rFonts w:cs="Arial"/>
          <w:lang w:eastAsia="ja-JP"/>
        </w:rPr>
        <w:t>driftssentral</w:t>
      </w:r>
      <w:r w:rsidRPr="695786DD" w:rsidR="42A1F7A1">
        <w:rPr>
          <w:rFonts w:cs="Arial"/>
          <w:lang w:eastAsia="ja-JP"/>
        </w:rPr>
        <w:t xml:space="preserve"> Brokke og driftssentral Drammen</w:t>
      </w:r>
      <w:r w:rsidRPr="695786DD" w:rsidR="15E00C13">
        <w:rPr>
          <w:rFonts w:cs="Arial"/>
          <w:lang w:eastAsia="ja-JP"/>
        </w:rPr>
        <w:t xml:space="preserve"> </w:t>
      </w:r>
      <w:r w:rsidRPr="695786DD" w:rsidR="3F8AE1AF">
        <w:rPr>
          <w:rFonts w:cs="Arial"/>
          <w:lang w:eastAsia="ja-JP"/>
        </w:rPr>
        <w:t>er gjennom instruks delegert</w:t>
      </w:r>
      <w:r w:rsidRPr="695786DD" w:rsidR="15E00C13">
        <w:rPr>
          <w:rFonts w:cs="Arial"/>
          <w:lang w:eastAsia="ja-JP"/>
        </w:rPr>
        <w:t xml:space="preserve"> koblingsmyndighet</w:t>
      </w:r>
      <w:r w:rsidRPr="695786DD" w:rsidR="57D7F484">
        <w:rPr>
          <w:rFonts w:cs="Arial"/>
          <w:lang w:eastAsia="ja-JP"/>
        </w:rPr>
        <w:t xml:space="preserve"> fra Driftsleder</w:t>
      </w:r>
      <w:r w:rsidRPr="695786DD" w:rsidR="15E00C13">
        <w:rPr>
          <w:rFonts w:cs="Arial"/>
          <w:lang w:eastAsia="ja-JP"/>
        </w:rPr>
        <w:t xml:space="preserve">. Med koblingsmyndighet menes at </w:t>
      </w:r>
      <w:r w:rsidRPr="695786DD" w:rsidR="3F8AE1AF">
        <w:rPr>
          <w:rFonts w:cs="Arial"/>
          <w:lang w:eastAsia="ja-JP"/>
        </w:rPr>
        <w:t>de</w:t>
      </w:r>
      <w:r w:rsidRPr="695786DD" w:rsidR="15E00C13">
        <w:rPr>
          <w:rFonts w:cs="Arial"/>
          <w:lang w:eastAsia="ja-JP"/>
        </w:rPr>
        <w:t xml:space="preserve"> </w:t>
      </w:r>
      <w:r w:rsidRPr="695786DD" w:rsidR="3689A288">
        <w:rPr>
          <w:rFonts w:cs="Arial"/>
          <w:lang w:eastAsia="ja-JP"/>
        </w:rPr>
        <w:t>har o</w:t>
      </w:r>
      <w:r w:rsidRPr="695786DD" w:rsidR="3689A288">
        <w:rPr>
          <w:rFonts w:cs="Arial"/>
          <w:lang w:eastAsia="ja-JP"/>
        </w:rPr>
        <w:t>verordnet operativt ansvar og myndighet for</w:t>
      </w:r>
      <w:r w:rsidRPr="695786DD" w:rsidR="51ECC973">
        <w:rPr>
          <w:rFonts w:cs="Arial"/>
          <w:lang w:eastAsia="ja-JP"/>
        </w:rPr>
        <w:t xml:space="preserve"> alle</w:t>
      </w:r>
      <w:r w:rsidRPr="695786DD" w:rsidR="3689A288">
        <w:rPr>
          <w:rFonts w:cs="Arial"/>
          <w:lang w:eastAsia="ja-JP"/>
        </w:rPr>
        <w:t xml:space="preserve"> </w:t>
      </w:r>
      <w:r w:rsidRPr="695786DD" w:rsidR="3689A288">
        <w:rPr>
          <w:rFonts w:cs="Arial"/>
          <w:lang w:eastAsia="ja-JP"/>
        </w:rPr>
        <w:t>koblinger i høyspenningsanlegge</w:t>
      </w:r>
      <w:r w:rsidRPr="695786DD" w:rsidR="21CC1AC3">
        <w:rPr>
          <w:rFonts w:cs="Arial"/>
          <w:lang w:eastAsia="ja-JP"/>
        </w:rPr>
        <w:t>ne.</w:t>
      </w:r>
    </w:p>
    <w:p w:rsidR="001F5ECE" w:rsidP="002271D9" w:rsidRDefault="2273A4BA" w14:paraId="32798682" w14:textId="2C1A6524">
      <w:pPr>
        <w:rPr>
          <w:rFonts w:cs="Arial"/>
          <w:lang w:eastAsia="ja-JP"/>
        </w:rPr>
      </w:pPr>
      <w:r w:rsidRPr="793D3C12">
        <w:rPr>
          <w:rFonts w:cs="Arial"/>
          <w:lang w:eastAsia="ja-JP"/>
        </w:rPr>
        <w:t>Fungerende hovedvakt</w:t>
      </w:r>
      <w:r w:rsidRPr="793D3C12" w:rsidR="209685ED">
        <w:rPr>
          <w:rFonts w:cs="Arial"/>
          <w:lang w:eastAsia="ja-JP"/>
        </w:rPr>
        <w:t xml:space="preserve"> </w:t>
      </w:r>
      <w:r w:rsidRPr="793D3C12" w:rsidR="0C2C74C6">
        <w:rPr>
          <w:rFonts w:cs="Arial"/>
          <w:lang w:eastAsia="ja-JP"/>
        </w:rPr>
        <w:t xml:space="preserve">er </w:t>
      </w:r>
      <w:r w:rsidRPr="793D3C12" w:rsidR="776FAA0D">
        <w:rPr>
          <w:rFonts w:cs="Arial"/>
          <w:lang w:eastAsia="ja-JP"/>
        </w:rPr>
        <w:t>fast</w:t>
      </w:r>
      <w:r w:rsidRPr="793D3C12" w:rsidR="7847ADB8">
        <w:rPr>
          <w:rFonts w:cs="Arial"/>
          <w:lang w:eastAsia="ja-JP"/>
        </w:rPr>
        <w:t xml:space="preserve"> </w:t>
      </w:r>
      <w:r w:rsidRPr="793D3C12" w:rsidR="0C2C74C6">
        <w:rPr>
          <w:rFonts w:cs="Arial"/>
          <w:lang w:eastAsia="ja-JP"/>
        </w:rPr>
        <w:t xml:space="preserve">utpekt av Driftsleder som </w:t>
      </w:r>
      <w:r w:rsidRPr="793D3C12">
        <w:rPr>
          <w:rFonts w:cs="Arial"/>
          <w:lang w:eastAsia="ja-JP"/>
        </w:rPr>
        <w:t>Leder for kobling (LFK)</w:t>
      </w:r>
    </w:p>
    <w:p w:rsidRPr="000773C3" w:rsidR="001C2DA8" w:rsidP="002271D9" w:rsidRDefault="209685ED" w14:paraId="6B83526A" w14:textId="797339E5">
      <w:pPr>
        <w:rPr>
          <w:rFonts w:cs="Arial"/>
          <w:lang w:eastAsia="ja-JP"/>
        </w:rPr>
      </w:pPr>
      <w:r w:rsidRPr="793D3C12">
        <w:rPr>
          <w:rFonts w:cs="Arial"/>
          <w:lang w:eastAsia="ja-JP"/>
        </w:rPr>
        <w:t>Enhver kobling skal ledes av en utpekt LFK.</w:t>
      </w:r>
    </w:p>
    <w:p w:rsidR="793D3C12" w:rsidP="793D3C12" w:rsidRDefault="793D3C12" w14:paraId="18540F88" w14:textId="3A9F9D74">
      <w:pPr>
        <w:ind w:left="578"/>
        <w:rPr>
          <w:rFonts w:cs="Arial"/>
          <w:lang w:eastAsia="ja-JP"/>
        </w:rPr>
      </w:pPr>
    </w:p>
    <w:p w:rsidRPr="000773C3" w:rsidR="006E3A82" w:rsidP="006E3A82" w:rsidRDefault="48192BF3" w14:paraId="4E1B759D" w14:textId="1EE1ABFC">
      <w:pPr>
        <w:pStyle w:val="Overskrift2"/>
        <w:rPr>
          <w:rFonts w:cs="Arial"/>
        </w:rPr>
      </w:pPr>
      <w:bookmarkStart w:name="_Toc225525483" w:id="8"/>
      <w:r w:rsidRPr="29FA9ABE">
        <w:rPr>
          <w:rFonts w:cs="Arial"/>
        </w:rPr>
        <w:t>Arbeid på eller nær ved høyspenningsanlegg</w:t>
      </w:r>
      <w:bookmarkEnd w:id="8"/>
    </w:p>
    <w:p w:rsidRPr="001F5ECE" w:rsidR="001F5ECE" w:rsidP="002271D9" w:rsidRDefault="001F5ECE" w14:paraId="10156341" w14:textId="5C30AAF6">
      <w:pPr>
        <w:rPr>
          <w:rFonts w:cs="Arial"/>
          <w:lang w:eastAsia="ja-JP"/>
        </w:rPr>
      </w:pPr>
      <w:r w:rsidRPr="29FA9ABE">
        <w:rPr>
          <w:rFonts w:cs="Arial"/>
          <w:lang w:eastAsia="ja-JP"/>
        </w:rPr>
        <w:t>I</w:t>
      </w:r>
      <w:r w:rsidRPr="29FA9ABE" w:rsidR="3F516CAF">
        <w:rPr>
          <w:rFonts w:cs="Arial"/>
          <w:lang w:eastAsia="ja-JP"/>
        </w:rPr>
        <w:t>ngen aktivitet skal</w:t>
      </w:r>
      <w:r w:rsidRPr="29FA9ABE">
        <w:rPr>
          <w:rFonts w:cs="Arial"/>
          <w:lang w:eastAsia="ja-JP"/>
        </w:rPr>
        <w:t xml:space="preserve"> startes på eller nær ved høyspenningsanleggene uten at en godkjent Leder for sikkerhet (LFS) har vurdert om aktiviteten er et arbeid som omfattes av FSE. Dersom aktiviteten kan medføre elektrisk fare, skal det utpekes LFS. </w:t>
      </w:r>
    </w:p>
    <w:p w:rsidR="001F5ECE" w:rsidP="002271D9" w:rsidRDefault="001F5ECE" w14:paraId="2EE581C1" w14:textId="77777777">
      <w:pPr>
        <w:rPr>
          <w:rFonts w:cs="Arial"/>
          <w:lang w:eastAsia="ja-JP"/>
        </w:rPr>
      </w:pPr>
    </w:p>
    <w:p w:rsidRPr="000773C3" w:rsidR="006E3A82" w:rsidP="002271D9" w:rsidRDefault="2273A4BA" w14:paraId="0E7BDD4F" w14:textId="0FB556D3">
      <w:pPr>
        <w:rPr>
          <w:rFonts w:cs="Arial"/>
          <w:lang w:eastAsia="ja-JP"/>
        </w:rPr>
      </w:pPr>
      <w:r w:rsidRPr="793D3C12">
        <w:rPr>
          <w:rFonts w:cs="Arial"/>
          <w:lang w:eastAsia="ja-JP"/>
        </w:rPr>
        <w:t xml:space="preserve">LFK utpeker LFS blant personell som er godkjent som LFS. Dersom arbeidet er underlagt bestemmelser i FSE, må LFS selvstendig vurdere hva som må gjøres av tiltak for at sikkerheten skal ivaretas. </w:t>
      </w:r>
    </w:p>
    <w:p w:rsidR="793D3C12" w:rsidP="793D3C12" w:rsidRDefault="793D3C12" w14:paraId="7C6A0C23" w14:textId="4E44CC0F">
      <w:pPr>
        <w:ind w:left="578"/>
        <w:rPr>
          <w:rFonts w:cs="Arial"/>
          <w:lang w:eastAsia="ja-JP"/>
        </w:rPr>
      </w:pPr>
    </w:p>
    <w:p w:rsidRPr="000773C3" w:rsidR="008A12A4" w:rsidP="008A12A4" w:rsidRDefault="7862C9E0" w14:paraId="71A970A8" w14:textId="26484C16">
      <w:pPr>
        <w:pStyle w:val="Overskrift2"/>
        <w:rPr>
          <w:rFonts w:cs="Arial"/>
        </w:rPr>
      </w:pPr>
      <w:bookmarkStart w:name="_Toc225525484" w:id="9"/>
      <w:r w:rsidRPr="29FA9ABE">
        <w:rPr>
          <w:rFonts w:cs="Arial"/>
        </w:rPr>
        <w:t>Leder for kobling (LFK)</w:t>
      </w:r>
      <w:bookmarkEnd w:id="9"/>
    </w:p>
    <w:p w:rsidR="008A12A4" w:rsidP="002271D9" w:rsidRDefault="001C2DA8" w14:paraId="0C53C470" w14:textId="3D4A548E">
      <w:pPr>
        <w:rPr>
          <w:rFonts w:cs="Arial"/>
          <w:lang w:eastAsia="ja-JP"/>
        </w:rPr>
      </w:pPr>
      <w:r w:rsidRPr="001C2DA8">
        <w:rPr>
          <w:rFonts w:cs="Arial"/>
          <w:lang w:eastAsia="ja-JP"/>
        </w:rPr>
        <w:t>Leder for kobling skal sørge for at kobling av elektriske høyspenningsanlegg utføres på en slik måte at</w:t>
      </w:r>
      <w:r>
        <w:rPr>
          <w:rFonts w:cs="Arial"/>
          <w:lang w:eastAsia="ja-JP"/>
        </w:rPr>
        <w:t xml:space="preserve"> </w:t>
      </w:r>
      <w:r w:rsidRPr="001C2DA8">
        <w:rPr>
          <w:rFonts w:cs="Arial"/>
          <w:lang w:eastAsia="ja-JP"/>
        </w:rPr>
        <w:t>dette ikke medfører fare for skade på liv, helse og materielle verdier. Ref. FSE § 11.</w:t>
      </w:r>
    </w:p>
    <w:p w:rsidR="008C244C" w:rsidP="002271D9" w:rsidRDefault="17C26B79" w14:paraId="2E6234FE" w14:textId="5EE86712">
      <w:pPr>
        <w:rPr>
          <w:rFonts w:cs="Arial"/>
          <w:lang w:eastAsia="ja-JP"/>
        </w:rPr>
      </w:pPr>
      <w:r w:rsidRPr="793D3C12">
        <w:rPr>
          <w:rFonts w:cs="Arial"/>
          <w:lang w:eastAsia="ja-JP"/>
        </w:rPr>
        <w:t>For hvert enkelt koblingsoppdrag i et høyspenningsanlegg skal det utpekes en leder for kobling blant de som har slik godkjenning.</w:t>
      </w:r>
    </w:p>
    <w:p w:rsidR="793D3C12" w:rsidP="002271D9" w:rsidRDefault="793D3C12" w14:paraId="2E18A04C" w14:textId="72A6F319">
      <w:pPr>
        <w:rPr>
          <w:rFonts w:cs="Arial"/>
          <w:lang w:eastAsia="ja-JP"/>
        </w:rPr>
      </w:pPr>
    </w:p>
    <w:p w:rsidR="149CEC72" w:rsidP="002271D9" w:rsidRDefault="149CEC72" w14:paraId="63FBCA98" w14:textId="0F5C47A2">
      <w:pPr>
        <w:rPr>
          <w:rFonts w:cs="Arial"/>
          <w:lang w:eastAsia="ja-JP"/>
        </w:rPr>
      </w:pPr>
      <w:r w:rsidRPr="793D3C12">
        <w:rPr>
          <w:rFonts w:cs="Arial"/>
          <w:lang w:eastAsia="ja-JP"/>
        </w:rPr>
        <w:t>LFK utfører ikke fysiske koblinger ute i anleggene selv, og utpeker ved behov en "Kobler" for å utføre dette. Kobler fungerer som LFKs forlengende arm.</w:t>
      </w:r>
    </w:p>
    <w:p w:rsidR="149CEC72" w:rsidP="002271D9" w:rsidRDefault="149CEC72" w14:paraId="650C0F8F" w14:textId="77CF26D8">
      <w:r w:rsidRPr="793D3C12">
        <w:rPr>
          <w:rFonts w:cs="Arial"/>
          <w:lang w:eastAsia="ja-JP"/>
        </w:rPr>
        <w:t>Kobler utfører fysisk de oppgaver som LFK selv ikke kan utføre, blant annet frakobling, markering, sikring mot innkobling, spenningskontroll og endepunktsjording.</w:t>
      </w:r>
    </w:p>
    <w:p w:rsidR="793D3C12" w:rsidP="002271D9" w:rsidRDefault="793D3C12" w14:paraId="541DE63D" w14:textId="3A13601B">
      <w:pPr>
        <w:rPr>
          <w:rFonts w:cs="Arial"/>
          <w:lang w:eastAsia="ja-JP"/>
        </w:rPr>
      </w:pPr>
    </w:p>
    <w:p w:rsidR="05A53C46" w:rsidP="002271D9" w:rsidRDefault="05A53C46" w14:paraId="72BA836F" w14:textId="1AAA3209">
      <w:pPr>
        <w:rPr>
          <w:rFonts w:cs="Arial"/>
          <w:b/>
          <w:bCs/>
          <w:lang w:eastAsia="ja-JP"/>
        </w:rPr>
      </w:pPr>
      <w:r w:rsidRPr="793D3C12">
        <w:rPr>
          <w:rFonts w:cs="Arial"/>
          <w:b/>
          <w:bCs/>
          <w:lang w:eastAsia="ja-JP"/>
        </w:rPr>
        <w:t>Godkjenning av LFK</w:t>
      </w:r>
    </w:p>
    <w:p w:rsidR="05A53C46" w:rsidP="002271D9" w:rsidRDefault="05A53C46" w14:paraId="0C91725F" w14:textId="53C9AD9E">
      <w:r w:rsidRPr="5C419826">
        <w:rPr>
          <w:rFonts w:cs="Arial"/>
          <w:lang w:eastAsia="ja-JP"/>
        </w:rPr>
        <w:t>Godkjenning av LFK gis av Driftsleder etter en helhetlig faglig og sikkerhetsmessig vurdering.</w:t>
      </w:r>
      <w:r w:rsidRPr="5C419826" w:rsidR="139771D7">
        <w:rPr>
          <w:rFonts w:cs="Arial"/>
          <w:lang w:eastAsia="ja-JP"/>
        </w:rPr>
        <w:t xml:space="preserve"> </w:t>
      </w:r>
      <w:r w:rsidRPr="5C419826">
        <w:rPr>
          <w:rFonts w:cs="Arial"/>
          <w:lang w:eastAsia="ja-JP"/>
        </w:rPr>
        <w:t xml:space="preserve">For å kunne godkjennes som LFK skal personen ha gjennomført ÅEVKs opplæringsprogram for rollen og være anbefalt av </w:t>
      </w:r>
      <w:r w:rsidRPr="5C419826" w:rsidR="507B956C">
        <w:rPr>
          <w:rFonts w:cs="Arial"/>
          <w:lang w:eastAsia="ja-JP"/>
        </w:rPr>
        <w:t>l</w:t>
      </w:r>
      <w:r w:rsidRPr="5C419826">
        <w:rPr>
          <w:rFonts w:cs="Arial"/>
          <w:lang w:eastAsia="ja-JP"/>
        </w:rPr>
        <w:t>eder for Driftssentralen. Godkjenning gis</w:t>
      </w:r>
      <w:r w:rsidRPr="5C419826" w:rsidR="125103CB">
        <w:rPr>
          <w:rFonts w:cs="Arial"/>
          <w:lang w:eastAsia="ja-JP"/>
        </w:rPr>
        <w:t xml:space="preserve"> kun</w:t>
      </w:r>
      <w:r w:rsidRPr="5C419826">
        <w:rPr>
          <w:rFonts w:cs="Arial"/>
          <w:lang w:eastAsia="ja-JP"/>
        </w:rPr>
        <w:t xml:space="preserve"> til personell med tilknytning til ÅEVKs Driftssentral.</w:t>
      </w:r>
    </w:p>
    <w:p w:rsidR="793D3C12" w:rsidP="002271D9" w:rsidRDefault="793D3C12" w14:paraId="6C594768" w14:textId="651C7B05">
      <w:pPr>
        <w:rPr>
          <w:rFonts w:cs="Arial"/>
          <w:lang w:eastAsia="ja-JP"/>
        </w:rPr>
      </w:pPr>
    </w:p>
    <w:p w:rsidR="443D4E29" w:rsidP="002271D9" w:rsidRDefault="443D4E29" w14:paraId="7AE3674D" w14:textId="310AB8F0">
      <w:pPr>
        <w:rPr>
          <w:rFonts w:cs="Arial"/>
          <w:lang w:eastAsia="ja-JP"/>
        </w:rPr>
      </w:pPr>
      <w:r w:rsidRPr="793D3C12">
        <w:rPr>
          <w:rFonts w:cs="Arial"/>
          <w:lang w:eastAsia="ja-JP"/>
        </w:rPr>
        <w:t>Vedkommende</w:t>
      </w:r>
      <w:r w:rsidRPr="793D3C12" w:rsidR="05A53C46">
        <w:rPr>
          <w:rFonts w:cs="Arial"/>
          <w:lang w:eastAsia="ja-JP"/>
        </w:rPr>
        <w:t xml:space="preserve"> skal</w:t>
      </w:r>
      <w:r w:rsidRPr="793D3C12" w:rsidR="7A95753B">
        <w:rPr>
          <w:rFonts w:cs="Arial"/>
          <w:lang w:eastAsia="ja-JP"/>
        </w:rPr>
        <w:t xml:space="preserve"> </w:t>
      </w:r>
      <w:r w:rsidRPr="793D3C12" w:rsidR="05A53C46">
        <w:rPr>
          <w:rFonts w:cs="Arial"/>
          <w:lang w:eastAsia="ja-JP"/>
        </w:rPr>
        <w:t xml:space="preserve">være kjent med og ha tilstrekkelig forståelse av </w:t>
      </w:r>
      <w:r w:rsidRPr="793D3C12" w:rsidR="44F9CB13">
        <w:rPr>
          <w:rFonts w:cs="Arial"/>
          <w:lang w:eastAsia="ja-JP"/>
        </w:rPr>
        <w:t>det konkrete anlegg</w:t>
      </w:r>
      <w:r w:rsidR="002271D9">
        <w:rPr>
          <w:rFonts w:cs="Arial"/>
          <w:lang w:eastAsia="ja-JP"/>
        </w:rPr>
        <w:t>s</w:t>
      </w:r>
      <w:r w:rsidRPr="793D3C12" w:rsidR="05A53C46">
        <w:rPr>
          <w:rFonts w:cs="Arial"/>
          <w:lang w:eastAsia="ja-JP"/>
        </w:rPr>
        <w:t xml:space="preserve"> oppbygning og virkemåte.</w:t>
      </w:r>
    </w:p>
    <w:p w:rsidR="00D0247C" w:rsidP="002271D9" w:rsidRDefault="00D0247C" w14:paraId="2CCD6724" w14:textId="77777777">
      <w:pPr>
        <w:rPr>
          <w:rFonts w:cs="Arial"/>
          <w:lang w:eastAsia="ja-JP"/>
        </w:rPr>
      </w:pPr>
    </w:p>
    <w:p w:rsidR="00AF1F9D" w:rsidP="002271D9" w:rsidRDefault="130E09EE" w14:paraId="4D08481D" w14:textId="41B5B9DA">
      <w:r>
        <w:t>Rollen må jevnlig praktiseres for å opprettholde kompetanse og forståelse. Ved mer enn 2 år uten praktisering av rollen er det krav om oppfriskning med kurs eller annen opplæring for å opprettholde godkjenning som LFK.</w:t>
      </w:r>
    </w:p>
    <w:p w:rsidR="557CB11C" w:rsidP="557CB11C" w:rsidRDefault="557CB11C" w14:paraId="563B9309" w14:textId="2400457B">
      <w:pPr>
        <w:ind w:left="578"/>
      </w:pPr>
    </w:p>
    <w:p w:rsidRPr="00D0247C" w:rsidR="00AF1F9D" w:rsidP="695786DD" w:rsidRDefault="31CD6E96" w14:paraId="42364CA7" w14:textId="340E8FC0">
      <w:pPr>
        <w:ind w:firstLine="578"/>
        <w:rPr>
          <w:rFonts w:cs="Arial"/>
          <w:sz w:val="22"/>
          <w:szCs w:val="22"/>
          <w:lang w:eastAsia="ja-JP"/>
        </w:rPr>
      </w:pPr>
      <w:r w:rsidRPr="695786DD" w:rsidR="31CD6E96">
        <w:rPr>
          <w:rFonts w:cs="Arial"/>
          <w:b w:val="1"/>
          <w:bCs w:val="1"/>
          <w:lang w:eastAsia="ja-JP"/>
        </w:rPr>
        <w:t>Instruks</w:t>
      </w:r>
      <w:r w:rsidRPr="695786DD" w:rsidR="4FF9BBEA">
        <w:rPr>
          <w:rFonts w:cs="Arial"/>
          <w:b w:val="1"/>
          <w:bCs w:val="1"/>
          <w:lang w:eastAsia="ja-JP"/>
        </w:rPr>
        <w:t xml:space="preserve"> for</w:t>
      </w:r>
      <w:r w:rsidRPr="695786DD" w:rsidR="31CD6E96">
        <w:rPr>
          <w:rFonts w:cs="Arial"/>
          <w:b w:val="1"/>
          <w:bCs w:val="1"/>
          <w:lang w:eastAsia="ja-JP"/>
        </w:rPr>
        <w:t xml:space="preserve"> </w:t>
      </w:r>
      <w:r w:rsidRPr="695786DD" w:rsidR="6AF0EE60">
        <w:rPr>
          <w:rFonts w:cs="Arial"/>
          <w:b w:val="1"/>
          <w:bCs w:val="1"/>
          <w:lang w:eastAsia="ja-JP"/>
        </w:rPr>
        <w:t>LFK:</w:t>
      </w:r>
      <w:r w:rsidRPr="695786DD" w:rsidR="31CD6E96">
        <w:rPr>
          <w:rFonts w:cs="Arial"/>
          <w:lang w:eastAsia="ja-JP"/>
        </w:rPr>
        <w:t xml:space="preserve"> </w:t>
      </w:r>
      <w:hyperlink r:id="Re77f8cb7aa8e4892">
        <w:r w:rsidRPr="695786DD" w:rsidR="130E09EE">
          <w:rPr>
            <w:rStyle w:val="Hyperkobling"/>
            <w:rFonts w:cs="Arial"/>
            <w:sz w:val="22"/>
            <w:szCs w:val="22"/>
            <w:lang w:eastAsia="ja-JP"/>
          </w:rPr>
          <w:t>Leder for kobling (LFK)</w:t>
        </w:r>
      </w:hyperlink>
    </w:p>
    <w:p w:rsidRPr="000773C3" w:rsidR="009E70FA" w:rsidP="008A12A4" w:rsidRDefault="009E70FA" w14:paraId="24C614C1" w14:textId="77777777">
      <w:pPr>
        <w:ind w:left="578"/>
        <w:rPr>
          <w:rFonts w:cs="Arial"/>
          <w:lang w:eastAsia="ja-JP"/>
        </w:rPr>
      </w:pPr>
    </w:p>
    <w:p w:rsidRPr="000773C3" w:rsidR="008A12A4" w:rsidP="008A12A4" w:rsidRDefault="5053CF45" w14:paraId="001F6E6E" w14:textId="2A743BBB">
      <w:pPr>
        <w:pStyle w:val="Overskrift2"/>
        <w:rPr>
          <w:rFonts w:cs="Arial"/>
        </w:rPr>
      </w:pPr>
      <w:bookmarkStart w:name="_Toc225525485" w:id="10"/>
      <w:r w:rsidRPr="29FA9ABE">
        <w:rPr>
          <w:rFonts w:cs="Arial"/>
        </w:rPr>
        <w:t xml:space="preserve">Kobler i </w:t>
      </w:r>
      <w:r w:rsidRPr="29FA9ABE" w:rsidR="519B9A1E">
        <w:rPr>
          <w:rFonts w:cs="Arial"/>
        </w:rPr>
        <w:t>høyspenningsanlegg (Kobler)</w:t>
      </w:r>
      <w:bookmarkEnd w:id="10"/>
    </w:p>
    <w:p w:rsidRPr="00AA08EC" w:rsidR="00AA08EC" w:rsidP="00A336F5" w:rsidRDefault="00AA08EC" w14:paraId="6F91549E" w14:textId="3F0EDC32">
      <w:pPr>
        <w:rPr>
          <w:rFonts w:cs="Arial"/>
          <w:i/>
          <w:iCs/>
          <w:lang w:eastAsia="ja-JP"/>
        </w:rPr>
      </w:pPr>
      <w:r w:rsidRPr="00AA08EC">
        <w:rPr>
          <w:rFonts w:cs="Arial"/>
          <w:i/>
          <w:iCs/>
          <w:lang w:eastAsia="ja-JP"/>
        </w:rPr>
        <w:t>Kobler – en person som fysisk foretar koblinger etter ordre fra leder for kobling.</w:t>
      </w:r>
    </w:p>
    <w:p w:rsidR="00AA08EC" w:rsidP="00A336F5" w:rsidRDefault="00AA08EC" w14:paraId="0132F7AE" w14:textId="77777777">
      <w:pPr>
        <w:rPr>
          <w:rFonts w:cs="Arial"/>
          <w:lang w:eastAsia="ja-JP"/>
        </w:rPr>
      </w:pPr>
    </w:p>
    <w:p w:rsidRPr="00665D4E" w:rsidR="00665D4E" w:rsidP="00A336F5" w:rsidRDefault="00665D4E" w14:paraId="2E76B3CA" w14:textId="120D81B2">
      <w:pPr>
        <w:rPr>
          <w:rFonts w:cs="Arial"/>
          <w:lang w:eastAsia="ja-JP"/>
        </w:rPr>
      </w:pPr>
      <w:r w:rsidRPr="00665D4E">
        <w:rPr>
          <w:rFonts w:cs="Arial"/>
          <w:lang w:eastAsia="ja-JP"/>
        </w:rPr>
        <w:t>Kobler skal utføre kobling av elektriske høyspenningsanlegg på en slik måte at dette ikke medfører</w:t>
      </w:r>
      <w:r>
        <w:rPr>
          <w:rFonts w:cs="Arial"/>
          <w:lang w:eastAsia="ja-JP"/>
        </w:rPr>
        <w:t xml:space="preserve"> </w:t>
      </w:r>
      <w:r w:rsidRPr="00665D4E">
        <w:rPr>
          <w:rFonts w:cs="Arial"/>
          <w:lang w:eastAsia="ja-JP"/>
        </w:rPr>
        <w:t>fare for skade på liv, helse og materielle verdier. FSE §11.</w:t>
      </w:r>
    </w:p>
    <w:p w:rsidRPr="007B18C2" w:rsidR="007B18C2" w:rsidP="007B18C2" w:rsidRDefault="007B18C2" w14:paraId="79EC21DB" w14:textId="77777777">
      <w:pPr>
        <w:ind w:left="578"/>
        <w:rPr>
          <w:rFonts w:cs="Arial"/>
          <w:lang w:eastAsia="ja-JP"/>
        </w:rPr>
      </w:pPr>
    </w:p>
    <w:p w:rsidRPr="000773C3" w:rsidR="002D6222" w:rsidP="008D7237" w:rsidRDefault="4B9FB70B" w14:paraId="0078CF44" w14:textId="6DA107FD">
      <w:pPr>
        <w:pStyle w:val="Overskrift3"/>
        <w:ind w:firstLine="0"/>
      </w:pPr>
      <w:bookmarkStart w:name="_Toc225525486" w:id="11"/>
      <w:r w:rsidRPr="29FA9ABE">
        <w:t>Krav for å inneha sikkerhetsrollen Kobler i høyspenningsanlegg</w:t>
      </w:r>
      <w:bookmarkEnd w:id="11"/>
      <w:r w:rsidRPr="29FA9ABE">
        <w:t xml:space="preserve"> </w:t>
      </w:r>
    </w:p>
    <w:p w:rsidRPr="00D01552" w:rsidR="00D01552" w:rsidP="00D01552" w:rsidRDefault="006048CB" w14:paraId="03D4D8EB" w14:textId="32A5CB5B">
      <w:pPr>
        <w:numPr>
          <w:ilvl w:val="0"/>
          <w:numId w:val="27"/>
        </w:numPr>
        <w:rPr>
          <w:rFonts w:cs="Arial"/>
          <w:lang w:eastAsia="ja-JP"/>
        </w:rPr>
      </w:pPr>
      <w:r>
        <w:rPr>
          <w:rFonts w:cs="Arial"/>
          <w:lang w:eastAsia="ja-JP"/>
        </w:rPr>
        <w:t xml:space="preserve">Årlig </w:t>
      </w:r>
      <w:r w:rsidRPr="00D01552" w:rsidR="00D01552">
        <w:rPr>
          <w:rFonts w:cs="Arial"/>
          <w:lang w:eastAsia="ja-JP"/>
        </w:rPr>
        <w:t>FSE-opplæring i høy og lavspenningsanlegg</w:t>
      </w:r>
    </w:p>
    <w:p w:rsidRPr="00D01552" w:rsidR="00D01552" w:rsidP="00D01552" w:rsidRDefault="006048CB" w14:paraId="179265D9" w14:textId="5E70E004">
      <w:pPr>
        <w:numPr>
          <w:ilvl w:val="0"/>
          <w:numId w:val="27"/>
        </w:numPr>
        <w:rPr>
          <w:rFonts w:cs="Arial"/>
          <w:lang w:eastAsia="ja-JP"/>
        </w:rPr>
      </w:pPr>
      <w:r>
        <w:rPr>
          <w:rFonts w:cs="Arial"/>
          <w:lang w:eastAsia="ja-JP"/>
        </w:rPr>
        <w:t>Årlig f</w:t>
      </w:r>
      <w:r w:rsidRPr="00D01552" w:rsidR="00D01552">
        <w:rPr>
          <w:rFonts w:cs="Arial"/>
          <w:lang w:eastAsia="ja-JP"/>
        </w:rPr>
        <w:t>ørstehjelpskurs med fokus på strømskader og praktisk HLR</w:t>
      </w:r>
    </w:p>
    <w:p w:rsidRPr="00D01552" w:rsidR="00D01552" w:rsidP="00D01552" w:rsidRDefault="00D01552" w14:paraId="6659EB54" w14:textId="5ED140FD">
      <w:pPr>
        <w:numPr>
          <w:ilvl w:val="0"/>
          <w:numId w:val="27"/>
        </w:numPr>
        <w:rPr>
          <w:rFonts w:cs="Arial"/>
          <w:lang w:eastAsia="ja-JP"/>
        </w:rPr>
      </w:pPr>
      <w:r w:rsidRPr="00D01552">
        <w:rPr>
          <w:rFonts w:cs="Arial"/>
          <w:lang w:eastAsia="ja-JP"/>
        </w:rPr>
        <w:t>Elektrofagbrev jfr. §6 FEK</w:t>
      </w:r>
    </w:p>
    <w:p w:rsidRPr="00D01552" w:rsidR="00D01552" w:rsidP="00D01552" w:rsidRDefault="00D01552" w14:paraId="22A5E9E2" w14:textId="79B3FBD5">
      <w:pPr>
        <w:numPr>
          <w:ilvl w:val="0"/>
          <w:numId w:val="27"/>
        </w:numPr>
        <w:rPr>
          <w:rFonts w:cs="Arial"/>
          <w:lang w:eastAsia="ja-JP"/>
        </w:rPr>
      </w:pPr>
      <w:r w:rsidRPr="00D01552">
        <w:rPr>
          <w:rFonts w:cs="Arial"/>
          <w:lang w:eastAsia="ja-JP"/>
        </w:rPr>
        <w:t>Minst 1 års praksis etter endt fagutdanning</w:t>
      </w:r>
    </w:p>
    <w:p w:rsidR="003E452F" w:rsidP="00D01552" w:rsidRDefault="003E452F" w14:paraId="55156D96" w14:textId="7404F8DD">
      <w:pPr>
        <w:numPr>
          <w:ilvl w:val="0"/>
          <w:numId w:val="27"/>
        </w:numPr>
        <w:rPr>
          <w:rFonts w:cs="Arial"/>
          <w:lang w:eastAsia="ja-JP"/>
        </w:rPr>
      </w:pPr>
      <w:r>
        <w:rPr>
          <w:rFonts w:cs="Arial"/>
          <w:lang w:eastAsia="ja-JP"/>
        </w:rPr>
        <w:t>Personlig egnethet - Vurdering</w:t>
      </w:r>
    </w:p>
    <w:p w:rsidR="006048CB" w:rsidP="006048CB" w:rsidRDefault="006048CB" w14:paraId="3F9A1A8A" w14:textId="77777777">
      <w:pPr>
        <w:ind w:left="360"/>
      </w:pPr>
    </w:p>
    <w:p w:rsidR="003E452F" w:rsidP="00A336F5" w:rsidRDefault="006048CB" w14:paraId="21119097" w14:textId="59D5B05C">
      <w:pPr>
        <w:jc w:val="both"/>
      </w:pPr>
      <w:r>
        <w:t>For ansatte i ÅEVK er det krav om at egnethet for rollen vurderes av nærmeste leder</w:t>
      </w:r>
      <w:r w:rsidR="003E452F">
        <w:t>.</w:t>
      </w:r>
    </w:p>
    <w:p w:rsidR="006048CB" w:rsidP="29FA9ABE" w:rsidRDefault="006048CB" w14:paraId="1EE7F857" w14:textId="39E4B8F0">
      <w:pPr>
        <w:ind w:left="360"/>
        <w:jc w:val="both"/>
      </w:pPr>
      <w:r>
        <w:t xml:space="preserve"> </w:t>
      </w:r>
    </w:p>
    <w:p w:rsidR="00214848" w:rsidP="00214848" w:rsidRDefault="006048CB" w14:paraId="71D75A2A" w14:textId="77777777">
      <w:r>
        <w:t>For eksterne entreprenører er det krav om at Faglig ansvarlig i elvirksomheten verifiserer</w:t>
      </w:r>
      <w:r w:rsidR="14881C2E">
        <w:t xml:space="preserve"> </w:t>
      </w:r>
    </w:p>
    <w:p w:rsidRPr="00AA2F53" w:rsidR="006048CB" w:rsidP="00214848" w:rsidRDefault="006048CB" w14:paraId="54669607" w14:textId="79EF7138">
      <w:r>
        <w:t>at personen kan inneha rollen som Kobler</w:t>
      </w:r>
    </w:p>
    <w:p w:rsidRPr="007B18C2" w:rsidR="00512FF4" w:rsidP="29FA9ABE" w:rsidRDefault="00512FF4" w14:paraId="390F9535" w14:textId="77777777">
      <w:pPr>
        <w:ind w:left="720"/>
        <w:jc w:val="both"/>
        <w:rPr>
          <w:rFonts w:cs="Arial"/>
          <w:lang w:eastAsia="ja-JP"/>
        </w:rPr>
      </w:pPr>
    </w:p>
    <w:p w:rsidR="007B18C2" w:rsidP="29FA9ABE" w:rsidRDefault="007B18C2" w14:paraId="76F4A3BB" w14:textId="60424BD6">
      <w:pPr>
        <w:jc w:val="both"/>
        <w:rPr>
          <w:rFonts w:cs="Arial"/>
          <w:lang w:eastAsia="ja-JP"/>
        </w:rPr>
      </w:pPr>
      <w:r w:rsidRPr="29FA9ABE">
        <w:rPr>
          <w:rFonts w:cs="Arial"/>
          <w:lang w:eastAsia="ja-JP"/>
        </w:rPr>
        <w:t>Vedkommende må være kjent med, og forstå det konkrete anleggets virkemåte.</w:t>
      </w:r>
    </w:p>
    <w:p w:rsidR="007B18C2" w:rsidP="29FA9ABE" w:rsidRDefault="007B18C2" w14:paraId="6753A0B5" w14:textId="77777777">
      <w:pPr>
        <w:ind w:left="578"/>
        <w:jc w:val="both"/>
        <w:rPr>
          <w:rFonts w:cs="Arial"/>
          <w:lang w:eastAsia="ja-JP"/>
        </w:rPr>
      </w:pPr>
    </w:p>
    <w:p w:rsidR="007B18C2" w:rsidP="29FA9ABE" w:rsidRDefault="2EE4CEA5" w14:paraId="6D7A68BA" w14:textId="742F6C8E">
      <w:pPr>
        <w:jc w:val="both"/>
        <w:rPr>
          <w:rFonts w:cs="Arial"/>
          <w:lang w:eastAsia="ja-JP"/>
        </w:rPr>
      </w:pPr>
      <w:r w:rsidRPr="29FA9ABE">
        <w:rPr>
          <w:rFonts w:cs="Arial"/>
          <w:lang w:eastAsia="ja-JP"/>
        </w:rPr>
        <w:t>Kobler har et selvstendig ansvar for å vurdere egen kompetanse før alle</w:t>
      </w:r>
      <w:r w:rsidRPr="29FA9ABE" w:rsidR="05A0CFBA">
        <w:rPr>
          <w:rFonts w:cs="Arial"/>
          <w:lang w:eastAsia="ja-JP"/>
        </w:rPr>
        <w:t xml:space="preserve"> </w:t>
      </w:r>
      <w:r w:rsidRPr="29FA9ABE">
        <w:rPr>
          <w:rFonts w:cs="Arial"/>
          <w:lang w:eastAsia="ja-JP"/>
        </w:rPr>
        <w:t xml:space="preserve">koblingsoppdrag, og skal aldri utføre koblinger </w:t>
      </w:r>
      <w:r w:rsidRPr="29FA9ABE" w:rsidR="01B57880">
        <w:rPr>
          <w:rFonts w:cs="Arial"/>
          <w:lang w:eastAsia="ja-JP"/>
        </w:rPr>
        <w:t>vedkommende</w:t>
      </w:r>
      <w:r w:rsidRPr="29FA9ABE">
        <w:rPr>
          <w:rFonts w:cs="Arial"/>
          <w:lang w:eastAsia="ja-JP"/>
        </w:rPr>
        <w:t xml:space="preserve"> ikke føler seg kompetent til.</w:t>
      </w:r>
    </w:p>
    <w:p w:rsidR="008D7237" w:rsidP="29FA9ABE" w:rsidRDefault="008D7237" w14:paraId="0E9D9C2D" w14:textId="77777777">
      <w:pPr>
        <w:jc w:val="both"/>
        <w:rPr>
          <w:rFonts w:cs="Arial"/>
          <w:lang w:eastAsia="ja-JP"/>
        </w:rPr>
      </w:pPr>
    </w:p>
    <w:p w:rsidRPr="008D7237" w:rsidR="008D7237" w:rsidP="008D7237" w:rsidRDefault="008D7237" w14:paraId="0F246B5C" w14:textId="23551BDE">
      <w:pPr>
        <w:ind w:firstLine="708"/>
        <w:jc w:val="both"/>
        <w:rPr>
          <w:rFonts w:cs="Arial"/>
          <w:b/>
          <w:bCs/>
          <w:lang w:eastAsia="ja-JP"/>
        </w:rPr>
      </w:pPr>
      <w:r w:rsidRPr="008D7237">
        <w:rPr>
          <w:rFonts w:cs="Arial"/>
          <w:b/>
          <w:bCs/>
          <w:lang w:eastAsia="ja-JP"/>
        </w:rPr>
        <w:t xml:space="preserve">Instrukser for </w:t>
      </w:r>
      <w:r>
        <w:rPr>
          <w:rFonts w:cs="Arial"/>
          <w:b/>
          <w:bCs/>
          <w:lang w:eastAsia="ja-JP"/>
        </w:rPr>
        <w:t>K</w:t>
      </w:r>
      <w:r w:rsidRPr="008D7237">
        <w:rPr>
          <w:rFonts w:cs="Arial"/>
          <w:b/>
          <w:bCs/>
          <w:lang w:eastAsia="ja-JP"/>
        </w:rPr>
        <w:t>obler:</w:t>
      </w:r>
    </w:p>
    <w:p w:rsidR="4ECA257A" w:rsidP="1BE9E1B9" w:rsidRDefault="4ECA257A" w14:paraId="61953140" w14:textId="7DC49C59">
      <w:pPr>
        <w:numPr>
          <w:ilvl w:val="0"/>
          <w:numId w:val="32"/>
        </w:numPr>
        <w:rPr>
          <w:rFonts w:eastAsia="Arial" w:cs="Arial"/>
        </w:rPr>
      </w:pPr>
      <w:hyperlink r:id="rId15">
        <w:r w:rsidRPr="1BE9E1B9">
          <w:rPr>
            <w:rStyle w:val="Hyperkobling"/>
            <w:rFonts w:eastAsia="Arial" w:cs="Arial"/>
            <w:sz w:val="22"/>
          </w:rPr>
          <w:t>Manuell kobling av brytere i høyspenningsanlegg.docx</w:t>
        </w:r>
      </w:hyperlink>
    </w:p>
    <w:p w:rsidR="08EA91AC" w:rsidP="30967D0C" w:rsidRDefault="08EA91AC" w14:paraId="4BAE977F" w14:textId="1383EFE0">
      <w:pPr>
        <w:numPr>
          <w:ilvl w:val="0"/>
          <w:numId w:val="32"/>
        </w:numPr>
        <w:rPr>
          <w:rFonts w:eastAsia="Arial" w:cs="Arial"/>
        </w:rPr>
      </w:pPr>
      <w:hyperlink r:id="rId16">
        <w:r w:rsidRPr="30967D0C">
          <w:rPr>
            <w:rStyle w:val="Hyperkobling"/>
            <w:rFonts w:eastAsia="Arial" w:cs="Arial"/>
            <w:sz w:val="22"/>
          </w:rPr>
          <w:t>Sikre trykkavlastning ved arbeid inne i høyspenningsanlegg.docx</w:t>
        </w:r>
      </w:hyperlink>
    </w:p>
    <w:p w:rsidR="7D20D763" w:rsidP="30967D0C" w:rsidRDefault="75C007BA" w14:paraId="3673943B" w14:textId="4DAE4B1D">
      <w:pPr>
        <w:numPr>
          <w:ilvl w:val="0"/>
          <w:numId w:val="32"/>
        </w:numPr>
        <w:rPr>
          <w:rFonts w:eastAsia="Arial" w:cs="Arial"/>
        </w:rPr>
      </w:pPr>
      <w:hyperlink r:id="rId17">
        <w:r w:rsidRPr="17758110">
          <w:rPr>
            <w:rStyle w:val="Hyperkobling"/>
            <w:rFonts w:eastAsia="Arial" w:cs="Arial"/>
            <w:sz w:val="22"/>
          </w:rPr>
          <w:t xml:space="preserve">Instruks kobler - </w:t>
        </w:r>
        <w:r w:rsidRPr="17758110" w:rsidR="7D20D763">
          <w:rPr>
            <w:rStyle w:val="Hyperkobling"/>
            <w:rFonts w:eastAsia="Arial" w:cs="Arial"/>
            <w:sz w:val="22"/>
          </w:rPr>
          <w:t>RENblad 1024</w:t>
        </w:r>
      </w:hyperlink>
    </w:p>
    <w:p w:rsidR="30967D0C" w:rsidP="30967D0C" w:rsidRDefault="30967D0C" w14:paraId="1999FA8B" w14:textId="406F7E3D">
      <w:pPr>
        <w:rPr>
          <w:rFonts w:cs="Arial"/>
          <w:lang w:eastAsia="ja-JP"/>
        </w:rPr>
      </w:pPr>
    </w:p>
    <w:p w:rsidRPr="000773C3" w:rsidR="00665D4E" w:rsidP="008A12A4" w:rsidRDefault="00665D4E" w14:paraId="7F2DC72F" w14:textId="77777777">
      <w:pPr>
        <w:ind w:left="578"/>
        <w:rPr>
          <w:rFonts w:cs="Arial"/>
          <w:lang w:eastAsia="ja-JP"/>
        </w:rPr>
      </w:pPr>
    </w:p>
    <w:p w:rsidRPr="000773C3" w:rsidR="008A12A4" w:rsidP="008A12A4" w:rsidRDefault="5053CF45" w14:paraId="541F1310" w14:textId="7C750790">
      <w:pPr>
        <w:pStyle w:val="Overskrift2"/>
        <w:rPr>
          <w:rFonts w:cs="Arial"/>
        </w:rPr>
      </w:pPr>
      <w:bookmarkStart w:name="_Toc225525487" w:id="12"/>
      <w:r w:rsidRPr="29FA9ABE">
        <w:rPr>
          <w:rFonts w:cs="Arial"/>
        </w:rPr>
        <w:t>Leder for sikkerhet (LFS)</w:t>
      </w:r>
      <w:bookmarkEnd w:id="12"/>
      <w:r w:rsidRPr="29FA9ABE">
        <w:rPr>
          <w:rFonts w:cs="Arial"/>
        </w:rPr>
        <w:t xml:space="preserve"> </w:t>
      </w:r>
    </w:p>
    <w:p w:rsidRPr="003E452F" w:rsidR="003E452F" w:rsidP="29FA9ABE" w:rsidRDefault="003E452F" w14:paraId="3096C7BD" w14:textId="3547D99C">
      <w:pPr>
        <w:rPr>
          <w:rFonts w:cs="Arial"/>
          <w:lang w:eastAsia="ja-JP"/>
        </w:rPr>
      </w:pPr>
      <w:r w:rsidRPr="29FA9ABE">
        <w:rPr>
          <w:rFonts w:cs="Arial"/>
          <w:lang w:eastAsia="ja-JP"/>
        </w:rPr>
        <w:t xml:space="preserve">Leder for sikkerhet (LFS) er den viktigste personen når det gjelder sikkerheten ved arbeid på eller nær ved høyspenningsanlegg. Driftsleder (eller den han bemyndiger) godkjenner LFS. </w:t>
      </w:r>
    </w:p>
    <w:p w:rsidR="008A12A4" w:rsidP="29FA9ABE" w:rsidRDefault="008A12A4" w14:paraId="1FABD373" w14:textId="5D647E93">
      <w:pPr>
        <w:rPr>
          <w:rFonts w:cs="Arial"/>
          <w:lang w:eastAsia="ja-JP"/>
        </w:rPr>
      </w:pPr>
    </w:p>
    <w:p w:rsidR="008A12A4" w:rsidP="29FA9ABE" w:rsidRDefault="003E452F" w14:paraId="472B266D" w14:textId="0270D642">
      <w:pPr>
        <w:rPr>
          <w:rFonts w:cs="Arial"/>
          <w:lang w:eastAsia="ja-JP"/>
        </w:rPr>
      </w:pPr>
      <w:r w:rsidRPr="29FA9ABE">
        <w:rPr>
          <w:rFonts w:cs="Arial"/>
          <w:lang w:eastAsia="ja-JP"/>
        </w:rPr>
        <w:t xml:space="preserve">Godkjenning som LFS </w:t>
      </w:r>
      <w:r w:rsidRPr="29FA9ABE" w:rsidR="18992012">
        <w:rPr>
          <w:rFonts w:cs="Arial"/>
          <w:lang w:eastAsia="ja-JP"/>
        </w:rPr>
        <w:t>foretas</w:t>
      </w:r>
      <w:r w:rsidRPr="29FA9ABE">
        <w:rPr>
          <w:rFonts w:cs="Arial"/>
          <w:lang w:eastAsia="ja-JP"/>
        </w:rPr>
        <w:t xml:space="preserve"> etter vurdering av den enkeltes kvalifikasjoner og egnethet. </w:t>
      </w:r>
    </w:p>
    <w:p w:rsidR="009B1F2A" w:rsidP="003E452F" w:rsidRDefault="009B1F2A" w14:paraId="57D2621F" w14:textId="77777777">
      <w:pPr>
        <w:ind w:left="578"/>
        <w:rPr>
          <w:rFonts w:cs="Arial"/>
          <w:lang w:eastAsia="ja-JP"/>
        </w:rPr>
      </w:pPr>
    </w:p>
    <w:p w:rsidRPr="008D7237" w:rsidR="009B1F2A" w:rsidP="008D7237" w:rsidRDefault="7966881C" w14:paraId="38E04FD7" w14:textId="439226D7">
      <w:pPr>
        <w:pStyle w:val="Overskrift3"/>
        <w:ind w:firstLine="0"/>
      </w:pPr>
      <w:bookmarkStart w:name="_Toc225525488" w:id="13"/>
      <w:r w:rsidRPr="008D7237">
        <w:t>Krav for å inneha sikkerhetsrollen Leder for sikkerhet (LFS)</w:t>
      </w:r>
      <w:bookmarkEnd w:id="13"/>
    </w:p>
    <w:p w:rsidRPr="00D01552" w:rsidR="009B1F2A" w:rsidP="009B1F2A" w:rsidRDefault="009B1F2A" w14:paraId="7B491A67" w14:textId="77777777">
      <w:pPr>
        <w:numPr>
          <w:ilvl w:val="0"/>
          <w:numId w:val="27"/>
        </w:numPr>
        <w:rPr>
          <w:rFonts w:cs="Arial"/>
          <w:lang w:eastAsia="ja-JP"/>
        </w:rPr>
      </w:pPr>
      <w:r>
        <w:rPr>
          <w:rFonts w:cs="Arial"/>
          <w:lang w:eastAsia="ja-JP"/>
        </w:rPr>
        <w:t xml:space="preserve">Årlig </w:t>
      </w:r>
      <w:r w:rsidRPr="00D01552">
        <w:rPr>
          <w:rFonts w:cs="Arial"/>
          <w:lang w:eastAsia="ja-JP"/>
        </w:rPr>
        <w:t>FSE-opplæring i høy og lavspenningsanlegg</w:t>
      </w:r>
    </w:p>
    <w:p w:rsidRPr="00D01552" w:rsidR="009B1F2A" w:rsidP="009B1F2A" w:rsidRDefault="009B1F2A" w14:paraId="3E86EE6F" w14:textId="77777777">
      <w:pPr>
        <w:numPr>
          <w:ilvl w:val="0"/>
          <w:numId w:val="27"/>
        </w:numPr>
        <w:rPr>
          <w:rFonts w:cs="Arial"/>
          <w:lang w:eastAsia="ja-JP"/>
        </w:rPr>
      </w:pPr>
      <w:r>
        <w:rPr>
          <w:rFonts w:cs="Arial"/>
          <w:lang w:eastAsia="ja-JP"/>
        </w:rPr>
        <w:t>Årlig f</w:t>
      </w:r>
      <w:r w:rsidRPr="00D01552">
        <w:rPr>
          <w:rFonts w:cs="Arial"/>
          <w:lang w:eastAsia="ja-JP"/>
        </w:rPr>
        <w:t>ørstehjelpskurs med fokus på strømskader og praktisk HLR</w:t>
      </w:r>
    </w:p>
    <w:p w:rsidRPr="00D01552" w:rsidR="009B1F2A" w:rsidP="009B1F2A" w:rsidRDefault="009B1F2A" w14:paraId="5975EC78" w14:textId="77777777">
      <w:pPr>
        <w:numPr>
          <w:ilvl w:val="0"/>
          <w:numId w:val="27"/>
        </w:numPr>
        <w:rPr>
          <w:rFonts w:cs="Arial"/>
          <w:lang w:eastAsia="ja-JP"/>
        </w:rPr>
      </w:pPr>
      <w:r w:rsidRPr="00D01552">
        <w:rPr>
          <w:rFonts w:cs="Arial"/>
          <w:lang w:eastAsia="ja-JP"/>
        </w:rPr>
        <w:t>Elektrofagbrev jfr. §6 FEK</w:t>
      </w:r>
    </w:p>
    <w:p w:rsidRPr="00D01552" w:rsidR="009B1F2A" w:rsidP="009B1F2A" w:rsidRDefault="009B1F2A" w14:paraId="1BFD90C3" w14:textId="77777777">
      <w:pPr>
        <w:numPr>
          <w:ilvl w:val="0"/>
          <w:numId w:val="27"/>
        </w:numPr>
        <w:rPr>
          <w:rFonts w:cs="Arial"/>
          <w:lang w:eastAsia="ja-JP"/>
        </w:rPr>
      </w:pPr>
      <w:r w:rsidRPr="00D01552">
        <w:rPr>
          <w:rFonts w:cs="Arial"/>
          <w:lang w:eastAsia="ja-JP"/>
        </w:rPr>
        <w:t>Minst 1 års praksis etter endt fagutdanning</w:t>
      </w:r>
    </w:p>
    <w:p w:rsidR="009B1F2A" w:rsidP="009B1F2A" w:rsidRDefault="009B1F2A" w14:paraId="69A74228" w14:textId="77777777">
      <w:pPr>
        <w:numPr>
          <w:ilvl w:val="0"/>
          <w:numId w:val="27"/>
        </w:numPr>
        <w:rPr>
          <w:rFonts w:cs="Arial"/>
          <w:lang w:eastAsia="ja-JP"/>
        </w:rPr>
      </w:pPr>
      <w:r>
        <w:rPr>
          <w:rFonts w:cs="Arial"/>
          <w:lang w:eastAsia="ja-JP"/>
        </w:rPr>
        <w:t>Personlig egnethet - Vurdering</w:t>
      </w:r>
    </w:p>
    <w:p w:rsidR="009B1F2A" w:rsidP="009B1F2A" w:rsidRDefault="009B1F2A" w14:paraId="50A1F702" w14:textId="77777777">
      <w:pPr>
        <w:ind w:left="360"/>
      </w:pPr>
    </w:p>
    <w:p w:rsidR="009B1F2A" w:rsidP="004D1D32" w:rsidRDefault="009B1F2A" w14:paraId="708DF8F1" w14:textId="77777777">
      <w:r w:rsidRPr="00AA2F53">
        <w:t>For ansatte i ÅEVK er det krav om at egnethet for rollen vurderes av nærmeste leder</w:t>
      </w:r>
      <w:r>
        <w:t>.</w:t>
      </w:r>
    </w:p>
    <w:p w:rsidR="009B1F2A" w:rsidP="004D1D32" w:rsidRDefault="009B1F2A" w14:paraId="7A706C3C" w14:textId="2C3429BB">
      <w:r>
        <w:t>Rollen må jevnlig praktiseres for å opprettholde kompetanse og forståelse. Ved mer enn 2 år uten praktisering av rollen er det krav om oppfriskning med kurs eller annen opplæring for å vedlikeholde godkjenning som LFS.</w:t>
      </w:r>
    </w:p>
    <w:p w:rsidR="009B1F2A" w:rsidP="004D1D32" w:rsidRDefault="009B1F2A" w14:paraId="11942100" w14:textId="77777777">
      <w:pPr>
        <w:ind w:left="360"/>
      </w:pPr>
      <w:r w:rsidRPr="00AA2F53">
        <w:t xml:space="preserve"> </w:t>
      </w:r>
    </w:p>
    <w:p w:rsidR="009B1F2A" w:rsidP="004D1D32" w:rsidRDefault="009B1F2A" w14:paraId="7AC2C2C1" w14:textId="6D3EAF26">
      <w:r>
        <w:t>For eksterne entreprenører er det krav om at Faglig ansvarlig i elvirksomheten verifiserer at personen kan inneha rollen som LFS</w:t>
      </w:r>
      <w:r w:rsidR="2881E251">
        <w:t>.</w:t>
      </w:r>
    </w:p>
    <w:p w:rsidRPr="007B18C2" w:rsidR="002D6222" w:rsidP="004D1D32" w:rsidRDefault="002D6222" w14:paraId="61E337F3" w14:textId="77777777">
      <w:pPr>
        <w:ind w:left="720"/>
        <w:rPr>
          <w:rFonts w:cs="Arial"/>
          <w:lang w:eastAsia="ja-JP"/>
        </w:rPr>
      </w:pPr>
    </w:p>
    <w:p w:rsidR="002D6222" w:rsidP="004D1D32" w:rsidRDefault="009B1F2A" w14:paraId="13366B0F" w14:textId="5F21BE92">
      <w:pPr>
        <w:rPr>
          <w:rFonts w:cs="Arial"/>
          <w:lang w:eastAsia="ja-JP"/>
        </w:rPr>
      </w:pPr>
      <w:r w:rsidRPr="29FA9ABE">
        <w:rPr>
          <w:rFonts w:cs="Arial"/>
          <w:lang w:eastAsia="ja-JP"/>
        </w:rPr>
        <w:t>Vedkommende må være kjent med, og forstå det konkrete anleggets virkemåte.</w:t>
      </w:r>
    </w:p>
    <w:p w:rsidR="002D6222" w:rsidP="009B1F2A" w:rsidRDefault="002D6222" w14:paraId="042C7328" w14:textId="49BDCFF7">
      <w:pPr>
        <w:rPr>
          <w:rFonts w:cs="Arial"/>
          <w:lang w:eastAsia="ja-JP"/>
        </w:rPr>
      </w:pPr>
      <w:r w:rsidRPr="29FA9ABE">
        <w:rPr>
          <w:rFonts w:cs="Arial"/>
          <w:lang w:eastAsia="ja-JP"/>
        </w:rPr>
        <w:t xml:space="preserve"> </w:t>
      </w:r>
    </w:p>
    <w:p w:rsidR="009B1F2A" w:rsidP="29FA9ABE" w:rsidRDefault="002D6222" w14:paraId="1D1E1C23" w14:textId="0E050EA0">
      <w:pPr>
        <w:rPr>
          <w:rFonts w:cs="Arial"/>
          <w:lang w:eastAsia="ja-JP"/>
        </w:rPr>
      </w:pPr>
      <w:r w:rsidRPr="29FA9ABE">
        <w:rPr>
          <w:rFonts w:cs="Arial"/>
          <w:lang w:eastAsia="ja-JP"/>
        </w:rPr>
        <w:lastRenderedPageBreak/>
        <w:t xml:space="preserve">LFS har et selvstendig ansvar for å vurdere egen kompetanse før alle oppdrag, og skal aldri utføre oppdrag </w:t>
      </w:r>
      <w:r w:rsidRPr="29FA9ABE" w:rsidR="0984CD3F">
        <w:rPr>
          <w:rFonts w:cs="Arial"/>
          <w:lang w:eastAsia="ja-JP"/>
        </w:rPr>
        <w:t>vedkommende</w:t>
      </w:r>
      <w:r w:rsidRPr="29FA9ABE">
        <w:rPr>
          <w:rFonts w:cs="Arial"/>
          <w:lang w:eastAsia="ja-JP"/>
        </w:rPr>
        <w:t xml:space="preserve"> ikke føler seg kompetent til.</w:t>
      </w:r>
    </w:p>
    <w:p w:rsidR="009B1F2A" w:rsidP="003E452F" w:rsidRDefault="009B1F2A" w14:paraId="41254074" w14:textId="77777777">
      <w:pPr>
        <w:ind w:left="578"/>
        <w:rPr>
          <w:rFonts w:cs="Arial"/>
          <w:lang w:eastAsia="ja-JP"/>
        </w:rPr>
      </w:pPr>
    </w:p>
    <w:p w:rsidRPr="00D0247C" w:rsidR="00AF1F9D" w:rsidP="695786DD" w:rsidRDefault="00AF1F9D" w14:paraId="5466D8D6" w14:textId="0E541712">
      <w:pPr>
        <w:rPr>
          <w:rFonts w:cs="Arial"/>
          <w:sz w:val="22"/>
          <w:szCs w:val="22"/>
          <w:lang w:eastAsia="ja-JP"/>
        </w:rPr>
      </w:pPr>
      <w:r w:rsidRPr="695786DD" w:rsidR="00AF1F9D">
        <w:rPr>
          <w:rFonts w:cs="Arial"/>
          <w:b w:val="1"/>
          <w:bCs w:val="1"/>
          <w:lang w:eastAsia="ja-JP"/>
        </w:rPr>
        <w:t>Instruks LFS</w:t>
      </w:r>
      <w:r w:rsidRPr="695786DD" w:rsidR="00AF1F9D">
        <w:rPr>
          <w:rFonts w:cs="Arial"/>
          <w:lang w:eastAsia="ja-JP"/>
        </w:rPr>
        <w:t xml:space="preserve">: </w:t>
      </w:r>
      <w:hyperlink r:id="R7ad865eb109046a6">
        <w:r w:rsidRPr="695786DD" w:rsidR="00AF1F9D">
          <w:rPr>
            <w:rStyle w:val="Hyperkobling"/>
            <w:rFonts w:cs="Arial"/>
            <w:sz w:val="22"/>
            <w:szCs w:val="22"/>
            <w:lang w:eastAsia="ja-JP"/>
          </w:rPr>
          <w:t>Leder for sikkerhet (LFS)</w:t>
        </w:r>
      </w:hyperlink>
    </w:p>
    <w:p w:rsidR="12DE2EE4" w:rsidP="12DE2EE4" w:rsidRDefault="12DE2EE4" w14:paraId="743F8F5C" w14:textId="7F00B52B"/>
    <w:p w:rsidRPr="000773C3" w:rsidR="002D6222" w:rsidP="002D6222" w:rsidRDefault="5CC6B2F0" w14:paraId="1DFE4E94" w14:textId="4D696ACB">
      <w:pPr>
        <w:pStyle w:val="Overskrift2"/>
        <w:rPr>
          <w:rFonts w:cs="Arial"/>
        </w:rPr>
      </w:pPr>
      <w:bookmarkStart w:name="_Toc225525489" w:id="14"/>
      <w:r w:rsidRPr="29FA9ABE">
        <w:rPr>
          <w:rFonts w:cs="Arial"/>
        </w:rPr>
        <w:t>Krav til Overvåker</w:t>
      </w:r>
      <w:bookmarkEnd w:id="14"/>
    </w:p>
    <w:p w:rsidRPr="000773C3" w:rsidR="002D6222" w:rsidP="12DE2EE4" w:rsidRDefault="3856623E" w14:paraId="425D7AE7" w14:textId="17C8D7FB">
      <w:r>
        <w:t xml:space="preserve">Dersom LFS må forlate arbeidsstedet, skal LFS utpeke og instruere en person til å overvåke arbeidet (Overvåker) så lenge LFS ikke er til stede, jfr. FSE § 12. </w:t>
      </w:r>
    </w:p>
    <w:p w:rsidR="002D6222" w:rsidP="12DE2EE4" w:rsidRDefault="3856623E" w14:paraId="2D8C42AA" w14:textId="0FC02941">
      <w:r>
        <w:t>Den som kan utpekes som overvåker skal ha godkjenning som LFS i sikkerhetskortet</w:t>
      </w:r>
      <w:r w:rsidR="008D7237">
        <w:t>.</w:t>
      </w:r>
    </w:p>
    <w:p w:rsidRPr="000773C3" w:rsidR="008D7237" w:rsidP="12DE2EE4" w:rsidRDefault="008D7237" w14:paraId="19A127DA" w14:textId="77777777"/>
    <w:p w:rsidRPr="000773C3" w:rsidR="002D6222" w:rsidP="002D6222" w:rsidRDefault="44226BD0" w14:paraId="7E2AEACB" w14:textId="280CB4FF">
      <w:pPr>
        <w:pStyle w:val="Overskrift2"/>
        <w:rPr>
          <w:rFonts w:cs="Arial"/>
        </w:rPr>
      </w:pPr>
      <w:bookmarkStart w:name="_Toc225525490" w:id="15"/>
      <w:r w:rsidRPr="29FA9ABE">
        <w:rPr>
          <w:rFonts w:cs="Arial"/>
        </w:rPr>
        <w:t>Krav til person nummer to</w:t>
      </w:r>
      <w:bookmarkEnd w:id="15"/>
    </w:p>
    <w:p w:rsidRPr="000773C3" w:rsidR="002D6222" w:rsidP="12DE2EE4" w:rsidRDefault="18DA9EC0" w14:paraId="1ECCE2A6" w14:textId="2F6F45C0">
      <w:r>
        <w:t>Ved etablering og avvikling av sikkerhetstiltak eller annet arbeid som krever 2 personer til stede, skal personen som bistår LFS ha Sikkerhetskort og relevant elektrofagbrev for høyspenningsanlegg</w:t>
      </w:r>
    </w:p>
    <w:p w:rsidRPr="000773C3" w:rsidR="002D6222" w:rsidP="12DE2EE4" w:rsidRDefault="002D6222" w14:paraId="3C4C34D6" w14:textId="73FC2338"/>
    <w:p w:rsidRPr="000773C3" w:rsidR="002D6222" w:rsidP="002D6222" w:rsidRDefault="4B9FB70B" w14:paraId="207A3661" w14:textId="13BC9095">
      <w:pPr>
        <w:pStyle w:val="Overskrift2"/>
        <w:rPr>
          <w:rFonts w:cs="Arial"/>
        </w:rPr>
      </w:pPr>
      <w:bookmarkStart w:name="_Toc225525491" w:id="16"/>
      <w:r w:rsidRPr="29FA9ABE">
        <w:rPr>
          <w:rFonts w:cs="Arial"/>
        </w:rPr>
        <w:t>Arbeid på lavspenningsanlegg</w:t>
      </w:r>
      <w:bookmarkEnd w:id="16"/>
    </w:p>
    <w:p w:rsidR="002D6222" w:rsidP="29FA9ABE" w:rsidRDefault="002D6222" w14:paraId="0B84FD7C" w14:textId="77777777">
      <w:pPr>
        <w:rPr>
          <w:rFonts w:cs="Arial"/>
          <w:lang w:eastAsia="ja-JP"/>
        </w:rPr>
      </w:pPr>
      <w:r w:rsidRPr="29FA9ABE">
        <w:rPr>
          <w:rFonts w:cs="Arial"/>
          <w:lang w:eastAsia="ja-JP"/>
        </w:rPr>
        <w:t>Ved arbeid på lavspenningsanlegg, skal det utpekes en ansvarlig for arbeidet (AFA). ÅEVKs egne ansatte som er godkjent som AFA eller LFS, kan utpeke seg selv som AFA.</w:t>
      </w:r>
    </w:p>
    <w:p w:rsidRPr="008A12A4" w:rsidR="002D6222" w:rsidP="002D6222" w:rsidRDefault="002D6222" w14:paraId="07FD3426" w14:textId="77777777">
      <w:pPr>
        <w:ind w:left="578"/>
        <w:rPr>
          <w:rFonts w:cs="Arial"/>
          <w:lang w:eastAsia="ja-JP"/>
        </w:rPr>
      </w:pPr>
    </w:p>
    <w:p w:rsidRPr="000773C3" w:rsidR="002D6222" w:rsidP="29FA9ABE" w:rsidRDefault="002D6222" w14:paraId="17C64ED4" w14:textId="77777777">
      <w:pPr>
        <w:rPr>
          <w:rFonts w:cs="Arial"/>
          <w:lang w:eastAsia="ja-JP"/>
        </w:rPr>
      </w:pPr>
      <w:r w:rsidRPr="29FA9ABE">
        <w:rPr>
          <w:rFonts w:cs="Arial"/>
          <w:lang w:eastAsia="ja-JP"/>
        </w:rPr>
        <w:t>For eksterne entreprenører er myndighet til å utpeke AFA delegert til virksomhetens faglige ansvarlige.</w:t>
      </w:r>
    </w:p>
    <w:p w:rsidRPr="008A12A4" w:rsidR="008A12A4" w:rsidP="008A12A4" w:rsidRDefault="008A12A4" w14:paraId="648B3F29" w14:textId="77777777">
      <w:pPr>
        <w:rPr>
          <w:lang w:eastAsia="ja-JP"/>
        </w:rPr>
      </w:pPr>
    </w:p>
    <w:p w:rsidRPr="000773C3" w:rsidR="001F5ECE" w:rsidP="001F5ECE" w:rsidRDefault="46407048" w14:paraId="5634B984" w14:textId="00020A93">
      <w:pPr>
        <w:pStyle w:val="Overskrift2"/>
        <w:rPr>
          <w:rFonts w:cs="Arial"/>
        </w:rPr>
      </w:pPr>
      <w:bookmarkStart w:name="_Toc225525492" w:id="17"/>
      <w:r w:rsidRPr="29FA9ABE">
        <w:rPr>
          <w:rFonts w:cs="Arial"/>
        </w:rPr>
        <w:t>Ansvarlig for arbeid (AFA)</w:t>
      </w:r>
      <w:bookmarkEnd w:id="17"/>
    </w:p>
    <w:p w:rsidRPr="00D252C1" w:rsidR="00D252C1" w:rsidP="29FA9ABE" w:rsidRDefault="00D252C1" w14:paraId="26CA7AB4" w14:textId="0DCB2FC7">
      <w:pPr>
        <w:rPr>
          <w:rFonts w:cs="Arial"/>
          <w:lang w:eastAsia="ja-JP"/>
        </w:rPr>
      </w:pPr>
      <w:r w:rsidRPr="29FA9ABE">
        <w:rPr>
          <w:rFonts w:cs="Arial"/>
          <w:lang w:eastAsia="ja-JP"/>
        </w:rPr>
        <w:t xml:space="preserve">Ansvarlig for arbeidet (AFA) er den viktigste personen når det gjelder sikkerheten ved arbeid på eller nær ved lavspenningsanlegg. </w:t>
      </w:r>
    </w:p>
    <w:p w:rsidRPr="00D252C1" w:rsidR="00D252C1" w:rsidP="29FA9ABE" w:rsidRDefault="00D252C1" w14:paraId="40D20FF3" w14:textId="77777777">
      <w:pPr>
        <w:rPr>
          <w:rFonts w:cs="Arial"/>
          <w:lang w:eastAsia="ja-JP"/>
        </w:rPr>
      </w:pPr>
      <w:r w:rsidRPr="29FA9ABE">
        <w:rPr>
          <w:rFonts w:cs="Arial"/>
          <w:lang w:eastAsia="ja-JP"/>
        </w:rPr>
        <w:t xml:space="preserve">Godkjenning som AFA skal skje etter nærmere vurdering av den enkeltes kvalifikasjoner. </w:t>
      </w:r>
    </w:p>
    <w:p w:rsidR="00D0247C" w:rsidP="00D252C1" w:rsidRDefault="00D0247C" w14:paraId="5D17D7B8" w14:textId="77777777">
      <w:pPr>
        <w:ind w:left="578"/>
        <w:rPr>
          <w:rFonts w:cs="Arial"/>
          <w:lang w:eastAsia="ja-JP"/>
        </w:rPr>
      </w:pPr>
    </w:p>
    <w:p w:rsidRPr="000773C3" w:rsidR="00D0247C" w:rsidP="008D7237" w:rsidRDefault="3ADD5272" w14:paraId="7F15D6AB" w14:textId="1261559B">
      <w:pPr>
        <w:pStyle w:val="Overskrift3"/>
        <w:ind w:firstLine="708"/>
      </w:pPr>
      <w:bookmarkStart w:name="_Toc225525493" w:id="18"/>
      <w:r w:rsidRPr="29FA9ABE">
        <w:t>Krav for å inneha sikkerhetsrollen Ansvarlig for arbeid (AFA)</w:t>
      </w:r>
      <w:bookmarkEnd w:id="18"/>
    </w:p>
    <w:p w:rsidRPr="00D0247C" w:rsidR="00D0247C" w:rsidP="00D0247C" w:rsidRDefault="00D0247C" w14:paraId="03D968F8" w14:textId="77777777">
      <w:pPr>
        <w:pStyle w:val="Listeavsnitt"/>
        <w:numPr>
          <w:ilvl w:val="0"/>
          <w:numId w:val="31"/>
        </w:numPr>
        <w:rPr>
          <w:rFonts w:cs="Arial"/>
          <w:lang w:eastAsia="ja-JP"/>
        </w:rPr>
      </w:pPr>
      <w:r w:rsidRPr="00D0247C">
        <w:rPr>
          <w:rFonts w:cs="Arial"/>
          <w:lang w:eastAsia="ja-JP"/>
        </w:rPr>
        <w:t>Årlig FSE-opplæring i høy og lavspenningsanlegg</w:t>
      </w:r>
    </w:p>
    <w:p w:rsidRPr="00D0247C" w:rsidR="00D0247C" w:rsidP="00D0247C" w:rsidRDefault="00D0247C" w14:paraId="469C9589" w14:textId="77777777">
      <w:pPr>
        <w:pStyle w:val="Listeavsnitt"/>
        <w:numPr>
          <w:ilvl w:val="0"/>
          <w:numId w:val="31"/>
        </w:numPr>
        <w:rPr>
          <w:rFonts w:cs="Arial"/>
          <w:lang w:eastAsia="ja-JP"/>
        </w:rPr>
      </w:pPr>
      <w:r w:rsidRPr="00D0247C">
        <w:rPr>
          <w:rFonts w:cs="Arial"/>
          <w:lang w:eastAsia="ja-JP"/>
        </w:rPr>
        <w:t>Årlig førstehjelpskurs med fokus på strømskader og praktisk HLR</w:t>
      </w:r>
    </w:p>
    <w:p w:rsidRPr="00D0247C" w:rsidR="00D0247C" w:rsidP="00D0247C" w:rsidRDefault="00D0247C" w14:paraId="00217F64" w14:textId="77777777">
      <w:pPr>
        <w:pStyle w:val="Listeavsnitt"/>
        <w:numPr>
          <w:ilvl w:val="0"/>
          <w:numId w:val="31"/>
        </w:numPr>
        <w:rPr>
          <w:rFonts w:cs="Arial"/>
          <w:lang w:eastAsia="ja-JP"/>
        </w:rPr>
      </w:pPr>
      <w:r w:rsidRPr="00D0247C">
        <w:rPr>
          <w:rFonts w:cs="Arial"/>
          <w:lang w:eastAsia="ja-JP"/>
        </w:rPr>
        <w:t>Elektrofagbrev jfr. §6 FEK</w:t>
      </w:r>
    </w:p>
    <w:p w:rsidRPr="00D0247C" w:rsidR="00D0247C" w:rsidP="00D0247C" w:rsidRDefault="00D0247C" w14:paraId="5732BE4E" w14:textId="77777777">
      <w:pPr>
        <w:pStyle w:val="Listeavsnitt"/>
        <w:numPr>
          <w:ilvl w:val="0"/>
          <w:numId w:val="31"/>
        </w:numPr>
        <w:rPr>
          <w:rFonts w:cs="Arial"/>
          <w:lang w:eastAsia="ja-JP"/>
        </w:rPr>
      </w:pPr>
      <w:r w:rsidRPr="00D0247C">
        <w:rPr>
          <w:rFonts w:cs="Arial"/>
          <w:lang w:eastAsia="ja-JP"/>
        </w:rPr>
        <w:t>Personlig egnethet - Vurdering</w:t>
      </w:r>
    </w:p>
    <w:p w:rsidRPr="00D01552" w:rsidR="00D0247C" w:rsidP="00D0247C" w:rsidRDefault="00D0247C" w14:paraId="458D423B" w14:textId="77777777">
      <w:pPr>
        <w:ind w:left="720"/>
        <w:rPr>
          <w:rFonts w:cs="Arial"/>
          <w:lang w:eastAsia="ja-JP"/>
        </w:rPr>
      </w:pPr>
    </w:p>
    <w:p w:rsidR="00D0247C" w:rsidP="00A336F5" w:rsidRDefault="00D0247C" w14:paraId="704FEDEC" w14:textId="17213B7E">
      <w:pPr>
        <w:rPr>
          <w:rFonts w:cs="Arial"/>
          <w:lang w:eastAsia="ja-JP"/>
        </w:rPr>
      </w:pPr>
      <w:r w:rsidRPr="29FA9ABE">
        <w:rPr>
          <w:rFonts w:cs="Arial"/>
          <w:lang w:eastAsia="ja-JP"/>
        </w:rPr>
        <w:t xml:space="preserve">For eksterne entreprenører er myndighet til å </w:t>
      </w:r>
      <w:r w:rsidRPr="29FA9ABE" w:rsidR="35A20981">
        <w:rPr>
          <w:rFonts w:cs="Arial"/>
          <w:lang w:eastAsia="ja-JP"/>
        </w:rPr>
        <w:t xml:space="preserve">vurdere og </w:t>
      </w:r>
      <w:r w:rsidRPr="29FA9ABE">
        <w:rPr>
          <w:rFonts w:cs="Arial"/>
          <w:lang w:eastAsia="ja-JP"/>
        </w:rPr>
        <w:t>utpeke AFA delegert til virksomhetens faglige ansvarlige.</w:t>
      </w:r>
    </w:p>
    <w:p w:rsidR="00AF1F9D" w:rsidP="00D0247C" w:rsidRDefault="00AF1F9D" w14:paraId="1DA4DDFC" w14:textId="77777777">
      <w:pPr>
        <w:ind w:left="360"/>
        <w:rPr>
          <w:rFonts w:cs="Arial"/>
          <w:lang w:eastAsia="ja-JP"/>
        </w:rPr>
      </w:pPr>
    </w:p>
    <w:p w:rsidR="008D7237" w:rsidP="41541BEB" w:rsidRDefault="008D7237" w14:paraId="18BE44AF" w14:textId="7A0A3FFF">
      <w:pPr>
        <w:spacing w:before="0" w:after="160" w:line="259" w:lineRule="auto"/>
        <w:ind w:firstLine="360"/>
        <w:contextualSpacing w:val="0"/>
        <w:rPr>
          <w:rFonts w:cs="Arial"/>
          <w:lang w:eastAsia="ja-JP"/>
        </w:rPr>
      </w:pPr>
      <w:r w:rsidRPr="695786DD" w:rsidR="00AF1F9D">
        <w:rPr>
          <w:rFonts w:cs="Arial"/>
          <w:b w:val="1"/>
          <w:bCs w:val="1"/>
          <w:lang w:eastAsia="ja-JP"/>
        </w:rPr>
        <w:t xml:space="preserve">Instruks for </w:t>
      </w:r>
      <w:r w:rsidRPr="695786DD" w:rsidR="00AF1F9D">
        <w:rPr>
          <w:rFonts w:cs="Arial"/>
          <w:b w:val="1"/>
          <w:bCs w:val="1"/>
          <w:lang w:eastAsia="ja-JP"/>
        </w:rPr>
        <w:t>AFA</w:t>
      </w:r>
      <w:r w:rsidRPr="695786DD" w:rsidR="00AF1F9D">
        <w:rPr>
          <w:rFonts w:cs="Arial"/>
          <w:lang w:eastAsia="ja-JP"/>
        </w:rPr>
        <w:t>:</w:t>
      </w:r>
      <w:r w:rsidRPr="695786DD" w:rsidR="00AF1F9D">
        <w:rPr>
          <w:rFonts w:cs="Arial"/>
          <w:lang w:eastAsia="ja-JP"/>
        </w:rPr>
        <w:t xml:space="preserve"> </w:t>
      </w:r>
      <w:hyperlink r:id="R30d1ed264bd446b5">
        <w:r w:rsidRPr="695786DD" w:rsidR="00AF1F9D">
          <w:rPr>
            <w:rStyle w:val="Hyperkobling"/>
            <w:rFonts w:cs="Arial"/>
            <w:sz w:val="22"/>
            <w:szCs w:val="22"/>
            <w:lang w:eastAsia="ja-JP"/>
          </w:rPr>
          <w:t>Arbeid i lavspenningsanlegg og utpeking av AFA</w:t>
        </w:r>
      </w:hyperlink>
    </w:p>
    <w:p w:rsidR="008D7237" w:rsidP="008D7237" w:rsidRDefault="008D7237" w14:paraId="60B3447F" w14:textId="77777777">
      <w:pPr>
        <w:suppressLineNumbers w:val="1"/>
        <w:rPr>
          <w:rFonts w:cs="Arial"/>
          <w:lang w:eastAsia="ja-JP"/>
        </w:rPr>
      </w:pPr>
    </w:p>
    <w:p w:rsidR="41541BEB" w:rsidP="41541BEB" w:rsidRDefault="41541BEB" w14:paraId="319267FC" w14:textId="24D8611E">
      <w:pPr>
        <w:suppressLineNumbers w:val="1"/>
        <w:rPr>
          <w:rFonts w:cs="Arial"/>
          <w:lang w:eastAsia="ja-JP"/>
        </w:rPr>
      </w:pPr>
    </w:p>
    <w:p w:rsidRPr="000773C3" w:rsidR="003B327F" w:rsidP="00B45717" w:rsidRDefault="00214848" w14:paraId="100B9C6B" w14:textId="40A06677">
      <w:pPr>
        <w:pStyle w:val="Overskrift1"/>
        <w:rPr>
          <w:rFonts w:cs="Arial"/>
        </w:rPr>
      </w:pPr>
      <w:bookmarkStart w:name="_Toc225525494" w:id="19"/>
      <w:r>
        <w:rPr>
          <w:rFonts w:cs="Arial"/>
        </w:rPr>
        <w:t>S</w:t>
      </w:r>
      <w:r w:rsidRPr="29FA9ABE" w:rsidR="3E989BAB">
        <w:rPr>
          <w:rFonts w:cs="Arial"/>
        </w:rPr>
        <w:t>ikkerhetskort for elektriske anlegg</w:t>
      </w:r>
      <w:bookmarkEnd w:id="19"/>
      <w:r w:rsidRPr="29FA9ABE" w:rsidR="3E989BAB">
        <w:rPr>
          <w:rFonts w:cs="Arial"/>
        </w:rPr>
        <w:t xml:space="preserve"> </w:t>
      </w:r>
    </w:p>
    <w:p w:rsidR="1840BA9F" w:rsidP="5C419826" w:rsidRDefault="2C67AA56" w14:paraId="641F835E" w14:textId="20A07F92">
      <w:r>
        <w:t xml:space="preserve">Den som har behov for tillatelser, godkjenninger og bemyndigelser vedrørende ÅEVKs elektriske anlegg </w:t>
      </w:r>
      <w:r w:rsidR="00DE2175">
        <w:t>skal</w:t>
      </w:r>
      <w:r>
        <w:t xml:space="preserve"> søke om sikkerhetskort for elektriske anlegg.</w:t>
      </w:r>
    </w:p>
    <w:p w:rsidR="4E0D628B" w:rsidP="4E0D628B" w:rsidRDefault="4E0D628B" w14:paraId="3A7F6F9A" w14:textId="17A31CC5"/>
    <w:p w:rsidR="1840BA9F" w:rsidP="5C419826" w:rsidRDefault="1840BA9F" w14:paraId="48A63EC9" w14:textId="2A7BC72D">
      <w:r>
        <w:t xml:space="preserve">ÅEVK benytter Permitto som digital løsning for sikkerhetskort. Søknad om sikkerhetskort gjøres på </w:t>
      </w:r>
      <w:r w:rsidR="6E6A654D">
        <w:t xml:space="preserve"> </w:t>
      </w:r>
      <w:hyperlink r:id="rId20">
        <w:r w:rsidRPr="29FA9ABE" w:rsidR="3E8F2FEB">
          <w:rPr>
            <w:rStyle w:val="Hyperkobling"/>
          </w:rPr>
          <w:t>https://my.permitto.no/</w:t>
        </w:r>
      </w:hyperlink>
      <w:r w:rsidR="327D6CCB">
        <w:t xml:space="preserve"> </w:t>
      </w:r>
    </w:p>
    <w:p w:rsidR="29FA9ABE" w:rsidP="29FA9ABE" w:rsidRDefault="29FA9ABE" w14:paraId="3B0BF26D" w14:textId="6603D654"/>
    <w:p w:rsidR="1840BA9F" w:rsidP="5C419826" w:rsidRDefault="1840BA9F" w14:paraId="3354BFA7" w14:textId="30825DA3">
      <w:r>
        <w:t>Informasjon om hvordan man søker om sikkerhetskort ligger på våre nettsider.</w:t>
      </w:r>
    </w:p>
    <w:p w:rsidR="5C419826" w:rsidP="5C419826" w:rsidRDefault="5C419826" w14:paraId="396E16B0" w14:textId="6C9811F2"/>
    <w:p w:rsidR="5C419826" w:rsidP="29FA9ABE" w:rsidRDefault="15CAECE9" w14:paraId="60049B69" w14:textId="7D73090D">
      <w:pPr>
        <w:pStyle w:val="Overskrift1"/>
      </w:pPr>
      <w:bookmarkStart w:name="_Toc225525495" w:id="20"/>
      <w:r w:rsidRPr="29FA9ABE">
        <w:rPr>
          <w:rFonts w:cs="Arial"/>
        </w:rPr>
        <w:t>Instrukser</w:t>
      </w:r>
      <w:bookmarkEnd w:id="20"/>
    </w:p>
    <w:p w:rsidR="5C419826" w:rsidP="5C419826" w:rsidRDefault="5C419826" w14:paraId="3B5176D7" w14:textId="36D992B9"/>
    <w:p w:rsidR="00481929" w:rsidP="00A336F5" w:rsidRDefault="008A1D65" w14:paraId="49513DC5" w14:textId="79A3ED02">
      <w:pPr>
        <w:keepNext/>
        <w:rPr>
          <w:rFonts w:cs="Arial"/>
          <w:lang w:eastAsia="ja-JP"/>
        </w:rPr>
      </w:pPr>
      <w:r>
        <w:rPr>
          <w:rFonts w:cs="Arial"/>
          <w:lang w:eastAsia="ja-JP"/>
        </w:rPr>
        <w:t xml:space="preserve">Følgende instrukser er relatert til </w:t>
      </w:r>
      <w:r w:rsidR="000518E6">
        <w:rPr>
          <w:rFonts w:cs="Arial"/>
          <w:lang w:eastAsia="ja-JP"/>
        </w:rPr>
        <w:t xml:space="preserve">sikkerhetsroller og </w:t>
      </w:r>
      <w:r>
        <w:rPr>
          <w:rFonts w:cs="Arial"/>
          <w:lang w:eastAsia="ja-JP"/>
        </w:rPr>
        <w:t>arbeid i elektriske anlegg i ÅEVK</w:t>
      </w:r>
    </w:p>
    <w:p w:rsidR="008A1D65" w:rsidP="008A1D65" w:rsidRDefault="008A1D65" w14:paraId="736CC166" w14:textId="77777777">
      <w:pPr>
        <w:keepNext/>
        <w:ind w:left="578"/>
        <w:rPr>
          <w:rFonts w:cs="Arial"/>
          <w:lang w:eastAsia="ja-JP"/>
        </w:rPr>
      </w:pPr>
    </w:p>
    <w:p w:rsidRPr="00D0247C" w:rsidR="00D0247C" w:rsidP="00D0247C" w:rsidRDefault="00D0247C" w14:paraId="1E4FF3B9" w14:textId="77777777">
      <w:pPr>
        <w:numPr>
          <w:ilvl w:val="0"/>
          <w:numId w:val="32"/>
        </w:numPr>
        <w:rPr>
          <w:rFonts w:cs="Arial"/>
          <w:lang w:eastAsia="ja-JP"/>
        </w:rPr>
      </w:pPr>
      <w:hyperlink r:id="R7290d00e91394765">
        <w:r w:rsidRPr="695786DD" w:rsidR="00D0247C">
          <w:rPr>
            <w:rStyle w:val="Hyperkobling"/>
            <w:rFonts w:cs="Arial"/>
            <w:sz w:val="22"/>
            <w:szCs w:val="22"/>
            <w:lang w:eastAsia="ja-JP"/>
          </w:rPr>
          <w:t>Adgang til elektriske anlegg i ÅEVK</w:t>
        </w:r>
      </w:hyperlink>
    </w:p>
    <w:p w:rsidRPr="00D0247C" w:rsidR="00D0247C" w:rsidP="00D0247C" w:rsidRDefault="00D0247C" w14:paraId="7C45D579" w14:textId="77777777">
      <w:pPr>
        <w:numPr>
          <w:ilvl w:val="0"/>
          <w:numId w:val="32"/>
        </w:numPr>
        <w:rPr>
          <w:rFonts w:cs="Arial"/>
          <w:lang w:eastAsia="ja-JP"/>
        </w:rPr>
      </w:pPr>
      <w:hyperlink r:id="R930a144a1fb84018">
        <w:r w:rsidRPr="695786DD" w:rsidR="00D0247C">
          <w:rPr>
            <w:rStyle w:val="Hyperkobling"/>
            <w:rFonts w:cs="Arial"/>
            <w:sz w:val="22"/>
            <w:szCs w:val="22"/>
            <w:lang w:eastAsia="ja-JP"/>
          </w:rPr>
          <w:t>Organisering av ansvar og myndighet for elektriske anlegg</w:t>
        </w:r>
      </w:hyperlink>
    </w:p>
    <w:p w:rsidR="4EA4558A" w:rsidP="30967D0C" w:rsidRDefault="4EA4558A" w14:paraId="66A4D963" w14:textId="722701CD">
      <w:pPr>
        <w:numPr>
          <w:ilvl w:val="0"/>
          <w:numId w:val="32"/>
        </w:numPr>
        <w:rPr>
          <w:rFonts w:eastAsia="Arial" w:cs="Arial"/>
        </w:rPr>
      </w:pPr>
      <w:hyperlink r:id="rId23">
        <w:r w:rsidRPr="30967D0C">
          <w:rPr>
            <w:rStyle w:val="Hyperkobling"/>
            <w:rFonts w:eastAsia="Arial" w:cs="Arial"/>
            <w:sz w:val="22"/>
          </w:rPr>
          <w:t>Delegering av myndighet fra driftsleder-driftsansvarlig i ÅEVK.DOCX</w:t>
        </w:r>
      </w:hyperlink>
    </w:p>
    <w:p w:rsidRPr="00D0247C" w:rsidR="00D0247C" w:rsidP="00D0247C" w:rsidRDefault="00D0247C" w14:paraId="1E1B77EC" w14:textId="77777777">
      <w:pPr>
        <w:numPr>
          <w:ilvl w:val="0"/>
          <w:numId w:val="32"/>
        </w:numPr>
        <w:rPr>
          <w:rFonts w:cs="Arial"/>
          <w:lang w:eastAsia="ja-JP"/>
        </w:rPr>
      </w:pPr>
      <w:hyperlink r:id="R992cbaa65b9345ac">
        <w:r w:rsidRPr="695786DD" w:rsidR="00D0247C">
          <w:rPr>
            <w:rStyle w:val="Hyperkobling"/>
            <w:rFonts w:cs="Arial"/>
            <w:sz w:val="22"/>
            <w:szCs w:val="22"/>
            <w:lang w:eastAsia="ja-JP"/>
          </w:rPr>
          <w:t>Leder for kobling (LFK)</w:t>
        </w:r>
      </w:hyperlink>
    </w:p>
    <w:p w:rsidRPr="00D0247C" w:rsidR="00D0247C" w:rsidP="00D0247C" w:rsidRDefault="00D0247C" w14:paraId="1ED4610B" w14:textId="77777777">
      <w:pPr>
        <w:numPr>
          <w:ilvl w:val="0"/>
          <w:numId w:val="32"/>
        </w:numPr>
        <w:rPr>
          <w:rFonts w:cs="Arial"/>
          <w:lang w:eastAsia="ja-JP"/>
        </w:rPr>
      </w:pPr>
      <w:hyperlink r:id="R0490ec8027814a60">
        <w:r w:rsidRPr="695786DD" w:rsidR="00D0247C">
          <w:rPr>
            <w:rStyle w:val="Hyperkobling"/>
            <w:rFonts w:cs="Arial"/>
            <w:sz w:val="22"/>
            <w:szCs w:val="22"/>
            <w:lang w:eastAsia="ja-JP"/>
          </w:rPr>
          <w:t>Leder for sikkerhet (LFS)</w:t>
        </w:r>
      </w:hyperlink>
    </w:p>
    <w:p w:rsidRPr="00D0247C" w:rsidR="00D0247C" w:rsidP="00D0247C" w:rsidRDefault="00D0247C" w14:paraId="549BA156" w14:textId="77777777">
      <w:pPr>
        <w:numPr>
          <w:ilvl w:val="0"/>
          <w:numId w:val="32"/>
        </w:numPr>
        <w:rPr>
          <w:rFonts w:cs="Arial"/>
          <w:lang w:eastAsia="ja-JP"/>
        </w:rPr>
      </w:pPr>
      <w:hyperlink r:id="Ra14a1bf17ef94e23">
        <w:r w:rsidRPr="695786DD" w:rsidR="00D0247C">
          <w:rPr>
            <w:rStyle w:val="Hyperkobling"/>
            <w:rFonts w:cs="Arial"/>
            <w:sz w:val="22"/>
            <w:szCs w:val="22"/>
            <w:lang w:eastAsia="ja-JP"/>
          </w:rPr>
          <w:t>Arbeid i lavspenningsanlegg og utpeking av AFA</w:t>
        </w:r>
      </w:hyperlink>
    </w:p>
    <w:p w:rsidR="00D0247C" w:rsidP="00D0247C" w:rsidRDefault="00D0247C" w14:paraId="71893EE0" w14:textId="77777777">
      <w:pPr>
        <w:numPr>
          <w:ilvl w:val="0"/>
          <w:numId w:val="32"/>
        </w:numPr>
        <w:rPr>
          <w:rFonts w:cs="Arial"/>
          <w:lang w:eastAsia="ja-JP"/>
        </w:rPr>
      </w:pPr>
      <w:hyperlink r:id="R36c1f8dd08b84d6d">
        <w:r w:rsidRPr="695786DD" w:rsidR="00D0247C">
          <w:rPr>
            <w:rStyle w:val="Hyperkobling"/>
            <w:rFonts w:cs="Arial"/>
            <w:sz w:val="22"/>
            <w:szCs w:val="22"/>
            <w:lang w:eastAsia="ja-JP"/>
          </w:rPr>
          <w:t>Arbeid i lavspenningsanlegg under spenning (AUS)</w:t>
        </w:r>
      </w:hyperlink>
    </w:p>
    <w:p w:rsidR="3C4464A0" w:rsidP="41541BEB" w:rsidRDefault="3C4464A0" w14:paraId="3151BE8E" w14:textId="0735A5CC">
      <w:pPr>
        <w:numPr>
          <w:ilvl w:val="0"/>
          <w:numId w:val="32"/>
        </w:numPr>
        <w:rPr>
          <w:rFonts w:ascii="Arial" w:hAnsi="Arial" w:eastAsia="Arial" w:cs="Arial"/>
          <w:noProof w:val="0"/>
          <w:sz w:val="22"/>
          <w:szCs w:val="22"/>
          <w:lang w:val="nb-NO"/>
        </w:rPr>
      </w:pPr>
      <w:hyperlink r:id="Rbdb088cae53a4f74">
        <w:r w:rsidRPr="41541BEB" w:rsidR="3C4464A0">
          <w:rPr>
            <w:rStyle w:val="Hyperkobling"/>
            <w:rFonts w:ascii="Arial" w:hAnsi="Arial" w:eastAsia="Arial" w:cs="Arial"/>
            <w:noProof w:val="0"/>
            <w:sz w:val="22"/>
            <w:szCs w:val="22"/>
            <w:lang w:val="nb-NO"/>
          </w:rPr>
          <w:t>Manuell kobling av brytere i høyspenningsanlegg.docx</w:t>
        </w:r>
      </w:hyperlink>
    </w:p>
    <w:p w:rsidR="4F2520DA" w:rsidP="30967D0C" w:rsidRDefault="4F2520DA" w14:paraId="3AE43F31" w14:textId="1383EFE0">
      <w:pPr>
        <w:numPr>
          <w:ilvl w:val="0"/>
          <w:numId w:val="32"/>
        </w:numPr>
        <w:rPr>
          <w:rFonts w:eastAsia="Arial" w:cs="Arial"/>
        </w:rPr>
      </w:pPr>
      <w:hyperlink r:id="rId28">
        <w:r w:rsidRPr="17758110">
          <w:rPr>
            <w:rStyle w:val="Hyperkobling"/>
            <w:rFonts w:eastAsia="Arial" w:cs="Arial"/>
            <w:sz w:val="22"/>
          </w:rPr>
          <w:t>Sikre trykkavlastning ved arbeid inne i høyspenningsanlegg.docx</w:t>
        </w:r>
      </w:hyperlink>
    </w:p>
    <w:p w:rsidR="1CE7F5FD" w:rsidP="17758110" w:rsidRDefault="1CE7F5FD" w14:paraId="5C103D0D" w14:textId="4E69BF78">
      <w:pPr>
        <w:numPr>
          <w:ilvl w:val="0"/>
          <w:numId w:val="32"/>
        </w:numPr>
        <w:rPr>
          <w:rFonts w:eastAsia="Arial" w:cs="Arial"/>
        </w:rPr>
      </w:pPr>
      <w:hyperlink r:id="rId29">
        <w:r w:rsidRPr="17758110">
          <w:rPr>
            <w:rStyle w:val="Hyperkobling"/>
            <w:rFonts w:eastAsia="Arial" w:cs="Arial"/>
            <w:sz w:val="22"/>
          </w:rPr>
          <w:t>Instruks kobler - RENblad 1024</w:t>
        </w:r>
      </w:hyperlink>
    </w:p>
    <w:p w:rsidR="17758110" w:rsidP="17758110" w:rsidRDefault="17758110" w14:paraId="5E47A49E" w14:textId="510C09CD">
      <w:pPr>
        <w:ind w:left="720"/>
        <w:rPr>
          <w:rFonts w:eastAsia="Arial" w:cs="Arial"/>
        </w:rPr>
      </w:pPr>
    </w:p>
    <w:p w:rsidRPr="008A1D65" w:rsidR="008A1D65" w:rsidP="17758110" w:rsidRDefault="008A1D65" w14:paraId="036C253F" w14:textId="6145C2C3">
      <w:pPr>
        <w:ind w:left="578"/>
        <w:rPr>
          <w:rFonts w:cs="Arial"/>
          <w:lang w:eastAsia="ja-JP"/>
        </w:rPr>
      </w:pPr>
      <w:r w:rsidRPr="29FA9ABE">
        <w:rPr>
          <w:rFonts w:cs="Arial"/>
          <w:lang w:eastAsia="ja-JP"/>
        </w:rPr>
        <w:t xml:space="preserve"> </w:t>
      </w:r>
    </w:p>
    <w:p w:rsidR="5A7A12A2" w:rsidP="29FA9ABE" w:rsidRDefault="5A7A12A2" w14:paraId="638282A4" w14:textId="440FCFA1">
      <w:pPr>
        <w:pStyle w:val="Overskrift1"/>
        <w:rPr>
          <w:rFonts w:cs="Arial"/>
        </w:rPr>
      </w:pPr>
      <w:bookmarkStart w:name="_Toc225525496" w:id="21"/>
      <w:r w:rsidRPr="29FA9ABE">
        <w:rPr>
          <w:rFonts w:cs="Arial"/>
        </w:rPr>
        <w:t>Forskrifter og standarder</w:t>
      </w:r>
      <w:bookmarkEnd w:id="21"/>
    </w:p>
    <w:p w:rsidR="00A336F5" w:rsidP="00A336F5" w:rsidRDefault="00A336F5" w14:paraId="7B714470" w14:textId="28FE5D20">
      <w:pPr>
        <w:keepNext/>
        <w:rPr>
          <w:rFonts w:cs="Arial"/>
          <w:lang w:eastAsia="ja-JP"/>
        </w:rPr>
      </w:pPr>
      <w:r>
        <w:rPr>
          <w:rFonts w:cs="Arial"/>
          <w:lang w:eastAsia="ja-JP"/>
        </w:rPr>
        <w:t xml:space="preserve">Følgende </w:t>
      </w:r>
      <w:r>
        <w:rPr>
          <w:rFonts w:cs="Arial"/>
          <w:lang w:eastAsia="ja-JP"/>
        </w:rPr>
        <w:t>forskrifter og standarder</w:t>
      </w:r>
      <w:r>
        <w:rPr>
          <w:rFonts w:cs="Arial"/>
          <w:lang w:eastAsia="ja-JP"/>
        </w:rPr>
        <w:t xml:space="preserve"> er </w:t>
      </w:r>
      <w:r>
        <w:rPr>
          <w:rFonts w:cs="Arial"/>
          <w:lang w:eastAsia="ja-JP"/>
        </w:rPr>
        <w:t>styrende i forhold til</w:t>
      </w:r>
      <w:r>
        <w:rPr>
          <w:rFonts w:cs="Arial"/>
          <w:lang w:eastAsia="ja-JP"/>
        </w:rPr>
        <w:t xml:space="preserve"> sikkerhetsroller og arbeid i elektriske anlegg i ÅEVK</w:t>
      </w:r>
    </w:p>
    <w:p w:rsidRPr="00A336F5" w:rsidR="00A336F5" w:rsidP="00A336F5" w:rsidRDefault="00A336F5" w14:paraId="7D09C902" w14:textId="77777777"/>
    <w:p w:rsidRPr="00D97369" w:rsidR="00D53EEA" w:rsidP="29FA9ABE" w:rsidRDefault="734FF4D6" w14:paraId="5083F9EE" w14:textId="2262898D">
      <w:pPr>
        <w:pStyle w:val="Listeavsnitt"/>
        <w:numPr>
          <w:ilvl w:val="0"/>
          <w:numId w:val="2"/>
        </w:numPr>
        <w:rPr>
          <w:rFonts w:cs="Arial"/>
          <w:lang w:eastAsia="ja-JP"/>
        </w:rPr>
      </w:pPr>
      <w:r w:rsidRPr="29FA9ABE">
        <w:rPr>
          <w:rFonts w:cs="Arial"/>
          <w:lang w:eastAsia="ja-JP"/>
        </w:rPr>
        <w:t xml:space="preserve">(FSE) </w:t>
      </w:r>
      <w:r w:rsidRPr="29FA9ABE" w:rsidR="5420087B">
        <w:rPr>
          <w:rFonts w:cs="Arial"/>
          <w:lang w:eastAsia="ja-JP"/>
        </w:rPr>
        <w:t xml:space="preserve">Forskrift om sikkerhet ved arbeid i og drift av elektriske anlegg </w:t>
      </w:r>
    </w:p>
    <w:p w:rsidR="098494C3" w:rsidP="29FA9ABE" w:rsidRDefault="124D1065" w14:paraId="67281201" w14:textId="230305F9">
      <w:pPr>
        <w:pStyle w:val="Listeavsnitt"/>
        <w:numPr>
          <w:ilvl w:val="0"/>
          <w:numId w:val="2"/>
        </w:numPr>
        <w:rPr>
          <w:rFonts w:cs="Arial"/>
          <w:lang w:eastAsia="ja-JP"/>
        </w:rPr>
      </w:pPr>
      <w:r w:rsidRPr="29FA9ABE">
        <w:rPr>
          <w:rFonts w:cs="Arial"/>
          <w:lang w:eastAsia="ja-JP"/>
        </w:rPr>
        <w:t xml:space="preserve">(FEK) </w:t>
      </w:r>
      <w:r w:rsidRPr="29FA9ABE" w:rsidR="19BE9C38">
        <w:rPr>
          <w:rFonts w:cs="Arial"/>
          <w:lang w:eastAsia="ja-JP"/>
        </w:rPr>
        <w:t xml:space="preserve">Forskrift om elektroforetak og kvalifikasjonskrav for arbeid knyttet til elektriske anlegg </w:t>
      </w:r>
    </w:p>
    <w:p w:rsidR="7CAE4A66" w:rsidP="29FA9ABE" w:rsidRDefault="356F5325" w14:paraId="146A21E2" w14:textId="04C461F3">
      <w:pPr>
        <w:pStyle w:val="Listeavsnitt"/>
        <w:numPr>
          <w:ilvl w:val="0"/>
          <w:numId w:val="2"/>
        </w:numPr>
        <w:rPr>
          <w:rFonts w:cs="Arial"/>
          <w:lang w:eastAsia="ja-JP"/>
        </w:rPr>
      </w:pPr>
      <w:r w:rsidRPr="29FA9ABE">
        <w:rPr>
          <w:rFonts w:cs="Arial"/>
          <w:lang w:eastAsia="ja-JP"/>
        </w:rPr>
        <w:t>NEK EN 50110-1: 2023</w:t>
      </w:r>
      <w:r w:rsidRPr="29FA9ABE" w:rsidR="69D3ABEB">
        <w:rPr>
          <w:rFonts w:cs="Arial"/>
          <w:lang w:eastAsia="ja-JP"/>
        </w:rPr>
        <w:t xml:space="preserve"> Sikkerhet ved arbeid i og drift av elektriske anlegg</w:t>
      </w:r>
    </w:p>
    <w:p w:rsidR="7CAE4A66" w:rsidP="557CB11C" w:rsidRDefault="7CAE4A66" w14:paraId="4C59BA64" w14:textId="4C1E632D">
      <w:pPr>
        <w:pStyle w:val="Listeavsnitt"/>
        <w:ind w:left="1298"/>
        <w:rPr>
          <w:rFonts w:cs="Arial"/>
          <w:lang w:eastAsia="ja-JP"/>
        </w:rPr>
      </w:pPr>
    </w:p>
    <w:p w:rsidR="56FDFCEF" w:rsidP="56FDFCEF" w:rsidRDefault="56FDFCEF" w14:paraId="031E359E" w14:textId="5CEAA9B6">
      <w:pPr>
        <w:pStyle w:val="Listeavsnitt"/>
        <w:ind w:left="1298"/>
        <w:rPr>
          <w:rFonts w:cs="Arial"/>
          <w:lang w:eastAsia="ja-JP"/>
        </w:rPr>
      </w:pPr>
    </w:p>
    <w:sectPr w:rsidR="56FDFCEF" w:rsidSect="004D20A3">
      <w:headerReference w:type="default" r:id="rId30"/>
      <w:footerReference w:type="even" r:id="rId31"/>
      <w:footerReference w:type="default" r:id="rId32"/>
      <w:headerReference w:type="first" r:id="rId33"/>
      <w:footerReference w:type="first" r:id="rId34"/>
      <w:pgSz w:w="11906" w:h="16838" w:orient="portrait"/>
      <w:pgMar w:top="1417" w:right="1417" w:bottom="1417" w:left="1417"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9DD" w:rsidP="002B3516" w:rsidRDefault="006F29DD" w14:paraId="7CCFE3F5" w14:textId="77777777">
      <w:pPr>
        <w:spacing w:before="0" w:after="0"/>
      </w:pPr>
      <w:r>
        <w:separator/>
      </w:r>
    </w:p>
  </w:endnote>
  <w:endnote w:type="continuationSeparator" w:id="0">
    <w:p w:rsidR="006F29DD" w:rsidP="002B3516" w:rsidRDefault="006F29DD" w14:paraId="32E2473A" w14:textId="77777777">
      <w:pPr>
        <w:spacing w:before="0" w:after="0"/>
      </w:pPr>
      <w:r>
        <w:continuationSeparator/>
      </w:r>
    </w:p>
  </w:endnote>
  <w:endnote w:type="continuationNotice" w:id="1">
    <w:p w:rsidR="006F29DD" w:rsidRDefault="006F29DD" w14:paraId="1F7F7E3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ergi Grotes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B3516" w:rsidRDefault="002B3516" w14:paraId="4A8D8964" w14:textId="77777777">
    <w:pPr>
      <w:pStyle w:val="Bunntekst"/>
    </w:pPr>
    <w:r>
      <w:rPr>
        <w:noProof/>
        <w14:ligatures w14:val="standardContextual"/>
      </w:rPr>
      <mc:AlternateContent>
        <mc:Choice Requires="wps">
          <w:drawing>
            <wp:anchor distT="0" distB="0" distL="0" distR="0" simplePos="0" relativeHeight="251658241" behindDoc="0" locked="0" layoutInCell="1" allowOverlap="1" wp14:anchorId="1A19D9C4" wp14:editId="6CC40293">
              <wp:simplePos x="635" y="635"/>
              <wp:positionH relativeFrom="page">
                <wp:align>left</wp:align>
              </wp:positionH>
              <wp:positionV relativeFrom="page">
                <wp:align>bottom</wp:align>
              </wp:positionV>
              <wp:extent cx="443865" cy="443865"/>
              <wp:effectExtent l="0" t="0" r="13335" b="0"/>
              <wp:wrapNone/>
              <wp:docPr id="1886169984" name="Tekstboks 188616998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B3516" w:rsidR="002B3516" w:rsidP="002B3516" w:rsidRDefault="002B3516" w14:paraId="1DD55CB5" w14:textId="77777777">
                          <w:pPr>
                            <w:spacing w:after="0"/>
                            <w:rPr>
                              <w:rFonts w:ascii="Calibri" w:hAnsi="Calibri" w:cs="Calibri"/>
                              <w:noProof/>
                              <w:color w:val="000000"/>
                              <w:sz w:val="18"/>
                              <w:szCs w:val="18"/>
                            </w:rPr>
                          </w:pPr>
                          <w:r w:rsidRPr="002B3516">
                            <w:rPr>
                              <w:rFonts w:ascii="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A19D9C4">
              <v:stroke joinstyle="miter"/>
              <v:path gradientshapeok="t" o:connecttype="rect"/>
            </v:shapetype>
            <v:shape id="Tekstboks 1886169984"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Sensitivity: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2B3516" w:rsidR="002B3516" w:rsidP="002B3516" w:rsidRDefault="002B3516" w14:paraId="1DD55CB5" w14:textId="77777777">
                    <w:pPr>
                      <w:spacing w:after="0"/>
                      <w:rPr>
                        <w:rFonts w:ascii="Calibri" w:hAnsi="Calibri" w:cs="Calibri"/>
                        <w:noProof/>
                        <w:color w:val="000000"/>
                        <w:sz w:val="18"/>
                        <w:szCs w:val="18"/>
                      </w:rPr>
                    </w:pPr>
                    <w:r w:rsidRPr="002B3516">
                      <w:rPr>
                        <w:rFonts w:ascii="Calibri" w:hAnsi="Calibri" w:cs="Calibri"/>
                        <w:noProof/>
                        <w:color w:val="000000"/>
                        <w:sz w:val="18"/>
                        <w:szCs w:val="18"/>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10146"/>
      <w:docPartObj>
        <w:docPartGallery w:val="Page Numbers (Bottom of Page)"/>
        <w:docPartUnique/>
      </w:docPartObj>
    </w:sdtPr>
    <w:sdtEndPr/>
    <w:sdtContent>
      <w:sdt>
        <w:sdtPr>
          <w:id w:val="1728636285"/>
          <w:docPartObj>
            <w:docPartGallery w:val="Page Numbers (Top of Page)"/>
            <w:docPartUnique/>
          </w:docPartObj>
        </w:sdtPr>
        <w:sdtEndPr/>
        <w:sdtContent>
          <w:p w:rsidRPr="00F92722" w:rsidR="000052F1" w:rsidRDefault="00F92722" w14:paraId="53989989" w14:textId="77777777">
            <w:pPr>
              <w:pStyle w:val="Bunntekst"/>
              <w:jc w:val="center"/>
            </w:pPr>
            <w:r>
              <w:t>Side</w:t>
            </w:r>
            <w:r w:rsidRPr="00F92722" w:rsidR="000052F1">
              <w:t xml:space="preserve"> </w:t>
            </w:r>
            <w:r w:rsidRPr="00F92722" w:rsidR="000052F1">
              <w:fldChar w:fldCharType="begin"/>
            </w:r>
            <w:r w:rsidRPr="00F92722" w:rsidR="000052F1">
              <w:instrText xml:space="preserve"> PAGE </w:instrText>
            </w:r>
            <w:r w:rsidRPr="00F92722" w:rsidR="000052F1">
              <w:fldChar w:fldCharType="separate"/>
            </w:r>
            <w:r w:rsidRPr="00F92722" w:rsidR="000052F1">
              <w:rPr>
                <w:noProof/>
              </w:rPr>
              <w:t>2</w:t>
            </w:r>
            <w:r w:rsidRPr="00F92722" w:rsidR="000052F1">
              <w:fldChar w:fldCharType="end"/>
            </w:r>
            <w:r w:rsidRPr="00F92722" w:rsidR="000052F1">
              <w:t xml:space="preserve"> </w:t>
            </w:r>
            <w:r>
              <w:t>av</w:t>
            </w:r>
            <w:r w:rsidRPr="00F92722" w:rsidR="000052F1">
              <w:t xml:space="preserve"> </w:t>
            </w:r>
            <w:r>
              <w:fldChar w:fldCharType="begin"/>
            </w:r>
            <w:r>
              <w:instrText>NUMPAGES</w:instrText>
            </w:r>
            <w:r>
              <w:fldChar w:fldCharType="separate"/>
            </w:r>
            <w:r w:rsidRPr="00F92722" w:rsidR="000052F1">
              <w:rPr>
                <w:noProof/>
              </w:rPr>
              <w:t>2</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B3516" w:rsidRDefault="002B3516" w14:paraId="72743384" w14:textId="77777777">
    <w:pPr>
      <w:pStyle w:val="Bunntekst"/>
    </w:pPr>
    <w:r>
      <w:rPr>
        <w:noProof/>
        <w14:ligatures w14:val="standardContextual"/>
      </w:rPr>
      <mc:AlternateContent>
        <mc:Choice Requires="wps">
          <w:drawing>
            <wp:anchor distT="0" distB="0" distL="0" distR="0" simplePos="0" relativeHeight="251658240" behindDoc="0" locked="0" layoutInCell="1" allowOverlap="1" wp14:anchorId="3F720AAA" wp14:editId="150FE51E">
              <wp:simplePos x="635" y="635"/>
              <wp:positionH relativeFrom="page">
                <wp:align>left</wp:align>
              </wp:positionH>
              <wp:positionV relativeFrom="page">
                <wp:align>bottom</wp:align>
              </wp:positionV>
              <wp:extent cx="443865" cy="443865"/>
              <wp:effectExtent l="0" t="0" r="13335" b="0"/>
              <wp:wrapNone/>
              <wp:docPr id="456170704" name="Tekstboks 456170704"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B3516" w:rsidR="002B3516" w:rsidP="002B3516" w:rsidRDefault="002B3516" w14:paraId="7AE2A2FA" w14:textId="77777777">
                          <w:pPr>
                            <w:spacing w:after="0"/>
                            <w:rPr>
                              <w:rFonts w:ascii="Calibri" w:hAnsi="Calibri" w:cs="Calibri"/>
                              <w:noProof/>
                              <w:color w:val="000000"/>
                              <w:sz w:val="18"/>
                              <w:szCs w:val="18"/>
                            </w:rPr>
                          </w:pPr>
                          <w:r w:rsidRPr="002B3516">
                            <w:rPr>
                              <w:rFonts w:ascii="Calibri" w:hAnsi="Calibri" w:cs="Calibri"/>
                              <w:noProof/>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F720AAA">
              <v:stroke joinstyle="miter"/>
              <v:path gradientshapeok="t" o:connecttype="rect"/>
            </v:shapetype>
            <v:shape id="Tekstboks 456170704"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Sensitivity: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2B3516" w:rsidR="002B3516" w:rsidP="002B3516" w:rsidRDefault="002B3516" w14:paraId="7AE2A2FA" w14:textId="77777777">
                    <w:pPr>
                      <w:spacing w:after="0"/>
                      <w:rPr>
                        <w:rFonts w:ascii="Calibri" w:hAnsi="Calibri" w:cs="Calibri"/>
                        <w:noProof/>
                        <w:color w:val="000000"/>
                        <w:sz w:val="18"/>
                        <w:szCs w:val="18"/>
                      </w:rPr>
                    </w:pPr>
                    <w:r w:rsidRPr="002B3516">
                      <w:rPr>
                        <w:rFonts w:ascii="Calibri" w:hAnsi="Calibri" w:cs="Calibri"/>
                        <w:noProof/>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9DD" w:rsidP="002B3516" w:rsidRDefault="006F29DD" w14:paraId="419F1BA2" w14:textId="77777777">
      <w:pPr>
        <w:spacing w:before="0" w:after="0"/>
      </w:pPr>
      <w:r>
        <w:separator/>
      </w:r>
    </w:p>
  </w:footnote>
  <w:footnote w:type="continuationSeparator" w:id="0">
    <w:p w:rsidR="006F29DD" w:rsidP="002B3516" w:rsidRDefault="006F29DD" w14:paraId="1A50C138" w14:textId="77777777">
      <w:pPr>
        <w:spacing w:before="0" w:after="0"/>
      </w:pPr>
      <w:r>
        <w:continuationSeparator/>
      </w:r>
    </w:p>
  </w:footnote>
  <w:footnote w:type="continuationNotice" w:id="1">
    <w:p w:rsidR="006F29DD" w:rsidRDefault="006F29DD" w14:paraId="5CD04F2E"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7967" w:rsidRDefault="009F4942" w14:paraId="6DADE972" w14:textId="77777777">
    <w:r>
      <w:rPr>
        <w:noProof/>
        <w14:ligatures w14:val="standardContextual"/>
      </w:rPr>
      <w:drawing>
        <wp:anchor distT="0" distB="0" distL="114300" distR="114300" simplePos="0" relativeHeight="251670016" behindDoc="1" locked="0" layoutInCell="1" allowOverlap="1" wp14:anchorId="6392A2B0" wp14:editId="4C6A2A3A">
          <wp:simplePos x="0" y="0"/>
          <wp:positionH relativeFrom="column">
            <wp:posOffset>5302156</wp:posOffset>
          </wp:positionH>
          <wp:positionV relativeFrom="paragraph">
            <wp:posOffset>-143937</wp:posOffset>
          </wp:positionV>
          <wp:extent cx="710565" cy="516890"/>
          <wp:effectExtent l="0" t="0" r="0" b="0"/>
          <wp:wrapNone/>
          <wp:docPr id="373634787" name="Bilde 373634787"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t bilde som inneholder logo&#10;&#10;Automatisk generert beskrivelse"/>
                  <pic:cNvPicPr>
                    <a:picLocks noChangeAspect="1"/>
                  </pic:cNvPicPr>
                </pic:nvPicPr>
                <pic:blipFill rotWithShape="1">
                  <a:blip r:embed="rId1" cstate="print">
                    <a:extLst>
                      <a:ext uri="{28A0092B-C50C-407E-A947-70E740481C1C}">
                        <a14:useLocalDpi xmlns:a14="http://schemas.microsoft.com/office/drawing/2010/main" val="0"/>
                      </a:ext>
                    </a:extLst>
                  </a:blip>
                  <a:srcRect l="22808"/>
                  <a:stretch/>
                </pic:blipFill>
                <pic:spPr bwMode="auto">
                  <a:xfrm>
                    <a:off x="0" y="0"/>
                    <a:ext cx="710565" cy="516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4942" w:rsidRDefault="009F4942" w14:paraId="43E1B78B" w14:textId="77777777"/>
  <w:tbl>
    <w:tblPr>
      <w:tblStyle w:val="Tabellrutenett"/>
      <w:tblW w:w="9085" w:type="dxa"/>
      <w:tblLook w:val="04A0" w:firstRow="1" w:lastRow="0" w:firstColumn="1" w:lastColumn="0" w:noHBand="0" w:noVBand="1"/>
    </w:tblPr>
    <w:tblGrid>
      <w:gridCol w:w="4763"/>
      <w:gridCol w:w="4322"/>
    </w:tblGrid>
    <w:tr w:rsidR="001421CD" w:rsidTr="007F6278" w14:paraId="23B0ECCB" w14:textId="77777777">
      <w:trPr>
        <w:trHeight w:val="260"/>
      </w:trPr>
      <w:tc>
        <w:tcPr>
          <w:tcW w:w="4763" w:type="dxa"/>
        </w:tcPr>
        <w:p w:rsidRPr="002E40F1" w:rsidR="001421CD" w:rsidP="001421CD" w:rsidRDefault="001421CD" w14:paraId="5FF429F9" w14:textId="1E9DAE47">
          <w:pPr>
            <w:rPr>
              <w:lang w:val="en-US"/>
            </w:rPr>
          </w:pPr>
          <w:r w:rsidRPr="006A27BB">
            <w:rPr>
              <w:rStyle w:val="Svakreferanse"/>
            </w:rPr>
            <w:t>Selskap</w:t>
          </w:r>
          <w:r>
            <w:rPr>
              <w:rStyle w:val="Svakreferanse"/>
            </w:rPr>
            <w:t>: Å</w:t>
          </w:r>
          <w:r w:rsidR="00C86F1C">
            <w:rPr>
              <w:rStyle w:val="Svakreferanse"/>
            </w:rPr>
            <w:t xml:space="preserve"> </w:t>
          </w:r>
          <w:r w:rsidRPr="006A27BB">
            <w:rPr>
              <w:rStyle w:val="Svakreferanse"/>
            </w:rPr>
            <w:t>E</w:t>
          </w:r>
          <w:r>
            <w:rPr>
              <w:rStyle w:val="Svakreferanse"/>
            </w:rPr>
            <w:t>nergi</w:t>
          </w:r>
          <w:r w:rsidRPr="006A27BB">
            <w:rPr>
              <w:rStyle w:val="Svakreferanse"/>
            </w:rPr>
            <w:t xml:space="preserve"> Vannkraft</w:t>
          </w:r>
        </w:p>
      </w:tc>
      <w:tc>
        <w:tcPr>
          <w:tcW w:w="4322" w:type="dxa"/>
        </w:tcPr>
        <w:p w:rsidR="001421CD" w:rsidP="001421CD" w:rsidRDefault="001421CD" w14:paraId="34FB31C4" w14:textId="3914B69D">
          <w:r w:rsidRPr="006A27BB">
            <w:rPr>
              <w:rStyle w:val="Svakreferanse"/>
            </w:rPr>
            <w:t>Dokumenttype</w:t>
          </w:r>
          <w:r w:rsidR="00C86F1C">
            <w:rPr>
              <w:rStyle w:val="Svakreferanse"/>
            </w:rPr>
            <w:t>:</w:t>
          </w:r>
          <w:r w:rsidR="00EA7157">
            <w:rPr>
              <w:rStyle w:val="Svakreferanse"/>
            </w:rPr>
            <w:t xml:space="preserve"> </w:t>
          </w:r>
          <w:sdt>
            <w:sdtPr>
              <w:rPr>
                <w:rStyle w:val="Svakreferanse"/>
              </w:rPr>
              <w:alias w:val="Dokumenttype"/>
              <w:tag w:val="Dokumenttype"/>
              <w:id w:val="-674031856"/>
              <w:placeholder>
                <w:docPart w:val="FECF2F2F59194E60B210B85EDC0E754F"/>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Dokumenttype[1]" w:storeItemID="{2FB756EF-843E-4B0F-9D29-6BC262353A81}"/>
              <w:dropDownList w:lastValue="Instruks">
                <w:listItem w:value="[Dokumenttype]"/>
              </w:dropDownList>
            </w:sdtPr>
            <w:sdtEndPr>
              <w:rPr>
                <w:rStyle w:val="Svakreferanse"/>
              </w:rPr>
            </w:sdtEndPr>
            <w:sdtContent>
              <w:r w:rsidR="004D1D32">
                <w:rPr>
                  <w:rStyle w:val="Svakreferanse"/>
                </w:rPr>
                <w:t>Instruks</w:t>
              </w:r>
            </w:sdtContent>
          </w:sdt>
        </w:p>
      </w:tc>
    </w:tr>
    <w:tr w:rsidRPr="00B57FBA" w:rsidR="001421CD" w:rsidTr="007F6278" w14:paraId="7CF65D7B" w14:textId="77777777">
      <w:trPr>
        <w:trHeight w:val="210"/>
      </w:trPr>
      <w:tc>
        <w:tcPr>
          <w:tcW w:w="4763" w:type="dxa"/>
        </w:tcPr>
        <w:p w:rsidR="001421CD" w:rsidP="00C13D91" w:rsidRDefault="001421CD" w14:paraId="5578F140" w14:textId="1A3896FA">
          <w:r w:rsidRPr="006A27BB">
            <w:rPr>
              <w:rStyle w:val="Svakreferanse"/>
            </w:rPr>
            <w:t>Redaktør</w:t>
          </w:r>
          <w:r>
            <w:rPr>
              <w:rStyle w:val="Svakreferanse"/>
            </w:rPr>
            <w:t>:</w:t>
          </w:r>
          <w:r w:rsidR="006058CF">
            <w:rPr>
              <w:rStyle w:val="Svakreferanse"/>
            </w:rPr>
            <w:t xml:space="preserve"> </w:t>
          </w:r>
          <w:sdt>
            <w:sdtPr>
              <w:rPr>
                <w:rStyle w:val="Svakreferanse"/>
              </w:rPr>
              <w:alias w:val="Redaktør"/>
              <w:tag w:val="Redakt_x00f8_r"/>
              <w:id w:val="-1028873294"/>
              <w:lock w:val="contentLocked"/>
              <w:placeholder>
                <w:docPart w:val="05482EF68AD84921AE5072A5A42A4C8B"/>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Redakt_x00f8_r[1]/ns4:UserInfo[1]/ns4:DisplayName[1]" w:storeItemID="{2FB756EF-843E-4B0F-9D29-6BC262353A81}"/>
              <w:text/>
            </w:sdtPr>
            <w:sdtEndPr>
              <w:rPr>
                <w:rStyle w:val="Svakreferanse"/>
              </w:rPr>
            </w:sdtEndPr>
            <w:sdtContent>
              <w:r w:rsidR="004D1D32">
                <w:rPr>
                  <w:rStyle w:val="Svakreferanse"/>
                </w:rPr>
                <w:t>Per Øyvind Solheim</w:t>
              </w:r>
            </w:sdtContent>
          </w:sdt>
        </w:p>
      </w:tc>
      <w:tc>
        <w:tcPr>
          <w:tcW w:w="4322" w:type="dxa"/>
        </w:tcPr>
        <w:p w:rsidRPr="00B57FBA" w:rsidR="00C86F1C" w:rsidP="00437C54" w:rsidRDefault="00B57FBA" w14:paraId="1BCC055C" w14:textId="034C0CB7">
          <w:pPr>
            <w:jc w:val="both"/>
            <w:rPr>
              <w:rFonts w:eastAsia="Times New Roman" w:asciiTheme="minorHAnsi" w:hAnsiTheme="minorHAnsi" w:cstheme="minorHAnsi"/>
              <w:sz w:val="20"/>
              <w:szCs w:val="20"/>
              <w:lang w:val="en-US" w:eastAsia="nb-NO"/>
            </w:rPr>
          </w:pPr>
          <w:r w:rsidRPr="00B57FBA">
            <w:rPr>
              <w:rStyle w:val="Svakreferanse"/>
              <w:lang w:val="en-US"/>
            </w:rPr>
            <w:t>Versjons nr</w:t>
          </w:r>
          <w:r>
            <w:rPr>
              <w:rStyle w:val="Svakreferanse"/>
              <w:lang w:val="en-US"/>
            </w:rPr>
            <w:t>:</w:t>
          </w:r>
          <w:r w:rsidR="00EA7157">
            <w:rPr>
              <w:rStyle w:val="Svakreferanse"/>
              <w:lang w:val="en-US"/>
            </w:rPr>
            <w:t xml:space="preserve"> </w:t>
          </w:r>
          <w:sdt>
            <w:sdtPr>
              <w:rPr>
                <w:rStyle w:val="Svakreferanse"/>
                <w:lang w:val="en-US"/>
              </w:rPr>
              <w:alias w:val="Label"/>
              <w:tag w:val="DLCPolicyLabelValue"/>
              <w:id w:val="-1033804892"/>
              <w:lock w:val="contentLocked"/>
              <w:placeholder>
                <w:docPart w:val="1311DC1CB48B46E29937670488A9B5DF"/>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DLCPolicyLabelValue[1]" w:storeItemID="{2FB756EF-843E-4B0F-9D29-6BC262353A81}"/>
              <w:text w:multiLine="1"/>
            </w:sdtPr>
            <w:sdtEndPr>
              <w:rPr>
                <w:rStyle w:val="Svakreferanse"/>
              </w:rPr>
            </w:sdtEndPr>
            <w:sdtContent>
              <w:r w:rsidR="004D1D32">
                <w:rPr>
                  <w:rStyle w:val="Svakreferanse"/>
                  <w:lang w:val="en-US"/>
                </w:rPr>
                <w:t>0.10</w:t>
              </w:r>
            </w:sdtContent>
          </w:sdt>
        </w:p>
      </w:tc>
    </w:tr>
    <w:tr w:rsidR="001421CD" w:rsidTr="007F6278" w14:paraId="5E715B02" w14:textId="77777777">
      <w:trPr>
        <w:trHeight w:val="193"/>
      </w:trPr>
      <w:tc>
        <w:tcPr>
          <w:tcW w:w="4763" w:type="dxa"/>
        </w:tcPr>
        <w:p w:rsidRPr="006A27BB" w:rsidR="001421CD" w:rsidP="001421CD" w:rsidRDefault="001421CD" w14:paraId="126D2754" w14:textId="333BA0F8">
          <w:pPr>
            <w:rPr>
              <w:rStyle w:val="Svakreferanse"/>
            </w:rPr>
          </w:pPr>
          <w:r w:rsidRPr="006A27BB">
            <w:rPr>
              <w:rStyle w:val="Svakreferanse"/>
            </w:rPr>
            <w:t>Godk</w:t>
          </w:r>
          <w:r w:rsidR="00EC2910">
            <w:rPr>
              <w:rStyle w:val="Svakreferanse"/>
            </w:rPr>
            <w:t>jenner</w:t>
          </w:r>
          <w:r w:rsidRPr="006A27BB">
            <w:rPr>
              <w:rStyle w:val="Svakreferanse"/>
            </w:rPr>
            <w:t>:</w:t>
          </w:r>
          <w:r>
            <w:rPr>
              <w:rStyle w:val="Svakreferanse"/>
            </w:rPr>
            <w:t xml:space="preserve"> </w:t>
          </w:r>
          <w:sdt>
            <w:sdtPr>
              <w:rPr>
                <w:rStyle w:val="Svakreferanse"/>
              </w:rPr>
              <w:alias w:val="Godkjenner"/>
              <w:tag w:val="Godkjenner"/>
              <w:id w:val="376432117"/>
              <w:lock w:val="contentLocked"/>
              <w:placeholder>
                <w:docPart w:val="92443A4B88C2405191E97E9827F87E55"/>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Godkjenner[1]/ns4:UserInfo[1]/ns4:DisplayName[1]" w:storeItemID="{2FB756EF-843E-4B0F-9D29-6BC262353A81}"/>
              <w:text/>
            </w:sdtPr>
            <w:sdtEndPr>
              <w:rPr>
                <w:rStyle w:val="Svakreferanse"/>
              </w:rPr>
            </w:sdtEndPr>
            <w:sdtContent>
              <w:r w:rsidR="004D1D32">
                <w:rPr>
                  <w:rStyle w:val="Svakreferanse"/>
                </w:rPr>
                <w:t>Per Øyvind Solheim</w:t>
              </w:r>
            </w:sdtContent>
          </w:sdt>
        </w:p>
      </w:tc>
      <w:tc>
        <w:tcPr>
          <w:tcW w:w="4322" w:type="dxa"/>
        </w:tcPr>
        <w:p w:rsidR="001421CD" w:rsidP="001421CD" w:rsidRDefault="001421CD" w14:paraId="008A8DDF" w14:textId="68F67308">
          <w:r w:rsidRPr="006A27BB">
            <w:rPr>
              <w:rStyle w:val="Svakreferanse"/>
            </w:rPr>
            <w:t>Godkjent dato:</w:t>
          </w:r>
          <w:r>
            <w:rPr>
              <w:rStyle w:val="Svakreferanse"/>
            </w:rPr>
            <w:t xml:space="preserve"> </w:t>
          </w:r>
          <w:sdt>
            <w:sdtPr>
              <w:rPr>
                <w:rStyle w:val="Svakreferanse"/>
              </w:rPr>
              <w:alias w:val="Godkjent dato"/>
              <w:tag w:val="Godkjentdato"/>
              <w:id w:val="863091981"/>
              <w:placeholder>
                <w:docPart w:val="BF08F27C41A84BFCB78748E3ECE50ADF"/>
              </w:placeholder>
              <w:dataBinding w:prefixMappings="xmlns:ns0='http://schemas.microsoft.com/office/2006/metadata/properties' xmlns:ns1='http://www.w3.org/2001/XMLSchema-instance' xmlns:ns2='http://schemas.microsoft.com/office/infopath/2007/PartnerControls' xmlns:ns3='0a2861b6-1aca-4acf-96be-1511550a9c57' xmlns:ns4='8ebde07d-59af-4488-bc20-b7004d758602' " w:xpath="/ns0:properties[1]/documentManagement[1]/ns4:Godkjentdato[1]" w:storeItemID="{2FB756EF-843E-4B0F-9D29-6BC262353A81}"/>
              <w:date w:fullDate="2026-03-09T00:00:00Z">
                <w:dateFormat w:val="dd.MM.yyyy"/>
                <w:lid w:val="nb-NO"/>
                <w:storeMappedDataAs w:val="dateTime"/>
                <w:calendar w:val="gregorian"/>
              </w:date>
            </w:sdtPr>
            <w:sdtEndPr>
              <w:rPr>
                <w:rStyle w:val="Svakreferanse"/>
              </w:rPr>
            </w:sdtEndPr>
            <w:sdtContent>
              <w:r w:rsidR="004D1D32">
                <w:rPr>
                  <w:rStyle w:val="Svakreferanse"/>
                </w:rPr>
                <w:t>09.03.2026</w:t>
              </w:r>
            </w:sdtContent>
          </w:sdt>
        </w:p>
      </w:tc>
    </w:tr>
  </w:tbl>
  <w:p w:rsidRPr="00274A91" w:rsidR="00F66822" w:rsidP="00274A91" w:rsidRDefault="00F66822" w14:paraId="6420BF1D" w14:textId="77777777">
    <w:pPr>
      <w:pStyle w:val="Topptek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enett2"/>
      <w:tblW w:w="9214"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2410"/>
      <w:gridCol w:w="2410"/>
      <w:gridCol w:w="1134"/>
      <w:gridCol w:w="3260"/>
    </w:tblGrid>
    <w:tr w:rsidRPr="00263E7A" w:rsidR="00B22A1C" w:rsidTr="005A11BD" w14:paraId="788E2D23" w14:textId="77777777">
      <w:trPr>
        <w:trHeight w:val="416"/>
      </w:trPr>
      <w:tc>
        <w:tcPr>
          <w:tcW w:w="9214" w:type="dxa"/>
          <w:gridSpan w:val="4"/>
          <w:vAlign w:val="center"/>
        </w:tcPr>
        <w:p w:rsidRPr="00263E7A" w:rsidR="00B22A1C" w:rsidP="00B22A1C" w:rsidRDefault="00B22A1C" w14:paraId="5D755015" w14:textId="77777777">
          <w:pPr>
            <w:spacing w:before="20" w:after="20"/>
            <w:rPr>
              <w:rFonts w:ascii="Helvetica" w:hAnsi="Helvetica" w:eastAsia="Times New Roman" w:cs="Helvetica"/>
              <w:szCs w:val="24"/>
              <w:lang w:eastAsia="nb-NO"/>
            </w:rPr>
          </w:pPr>
          <w:r w:rsidRPr="00263E7A">
            <w:rPr>
              <w:rFonts w:ascii="Helvetica" w:hAnsi="Helvetica" w:cs="Helvetica"/>
              <w:b/>
              <w:bCs/>
            </w:rPr>
            <w:t>INSTRUKS, PROSEDYRE, HÅNDBOK, MAL</w:t>
          </w:r>
          <w:r w:rsidRPr="00263E7A">
            <w:rPr>
              <w:rFonts w:ascii="Helvetica" w:hAnsi="Helvetica" w:cs="Helvetica"/>
            </w:rPr>
            <w:t xml:space="preserve"> </w:t>
          </w:r>
          <w:r>
            <w:rPr>
              <w:rFonts w:ascii="Helvetica" w:hAnsi="Helvetica" w:cs="Helvetica"/>
            </w:rPr>
            <w:t xml:space="preserve"> </w:t>
          </w:r>
          <w:r w:rsidRPr="00EE5FB6">
            <w:rPr>
              <w:rFonts w:cs="Helvetica"/>
              <w:i/>
              <w:color w:val="A6A6A6" w:themeColor="background1" w:themeShade="A6"/>
              <w:sz w:val="20"/>
              <w:szCs w:val="20"/>
              <w:lang w:eastAsia="ja-JP"/>
            </w:rPr>
            <w:fldChar w:fldCharType="begin"/>
          </w:r>
          <w:r w:rsidRPr="00EE5FB6">
            <w:rPr>
              <w:rFonts w:ascii="Helvetica" w:hAnsi="Helvetica" w:cs="Helvetica"/>
              <w:i/>
              <w:color w:val="A6A6A6" w:themeColor="background1" w:themeShade="A6"/>
              <w:sz w:val="20"/>
              <w:szCs w:val="20"/>
              <w:lang w:eastAsia="ja-JP"/>
            </w:rPr>
            <w:instrText xml:space="preserve"> MACROBUTTON  AktiverDeaktiverForretningslinje "stryk det som ikke passer" </w:instrText>
          </w:r>
          <w:r w:rsidRPr="00EE5FB6">
            <w:rPr>
              <w:rFonts w:cs="Helvetica"/>
              <w:i/>
              <w:color w:val="A6A6A6" w:themeColor="background1" w:themeShade="A6"/>
              <w:sz w:val="20"/>
              <w:szCs w:val="20"/>
              <w:lang w:eastAsia="ja-JP"/>
            </w:rPr>
            <w:fldChar w:fldCharType="end"/>
          </w:r>
          <w:r w:rsidR="0063348B">
            <w:rPr>
              <w:rFonts w:ascii="Helvetica" w:hAnsi="Helvetica" w:eastAsia="Times New Roman" w:cs="Helvetica"/>
              <w:sz w:val="20"/>
              <w:szCs w:val="20"/>
              <w:lang w:eastAsia="nb-NO"/>
            </w:rPr>
            <w:t>(</w:t>
          </w:r>
          <w:r w:rsidRPr="005A11BD" w:rsidR="0063348B">
            <w:rPr>
              <w:rFonts w:ascii="Helvetica" w:hAnsi="Helvetica" w:eastAsia="Times New Roman" w:cs="Helvetica"/>
              <w:sz w:val="20"/>
              <w:szCs w:val="20"/>
              <w:highlight w:val="yellow"/>
              <w:lang w:eastAsia="nb-NO"/>
            </w:rPr>
            <w:t>fra SP?</w:t>
          </w:r>
          <w:r w:rsidR="0063348B">
            <w:rPr>
              <w:rFonts w:ascii="Helvetica" w:hAnsi="Helvetica" w:eastAsia="Times New Roman" w:cs="Helvetica"/>
              <w:sz w:val="20"/>
              <w:szCs w:val="20"/>
              <w:lang w:eastAsia="nb-NO"/>
            </w:rPr>
            <w:t>)</w:t>
          </w:r>
        </w:p>
      </w:tc>
    </w:tr>
    <w:tr w:rsidRPr="00263E7A" w:rsidR="00B22A1C" w:rsidTr="0052653E" w14:paraId="270318FC" w14:textId="77777777">
      <w:tc>
        <w:tcPr>
          <w:tcW w:w="2410" w:type="dxa"/>
          <w:shd w:val="clear" w:color="auto" w:fill="FFF1FE" w:themeFill="accent2" w:themeFillTint="33"/>
        </w:tcPr>
        <w:p w:rsidRPr="00263E7A" w:rsidR="00B22A1C" w:rsidP="00B22A1C" w:rsidRDefault="00B22A1C" w14:paraId="01668D0F" w14:textId="77777777">
          <w:pPr>
            <w:spacing w:before="20" w:after="20"/>
            <w:rPr>
              <w:rFonts w:ascii="Helvetica" w:hAnsi="Helvetica" w:eastAsia="Times New Roman" w:cs="Helvetica"/>
              <w:sz w:val="16"/>
              <w:szCs w:val="16"/>
              <w:lang w:eastAsia="nb-NO"/>
            </w:rPr>
          </w:pPr>
          <w:r w:rsidRPr="00263E7A">
            <w:rPr>
              <w:rFonts w:ascii="Helvetica" w:hAnsi="Helvetica" w:eastAsia="Times New Roman" w:cs="Helvetica"/>
              <w:sz w:val="16"/>
              <w:szCs w:val="16"/>
              <w:lang w:eastAsia="nb-NO"/>
            </w:rPr>
            <w:t xml:space="preserve">Dokumentnavn </w:t>
          </w:r>
        </w:p>
      </w:tc>
      <w:tc>
        <w:tcPr>
          <w:tcW w:w="6804" w:type="dxa"/>
          <w:gridSpan w:val="3"/>
          <w:tcBorders>
            <w:right w:val="dotted" w:color="auto" w:sz="4" w:space="0"/>
          </w:tcBorders>
        </w:tcPr>
        <w:p w:rsidRPr="00F93FBD" w:rsidR="00B22A1C" w:rsidP="00B22A1C" w:rsidRDefault="00B22A1C" w14:paraId="563E16F2" w14:textId="77777777">
          <w:pPr>
            <w:spacing w:before="20" w:after="20"/>
            <w:rPr>
              <w:rFonts w:ascii="Helvetica" w:hAnsi="Helvetica" w:eastAsia="Times New Roman" w:cs="Helvetica"/>
              <w:sz w:val="20"/>
              <w:lang w:eastAsia="nb-NO"/>
            </w:rPr>
          </w:pPr>
          <w:r w:rsidRPr="00F93FBD">
            <w:rPr>
              <w:rFonts w:cs="Helvetica"/>
              <w:sz w:val="20"/>
              <w:szCs w:val="20"/>
            </w:rPr>
            <w:fldChar w:fldCharType="begin"/>
          </w:r>
          <w:r w:rsidRPr="00F93FBD">
            <w:rPr>
              <w:rFonts w:ascii="Helvetica" w:hAnsi="Helvetica" w:cs="Helvetica"/>
              <w:sz w:val="20"/>
              <w:szCs w:val="20"/>
            </w:rPr>
            <w:instrText xml:space="preserve"> MACROBUTTON  AktiverDeaktiverForretningslinje "[Skriv inn navn Tittel/navn]" </w:instrText>
          </w:r>
          <w:r w:rsidRPr="00F93FBD">
            <w:rPr>
              <w:rFonts w:cs="Helvetica"/>
              <w:sz w:val="20"/>
              <w:szCs w:val="20"/>
            </w:rPr>
            <w:fldChar w:fldCharType="end"/>
          </w:r>
          <w:r w:rsidR="0063348B">
            <w:rPr>
              <w:rFonts w:ascii="Helvetica" w:hAnsi="Helvetica" w:eastAsia="Times New Roman" w:cs="Helvetica"/>
              <w:sz w:val="20"/>
              <w:szCs w:val="20"/>
              <w:lang w:eastAsia="nb-NO"/>
            </w:rPr>
            <w:t>(</w:t>
          </w:r>
          <w:r w:rsidRPr="005A11BD" w:rsidR="0063348B">
            <w:rPr>
              <w:rFonts w:ascii="Helvetica" w:hAnsi="Helvetica" w:eastAsia="Times New Roman" w:cs="Helvetica"/>
              <w:sz w:val="20"/>
              <w:szCs w:val="20"/>
              <w:highlight w:val="yellow"/>
              <w:lang w:eastAsia="nb-NO"/>
            </w:rPr>
            <w:t>fra SP?</w:t>
          </w:r>
          <w:r w:rsidR="0063348B">
            <w:rPr>
              <w:rFonts w:ascii="Helvetica" w:hAnsi="Helvetica" w:eastAsia="Times New Roman" w:cs="Helvetica"/>
              <w:sz w:val="20"/>
              <w:szCs w:val="20"/>
              <w:lang w:eastAsia="nb-NO"/>
            </w:rPr>
            <w:t>)</w:t>
          </w:r>
        </w:p>
      </w:tc>
    </w:tr>
    <w:tr w:rsidRPr="00263E7A" w:rsidR="00B22A1C" w:rsidTr="0052653E" w14:paraId="21256E9A" w14:textId="77777777">
      <w:tc>
        <w:tcPr>
          <w:tcW w:w="2410" w:type="dxa"/>
          <w:shd w:val="clear" w:color="auto" w:fill="FFF1FE" w:themeFill="accent2" w:themeFillTint="33"/>
        </w:tcPr>
        <w:p w:rsidRPr="00263E7A" w:rsidR="00B22A1C" w:rsidP="00B22A1C" w:rsidRDefault="00B22A1C" w14:paraId="3CE23D09" w14:textId="77777777">
          <w:pPr>
            <w:spacing w:before="20" w:after="20"/>
            <w:rPr>
              <w:rFonts w:ascii="Helvetica" w:hAnsi="Helvetica" w:eastAsia="Times New Roman" w:cs="Helvetica"/>
              <w:sz w:val="16"/>
              <w:szCs w:val="16"/>
              <w:lang w:eastAsia="nb-NO"/>
            </w:rPr>
          </w:pPr>
          <w:r w:rsidRPr="00263E7A">
            <w:rPr>
              <w:rFonts w:ascii="Helvetica" w:hAnsi="Helvetica" w:eastAsia="Times New Roman" w:cs="Helvetica"/>
              <w:sz w:val="16"/>
              <w:szCs w:val="16"/>
              <w:lang w:eastAsia="nb-NO"/>
            </w:rPr>
            <w:t>Versjon</w:t>
          </w:r>
        </w:p>
      </w:tc>
      <w:tc>
        <w:tcPr>
          <w:tcW w:w="2410" w:type="dxa"/>
          <w:tcBorders>
            <w:right w:val="dotted" w:color="auto" w:sz="4" w:space="0"/>
          </w:tcBorders>
        </w:tcPr>
        <w:p w:rsidRPr="00F93FBD" w:rsidR="00B22A1C" w:rsidP="00B22A1C" w:rsidRDefault="00B22A1C" w14:paraId="4E4C52AB" w14:textId="77777777">
          <w:pPr>
            <w:spacing w:before="20" w:after="20"/>
            <w:rPr>
              <w:rFonts w:ascii="Helvetica" w:hAnsi="Helvetica" w:eastAsia="Times New Roman" w:cs="Helvetica"/>
              <w:sz w:val="20"/>
              <w:szCs w:val="20"/>
              <w:lang w:eastAsia="nb-NO"/>
            </w:rPr>
          </w:pPr>
          <w:r>
            <w:rPr>
              <w:rFonts w:ascii="Helvetica" w:hAnsi="Helvetica" w:eastAsia="Times New Roman" w:cs="Helvetica"/>
              <w:sz w:val="20"/>
              <w:szCs w:val="20"/>
              <w:lang w:eastAsia="nb-NO"/>
            </w:rPr>
            <w:t>[</w:t>
          </w:r>
          <w:r w:rsidRPr="00F93FBD">
            <w:rPr>
              <w:rFonts w:ascii="Helvetica" w:hAnsi="Helvetica" w:eastAsia="Times New Roman" w:cs="Helvetica"/>
              <w:sz w:val="20"/>
              <w:szCs w:val="20"/>
              <w:lang w:eastAsia="nb-NO"/>
            </w:rPr>
            <w:t>1.0</w:t>
          </w:r>
          <w:r>
            <w:rPr>
              <w:rFonts w:ascii="Helvetica" w:hAnsi="Helvetica" w:eastAsia="Times New Roman" w:cs="Helvetica"/>
              <w:sz w:val="20"/>
              <w:szCs w:val="20"/>
              <w:lang w:eastAsia="nb-NO"/>
            </w:rPr>
            <w:t xml:space="preserve"> (</w:t>
          </w:r>
          <w:r w:rsidRPr="005A11BD" w:rsidR="005A11BD">
            <w:rPr>
              <w:rFonts w:ascii="Helvetica" w:hAnsi="Helvetica" w:eastAsia="Times New Roman" w:cs="Helvetica"/>
              <w:sz w:val="20"/>
              <w:szCs w:val="20"/>
              <w:highlight w:val="yellow"/>
              <w:lang w:eastAsia="nb-NO"/>
            </w:rPr>
            <w:t>fra SP?</w:t>
          </w:r>
          <w:r>
            <w:rPr>
              <w:rFonts w:ascii="Helvetica" w:hAnsi="Helvetica" w:eastAsia="Times New Roman" w:cs="Helvetica"/>
              <w:sz w:val="20"/>
              <w:szCs w:val="20"/>
              <w:lang w:eastAsia="nb-NO"/>
            </w:rPr>
            <w:t>)]</w:t>
          </w:r>
        </w:p>
      </w:tc>
      <w:tc>
        <w:tcPr>
          <w:tcW w:w="1134" w:type="dxa"/>
          <w:tcBorders>
            <w:left w:val="dotted" w:color="auto" w:sz="4" w:space="0"/>
            <w:right w:val="dotted" w:color="auto" w:sz="4" w:space="0"/>
          </w:tcBorders>
          <w:shd w:val="clear" w:color="auto" w:fill="FFF1FE" w:themeFill="accent2" w:themeFillTint="33"/>
        </w:tcPr>
        <w:p w:rsidRPr="00263E7A" w:rsidR="00B22A1C" w:rsidP="00B22A1C" w:rsidRDefault="00B22A1C" w14:paraId="610C4023" w14:textId="77777777">
          <w:pPr>
            <w:spacing w:before="20" w:after="20"/>
            <w:rPr>
              <w:rFonts w:ascii="Helvetica" w:hAnsi="Helvetica" w:eastAsia="Times New Roman" w:cs="Helvetica"/>
              <w:sz w:val="16"/>
              <w:szCs w:val="16"/>
              <w:lang w:eastAsia="nb-NO"/>
            </w:rPr>
          </w:pPr>
          <w:r>
            <w:rPr>
              <w:rFonts w:ascii="Helvetica" w:hAnsi="Helvetica" w:eastAsia="Times New Roman" w:cs="Helvetica"/>
              <w:sz w:val="16"/>
              <w:szCs w:val="16"/>
              <w:lang w:eastAsia="nb-NO"/>
            </w:rPr>
            <w:t>Gjelder fra:</w:t>
          </w:r>
        </w:p>
      </w:tc>
      <w:tc>
        <w:tcPr>
          <w:tcW w:w="3260" w:type="dxa"/>
          <w:tcBorders>
            <w:left w:val="dotted" w:color="auto" w:sz="4" w:space="0"/>
            <w:right w:val="dotted" w:color="auto" w:sz="4" w:space="0"/>
          </w:tcBorders>
        </w:tcPr>
        <w:p w:rsidRPr="00263E7A" w:rsidR="00B22A1C" w:rsidP="00B22A1C" w:rsidRDefault="00B22A1C" w14:paraId="2E056CA3" w14:textId="77777777">
          <w:pPr>
            <w:spacing w:before="20" w:after="20"/>
            <w:rPr>
              <w:rFonts w:ascii="Helvetica" w:hAnsi="Helvetica" w:eastAsia="Times New Roman" w:cs="Helvetica"/>
              <w:sz w:val="20"/>
              <w:szCs w:val="20"/>
              <w:highlight w:val="cyan"/>
              <w:lang w:eastAsia="nb-NO"/>
            </w:rPr>
          </w:pPr>
          <w:r w:rsidRPr="001D0B58">
            <w:rPr>
              <w:rFonts w:cs="Helvetica"/>
              <w:sz w:val="20"/>
              <w:szCs w:val="20"/>
            </w:rPr>
            <w:fldChar w:fldCharType="begin"/>
          </w:r>
          <w:r w:rsidRPr="001D0B58">
            <w:rPr>
              <w:rFonts w:ascii="Helvetica" w:hAnsi="Helvetica" w:cs="Helvetica"/>
              <w:sz w:val="20"/>
              <w:szCs w:val="20"/>
            </w:rPr>
            <w:instrText xml:space="preserve"> MACROBUTTON  AktiverDeaktiverForretningslinje dd.mm.åååå </w:instrText>
          </w:r>
          <w:r w:rsidRPr="001D0B58">
            <w:rPr>
              <w:rFonts w:cs="Helvetica"/>
              <w:sz w:val="20"/>
              <w:szCs w:val="20"/>
            </w:rPr>
            <w:fldChar w:fldCharType="end"/>
          </w:r>
          <w:r w:rsidR="0063348B">
            <w:rPr>
              <w:rFonts w:ascii="Helvetica" w:hAnsi="Helvetica" w:eastAsia="Times New Roman" w:cs="Helvetica"/>
              <w:sz w:val="20"/>
              <w:szCs w:val="20"/>
              <w:lang w:eastAsia="nb-NO"/>
            </w:rPr>
            <w:t>(</w:t>
          </w:r>
          <w:r w:rsidRPr="005A11BD" w:rsidR="0063348B">
            <w:rPr>
              <w:rFonts w:ascii="Helvetica" w:hAnsi="Helvetica" w:eastAsia="Times New Roman" w:cs="Helvetica"/>
              <w:sz w:val="20"/>
              <w:szCs w:val="20"/>
              <w:highlight w:val="yellow"/>
              <w:lang w:eastAsia="nb-NO"/>
            </w:rPr>
            <w:t>fra SP?</w:t>
          </w:r>
          <w:r w:rsidR="0063348B">
            <w:rPr>
              <w:rFonts w:ascii="Helvetica" w:hAnsi="Helvetica" w:eastAsia="Times New Roman" w:cs="Helvetica"/>
              <w:sz w:val="20"/>
              <w:szCs w:val="20"/>
              <w:lang w:eastAsia="nb-NO"/>
            </w:rPr>
            <w:t>)</w:t>
          </w:r>
        </w:p>
      </w:tc>
    </w:tr>
  </w:tbl>
  <w:p w:rsidR="00B22A1C" w:rsidRDefault="00F66822" w14:paraId="3410C511" w14:textId="77777777">
    <w:pPr>
      <w:pStyle w:val="Topptekst"/>
    </w:pPr>
    <w:r>
      <w:rPr>
        <w:noProof/>
        <w14:ligatures w14:val="standardContextual"/>
      </w:rPr>
      <w:drawing>
        <wp:anchor distT="0" distB="0" distL="114300" distR="114300" simplePos="0" relativeHeight="251658242" behindDoc="1" locked="0" layoutInCell="1" allowOverlap="1" wp14:anchorId="36A3C175" wp14:editId="43416950">
          <wp:simplePos x="0" y="0"/>
          <wp:positionH relativeFrom="margin">
            <wp:posOffset>5304155</wp:posOffset>
          </wp:positionH>
          <wp:positionV relativeFrom="paragraph">
            <wp:posOffset>-692480</wp:posOffset>
          </wp:positionV>
          <wp:extent cx="710565" cy="516890"/>
          <wp:effectExtent l="0" t="0" r="0" b="0"/>
          <wp:wrapNone/>
          <wp:docPr id="924540623" name="Bilde 924540623"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t bilde som inneholder logo&#10;&#10;Automatisk generert beskrivelse"/>
                  <pic:cNvPicPr>
                    <a:picLocks noChangeAspect="1"/>
                  </pic:cNvPicPr>
                </pic:nvPicPr>
                <pic:blipFill rotWithShape="1">
                  <a:blip r:embed="rId1" cstate="print">
                    <a:extLst>
                      <a:ext uri="{28A0092B-C50C-407E-A947-70E740481C1C}">
                        <a14:useLocalDpi xmlns:a14="http://schemas.microsoft.com/office/drawing/2010/main" val="0"/>
                      </a:ext>
                    </a:extLst>
                  </a:blip>
                  <a:srcRect l="22808"/>
                  <a:stretch/>
                </pic:blipFill>
                <pic:spPr bwMode="auto">
                  <a:xfrm>
                    <a:off x="0" y="0"/>
                    <a:ext cx="710565" cy="516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9E1"/>
    <w:multiLevelType w:val="multilevel"/>
    <w:tmpl w:val="E6AA9216"/>
    <w:lvl w:ilvl="0">
      <w:start w:val="1"/>
      <w:numFmt w:val="decimal"/>
      <w:lvlText w:val="%1."/>
      <w:lvlJc w:val="left"/>
      <w:pPr>
        <w:ind w:left="720" w:hanging="360"/>
      </w:pPr>
      <w:rPr>
        <w:rFonts w:hint="default"/>
      </w:rPr>
    </w:lvl>
    <w:lvl w:ilvl="1">
      <w:start w:val="1"/>
      <w:numFmt w:val="decimal"/>
      <w:isLgl/>
      <w:lvlText w:val="%1.%2"/>
      <w:lvlJc w:val="left"/>
      <w:pPr>
        <w:ind w:left="1095" w:hanging="39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117F1319"/>
    <w:multiLevelType w:val="hybridMultilevel"/>
    <w:tmpl w:val="90F0DA0C"/>
    <w:lvl w:ilvl="0" w:tplc="A836B982">
      <w:start w:val="1"/>
      <w:numFmt w:val="bullet"/>
      <w:lvlText w:val=""/>
      <w:lvlJc w:val="left"/>
      <w:pPr>
        <w:ind w:left="709" w:hanging="709"/>
      </w:pPr>
      <w:rPr>
        <w:rFonts w:hint="default" w:ascii="Symbol" w:hAnsi="Symbol"/>
      </w:rPr>
    </w:lvl>
    <w:lvl w:ilvl="1" w:tplc="9C84FFD2">
      <w:start w:val="1"/>
      <w:numFmt w:val="bullet"/>
      <w:lvlText w:val="o"/>
      <w:lvlJc w:val="left"/>
      <w:pPr>
        <w:ind w:left="1440" w:hanging="360"/>
      </w:pPr>
      <w:rPr>
        <w:rFonts w:hint="default" w:ascii="Courier New" w:hAnsi="Courier New"/>
      </w:rPr>
    </w:lvl>
    <w:lvl w:ilvl="2" w:tplc="B4F6AFF2">
      <w:start w:val="1"/>
      <w:numFmt w:val="bullet"/>
      <w:lvlText w:val=""/>
      <w:lvlJc w:val="left"/>
      <w:pPr>
        <w:ind w:left="2160" w:hanging="360"/>
      </w:pPr>
      <w:rPr>
        <w:rFonts w:hint="default" w:ascii="Wingdings" w:hAnsi="Wingdings"/>
      </w:rPr>
    </w:lvl>
    <w:lvl w:ilvl="3" w:tplc="5C36E898">
      <w:start w:val="1"/>
      <w:numFmt w:val="bullet"/>
      <w:lvlText w:val=""/>
      <w:lvlJc w:val="left"/>
      <w:pPr>
        <w:ind w:left="2880" w:hanging="360"/>
      </w:pPr>
      <w:rPr>
        <w:rFonts w:hint="default" w:ascii="Symbol" w:hAnsi="Symbol"/>
      </w:rPr>
    </w:lvl>
    <w:lvl w:ilvl="4" w:tplc="CD026284">
      <w:start w:val="1"/>
      <w:numFmt w:val="bullet"/>
      <w:lvlText w:val="o"/>
      <w:lvlJc w:val="left"/>
      <w:pPr>
        <w:ind w:left="3600" w:hanging="360"/>
      </w:pPr>
      <w:rPr>
        <w:rFonts w:hint="default" w:ascii="Courier New" w:hAnsi="Courier New"/>
      </w:rPr>
    </w:lvl>
    <w:lvl w:ilvl="5" w:tplc="C5668BB0">
      <w:start w:val="1"/>
      <w:numFmt w:val="bullet"/>
      <w:lvlText w:val=""/>
      <w:lvlJc w:val="left"/>
      <w:pPr>
        <w:ind w:left="4320" w:hanging="360"/>
      </w:pPr>
      <w:rPr>
        <w:rFonts w:hint="default" w:ascii="Wingdings" w:hAnsi="Wingdings"/>
      </w:rPr>
    </w:lvl>
    <w:lvl w:ilvl="6" w:tplc="7764CA70">
      <w:start w:val="1"/>
      <w:numFmt w:val="bullet"/>
      <w:lvlText w:val=""/>
      <w:lvlJc w:val="left"/>
      <w:pPr>
        <w:ind w:left="5040" w:hanging="360"/>
      </w:pPr>
      <w:rPr>
        <w:rFonts w:hint="default" w:ascii="Symbol" w:hAnsi="Symbol"/>
      </w:rPr>
    </w:lvl>
    <w:lvl w:ilvl="7" w:tplc="A1443EF4">
      <w:start w:val="1"/>
      <w:numFmt w:val="bullet"/>
      <w:lvlText w:val="o"/>
      <w:lvlJc w:val="left"/>
      <w:pPr>
        <w:ind w:left="5760" w:hanging="360"/>
      </w:pPr>
      <w:rPr>
        <w:rFonts w:hint="default" w:ascii="Courier New" w:hAnsi="Courier New"/>
      </w:rPr>
    </w:lvl>
    <w:lvl w:ilvl="8" w:tplc="76C86B18">
      <w:start w:val="1"/>
      <w:numFmt w:val="bullet"/>
      <w:lvlText w:val=""/>
      <w:lvlJc w:val="left"/>
      <w:pPr>
        <w:ind w:left="6480" w:hanging="360"/>
      </w:pPr>
      <w:rPr>
        <w:rFonts w:hint="default" w:ascii="Wingdings" w:hAnsi="Wingdings"/>
      </w:rPr>
    </w:lvl>
  </w:abstractNum>
  <w:abstractNum w:abstractNumId="2" w15:restartNumberingAfterBreak="0">
    <w:nsid w:val="19410632"/>
    <w:multiLevelType w:val="multilevel"/>
    <w:tmpl w:val="A52ADCC4"/>
    <w:lvl w:ilvl="0">
      <w:start w:val="1"/>
      <w:numFmt w:val="bullet"/>
      <w:lvlText w:val=""/>
      <w:lvlJc w:val="left"/>
      <w:pPr>
        <w:tabs>
          <w:tab w:val="num" w:pos="720"/>
        </w:tabs>
        <w:ind w:left="720" w:hanging="72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1C29DE"/>
    <w:multiLevelType w:val="hybridMultilevel"/>
    <w:tmpl w:val="B3904DE0"/>
    <w:lvl w:ilvl="0" w:tplc="04140001">
      <w:start w:val="1"/>
      <w:numFmt w:val="bullet"/>
      <w:lvlText w:val=""/>
      <w:lvlJc w:val="left"/>
      <w:pPr>
        <w:ind w:left="1298" w:hanging="360"/>
      </w:pPr>
      <w:rPr>
        <w:rFonts w:hint="default" w:ascii="Symbol" w:hAnsi="Symbol"/>
      </w:rPr>
    </w:lvl>
    <w:lvl w:ilvl="1" w:tplc="04140003" w:tentative="1">
      <w:start w:val="1"/>
      <w:numFmt w:val="bullet"/>
      <w:lvlText w:val="o"/>
      <w:lvlJc w:val="left"/>
      <w:pPr>
        <w:ind w:left="2018" w:hanging="360"/>
      </w:pPr>
      <w:rPr>
        <w:rFonts w:hint="default" w:ascii="Courier New" w:hAnsi="Courier New" w:cs="Courier New"/>
      </w:rPr>
    </w:lvl>
    <w:lvl w:ilvl="2" w:tplc="04140005" w:tentative="1">
      <w:start w:val="1"/>
      <w:numFmt w:val="bullet"/>
      <w:lvlText w:val=""/>
      <w:lvlJc w:val="left"/>
      <w:pPr>
        <w:ind w:left="2738" w:hanging="360"/>
      </w:pPr>
      <w:rPr>
        <w:rFonts w:hint="default" w:ascii="Wingdings" w:hAnsi="Wingdings"/>
      </w:rPr>
    </w:lvl>
    <w:lvl w:ilvl="3" w:tplc="04140001" w:tentative="1">
      <w:start w:val="1"/>
      <w:numFmt w:val="bullet"/>
      <w:lvlText w:val=""/>
      <w:lvlJc w:val="left"/>
      <w:pPr>
        <w:ind w:left="3458" w:hanging="360"/>
      </w:pPr>
      <w:rPr>
        <w:rFonts w:hint="default" w:ascii="Symbol" w:hAnsi="Symbol"/>
      </w:rPr>
    </w:lvl>
    <w:lvl w:ilvl="4" w:tplc="04140003" w:tentative="1">
      <w:start w:val="1"/>
      <w:numFmt w:val="bullet"/>
      <w:lvlText w:val="o"/>
      <w:lvlJc w:val="left"/>
      <w:pPr>
        <w:ind w:left="4178" w:hanging="360"/>
      </w:pPr>
      <w:rPr>
        <w:rFonts w:hint="default" w:ascii="Courier New" w:hAnsi="Courier New" w:cs="Courier New"/>
      </w:rPr>
    </w:lvl>
    <w:lvl w:ilvl="5" w:tplc="04140005" w:tentative="1">
      <w:start w:val="1"/>
      <w:numFmt w:val="bullet"/>
      <w:lvlText w:val=""/>
      <w:lvlJc w:val="left"/>
      <w:pPr>
        <w:ind w:left="4898" w:hanging="360"/>
      </w:pPr>
      <w:rPr>
        <w:rFonts w:hint="default" w:ascii="Wingdings" w:hAnsi="Wingdings"/>
      </w:rPr>
    </w:lvl>
    <w:lvl w:ilvl="6" w:tplc="04140001" w:tentative="1">
      <w:start w:val="1"/>
      <w:numFmt w:val="bullet"/>
      <w:lvlText w:val=""/>
      <w:lvlJc w:val="left"/>
      <w:pPr>
        <w:ind w:left="5618" w:hanging="360"/>
      </w:pPr>
      <w:rPr>
        <w:rFonts w:hint="default" w:ascii="Symbol" w:hAnsi="Symbol"/>
      </w:rPr>
    </w:lvl>
    <w:lvl w:ilvl="7" w:tplc="04140003" w:tentative="1">
      <w:start w:val="1"/>
      <w:numFmt w:val="bullet"/>
      <w:lvlText w:val="o"/>
      <w:lvlJc w:val="left"/>
      <w:pPr>
        <w:ind w:left="6338" w:hanging="360"/>
      </w:pPr>
      <w:rPr>
        <w:rFonts w:hint="default" w:ascii="Courier New" w:hAnsi="Courier New" w:cs="Courier New"/>
      </w:rPr>
    </w:lvl>
    <w:lvl w:ilvl="8" w:tplc="04140005" w:tentative="1">
      <w:start w:val="1"/>
      <w:numFmt w:val="bullet"/>
      <w:lvlText w:val=""/>
      <w:lvlJc w:val="left"/>
      <w:pPr>
        <w:ind w:left="7058" w:hanging="360"/>
      </w:pPr>
      <w:rPr>
        <w:rFonts w:hint="default" w:ascii="Wingdings" w:hAnsi="Wingdings"/>
      </w:rPr>
    </w:lvl>
  </w:abstractNum>
  <w:abstractNum w:abstractNumId="4" w15:restartNumberingAfterBreak="0">
    <w:nsid w:val="24C25CDE"/>
    <w:multiLevelType w:val="hybridMultilevel"/>
    <w:tmpl w:val="E550B068"/>
    <w:lvl w:ilvl="0" w:tplc="0414000F">
      <w:start w:val="1"/>
      <w:numFmt w:val="decimal"/>
      <w:lvlText w:val="%1."/>
      <w:lvlJc w:val="left"/>
      <w:pPr>
        <w:ind w:left="1160" w:hanging="360"/>
      </w:pPr>
    </w:lvl>
    <w:lvl w:ilvl="1" w:tplc="04140019" w:tentative="1">
      <w:start w:val="1"/>
      <w:numFmt w:val="lowerLetter"/>
      <w:lvlText w:val="%2."/>
      <w:lvlJc w:val="left"/>
      <w:pPr>
        <w:ind w:left="1880" w:hanging="360"/>
      </w:pPr>
    </w:lvl>
    <w:lvl w:ilvl="2" w:tplc="0414001B" w:tentative="1">
      <w:start w:val="1"/>
      <w:numFmt w:val="lowerRoman"/>
      <w:lvlText w:val="%3."/>
      <w:lvlJc w:val="right"/>
      <w:pPr>
        <w:ind w:left="2600" w:hanging="180"/>
      </w:pPr>
    </w:lvl>
    <w:lvl w:ilvl="3" w:tplc="0414000F" w:tentative="1">
      <w:start w:val="1"/>
      <w:numFmt w:val="decimal"/>
      <w:lvlText w:val="%4."/>
      <w:lvlJc w:val="left"/>
      <w:pPr>
        <w:ind w:left="3320" w:hanging="360"/>
      </w:pPr>
    </w:lvl>
    <w:lvl w:ilvl="4" w:tplc="04140019" w:tentative="1">
      <w:start w:val="1"/>
      <w:numFmt w:val="lowerLetter"/>
      <w:lvlText w:val="%5."/>
      <w:lvlJc w:val="left"/>
      <w:pPr>
        <w:ind w:left="4040" w:hanging="360"/>
      </w:pPr>
    </w:lvl>
    <w:lvl w:ilvl="5" w:tplc="0414001B" w:tentative="1">
      <w:start w:val="1"/>
      <w:numFmt w:val="lowerRoman"/>
      <w:lvlText w:val="%6."/>
      <w:lvlJc w:val="right"/>
      <w:pPr>
        <w:ind w:left="4760" w:hanging="180"/>
      </w:pPr>
    </w:lvl>
    <w:lvl w:ilvl="6" w:tplc="0414000F" w:tentative="1">
      <w:start w:val="1"/>
      <w:numFmt w:val="decimal"/>
      <w:lvlText w:val="%7."/>
      <w:lvlJc w:val="left"/>
      <w:pPr>
        <w:ind w:left="5480" w:hanging="360"/>
      </w:pPr>
    </w:lvl>
    <w:lvl w:ilvl="7" w:tplc="04140019" w:tentative="1">
      <w:start w:val="1"/>
      <w:numFmt w:val="lowerLetter"/>
      <w:lvlText w:val="%8."/>
      <w:lvlJc w:val="left"/>
      <w:pPr>
        <w:ind w:left="6200" w:hanging="360"/>
      </w:pPr>
    </w:lvl>
    <w:lvl w:ilvl="8" w:tplc="0414001B" w:tentative="1">
      <w:start w:val="1"/>
      <w:numFmt w:val="lowerRoman"/>
      <w:lvlText w:val="%9."/>
      <w:lvlJc w:val="right"/>
      <w:pPr>
        <w:ind w:left="6920" w:hanging="180"/>
      </w:pPr>
    </w:lvl>
  </w:abstractNum>
  <w:abstractNum w:abstractNumId="5" w15:restartNumberingAfterBreak="0">
    <w:nsid w:val="27BF0FA7"/>
    <w:multiLevelType w:val="hybridMultilevel"/>
    <w:tmpl w:val="449EF140"/>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6" w15:restartNumberingAfterBreak="0">
    <w:nsid w:val="2CCA05AE"/>
    <w:multiLevelType w:val="multilevel"/>
    <w:tmpl w:val="085E46A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3086424F"/>
    <w:multiLevelType w:val="hybridMultilevel"/>
    <w:tmpl w:val="0122E320"/>
    <w:lvl w:ilvl="0" w:tplc="DA6015AA">
      <w:start w:val="1"/>
      <w:numFmt w:val="bullet"/>
      <w:lvlText w:val=""/>
      <w:lvlJc w:val="left"/>
      <w:pPr>
        <w:ind w:left="720" w:hanging="360"/>
      </w:pPr>
      <w:rPr>
        <w:rFonts w:hint="default" w:ascii="Symbol" w:hAnsi="Symbol"/>
      </w:rPr>
    </w:lvl>
    <w:lvl w:ilvl="1" w:tplc="6E925472">
      <w:start w:val="1"/>
      <w:numFmt w:val="bullet"/>
      <w:lvlText w:val="o"/>
      <w:lvlJc w:val="left"/>
      <w:pPr>
        <w:ind w:left="1440" w:hanging="360"/>
      </w:pPr>
      <w:rPr>
        <w:rFonts w:hint="default" w:ascii="Courier New" w:hAnsi="Courier New"/>
      </w:rPr>
    </w:lvl>
    <w:lvl w:ilvl="2" w:tplc="1FF66B18">
      <w:start w:val="1"/>
      <w:numFmt w:val="bullet"/>
      <w:lvlText w:val=""/>
      <w:lvlJc w:val="left"/>
      <w:pPr>
        <w:ind w:left="2160" w:hanging="360"/>
      </w:pPr>
      <w:rPr>
        <w:rFonts w:hint="default" w:ascii="Wingdings" w:hAnsi="Wingdings"/>
      </w:rPr>
    </w:lvl>
    <w:lvl w:ilvl="3" w:tplc="13786B0C">
      <w:start w:val="1"/>
      <w:numFmt w:val="bullet"/>
      <w:lvlText w:val=""/>
      <w:lvlJc w:val="left"/>
      <w:pPr>
        <w:ind w:left="2880" w:hanging="360"/>
      </w:pPr>
      <w:rPr>
        <w:rFonts w:hint="default" w:ascii="Symbol" w:hAnsi="Symbol"/>
      </w:rPr>
    </w:lvl>
    <w:lvl w:ilvl="4" w:tplc="47E462EE">
      <w:start w:val="1"/>
      <w:numFmt w:val="bullet"/>
      <w:lvlText w:val="o"/>
      <w:lvlJc w:val="left"/>
      <w:pPr>
        <w:ind w:left="3600" w:hanging="360"/>
      </w:pPr>
      <w:rPr>
        <w:rFonts w:hint="default" w:ascii="Courier New" w:hAnsi="Courier New"/>
      </w:rPr>
    </w:lvl>
    <w:lvl w:ilvl="5" w:tplc="CF047BD6">
      <w:start w:val="1"/>
      <w:numFmt w:val="bullet"/>
      <w:lvlText w:val=""/>
      <w:lvlJc w:val="left"/>
      <w:pPr>
        <w:ind w:left="4320" w:hanging="360"/>
      </w:pPr>
      <w:rPr>
        <w:rFonts w:hint="default" w:ascii="Wingdings" w:hAnsi="Wingdings"/>
      </w:rPr>
    </w:lvl>
    <w:lvl w:ilvl="6" w:tplc="39FCCB80">
      <w:start w:val="1"/>
      <w:numFmt w:val="bullet"/>
      <w:lvlText w:val=""/>
      <w:lvlJc w:val="left"/>
      <w:pPr>
        <w:ind w:left="5040" w:hanging="360"/>
      </w:pPr>
      <w:rPr>
        <w:rFonts w:hint="default" w:ascii="Symbol" w:hAnsi="Symbol"/>
      </w:rPr>
    </w:lvl>
    <w:lvl w:ilvl="7" w:tplc="97703C16">
      <w:start w:val="1"/>
      <w:numFmt w:val="bullet"/>
      <w:lvlText w:val="o"/>
      <w:lvlJc w:val="left"/>
      <w:pPr>
        <w:ind w:left="5760" w:hanging="360"/>
      </w:pPr>
      <w:rPr>
        <w:rFonts w:hint="default" w:ascii="Courier New" w:hAnsi="Courier New"/>
      </w:rPr>
    </w:lvl>
    <w:lvl w:ilvl="8" w:tplc="79BE068A">
      <w:start w:val="1"/>
      <w:numFmt w:val="bullet"/>
      <w:lvlText w:val=""/>
      <w:lvlJc w:val="left"/>
      <w:pPr>
        <w:ind w:left="6480" w:hanging="360"/>
      </w:pPr>
      <w:rPr>
        <w:rFonts w:hint="default" w:ascii="Wingdings" w:hAnsi="Wingdings"/>
      </w:rPr>
    </w:lvl>
  </w:abstractNum>
  <w:abstractNum w:abstractNumId="8" w15:restartNumberingAfterBreak="0">
    <w:nsid w:val="378D6752"/>
    <w:multiLevelType w:val="hybridMultilevel"/>
    <w:tmpl w:val="27985382"/>
    <w:lvl w:ilvl="0" w:tplc="04140001">
      <w:start w:val="1"/>
      <w:numFmt w:val="bullet"/>
      <w:lvlText w:val=""/>
      <w:lvlJc w:val="left"/>
      <w:pPr>
        <w:ind w:left="1298" w:hanging="360"/>
      </w:pPr>
      <w:rPr>
        <w:rFonts w:hint="default" w:ascii="Symbol" w:hAnsi="Symbol"/>
      </w:rPr>
    </w:lvl>
    <w:lvl w:ilvl="1" w:tplc="04140003" w:tentative="1">
      <w:start w:val="1"/>
      <w:numFmt w:val="bullet"/>
      <w:lvlText w:val="o"/>
      <w:lvlJc w:val="left"/>
      <w:pPr>
        <w:ind w:left="2018" w:hanging="360"/>
      </w:pPr>
      <w:rPr>
        <w:rFonts w:hint="default" w:ascii="Courier New" w:hAnsi="Courier New" w:cs="Courier New"/>
      </w:rPr>
    </w:lvl>
    <w:lvl w:ilvl="2" w:tplc="04140005" w:tentative="1">
      <w:start w:val="1"/>
      <w:numFmt w:val="bullet"/>
      <w:lvlText w:val=""/>
      <w:lvlJc w:val="left"/>
      <w:pPr>
        <w:ind w:left="2738" w:hanging="360"/>
      </w:pPr>
      <w:rPr>
        <w:rFonts w:hint="default" w:ascii="Wingdings" w:hAnsi="Wingdings"/>
      </w:rPr>
    </w:lvl>
    <w:lvl w:ilvl="3" w:tplc="04140001" w:tentative="1">
      <w:start w:val="1"/>
      <w:numFmt w:val="bullet"/>
      <w:lvlText w:val=""/>
      <w:lvlJc w:val="left"/>
      <w:pPr>
        <w:ind w:left="3458" w:hanging="360"/>
      </w:pPr>
      <w:rPr>
        <w:rFonts w:hint="default" w:ascii="Symbol" w:hAnsi="Symbol"/>
      </w:rPr>
    </w:lvl>
    <w:lvl w:ilvl="4" w:tplc="04140003" w:tentative="1">
      <w:start w:val="1"/>
      <w:numFmt w:val="bullet"/>
      <w:lvlText w:val="o"/>
      <w:lvlJc w:val="left"/>
      <w:pPr>
        <w:ind w:left="4178" w:hanging="360"/>
      </w:pPr>
      <w:rPr>
        <w:rFonts w:hint="default" w:ascii="Courier New" w:hAnsi="Courier New" w:cs="Courier New"/>
      </w:rPr>
    </w:lvl>
    <w:lvl w:ilvl="5" w:tplc="04140005" w:tentative="1">
      <w:start w:val="1"/>
      <w:numFmt w:val="bullet"/>
      <w:lvlText w:val=""/>
      <w:lvlJc w:val="left"/>
      <w:pPr>
        <w:ind w:left="4898" w:hanging="360"/>
      </w:pPr>
      <w:rPr>
        <w:rFonts w:hint="default" w:ascii="Wingdings" w:hAnsi="Wingdings"/>
      </w:rPr>
    </w:lvl>
    <w:lvl w:ilvl="6" w:tplc="04140001" w:tentative="1">
      <w:start w:val="1"/>
      <w:numFmt w:val="bullet"/>
      <w:lvlText w:val=""/>
      <w:lvlJc w:val="left"/>
      <w:pPr>
        <w:ind w:left="5618" w:hanging="360"/>
      </w:pPr>
      <w:rPr>
        <w:rFonts w:hint="default" w:ascii="Symbol" w:hAnsi="Symbol"/>
      </w:rPr>
    </w:lvl>
    <w:lvl w:ilvl="7" w:tplc="04140003" w:tentative="1">
      <w:start w:val="1"/>
      <w:numFmt w:val="bullet"/>
      <w:lvlText w:val="o"/>
      <w:lvlJc w:val="left"/>
      <w:pPr>
        <w:ind w:left="6338" w:hanging="360"/>
      </w:pPr>
      <w:rPr>
        <w:rFonts w:hint="default" w:ascii="Courier New" w:hAnsi="Courier New" w:cs="Courier New"/>
      </w:rPr>
    </w:lvl>
    <w:lvl w:ilvl="8" w:tplc="04140005" w:tentative="1">
      <w:start w:val="1"/>
      <w:numFmt w:val="bullet"/>
      <w:lvlText w:val=""/>
      <w:lvlJc w:val="left"/>
      <w:pPr>
        <w:ind w:left="7058" w:hanging="360"/>
      </w:pPr>
      <w:rPr>
        <w:rFonts w:hint="default" w:ascii="Wingdings" w:hAnsi="Wingdings"/>
      </w:rPr>
    </w:lvl>
  </w:abstractNum>
  <w:abstractNum w:abstractNumId="9" w15:restartNumberingAfterBreak="0">
    <w:nsid w:val="41D79828"/>
    <w:multiLevelType w:val="multilevel"/>
    <w:tmpl w:val="36E8B404"/>
    <w:lvl w:ilvl="0">
      <w:start w:val="1"/>
      <w:numFmt w:val="decimal"/>
      <w:lvlText w:val="%1"/>
      <w:lvlJc w:val="left"/>
      <w:pPr>
        <w:ind w:left="432" w:hanging="432"/>
      </w:p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10" w15:restartNumberingAfterBreak="0">
    <w:nsid w:val="46E6F06E"/>
    <w:multiLevelType w:val="hybridMultilevel"/>
    <w:tmpl w:val="F1EED894"/>
    <w:lvl w:ilvl="0" w:tplc="5F883E5E">
      <w:start w:val="1"/>
      <w:numFmt w:val="bullet"/>
      <w:lvlText w:val=""/>
      <w:lvlJc w:val="left"/>
      <w:pPr>
        <w:ind w:left="938" w:hanging="360"/>
      </w:pPr>
      <w:rPr>
        <w:rFonts w:hint="default" w:ascii="Symbol" w:hAnsi="Symbol"/>
      </w:rPr>
    </w:lvl>
    <w:lvl w:ilvl="1" w:tplc="00D8CDCE">
      <w:start w:val="1"/>
      <w:numFmt w:val="bullet"/>
      <w:lvlText w:val="o"/>
      <w:lvlJc w:val="left"/>
      <w:pPr>
        <w:ind w:left="1658" w:hanging="360"/>
      </w:pPr>
      <w:rPr>
        <w:rFonts w:hint="default" w:ascii="Courier New" w:hAnsi="Courier New"/>
      </w:rPr>
    </w:lvl>
    <w:lvl w:ilvl="2" w:tplc="09C6486E">
      <w:start w:val="1"/>
      <w:numFmt w:val="bullet"/>
      <w:lvlText w:val=""/>
      <w:lvlJc w:val="left"/>
      <w:pPr>
        <w:ind w:left="2378" w:hanging="360"/>
      </w:pPr>
      <w:rPr>
        <w:rFonts w:hint="default" w:ascii="Wingdings" w:hAnsi="Wingdings"/>
      </w:rPr>
    </w:lvl>
    <w:lvl w:ilvl="3" w:tplc="290AEDAC">
      <w:start w:val="1"/>
      <w:numFmt w:val="bullet"/>
      <w:lvlText w:val=""/>
      <w:lvlJc w:val="left"/>
      <w:pPr>
        <w:ind w:left="3098" w:hanging="360"/>
      </w:pPr>
      <w:rPr>
        <w:rFonts w:hint="default" w:ascii="Symbol" w:hAnsi="Symbol"/>
      </w:rPr>
    </w:lvl>
    <w:lvl w:ilvl="4" w:tplc="94F63400">
      <w:start w:val="1"/>
      <w:numFmt w:val="bullet"/>
      <w:lvlText w:val="o"/>
      <w:lvlJc w:val="left"/>
      <w:pPr>
        <w:ind w:left="3818" w:hanging="360"/>
      </w:pPr>
      <w:rPr>
        <w:rFonts w:hint="default" w:ascii="Courier New" w:hAnsi="Courier New"/>
      </w:rPr>
    </w:lvl>
    <w:lvl w:ilvl="5" w:tplc="4C445308">
      <w:start w:val="1"/>
      <w:numFmt w:val="bullet"/>
      <w:lvlText w:val=""/>
      <w:lvlJc w:val="left"/>
      <w:pPr>
        <w:ind w:left="4538" w:hanging="360"/>
      </w:pPr>
      <w:rPr>
        <w:rFonts w:hint="default" w:ascii="Wingdings" w:hAnsi="Wingdings"/>
      </w:rPr>
    </w:lvl>
    <w:lvl w:ilvl="6" w:tplc="E1DEACC4">
      <w:start w:val="1"/>
      <w:numFmt w:val="bullet"/>
      <w:lvlText w:val=""/>
      <w:lvlJc w:val="left"/>
      <w:pPr>
        <w:ind w:left="5258" w:hanging="360"/>
      </w:pPr>
      <w:rPr>
        <w:rFonts w:hint="default" w:ascii="Symbol" w:hAnsi="Symbol"/>
      </w:rPr>
    </w:lvl>
    <w:lvl w:ilvl="7" w:tplc="8E1645FC">
      <w:start w:val="1"/>
      <w:numFmt w:val="bullet"/>
      <w:lvlText w:val="o"/>
      <w:lvlJc w:val="left"/>
      <w:pPr>
        <w:ind w:left="5978" w:hanging="360"/>
      </w:pPr>
      <w:rPr>
        <w:rFonts w:hint="default" w:ascii="Courier New" w:hAnsi="Courier New"/>
      </w:rPr>
    </w:lvl>
    <w:lvl w:ilvl="8" w:tplc="69428148">
      <w:start w:val="1"/>
      <w:numFmt w:val="bullet"/>
      <w:lvlText w:val=""/>
      <w:lvlJc w:val="left"/>
      <w:pPr>
        <w:ind w:left="6698" w:hanging="360"/>
      </w:pPr>
      <w:rPr>
        <w:rFonts w:hint="default" w:ascii="Wingdings" w:hAnsi="Wingdings"/>
      </w:rPr>
    </w:lvl>
  </w:abstractNum>
  <w:abstractNum w:abstractNumId="11" w15:restartNumberingAfterBreak="0">
    <w:nsid w:val="52363083"/>
    <w:multiLevelType w:val="hybridMultilevel"/>
    <w:tmpl w:val="E8105BD6"/>
    <w:lvl w:ilvl="0" w:tplc="90E8BE5E">
      <w:start w:val="1"/>
      <w:numFmt w:val="bullet"/>
      <w:lvlText w:val=""/>
      <w:lvlJc w:val="left"/>
      <w:pPr>
        <w:ind w:left="709" w:hanging="709"/>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581D4B8E"/>
    <w:multiLevelType w:val="multilevel"/>
    <w:tmpl w:val="99C0C67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6EF44D63"/>
    <w:multiLevelType w:val="multilevel"/>
    <w:tmpl w:val="57BE7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2F73854"/>
    <w:multiLevelType w:val="hybridMultilevel"/>
    <w:tmpl w:val="98A472BC"/>
    <w:lvl w:ilvl="0" w:tplc="C46A9CA8">
      <w:start w:val="1"/>
      <w:numFmt w:val="bullet"/>
      <w:lvlText w:val=""/>
      <w:lvlJc w:val="left"/>
      <w:pPr>
        <w:ind w:left="680" w:hanging="68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794B08D1"/>
    <w:multiLevelType w:val="hybridMultilevel"/>
    <w:tmpl w:val="D8525DE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7B7338CF"/>
    <w:multiLevelType w:val="hybridMultilevel"/>
    <w:tmpl w:val="33CC97DC"/>
    <w:lvl w:ilvl="0" w:tplc="04140001">
      <w:start w:val="1"/>
      <w:numFmt w:val="bullet"/>
      <w:lvlText w:val=""/>
      <w:lvlJc w:val="left"/>
      <w:pPr>
        <w:ind w:left="1298" w:hanging="360"/>
      </w:pPr>
      <w:rPr>
        <w:rFonts w:hint="default" w:ascii="Symbol" w:hAnsi="Symbol"/>
      </w:rPr>
    </w:lvl>
    <w:lvl w:ilvl="1" w:tplc="04140003" w:tentative="1">
      <w:start w:val="1"/>
      <w:numFmt w:val="bullet"/>
      <w:lvlText w:val="o"/>
      <w:lvlJc w:val="left"/>
      <w:pPr>
        <w:ind w:left="2018" w:hanging="360"/>
      </w:pPr>
      <w:rPr>
        <w:rFonts w:hint="default" w:ascii="Courier New" w:hAnsi="Courier New" w:cs="Courier New"/>
      </w:rPr>
    </w:lvl>
    <w:lvl w:ilvl="2" w:tplc="04140005" w:tentative="1">
      <w:start w:val="1"/>
      <w:numFmt w:val="bullet"/>
      <w:lvlText w:val=""/>
      <w:lvlJc w:val="left"/>
      <w:pPr>
        <w:ind w:left="2738" w:hanging="360"/>
      </w:pPr>
      <w:rPr>
        <w:rFonts w:hint="default" w:ascii="Wingdings" w:hAnsi="Wingdings"/>
      </w:rPr>
    </w:lvl>
    <w:lvl w:ilvl="3" w:tplc="04140001" w:tentative="1">
      <w:start w:val="1"/>
      <w:numFmt w:val="bullet"/>
      <w:lvlText w:val=""/>
      <w:lvlJc w:val="left"/>
      <w:pPr>
        <w:ind w:left="3458" w:hanging="360"/>
      </w:pPr>
      <w:rPr>
        <w:rFonts w:hint="default" w:ascii="Symbol" w:hAnsi="Symbol"/>
      </w:rPr>
    </w:lvl>
    <w:lvl w:ilvl="4" w:tplc="04140003" w:tentative="1">
      <w:start w:val="1"/>
      <w:numFmt w:val="bullet"/>
      <w:lvlText w:val="o"/>
      <w:lvlJc w:val="left"/>
      <w:pPr>
        <w:ind w:left="4178" w:hanging="360"/>
      </w:pPr>
      <w:rPr>
        <w:rFonts w:hint="default" w:ascii="Courier New" w:hAnsi="Courier New" w:cs="Courier New"/>
      </w:rPr>
    </w:lvl>
    <w:lvl w:ilvl="5" w:tplc="04140005" w:tentative="1">
      <w:start w:val="1"/>
      <w:numFmt w:val="bullet"/>
      <w:lvlText w:val=""/>
      <w:lvlJc w:val="left"/>
      <w:pPr>
        <w:ind w:left="4898" w:hanging="360"/>
      </w:pPr>
      <w:rPr>
        <w:rFonts w:hint="default" w:ascii="Wingdings" w:hAnsi="Wingdings"/>
      </w:rPr>
    </w:lvl>
    <w:lvl w:ilvl="6" w:tplc="04140001" w:tentative="1">
      <w:start w:val="1"/>
      <w:numFmt w:val="bullet"/>
      <w:lvlText w:val=""/>
      <w:lvlJc w:val="left"/>
      <w:pPr>
        <w:ind w:left="5618" w:hanging="360"/>
      </w:pPr>
      <w:rPr>
        <w:rFonts w:hint="default" w:ascii="Symbol" w:hAnsi="Symbol"/>
      </w:rPr>
    </w:lvl>
    <w:lvl w:ilvl="7" w:tplc="04140003" w:tentative="1">
      <w:start w:val="1"/>
      <w:numFmt w:val="bullet"/>
      <w:lvlText w:val="o"/>
      <w:lvlJc w:val="left"/>
      <w:pPr>
        <w:ind w:left="6338" w:hanging="360"/>
      </w:pPr>
      <w:rPr>
        <w:rFonts w:hint="default" w:ascii="Courier New" w:hAnsi="Courier New" w:cs="Courier New"/>
      </w:rPr>
    </w:lvl>
    <w:lvl w:ilvl="8" w:tplc="04140005" w:tentative="1">
      <w:start w:val="1"/>
      <w:numFmt w:val="bullet"/>
      <w:lvlText w:val=""/>
      <w:lvlJc w:val="left"/>
      <w:pPr>
        <w:ind w:left="7058" w:hanging="360"/>
      </w:pPr>
      <w:rPr>
        <w:rFonts w:hint="default" w:ascii="Wingdings" w:hAnsi="Wingdings"/>
      </w:rPr>
    </w:lvl>
  </w:abstractNum>
  <w:num w:numId="1" w16cid:durableId="1765419169">
    <w:abstractNumId w:val="9"/>
  </w:num>
  <w:num w:numId="2" w16cid:durableId="1956129431">
    <w:abstractNumId w:val="1"/>
  </w:num>
  <w:num w:numId="3" w16cid:durableId="858083188">
    <w:abstractNumId w:val="7"/>
  </w:num>
  <w:num w:numId="4" w16cid:durableId="1156186949">
    <w:abstractNumId w:val="10"/>
  </w:num>
  <w:num w:numId="5" w16cid:durableId="231695332">
    <w:abstractNumId w:val="12"/>
  </w:num>
  <w:num w:numId="6" w16cid:durableId="1317567582">
    <w:abstractNumId w:val="0"/>
  </w:num>
  <w:num w:numId="7" w16cid:durableId="1355570271">
    <w:abstractNumId w:val="15"/>
  </w:num>
  <w:num w:numId="8" w16cid:durableId="294868761">
    <w:abstractNumId w:val="6"/>
  </w:num>
  <w:num w:numId="9" w16cid:durableId="100808846">
    <w:abstractNumId w:val="6"/>
  </w:num>
  <w:num w:numId="10" w16cid:durableId="1580794710">
    <w:abstractNumId w:val="6"/>
  </w:num>
  <w:num w:numId="11" w16cid:durableId="571697274">
    <w:abstractNumId w:val="6"/>
  </w:num>
  <w:num w:numId="12" w16cid:durableId="918171340">
    <w:abstractNumId w:val="6"/>
  </w:num>
  <w:num w:numId="13" w16cid:durableId="75132338">
    <w:abstractNumId w:val="6"/>
  </w:num>
  <w:num w:numId="14" w16cid:durableId="2056342978">
    <w:abstractNumId w:val="6"/>
  </w:num>
  <w:num w:numId="15" w16cid:durableId="1419520504">
    <w:abstractNumId w:val="6"/>
  </w:num>
  <w:num w:numId="16" w16cid:durableId="419108581">
    <w:abstractNumId w:val="6"/>
  </w:num>
  <w:num w:numId="17" w16cid:durableId="322314544">
    <w:abstractNumId w:val="6"/>
  </w:num>
  <w:num w:numId="18" w16cid:durableId="241989360">
    <w:abstractNumId w:val="6"/>
  </w:num>
  <w:num w:numId="19" w16cid:durableId="2026591542">
    <w:abstractNumId w:val="6"/>
  </w:num>
  <w:num w:numId="20" w16cid:durableId="1297371945">
    <w:abstractNumId w:val="6"/>
  </w:num>
  <w:num w:numId="21" w16cid:durableId="352725617">
    <w:abstractNumId w:val="6"/>
  </w:num>
  <w:num w:numId="22" w16cid:durableId="1490437324">
    <w:abstractNumId w:val="6"/>
  </w:num>
  <w:num w:numId="23" w16cid:durableId="1058893728">
    <w:abstractNumId w:val="6"/>
  </w:num>
  <w:num w:numId="24" w16cid:durableId="1552379021">
    <w:abstractNumId w:val="6"/>
  </w:num>
  <w:num w:numId="25" w16cid:durableId="1860967643">
    <w:abstractNumId w:val="13"/>
  </w:num>
  <w:num w:numId="26" w16cid:durableId="1649162758">
    <w:abstractNumId w:val="8"/>
  </w:num>
  <w:num w:numId="27" w16cid:durableId="673873027">
    <w:abstractNumId w:val="14"/>
  </w:num>
  <w:num w:numId="28" w16cid:durableId="1239562838">
    <w:abstractNumId w:val="3"/>
  </w:num>
  <w:num w:numId="29" w16cid:durableId="25178131">
    <w:abstractNumId w:val="16"/>
  </w:num>
  <w:num w:numId="30" w16cid:durableId="1311443228">
    <w:abstractNumId w:val="5"/>
  </w:num>
  <w:num w:numId="31" w16cid:durableId="469716612">
    <w:abstractNumId w:val="11"/>
  </w:num>
  <w:num w:numId="32" w16cid:durableId="2023048581">
    <w:abstractNumId w:val="2"/>
  </w:num>
  <w:num w:numId="33" w16cid:durableId="277953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20"/>
    <w:rsid w:val="000052F1"/>
    <w:rsid w:val="00015904"/>
    <w:rsid w:val="00044D6C"/>
    <w:rsid w:val="000465A9"/>
    <w:rsid w:val="000474D9"/>
    <w:rsid w:val="000518E6"/>
    <w:rsid w:val="00055907"/>
    <w:rsid w:val="00071777"/>
    <w:rsid w:val="00071C91"/>
    <w:rsid w:val="0007726B"/>
    <w:rsid w:val="000773C3"/>
    <w:rsid w:val="00083830"/>
    <w:rsid w:val="00093B47"/>
    <w:rsid w:val="000A546E"/>
    <w:rsid w:val="000B04C6"/>
    <w:rsid w:val="000B06BB"/>
    <w:rsid w:val="000B2386"/>
    <w:rsid w:val="000C129E"/>
    <w:rsid w:val="000C3FA6"/>
    <w:rsid w:val="000C411D"/>
    <w:rsid w:val="000C6CB2"/>
    <w:rsid w:val="000D79F2"/>
    <w:rsid w:val="000E13E6"/>
    <w:rsid w:val="000E6E03"/>
    <w:rsid w:val="000F1DEF"/>
    <w:rsid w:val="000F4AA7"/>
    <w:rsid w:val="000F7908"/>
    <w:rsid w:val="00102E45"/>
    <w:rsid w:val="0010354C"/>
    <w:rsid w:val="001061A9"/>
    <w:rsid w:val="0011276B"/>
    <w:rsid w:val="00112EED"/>
    <w:rsid w:val="00116A3F"/>
    <w:rsid w:val="001170F1"/>
    <w:rsid w:val="001217F2"/>
    <w:rsid w:val="00125460"/>
    <w:rsid w:val="00127E0C"/>
    <w:rsid w:val="00130002"/>
    <w:rsid w:val="0013476C"/>
    <w:rsid w:val="00135065"/>
    <w:rsid w:val="001365B7"/>
    <w:rsid w:val="001421CD"/>
    <w:rsid w:val="00147AA0"/>
    <w:rsid w:val="001547BC"/>
    <w:rsid w:val="0015626C"/>
    <w:rsid w:val="0016135F"/>
    <w:rsid w:val="00161729"/>
    <w:rsid w:val="00164CD0"/>
    <w:rsid w:val="00181889"/>
    <w:rsid w:val="001907D5"/>
    <w:rsid w:val="00194314"/>
    <w:rsid w:val="001A4AA0"/>
    <w:rsid w:val="001A78C3"/>
    <w:rsid w:val="001B294D"/>
    <w:rsid w:val="001C0418"/>
    <w:rsid w:val="001C2DA8"/>
    <w:rsid w:val="001C5CF9"/>
    <w:rsid w:val="001C6E01"/>
    <w:rsid w:val="001D01A3"/>
    <w:rsid w:val="001D0B58"/>
    <w:rsid w:val="001D2244"/>
    <w:rsid w:val="001D398F"/>
    <w:rsid w:val="001D4987"/>
    <w:rsid w:val="001E41EB"/>
    <w:rsid w:val="001E612A"/>
    <w:rsid w:val="001F2845"/>
    <w:rsid w:val="001F3A2F"/>
    <w:rsid w:val="001F4DF8"/>
    <w:rsid w:val="001F5B5A"/>
    <w:rsid w:val="001F5ECE"/>
    <w:rsid w:val="002013E4"/>
    <w:rsid w:val="0020555A"/>
    <w:rsid w:val="002106F8"/>
    <w:rsid w:val="00214848"/>
    <w:rsid w:val="002271D9"/>
    <w:rsid w:val="00230C43"/>
    <w:rsid w:val="00233DEB"/>
    <w:rsid w:val="00236CDB"/>
    <w:rsid w:val="00237924"/>
    <w:rsid w:val="00241E5A"/>
    <w:rsid w:val="0024574C"/>
    <w:rsid w:val="00246F40"/>
    <w:rsid w:val="00251F57"/>
    <w:rsid w:val="00255C8F"/>
    <w:rsid w:val="00270EA3"/>
    <w:rsid w:val="00271874"/>
    <w:rsid w:val="0027272D"/>
    <w:rsid w:val="002749A0"/>
    <w:rsid w:val="00274A91"/>
    <w:rsid w:val="00281C32"/>
    <w:rsid w:val="00281E16"/>
    <w:rsid w:val="002861BD"/>
    <w:rsid w:val="002869C2"/>
    <w:rsid w:val="00290E44"/>
    <w:rsid w:val="00294883"/>
    <w:rsid w:val="002B3516"/>
    <w:rsid w:val="002B3F82"/>
    <w:rsid w:val="002C1C41"/>
    <w:rsid w:val="002D3ABF"/>
    <w:rsid w:val="002D6222"/>
    <w:rsid w:val="002E5CB9"/>
    <w:rsid w:val="002F3BFD"/>
    <w:rsid w:val="002F49B5"/>
    <w:rsid w:val="002F657E"/>
    <w:rsid w:val="003023C9"/>
    <w:rsid w:val="003104BC"/>
    <w:rsid w:val="003139AF"/>
    <w:rsid w:val="00320740"/>
    <w:rsid w:val="00321EBB"/>
    <w:rsid w:val="003311D5"/>
    <w:rsid w:val="0034654F"/>
    <w:rsid w:val="0035178D"/>
    <w:rsid w:val="003610C7"/>
    <w:rsid w:val="003619FB"/>
    <w:rsid w:val="00365241"/>
    <w:rsid w:val="00375870"/>
    <w:rsid w:val="00375F0C"/>
    <w:rsid w:val="0038346B"/>
    <w:rsid w:val="0039255E"/>
    <w:rsid w:val="00394116"/>
    <w:rsid w:val="00396C70"/>
    <w:rsid w:val="0039722A"/>
    <w:rsid w:val="003A1B84"/>
    <w:rsid w:val="003A5DE8"/>
    <w:rsid w:val="003B072B"/>
    <w:rsid w:val="003B327F"/>
    <w:rsid w:val="003B5470"/>
    <w:rsid w:val="003B5AC8"/>
    <w:rsid w:val="003B774A"/>
    <w:rsid w:val="003C4B5E"/>
    <w:rsid w:val="003C6969"/>
    <w:rsid w:val="003C70CA"/>
    <w:rsid w:val="003D4C44"/>
    <w:rsid w:val="003E255B"/>
    <w:rsid w:val="003E2A96"/>
    <w:rsid w:val="003E452F"/>
    <w:rsid w:val="003E492C"/>
    <w:rsid w:val="003F6770"/>
    <w:rsid w:val="003F6D1A"/>
    <w:rsid w:val="00400175"/>
    <w:rsid w:val="0040447E"/>
    <w:rsid w:val="00405358"/>
    <w:rsid w:val="00416052"/>
    <w:rsid w:val="00416165"/>
    <w:rsid w:val="00416D8F"/>
    <w:rsid w:val="00422CD1"/>
    <w:rsid w:val="00425AB2"/>
    <w:rsid w:val="0042683B"/>
    <w:rsid w:val="00434C76"/>
    <w:rsid w:val="00437C54"/>
    <w:rsid w:val="00437ECC"/>
    <w:rsid w:val="004432A1"/>
    <w:rsid w:val="00443C08"/>
    <w:rsid w:val="0045114F"/>
    <w:rsid w:val="004671B3"/>
    <w:rsid w:val="00472C9C"/>
    <w:rsid w:val="00480179"/>
    <w:rsid w:val="00481929"/>
    <w:rsid w:val="00483B7F"/>
    <w:rsid w:val="004934D5"/>
    <w:rsid w:val="004A1798"/>
    <w:rsid w:val="004A3B36"/>
    <w:rsid w:val="004C4F6C"/>
    <w:rsid w:val="004C5075"/>
    <w:rsid w:val="004C7AFF"/>
    <w:rsid w:val="004D0898"/>
    <w:rsid w:val="004D1D32"/>
    <w:rsid w:val="004D20A3"/>
    <w:rsid w:val="004E24E7"/>
    <w:rsid w:val="004F155C"/>
    <w:rsid w:val="004F65FA"/>
    <w:rsid w:val="004F6EAB"/>
    <w:rsid w:val="00512FF4"/>
    <w:rsid w:val="00513F47"/>
    <w:rsid w:val="005172B1"/>
    <w:rsid w:val="00517967"/>
    <w:rsid w:val="00525A10"/>
    <w:rsid w:val="0052653E"/>
    <w:rsid w:val="00530364"/>
    <w:rsid w:val="00530C14"/>
    <w:rsid w:val="00531949"/>
    <w:rsid w:val="005379A7"/>
    <w:rsid w:val="0054062E"/>
    <w:rsid w:val="00544C63"/>
    <w:rsid w:val="00553CE1"/>
    <w:rsid w:val="00562F5E"/>
    <w:rsid w:val="00563EB8"/>
    <w:rsid w:val="00565F7C"/>
    <w:rsid w:val="00570D27"/>
    <w:rsid w:val="00594358"/>
    <w:rsid w:val="005946AE"/>
    <w:rsid w:val="005A11BD"/>
    <w:rsid w:val="005A302D"/>
    <w:rsid w:val="005A4604"/>
    <w:rsid w:val="005B0425"/>
    <w:rsid w:val="005B295B"/>
    <w:rsid w:val="005C1ADE"/>
    <w:rsid w:val="005C2466"/>
    <w:rsid w:val="005D01AF"/>
    <w:rsid w:val="005D3869"/>
    <w:rsid w:val="005E0FC8"/>
    <w:rsid w:val="005E5EC8"/>
    <w:rsid w:val="005F4E81"/>
    <w:rsid w:val="00601406"/>
    <w:rsid w:val="00603357"/>
    <w:rsid w:val="006048CB"/>
    <w:rsid w:val="006058CF"/>
    <w:rsid w:val="00622CB3"/>
    <w:rsid w:val="0063348B"/>
    <w:rsid w:val="00641984"/>
    <w:rsid w:val="00657617"/>
    <w:rsid w:val="00660491"/>
    <w:rsid w:val="00663941"/>
    <w:rsid w:val="00665D4E"/>
    <w:rsid w:val="006825B1"/>
    <w:rsid w:val="0068281D"/>
    <w:rsid w:val="00684E23"/>
    <w:rsid w:val="00685712"/>
    <w:rsid w:val="00686904"/>
    <w:rsid w:val="00687B20"/>
    <w:rsid w:val="00695C0F"/>
    <w:rsid w:val="006A716B"/>
    <w:rsid w:val="006B74E5"/>
    <w:rsid w:val="006C24AC"/>
    <w:rsid w:val="006C67CB"/>
    <w:rsid w:val="006C7EBC"/>
    <w:rsid w:val="006D0B4A"/>
    <w:rsid w:val="006D7FE3"/>
    <w:rsid w:val="006E3A82"/>
    <w:rsid w:val="006F29DD"/>
    <w:rsid w:val="006F7D11"/>
    <w:rsid w:val="0070096A"/>
    <w:rsid w:val="00704E52"/>
    <w:rsid w:val="00705B4C"/>
    <w:rsid w:val="00706211"/>
    <w:rsid w:val="00706F8A"/>
    <w:rsid w:val="007104C4"/>
    <w:rsid w:val="00726C80"/>
    <w:rsid w:val="00731720"/>
    <w:rsid w:val="00731E80"/>
    <w:rsid w:val="00735FC9"/>
    <w:rsid w:val="00736DA7"/>
    <w:rsid w:val="00743892"/>
    <w:rsid w:val="00751D9A"/>
    <w:rsid w:val="00754A00"/>
    <w:rsid w:val="00755079"/>
    <w:rsid w:val="00755659"/>
    <w:rsid w:val="0076392C"/>
    <w:rsid w:val="00767693"/>
    <w:rsid w:val="00774591"/>
    <w:rsid w:val="007824C3"/>
    <w:rsid w:val="007A11E8"/>
    <w:rsid w:val="007A2176"/>
    <w:rsid w:val="007A3403"/>
    <w:rsid w:val="007A7907"/>
    <w:rsid w:val="007B18C2"/>
    <w:rsid w:val="007B2308"/>
    <w:rsid w:val="007C1D27"/>
    <w:rsid w:val="007C63C4"/>
    <w:rsid w:val="007C668C"/>
    <w:rsid w:val="007D3C90"/>
    <w:rsid w:val="007D8E33"/>
    <w:rsid w:val="007E12EE"/>
    <w:rsid w:val="007E4CCF"/>
    <w:rsid w:val="007F3D92"/>
    <w:rsid w:val="007F6278"/>
    <w:rsid w:val="00810E39"/>
    <w:rsid w:val="00817746"/>
    <w:rsid w:val="008208B2"/>
    <w:rsid w:val="008261F9"/>
    <w:rsid w:val="00831ACE"/>
    <w:rsid w:val="00847376"/>
    <w:rsid w:val="008540EC"/>
    <w:rsid w:val="00857DE9"/>
    <w:rsid w:val="008601EA"/>
    <w:rsid w:val="0087043D"/>
    <w:rsid w:val="00875A58"/>
    <w:rsid w:val="00877822"/>
    <w:rsid w:val="00880A6A"/>
    <w:rsid w:val="00896310"/>
    <w:rsid w:val="008A12A4"/>
    <w:rsid w:val="008A1B48"/>
    <w:rsid w:val="008A1D65"/>
    <w:rsid w:val="008C244C"/>
    <w:rsid w:val="008C327E"/>
    <w:rsid w:val="008C60A4"/>
    <w:rsid w:val="008D0BF9"/>
    <w:rsid w:val="008D2669"/>
    <w:rsid w:val="008D2CCA"/>
    <w:rsid w:val="008D2D87"/>
    <w:rsid w:val="008D7237"/>
    <w:rsid w:val="008D78B2"/>
    <w:rsid w:val="008E0F10"/>
    <w:rsid w:val="008E6F34"/>
    <w:rsid w:val="008F42AA"/>
    <w:rsid w:val="0091796E"/>
    <w:rsid w:val="009255EA"/>
    <w:rsid w:val="009271DF"/>
    <w:rsid w:val="0092764F"/>
    <w:rsid w:val="00933C36"/>
    <w:rsid w:val="009420BD"/>
    <w:rsid w:val="00942D5A"/>
    <w:rsid w:val="00955D8B"/>
    <w:rsid w:val="009633A3"/>
    <w:rsid w:val="0096611E"/>
    <w:rsid w:val="00971EDC"/>
    <w:rsid w:val="00984C00"/>
    <w:rsid w:val="00984D26"/>
    <w:rsid w:val="009875E4"/>
    <w:rsid w:val="009A3065"/>
    <w:rsid w:val="009A6F88"/>
    <w:rsid w:val="009B1F2A"/>
    <w:rsid w:val="009B4AA7"/>
    <w:rsid w:val="009B75DF"/>
    <w:rsid w:val="009B79DD"/>
    <w:rsid w:val="009C3AD8"/>
    <w:rsid w:val="009C464C"/>
    <w:rsid w:val="009D0A4F"/>
    <w:rsid w:val="009D33F8"/>
    <w:rsid w:val="009D3E9A"/>
    <w:rsid w:val="009D5F9A"/>
    <w:rsid w:val="009E02FB"/>
    <w:rsid w:val="009E372C"/>
    <w:rsid w:val="009E6004"/>
    <w:rsid w:val="009E625F"/>
    <w:rsid w:val="009E70FA"/>
    <w:rsid w:val="009F0AD8"/>
    <w:rsid w:val="009F48C0"/>
    <w:rsid w:val="009F4942"/>
    <w:rsid w:val="009F4C46"/>
    <w:rsid w:val="00A03429"/>
    <w:rsid w:val="00A13BD3"/>
    <w:rsid w:val="00A1760D"/>
    <w:rsid w:val="00A17F26"/>
    <w:rsid w:val="00A20D61"/>
    <w:rsid w:val="00A229A8"/>
    <w:rsid w:val="00A24C3E"/>
    <w:rsid w:val="00A336F5"/>
    <w:rsid w:val="00A444E3"/>
    <w:rsid w:val="00A44615"/>
    <w:rsid w:val="00A50C91"/>
    <w:rsid w:val="00A541A6"/>
    <w:rsid w:val="00A55BCA"/>
    <w:rsid w:val="00A60F71"/>
    <w:rsid w:val="00A6410F"/>
    <w:rsid w:val="00A65330"/>
    <w:rsid w:val="00A667D9"/>
    <w:rsid w:val="00A91987"/>
    <w:rsid w:val="00AA08EC"/>
    <w:rsid w:val="00AA12DE"/>
    <w:rsid w:val="00AA2315"/>
    <w:rsid w:val="00AA3560"/>
    <w:rsid w:val="00AA73B2"/>
    <w:rsid w:val="00AB1E49"/>
    <w:rsid w:val="00AB5871"/>
    <w:rsid w:val="00AC173F"/>
    <w:rsid w:val="00AC21FA"/>
    <w:rsid w:val="00AC42FB"/>
    <w:rsid w:val="00AC45FD"/>
    <w:rsid w:val="00AD5F57"/>
    <w:rsid w:val="00AF042D"/>
    <w:rsid w:val="00AF1F9D"/>
    <w:rsid w:val="00AF39B9"/>
    <w:rsid w:val="00B005FC"/>
    <w:rsid w:val="00B03716"/>
    <w:rsid w:val="00B058CE"/>
    <w:rsid w:val="00B07D96"/>
    <w:rsid w:val="00B1764F"/>
    <w:rsid w:val="00B20AC8"/>
    <w:rsid w:val="00B22A1C"/>
    <w:rsid w:val="00B22ABE"/>
    <w:rsid w:val="00B31391"/>
    <w:rsid w:val="00B324ED"/>
    <w:rsid w:val="00B3388F"/>
    <w:rsid w:val="00B40978"/>
    <w:rsid w:val="00B42CE5"/>
    <w:rsid w:val="00B437CB"/>
    <w:rsid w:val="00B45717"/>
    <w:rsid w:val="00B5400D"/>
    <w:rsid w:val="00B573F7"/>
    <w:rsid w:val="00B57FBA"/>
    <w:rsid w:val="00B72DB8"/>
    <w:rsid w:val="00B76ED3"/>
    <w:rsid w:val="00B81952"/>
    <w:rsid w:val="00B8650E"/>
    <w:rsid w:val="00B86C5A"/>
    <w:rsid w:val="00B91A6B"/>
    <w:rsid w:val="00B950FF"/>
    <w:rsid w:val="00BA1D9B"/>
    <w:rsid w:val="00BA6D5D"/>
    <w:rsid w:val="00BB7FD0"/>
    <w:rsid w:val="00BC0140"/>
    <w:rsid w:val="00BC2190"/>
    <w:rsid w:val="00BC4203"/>
    <w:rsid w:val="00BC6B22"/>
    <w:rsid w:val="00BE1E7C"/>
    <w:rsid w:val="00BE20F9"/>
    <w:rsid w:val="00BE5D0A"/>
    <w:rsid w:val="00BF0182"/>
    <w:rsid w:val="00C00465"/>
    <w:rsid w:val="00C12020"/>
    <w:rsid w:val="00C13D91"/>
    <w:rsid w:val="00C17AB2"/>
    <w:rsid w:val="00C17E1A"/>
    <w:rsid w:val="00C2555E"/>
    <w:rsid w:val="00C31656"/>
    <w:rsid w:val="00C327B5"/>
    <w:rsid w:val="00C35490"/>
    <w:rsid w:val="00C53AF4"/>
    <w:rsid w:val="00C5467F"/>
    <w:rsid w:val="00C63F3C"/>
    <w:rsid w:val="00C700AA"/>
    <w:rsid w:val="00C80B6D"/>
    <w:rsid w:val="00C86F1C"/>
    <w:rsid w:val="00C9465C"/>
    <w:rsid w:val="00C97485"/>
    <w:rsid w:val="00CA18BF"/>
    <w:rsid w:val="00CA276B"/>
    <w:rsid w:val="00CA54DD"/>
    <w:rsid w:val="00CA6FED"/>
    <w:rsid w:val="00CB01DC"/>
    <w:rsid w:val="00CC1BFF"/>
    <w:rsid w:val="00CC3B08"/>
    <w:rsid w:val="00CD0BE9"/>
    <w:rsid w:val="00CE409A"/>
    <w:rsid w:val="00CE44CF"/>
    <w:rsid w:val="00CF0B78"/>
    <w:rsid w:val="00CF754B"/>
    <w:rsid w:val="00D01552"/>
    <w:rsid w:val="00D0247C"/>
    <w:rsid w:val="00D150D8"/>
    <w:rsid w:val="00D1783D"/>
    <w:rsid w:val="00D17BF5"/>
    <w:rsid w:val="00D252C1"/>
    <w:rsid w:val="00D33C74"/>
    <w:rsid w:val="00D36A91"/>
    <w:rsid w:val="00D53EEA"/>
    <w:rsid w:val="00D551CA"/>
    <w:rsid w:val="00D66355"/>
    <w:rsid w:val="00D72A4B"/>
    <w:rsid w:val="00D929C8"/>
    <w:rsid w:val="00D97369"/>
    <w:rsid w:val="00DA5594"/>
    <w:rsid w:val="00DB5282"/>
    <w:rsid w:val="00DE1D53"/>
    <w:rsid w:val="00DE2175"/>
    <w:rsid w:val="00DF6733"/>
    <w:rsid w:val="00E06920"/>
    <w:rsid w:val="00E14102"/>
    <w:rsid w:val="00E25607"/>
    <w:rsid w:val="00E30AB3"/>
    <w:rsid w:val="00E33EB8"/>
    <w:rsid w:val="00E37E42"/>
    <w:rsid w:val="00E40B01"/>
    <w:rsid w:val="00E70A49"/>
    <w:rsid w:val="00E805B6"/>
    <w:rsid w:val="00E832D3"/>
    <w:rsid w:val="00E83929"/>
    <w:rsid w:val="00E84CA0"/>
    <w:rsid w:val="00E87EA0"/>
    <w:rsid w:val="00EA035D"/>
    <w:rsid w:val="00EA1174"/>
    <w:rsid w:val="00EA7157"/>
    <w:rsid w:val="00EB17D7"/>
    <w:rsid w:val="00EB60D8"/>
    <w:rsid w:val="00EC04A1"/>
    <w:rsid w:val="00EC2910"/>
    <w:rsid w:val="00EC556B"/>
    <w:rsid w:val="00EE0790"/>
    <w:rsid w:val="00EE126F"/>
    <w:rsid w:val="00EE5FB6"/>
    <w:rsid w:val="00EE6D5F"/>
    <w:rsid w:val="00F00C26"/>
    <w:rsid w:val="00F06128"/>
    <w:rsid w:val="00F07AD5"/>
    <w:rsid w:val="00F222F3"/>
    <w:rsid w:val="00F26312"/>
    <w:rsid w:val="00F35C5E"/>
    <w:rsid w:val="00F37595"/>
    <w:rsid w:val="00F40B09"/>
    <w:rsid w:val="00F50B17"/>
    <w:rsid w:val="00F51327"/>
    <w:rsid w:val="00F520B2"/>
    <w:rsid w:val="00F5490B"/>
    <w:rsid w:val="00F60001"/>
    <w:rsid w:val="00F60321"/>
    <w:rsid w:val="00F66822"/>
    <w:rsid w:val="00F70B3C"/>
    <w:rsid w:val="00F7530E"/>
    <w:rsid w:val="00F75F59"/>
    <w:rsid w:val="00F779AE"/>
    <w:rsid w:val="00F8438B"/>
    <w:rsid w:val="00F92722"/>
    <w:rsid w:val="00F93FBD"/>
    <w:rsid w:val="00F9681F"/>
    <w:rsid w:val="00F96AA5"/>
    <w:rsid w:val="00FA3C36"/>
    <w:rsid w:val="00FA3D98"/>
    <w:rsid w:val="00FB7644"/>
    <w:rsid w:val="00FD23BB"/>
    <w:rsid w:val="00FD2EA5"/>
    <w:rsid w:val="00FE20C4"/>
    <w:rsid w:val="00FF17B7"/>
    <w:rsid w:val="00FF71AC"/>
    <w:rsid w:val="0176514F"/>
    <w:rsid w:val="01B57880"/>
    <w:rsid w:val="02008E97"/>
    <w:rsid w:val="02226EFB"/>
    <w:rsid w:val="029483DE"/>
    <w:rsid w:val="02E1C5E0"/>
    <w:rsid w:val="04206258"/>
    <w:rsid w:val="04486317"/>
    <w:rsid w:val="04BFD844"/>
    <w:rsid w:val="050A20F4"/>
    <w:rsid w:val="050FD9F9"/>
    <w:rsid w:val="056DA329"/>
    <w:rsid w:val="05996A41"/>
    <w:rsid w:val="059B9E7E"/>
    <w:rsid w:val="05A0CFBA"/>
    <w:rsid w:val="05A53C46"/>
    <w:rsid w:val="05D816D4"/>
    <w:rsid w:val="0661483A"/>
    <w:rsid w:val="06AFE167"/>
    <w:rsid w:val="07668DEA"/>
    <w:rsid w:val="0782D765"/>
    <w:rsid w:val="07D5092C"/>
    <w:rsid w:val="07DF8B19"/>
    <w:rsid w:val="081BB75D"/>
    <w:rsid w:val="08CA01AB"/>
    <w:rsid w:val="08EA91AC"/>
    <w:rsid w:val="09732F45"/>
    <w:rsid w:val="098494C3"/>
    <w:rsid w:val="0984CD3F"/>
    <w:rsid w:val="09DAD5DC"/>
    <w:rsid w:val="09E0AB36"/>
    <w:rsid w:val="0A0F4FA8"/>
    <w:rsid w:val="0A49D63F"/>
    <w:rsid w:val="0A63BAC1"/>
    <w:rsid w:val="0AA00940"/>
    <w:rsid w:val="0AB3DB8B"/>
    <w:rsid w:val="0AB4739F"/>
    <w:rsid w:val="0AD1066B"/>
    <w:rsid w:val="0B61D741"/>
    <w:rsid w:val="0B71B404"/>
    <w:rsid w:val="0C2C74C6"/>
    <w:rsid w:val="0C4C4A1E"/>
    <w:rsid w:val="0C925DF2"/>
    <w:rsid w:val="0D3AAAB3"/>
    <w:rsid w:val="0E2B161E"/>
    <w:rsid w:val="0EC20536"/>
    <w:rsid w:val="0ED9AC77"/>
    <w:rsid w:val="0F00AB74"/>
    <w:rsid w:val="0F5B6DF5"/>
    <w:rsid w:val="1074D0BE"/>
    <w:rsid w:val="109FAF5B"/>
    <w:rsid w:val="10B61697"/>
    <w:rsid w:val="10E31DCD"/>
    <w:rsid w:val="1179D606"/>
    <w:rsid w:val="117B2752"/>
    <w:rsid w:val="11AC6F21"/>
    <w:rsid w:val="122A1EA7"/>
    <w:rsid w:val="123FF94F"/>
    <w:rsid w:val="124D1065"/>
    <w:rsid w:val="125103CB"/>
    <w:rsid w:val="12869095"/>
    <w:rsid w:val="12DA61F8"/>
    <w:rsid w:val="12DE2EE4"/>
    <w:rsid w:val="12E82E3D"/>
    <w:rsid w:val="130E09EE"/>
    <w:rsid w:val="1349488E"/>
    <w:rsid w:val="13533147"/>
    <w:rsid w:val="139771D7"/>
    <w:rsid w:val="13A63E44"/>
    <w:rsid w:val="14881C2E"/>
    <w:rsid w:val="149CEC72"/>
    <w:rsid w:val="14CF3187"/>
    <w:rsid w:val="14E614BB"/>
    <w:rsid w:val="15346A83"/>
    <w:rsid w:val="15C840B3"/>
    <w:rsid w:val="15CAECE9"/>
    <w:rsid w:val="15E00C13"/>
    <w:rsid w:val="16190CD5"/>
    <w:rsid w:val="16C68A70"/>
    <w:rsid w:val="17758110"/>
    <w:rsid w:val="17AB6338"/>
    <w:rsid w:val="17C26B79"/>
    <w:rsid w:val="17E8DA63"/>
    <w:rsid w:val="1840BA9F"/>
    <w:rsid w:val="1862342A"/>
    <w:rsid w:val="18992012"/>
    <w:rsid w:val="18AE379E"/>
    <w:rsid w:val="18BB647F"/>
    <w:rsid w:val="18DA9EC0"/>
    <w:rsid w:val="194E6A17"/>
    <w:rsid w:val="194EE540"/>
    <w:rsid w:val="19BE9C38"/>
    <w:rsid w:val="19D3B4BA"/>
    <w:rsid w:val="1A9B5188"/>
    <w:rsid w:val="1AADCBAD"/>
    <w:rsid w:val="1B14C5E1"/>
    <w:rsid w:val="1B7C9F47"/>
    <w:rsid w:val="1BE9E1B9"/>
    <w:rsid w:val="1CE0CC3D"/>
    <w:rsid w:val="1CE7F5FD"/>
    <w:rsid w:val="1D4ADCF2"/>
    <w:rsid w:val="1DA62EFB"/>
    <w:rsid w:val="1DE90E5D"/>
    <w:rsid w:val="1DFE2729"/>
    <w:rsid w:val="1E719875"/>
    <w:rsid w:val="1E9D83F7"/>
    <w:rsid w:val="1F6EC671"/>
    <w:rsid w:val="1F9820ED"/>
    <w:rsid w:val="1FD7D891"/>
    <w:rsid w:val="20811B74"/>
    <w:rsid w:val="209685ED"/>
    <w:rsid w:val="20FD0FC0"/>
    <w:rsid w:val="2109853B"/>
    <w:rsid w:val="21A2B392"/>
    <w:rsid w:val="21A5CB6D"/>
    <w:rsid w:val="21B76567"/>
    <w:rsid w:val="21CC1AC3"/>
    <w:rsid w:val="224A4F44"/>
    <w:rsid w:val="2273A4BA"/>
    <w:rsid w:val="2291B5EF"/>
    <w:rsid w:val="2326E031"/>
    <w:rsid w:val="238E8E25"/>
    <w:rsid w:val="24201B12"/>
    <w:rsid w:val="24298CFF"/>
    <w:rsid w:val="2450D6FC"/>
    <w:rsid w:val="2469DFA0"/>
    <w:rsid w:val="24D7DD9B"/>
    <w:rsid w:val="25309C2C"/>
    <w:rsid w:val="25440B43"/>
    <w:rsid w:val="25746642"/>
    <w:rsid w:val="25901F89"/>
    <w:rsid w:val="259AFC20"/>
    <w:rsid w:val="25B5E2DC"/>
    <w:rsid w:val="263E4D7B"/>
    <w:rsid w:val="26C59BE8"/>
    <w:rsid w:val="26FEEF84"/>
    <w:rsid w:val="2744DC40"/>
    <w:rsid w:val="27A25B8E"/>
    <w:rsid w:val="281B834D"/>
    <w:rsid w:val="283FEFF0"/>
    <w:rsid w:val="285034CF"/>
    <w:rsid w:val="28726787"/>
    <w:rsid w:val="2881E251"/>
    <w:rsid w:val="28B19662"/>
    <w:rsid w:val="2987C8F1"/>
    <w:rsid w:val="29AD2E27"/>
    <w:rsid w:val="29FA9ABE"/>
    <w:rsid w:val="2A0D4E2F"/>
    <w:rsid w:val="2A3CAD93"/>
    <w:rsid w:val="2A643057"/>
    <w:rsid w:val="2A65A097"/>
    <w:rsid w:val="2A979DC4"/>
    <w:rsid w:val="2AAB0118"/>
    <w:rsid w:val="2AE4F672"/>
    <w:rsid w:val="2B256761"/>
    <w:rsid w:val="2B6DC08E"/>
    <w:rsid w:val="2B9B92E3"/>
    <w:rsid w:val="2BC3E612"/>
    <w:rsid w:val="2BEE2494"/>
    <w:rsid w:val="2C67AA56"/>
    <w:rsid w:val="2C9C36F3"/>
    <w:rsid w:val="2CABE9BF"/>
    <w:rsid w:val="2DACB10E"/>
    <w:rsid w:val="2DC40FF8"/>
    <w:rsid w:val="2E25AACE"/>
    <w:rsid w:val="2EE4CEA5"/>
    <w:rsid w:val="2F15B19B"/>
    <w:rsid w:val="2FC92D2E"/>
    <w:rsid w:val="2FD07A98"/>
    <w:rsid w:val="2FFCDB33"/>
    <w:rsid w:val="305CA4C4"/>
    <w:rsid w:val="3078E0E1"/>
    <w:rsid w:val="307A74AE"/>
    <w:rsid w:val="308D102B"/>
    <w:rsid w:val="30967D0C"/>
    <w:rsid w:val="3103FC8A"/>
    <w:rsid w:val="316C4AF9"/>
    <w:rsid w:val="31CD6E96"/>
    <w:rsid w:val="31DCC4CD"/>
    <w:rsid w:val="327D6CCB"/>
    <w:rsid w:val="32FCF1E5"/>
    <w:rsid w:val="33081B5A"/>
    <w:rsid w:val="331A6D6B"/>
    <w:rsid w:val="334BAB8C"/>
    <w:rsid w:val="337B2985"/>
    <w:rsid w:val="34938987"/>
    <w:rsid w:val="3530D8FB"/>
    <w:rsid w:val="35555392"/>
    <w:rsid w:val="35563305"/>
    <w:rsid w:val="356F5325"/>
    <w:rsid w:val="3599B12E"/>
    <w:rsid w:val="35A20981"/>
    <w:rsid w:val="35D9DD1E"/>
    <w:rsid w:val="3689A288"/>
    <w:rsid w:val="369B3485"/>
    <w:rsid w:val="369CB231"/>
    <w:rsid w:val="36EE9A39"/>
    <w:rsid w:val="37879913"/>
    <w:rsid w:val="37957626"/>
    <w:rsid w:val="3815DE56"/>
    <w:rsid w:val="3856623E"/>
    <w:rsid w:val="386803EE"/>
    <w:rsid w:val="387A2C18"/>
    <w:rsid w:val="38B15C61"/>
    <w:rsid w:val="392B56A4"/>
    <w:rsid w:val="39825E82"/>
    <w:rsid w:val="39A34D74"/>
    <w:rsid w:val="39D3FA37"/>
    <w:rsid w:val="39EE280D"/>
    <w:rsid w:val="3A071E42"/>
    <w:rsid w:val="3A342FF4"/>
    <w:rsid w:val="3ACDE729"/>
    <w:rsid w:val="3ADD5272"/>
    <w:rsid w:val="3ADF277F"/>
    <w:rsid w:val="3B7DBF66"/>
    <w:rsid w:val="3BF9666C"/>
    <w:rsid w:val="3C343D8D"/>
    <w:rsid w:val="3C4464A0"/>
    <w:rsid w:val="3CAA2AEB"/>
    <w:rsid w:val="3D4246AF"/>
    <w:rsid w:val="3D91C4E9"/>
    <w:rsid w:val="3E8F2FEB"/>
    <w:rsid w:val="3E989BAB"/>
    <w:rsid w:val="3EB84636"/>
    <w:rsid w:val="3F516CAF"/>
    <w:rsid w:val="3F77D137"/>
    <w:rsid w:val="3F80910E"/>
    <w:rsid w:val="3F8AE1AF"/>
    <w:rsid w:val="400F7436"/>
    <w:rsid w:val="412901FD"/>
    <w:rsid w:val="413CF0F9"/>
    <w:rsid w:val="41541BEB"/>
    <w:rsid w:val="4183E1D3"/>
    <w:rsid w:val="41C05F17"/>
    <w:rsid w:val="4223E75B"/>
    <w:rsid w:val="42345A41"/>
    <w:rsid w:val="427FD481"/>
    <w:rsid w:val="42A1F7A1"/>
    <w:rsid w:val="42E21216"/>
    <w:rsid w:val="432B2BA2"/>
    <w:rsid w:val="434F14C5"/>
    <w:rsid w:val="44226BD0"/>
    <w:rsid w:val="443AAD4D"/>
    <w:rsid w:val="443D4E29"/>
    <w:rsid w:val="44492A3D"/>
    <w:rsid w:val="44F7D160"/>
    <w:rsid w:val="44F9CB13"/>
    <w:rsid w:val="45943B5D"/>
    <w:rsid w:val="45FEF706"/>
    <w:rsid w:val="4625EB45"/>
    <w:rsid w:val="46407048"/>
    <w:rsid w:val="467051F4"/>
    <w:rsid w:val="4692785F"/>
    <w:rsid w:val="469E56F1"/>
    <w:rsid w:val="46CF360A"/>
    <w:rsid w:val="473CCA0D"/>
    <w:rsid w:val="47A72D87"/>
    <w:rsid w:val="47B7BE0E"/>
    <w:rsid w:val="48192BF3"/>
    <w:rsid w:val="481E8982"/>
    <w:rsid w:val="48780280"/>
    <w:rsid w:val="493FCB94"/>
    <w:rsid w:val="49956E2E"/>
    <w:rsid w:val="499B5006"/>
    <w:rsid w:val="4A36D3DE"/>
    <w:rsid w:val="4A9B911E"/>
    <w:rsid w:val="4A9DE08A"/>
    <w:rsid w:val="4B4D0E9A"/>
    <w:rsid w:val="4B6722BE"/>
    <w:rsid w:val="4B8308AE"/>
    <w:rsid w:val="4B9FB70B"/>
    <w:rsid w:val="4BA33414"/>
    <w:rsid w:val="4C2D1C6C"/>
    <w:rsid w:val="4CFD63E2"/>
    <w:rsid w:val="4D14FFA3"/>
    <w:rsid w:val="4D46D590"/>
    <w:rsid w:val="4DA7E8AF"/>
    <w:rsid w:val="4DC111C1"/>
    <w:rsid w:val="4DF8E846"/>
    <w:rsid w:val="4E06A2B9"/>
    <w:rsid w:val="4E0D628B"/>
    <w:rsid w:val="4E3D4A31"/>
    <w:rsid w:val="4E7CD78F"/>
    <w:rsid w:val="4E906498"/>
    <w:rsid w:val="4EA4558A"/>
    <w:rsid w:val="4ECA257A"/>
    <w:rsid w:val="4EECB4FF"/>
    <w:rsid w:val="4EF98E30"/>
    <w:rsid w:val="4F2520DA"/>
    <w:rsid w:val="4F47C644"/>
    <w:rsid w:val="4F77769E"/>
    <w:rsid w:val="4FF9BBEA"/>
    <w:rsid w:val="5053CF45"/>
    <w:rsid w:val="507B956C"/>
    <w:rsid w:val="50D45CDF"/>
    <w:rsid w:val="5101643C"/>
    <w:rsid w:val="5107B583"/>
    <w:rsid w:val="519B9A1E"/>
    <w:rsid w:val="51CE67E1"/>
    <w:rsid w:val="51ECC973"/>
    <w:rsid w:val="528BDD4A"/>
    <w:rsid w:val="52B8065D"/>
    <w:rsid w:val="52C69B6C"/>
    <w:rsid w:val="531A81BC"/>
    <w:rsid w:val="53653665"/>
    <w:rsid w:val="53C71D59"/>
    <w:rsid w:val="53D9DFA5"/>
    <w:rsid w:val="54000C1A"/>
    <w:rsid w:val="54095107"/>
    <w:rsid w:val="5420087B"/>
    <w:rsid w:val="549149BB"/>
    <w:rsid w:val="556D648E"/>
    <w:rsid w:val="557CB11C"/>
    <w:rsid w:val="566B60FC"/>
    <w:rsid w:val="56753F95"/>
    <w:rsid w:val="56A13123"/>
    <w:rsid w:val="56EFFFF7"/>
    <w:rsid w:val="56FDFCEF"/>
    <w:rsid w:val="56FE4194"/>
    <w:rsid w:val="570874C6"/>
    <w:rsid w:val="574E8BCC"/>
    <w:rsid w:val="578018DD"/>
    <w:rsid w:val="57CCA2BF"/>
    <w:rsid w:val="57D7F484"/>
    <w:rsid w:val="5860FDED"/>
    <w:rsid w:val="58DDDE72"/>
    <w:rsid w:val="58E0F44B"/>
    <w:rsid w:val="58EBE762"/>
    <w:rsid w:val="591C1F32"/>
    <w:rsid w:val="5991AAA1"/>
    <w:rsid w:val="59E59DFB"/>
    <w:rsid w:val="5A2F5638"/>
    <w:rsid w:val="5A6A26E6"/>
    <w:rsid w:val="5A747F95"/>
    <w:rsid w:val="5A7A12A2"/>
    <w:rsid w:val="5A862C8E"/>
    <w:rsid w:val="5B490E5C"/>
    <w:rsid w:val="5C061642"/>
    <w:rsid w:val="5C0CB829"/>
    <w:rsid w:val="5C419826"/>
    <w:rsid w:val="5C621A8B"/>
    <w:rsid w:val="5C88D6C3"/>
    <w:rsid w:val="5CC6B2F0"/>
    <w:rsid w:val="5CCD2B3A"/>
    <w:rsid w:val="5CD1F7E3"/>
    <w:rsid w:val="5CEF03E8"/>
    <w:rsid w:val="5DA353AC"/>
    <w:rsid w:val="5E48C0E8"/>
    <w:rsid w:val="5E6A4FAE"/>
    <w:rsid w:val="5E7AD251"/>
    <w:rsid w:val="5EAA289F"/>
    <w:rsid w:val="5EBB743E"/>
    <w:rsid w:val="5EC1F2A4"/>
    <w:rsid w:val="5EF13EE4"/>
    <w:rsid w:val="5EF5CDF5"/>
    <w:rsid w:val="5F1AEB3F"/>
    <w:rsid w:val="60541E64"/>
    <w:rsid w:val="606C1D6B"/>
    <w:rsid w:val="60B9BA28"/>
    <w:rsid w:val="60DC69C6"/>
    <w:rsid w:val="60F15555"/>
    <w:rsid w:val="61121D41"/>
    <w:rsid w:val="61251AB4"/>
    <w:rsid w:val="61809C24"/>
    <w:rsid w:val="61D6FD5A"/>
    <w:rsid w:val="6373D415"/>
    <w:rsid w:val="637C498A"/>
    <w:rsid w:val="638FB68E"/>
    <w:rsid w:val="63CB2928"/>
    <w:rsid w:val="63EFB791"/>
    <w:rsid w:val="648D0146"/>
    <w:rsid w:val="6520EB83"/>
    <w:rsid w:val="65A1BD4E"/>
    <w:rsid w:val="65FF02F9"/>
    <w:rsid w:val="66A6FD57"/>
    <w:rsid w:val="66BCA228"/>
    <w:rsid w:val="6736B67E"/>
    <w:rsid w:val="67D0CD3E"/>
    <w:rsid w:val="681679FC"/>
    <w:rsid w:val="689FE47A"/>
    <w:rsid w:val="69119C98"/>
    <w:rsid w:val="695786DD"/>
    <w:rsid w:val="695D55EB"/>
    <w:rsid w:val="6972F113"/>
    <w:rsid w:val="69D3ABEB"/>
    <w:rsid w:val="69FFFFD7"/>
    <w:rsid w:val="6A2C2731"/>
    <w:rsid w:val="6A51D2C5"/>
    <w:rsid w:val="6A533798"/>
    <w:rsid w:val="6A7B8DBD"/>
    <w:rsid w:val="6ADFE3BE"/>
    <w:rsid w:val="6AE78339"/>
    <w:rsid w:val="6AF0EE60"/>
    <w:rsid w:val="6AF2D64E"/>
    <w:rsid w:val="6B91A1DC"/>
    <w:rsid w:val="6BF9883C"/>
    <w:rsid w:val="6C2C6DD9"/>
    <w:rsid w:val="6C7C6C8C"/>
    <w:rsid w:val="6CE93E18"/>
    <w:rsid w:val="6CF61C66"/>
    <w:rsid w:val="6CFDC66A"/>
    <w:rsid w:val="6D896DAE"/>
    <w:rsid w:val="6E5A393B"/>
    <w:rsid w:val="6E6A654D"/>
    <w:rsid w:val="6F1BDE9C"/>
    <w:rsid w:val="6F740B30"/>
    <w:rsid w:val="6FDCF6CC"/>
    <w:rsid w:val="6FE4FDA5"/>
    <w:rsid w:val="70416D35"/>
    <w:rsid w:val="70514324"/>
    <w:rsid w:val="707C989B"/>
    <w:rsid w:val="7096BDA0"/>
    <w:rsid w:val="70BCDC97"/>
    <w:rsid w:val="70F11075"/>
    <w:rsid w:val="710E5ACB"/>
    <w:rsid w:val="714281C4"/>
    <w:rsid w:val="717A132F"/>
    <w:rsid w:val="717B4EE9"/>
    <w:rsid w:val="7191AD52"/>
    <w:rsid w:val="71A46FF5"/>
    <w:rsid w:val="71DB965C"/>
    <w:rsid w:val="71F63252"/>
    <w:rsid w:val="72BFC9AE"/>
    <w:rsid w:val="72D0C955"/>
    <w:rsid w:val="72EBA29C"/>
    <w:rsid w:val="7340BD25"/>
    <w:rsid w:val="734FF4D6"/>
    <w:rsid w:val="73CF9771"/>
    <w:rsid w:val="7412E25F"/>
    <w:rsid w:val="74B09211"/>
    <w:rsid w:val="75564419"/>
    <w:rsid w:val="75C007BA"/>
    <w:rsid w:val="7610F8B0"/>
    <w:rsid w:val="76586543"/>
    <w:rsid w:val="76712B81"/>
    <w:rsid w:val="76A8E797"/>
    <w:rsid w:val="76C946FF"/>
    <w:rsid w:val="76F10866"/>
    <w:rsid w:val="773AB0DB"/>
    <w:rsid w:val="776FAA0D"/>
    <w:rsid w:val="779C9B87"/>
    <w:rsid w:val="7847ADB8"/>
    <w:rsid w:val="7862C9E0"/>
    <w:rsid w:val="7866FC97"/>
    <w:rsid w:val="786766C6"/>
    <w:rsid w:val="788286A1"/>
    <w:rsid w:val="78B73C57"/>
    <w:rsid w:val="793D3C12"/>
    <w:rsid w:val="7944969A"/>
    <w:rsid w:val="7966881C"/>
    <w:rsid w:val="7973C834"/>
    <w:rsid w:val="79BE8F20"/>
    <w:rsid w:val="79C00B08"/>
    <w:rsid w:val="79D55894"/>
    <w:rsid w:val="7A34C0E3"/>
    <w:rsid w:val="7A95753B"/>
    <w:rsid w:val="7B80DF95"/>
    <w:rsid w:val="7B870A46"/>
    <w:rsid w:val="7BDDE2EB"/>
    <w:rsid w:val="7BEFD6A0"/>
    <w:rsid w:val="7CAE4A66"/>
    <w:rsid w:val="7CB60839"/>
    <w:rsid w:val="7CBCD8F9"/>
    <w:rsid w:val="7CDCF7BE"/>
    <w:rsid w:val="7D0E8B08"/>
    <w:rsid w:val="7D20D763"/>
    <w:rsid w:val="7E92DFEF"/>
    <w:rsid w:val="7F262A6A"/>
    <w:rsid w:val="7FC1C53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758C4"/>
  <w15:chartTrackingRefBased/>
  <w15:docId w15:val="{6CFFEF9F-777F-490F-A8B1-B3457D56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A336F5"/>
    <w:pPr>
      <w:spacing w:before="120" w:after="120" w:line="240" w:lineRule="auto"/>
      <w:contextualSpacing/>
    </w:pPr>
    <w:rPr>
      <w:rFonts w:ascii="Arial" w:hAnsi="Arial" w:eastAsia="Calibri" w:cs="Times New Roman"/>
      <w:kern w:val="0"/>
      <w:lang w:eastAsia="en-GB"/>
      <w14:ligatures w14:val="none"/>
    </w:rPr>
  </w:style>
  <w:style w:type="paragraph" w:styleId="Overskrift1">
    <w:name w:val="heading 1"/>
    <w:basedOn w:val="Normal"/>
    <w:next w:val="Normal"/>
    <w:link w:val="Overskrift1Tegn"/>
    <w:autoRedefine/>
    <w:uiPriority w:val="9"/>
    <w:qFormat/>
    <w:rsid w:val="00B45717"/>
    <w:pPr>
      <w:keepNext/>
      <w:keepLines/>
      <w:numPr>
        <w:numId w:val="8"/>
      </w:numPr>
      <w:spacing w:before="360"/>
      <w:ind w:left="578" w:hanging="578"/>
      <w:outlineLvl w:val="0"/>
    </w:pPr>
    <w:rPr>
      <w:rFonts w:eastAsiaTheme="majorEastAsia" w:cstheme="majorBidi"/>
      <w:b/>
      <w:caps/>
      <w:color w:val="2C000B" w:themeColor="accent1" w:themeShade="BF"/>
      <w:sz w:val="24"/>
      <w:szCs w:val="32"/>
    </w:rPr>
  </w:style>
  <w:style w:type="paragraph" w:styleId="Overskrift2">
    <w:name w:val="heading 2"/>
    <w:basedOn w:val="Normal"/>
    <w:next w:val="Normal"/>
    <w:link w:val="Overskrift2Tegn"/>
    <w:autoRedefine/>
    <w:uiPriority w:val="9"/>
    <w:unhideWhenUsed/>
    <w:qFormat/>
    <w:rsid w:val="00513F47"/>
    <w:pPr>
      <w:keepNext/>
      <w:keepLines/>
      <w:numPr>
        <w:ilvl w:val="1"/>
        <w:numId w:val="8"/>
      </w:numPr>
      <w:tabs>
        <w:tab w:val="left" w:pos="709"/>
      </w:tabs>
      <w:spacing w:before="240"/>
      <w:ind w:left="578" w:hanging="578"/>
      <w:outlineLvl w:val="1"/>
    </w:pPr>
    <w:rPr>
      <w:rFonts w:eastAsiaTheme="majorEastAsia" w:cstheme="majorBidi"/>
      <w:b/>
      <w:color w:val="2C000B" w:themeColor="accent1" w:themeShade="BF"/>
      <w:szCs w:val="26"/>
      <w:lang w:eastAsia="ja-JP"/>
    </w:rPr>
  </w:style>
  <w:style w:type="paragraph" w:styleId="Overskrift3">
    <w:name w:val="heading 3"/>
    <w:basedOn w:val="Normal"/>
    <w:next w:val="Normal"/>
    <w:link w:val="Overskrift3Tegn"/>
    <w:autoRedefine/>
    <w:uiPriority w:val="9"/>
    <w:unhideWhenUsed/>
    <w:qFormat/>
    <w:rsid w:val="008D7237"/>
    <w:pPr>
      <w:keepNext/>
      <w:keepLines/>
      <w:spacing w:before="240"/>
      <w:ind w:firstLine="680"/>
      <w:outlineLvl w:val="2"/>
    </w:pPr>
    <w:rPr>
      <w:rFonts w:cs="Arial" w:eastAsiaTheme="majorEastAsia"/>
      <w:b/>
      <w:bCs/>
      <w:color w:val="1D0007" w:themeColor="accent1" w:themeShade="7F"/>
      <w:szCs w:val="24"/>
      <w:lang w:eastAsia="ja-JP"/>
    </w:rPr>
  </w:style>
  <w:style w:type="paragraph" w:styleId="Overskrift4">
    <w:name w:val="heading 4"/>
    <w:basedOn w:val="Normal"/>
    <w:next w:val="Normal"/>
    <w:link w:val="Overskrift4Tegn"/>
    <w:uiPriority w:val="9"/>
    <w:unhideWhenUsed/>
    <w:qFormat/>
    <w:rsid w:val="00416D8F"/>
    <w:pPr>
      <w:keepNext/>
      <w:keepLines/>
      <w:numPr>
        <w:ilvl w:val="3"/>
        <w:numId w:val="8"/>
      </w:numPr>
      <w:spacing w:before="40" w:after="0"/>
      <w:outlineLvl w:val="3"/>
    </w:pPr>
    <w:rPr>
      <w:rFonts w:asciiTheme="majorHAnsi" w:hAnsiTheme="majorHAnsi" w:eastAsiaTheme="majorEastAsia" w:cstheme="majorBidi"/>
      <w:i/>
      <w:iCs/>
      <w:color w:val="2C000B" w:themeColor="accent1" w:themeShade="BF"/>
    </w:rPr>
  </w:style>
  <w:style w:type="paragraph" w:styleId="Overskrift5">
    <w:name w:val="heading 5"/>
    <w:basedOn w:val="Normal"/>
    <w:next w:val="Normal"/>
    <w:link w:val="Overskrift5Tegn"/>
    <w:uiPriority w:val="9"/>
    <w:unhideWhenUsed/>
    <w:qFormat/>
    <w:rsid w:val="005172B1"/>
    <w:pPr>
      <w:keepNext/>
      <w:keepLines/>
      <w:numPr>
        <w:ilvl w:val="4"/>
        <w:numId w:val="8"/>
      </w:numPr>
      <w:spacing w:before="40" w:after="0"/>
      <w:outlineLvl w:val="4"/>
    </w:pPr>
    <w:rPr>
      <w:rFonts w:asciiTheme="majorHAnsi" w:hAnsiTheme="majorHAnsi" w:eastAsiaTheme="majorEastAsia" w:cstheme="majorBidi"/>
      <w:color w:val="2C000B" w:themeColor="accent1" w:themeShade="BF"/>
    </w:rPr>
  </w:style>
  <w:style w:type="paragraph" w:styleId="Overskrift6">
    <w:name w:val="heading 6"/>
    <w:basedOn w:val="Normal"/>
    <w:next w:val="Normal"/>
    <w:link w:val="Overskrift6Tegn"/>
    <w:uiPriority w:val="9"/>
    <w:semiHidden/>
    <w:unhideWhenUsed/>
    <w:qFormat/>
    <w:rsid w:val="005172B1"/>
    <w:pPr>
      <w:keepNext/>
      <w:keepLines/>
      <w:numPr>
        <w:ilvl w:val="5"/>
        <w:numId w:val="8"/>
      </w:numPr>
      <w:spacing w:before="40" w:after="0"/>
      <w:outlineLvl w:val="5"/>
    </w:pPr>
    <w:rPr>
      <w:rFonts w:asciiTheme="majorHAnsi" w:hAnsiTheme="majorHAnsi" w:eastAsiaTheme="majorEastAsia" w:cstheme="majorBidi"/>
      <w:color w:val="1D0007" w:themeColor="accent1" w:themeShade="7F"/>
    </w:rPr>
  </w:style>
  <w:style w:type="paragraph" w:styleId="Overskrift7">
    <w:name w:val="heading 7"/>
    <w:basedOn w:val="Normal"/>
    <w:next w:val="Normal"/>
    <w:link w:val="Overskrift7Tegn"/>
    <w:uiPriority w:val="9"/>
    <w:semiHidden/>
    <w:unhideWhenUsed/>
    <w:qFormat/>
    <w:rsid w:val="005172B1"/>
    <w:pPr>
      <w:keepNext/>
      <w:keepLines/>
      <w:numPr>
        <w:ilvl w:val="6"/>
        <w:numId w:val="8"/>
      </w:numPr>
      <w:spacing w:before="40" w:after="0"/>
      <w:outlineLvl w:val="6"/>
    </w:pPr>
    <w:rPr>
      <w:rFonts w:asciiTheme="majorHAnsi" w:hAnsiTheme="majorHAnsi" w:eastAsiaTheme="majorEastAsia" w:cstheme="majorBidi"/>
      <w:i/>
      <w:iCs/>
      <w:color w:val="1D0007" w:themeColor="accent1" w:themeShade="7F"/>
    </w:rPr>
  </w:style>
  <w:style w:type="paragraph" w:styleId="Overskrift8">
    <w:name w:val="heading 8"/>
    <w:basedOn w:val="Normal"/>
    <w:next w:val="Normal"/>
    <w:link w:val="Overskrift8Tegn"/>
    <w:uiPriority w:val="9"/>
    <w:semiHidden/>
    <w:unhideWhenUsed/>
    <w:qFormat/>
    <w:rsid w:val="005172B1"/>
    <w:pPr>
      <w:keepNext/>
      <w:keepLines/>
      <w:numPr>
        <w:ilvl w:val="7"/>
        <w:numId w:val="8"/>
      </w:numPr>
      <w:spacing w:before="40" w:after="0"/>
      <w:outlineLvl w:val="7"/>
    </w:pPr>
    <w:rPr>
      <w:rFonts w:asciiTheme="majorHAnsi" w:hAnsiTheme="majorHAnsi"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172B1"/>
    <w:pPr>
      <w:keepNext/>
      <w:keepLines/>
      <w:numPr>
        <w:ilvl w:val="8"/>
        <w:numId w:val="8"/>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B45717"/>
    <w:rPr>
      <w:rFonts w:ascii="Arial" w:hAnsi="Arial" w:eastAsiaTheme="majorEastAsia" w:cstheme="majorBidi"/>
      <w:b/>
      <w:caps/>
      <w:color w:val="2C000B" w:themeColor="accent1" w:themeShade="BF"/>
      <w:kern w:val="0"/>
      <w:sz w:val="24"/>
      <w:szCs w:val="32"/>
      <w:lang w:eastAsia="en-GB"/>
      <w14:ligatures w14:val="none"/>
    </w:rPr>
  </w:style>
  <w:style w:type="paragraph" w:styleId="Tittel">
    <w:name w:val="Title"/>
    <w:basedOn w:val="Normal"/>
    <w:next w:val="Normal"/>
    <w:link w:val="TittelTegn"/>
    <w:uiPriority w:val="10"/>
    <w:qFormat/>
    <w:rsid w:val="004C7AFF"/>
    <w:pPr>
      <w:spacing w:after="0"/>
    </w:pPr>
    <w:rPr>
      <w:rFonts w:asciiTheme="majorHAnsi" w:hAnsiTheme="majorHAnsi" w:eastAsiaTheme="majorEastAsia" w:cstheme="majorBidi"/>
      <w:b/>
      <w:spacing w:val="-10"/>
      <w:kern w:val="28"/>
      <w:sz w:val="56"/>
      <w:szCs w:val="56"/>
    </w:rPr>
  </w:style>
  <w:style w:type="character" w:styleId="TittelTegn" w:customStyle="1">
    <w:name w:val="Tittel Tegn"/>
    <w:basedOn w:val="Standardskriftforavsnitt"/>
    <w:link w:val="Tittel"/>
    <w:uiPriority w:val="10"/>
    <w:rsid w:val="004C7AFF"/>
    <w:rPr>
      <w:rFonts w:asciiTheme="majorHAnsi" w:hAnsiTheme="majorHAnsi" w:eastAsiaTheme="majorEastAsia" w:cstheme="majorBidi"/>
      <w:b/>
      <w:spacing w:val="-10"/>
      <w:kern w:val="28"/>
      <w:sz w:val="56"/>
      <w:szCs w:val="56"/>
    </w:rPr>
  </w:style>
  <w:style w:type="paragraph" w:styleId="Topptekst">
    <w:name w:val="header"/>
    <w:basedOn w:val="Normal"/>
    <w:link w:val="TopptekstTegn"/>
    <w:uiPriority w:val="99"/>
    <w:unhideWhenUsed/>
    <w:rsid w:val="002B3516"/>
    <w:pPr>
      <w:tabs>
        <w:tab w:val="center" w:pos="4536"/>
        <w:tab w:val="right" w:pos="9072"/>
      </w:tabs>
      <w:spacing w:after="0"/>
    </w:pPr>
  </w:style>
  <w:style w:type="character" w:styleId="TopptekstTegn" w:customStyle="1">
    <w:name w:val="Topptekst Tegn"/>
    <w:basedOn w:val="Standardskriftforavsnitt"/>
    <w:link w:val="Topptekst"/>
    <w:uiPriority w:val="99"/>
    <w:rsid w:val="002B3516"/>
  </w:style>
  <w:style w:type="paragraph" w:styleId="Bunntekst">
    <w:name w:val="footer"/>
    <w:basedOn w:val="Normal"/>
    <w:link w:val="BunntekstTegn"/>
    <w:uiPriority w:val="99"/>
    <w:unhideWhenUsed/>
    <w:rsid w:val="002B3516"/>
    <w:pPr>
      <w:tabs>
        <w:tab w:val="center" w:pos="4536"/>
        <w:tab w:val="right" w:pos="9072"/>
      </w:tabs>
      <w:spacing w:after="0"/>
    </w:pPr>
  </w:style>
  <w:style w:type="character" w:styleId="BunntekstTegn" w:customStyle="1">
    <w:name w:val="Bunntekst Tegn"/>
    <w:basedOn w:val="Standardskriftforavsnitt"/>
    <w:link w:val="Bunntekst"/>
    <w:uiPriority w:val="99"/>
    <w:rsid w:val="002B3516"/>
  </w:style>
  <w:style w:type="character" w:styleId="Overskrift2Tegn" w:customStyle="1">
    <w:name w:val="Overskrift 2 Tegn"/>
    <w:basedOn w:val="Standardskriftforavsnitt"/>
    <w:link w:val="Overskrift2"/>
    <w:uiPriority w:val="9"/>
    <w:rsid w:val="00513F47"/>
    <w:rPr>
      <w:rFonts w:ascii="Arial" w:hAnsi="Arial" w:eastAsiaTheme="majorEastAsia" w:cstheme="majorBidi"/>
      <w:b/>
      <w:color w:val="2C000B" w:themeColor="accent1" w:themeShade="BF"/>
      <w:kern w:val="0"/>
      <w:szCs w:val="26"/>
      <w:lang w:eastAsia="ja-JP"/>
      <w14:ligatures w14:val="none"/>
    </w:rPr>
  </w:style>
  <w:style w:type="character" w:styleId="Overskrift3Tegn" w:customStyle="1">
    <w:name w:val="Overskrift 3 Tegn"/>
    <w:basedOn w:val="Standardskriftforavsnitt"/>
    <w:link w:val="Overskrift3"/>
    <w:uiPriority w:val="9"/>
    <w:rsid w:val="008D7237"/>
    <w:rPr>
      <w:rFonts w:ascii="Arial" w:hAnsi="Arial" w:cs="Arial" w:eastAsiaTheme="majorEastAsia"/>
      <w:b/>
      <w:bCs/>
      <w:color w:val="1D0007" w:themeColor="accent1" w:themeShade="7F"/>
      <w:kern w:val="0"/>
      <w:szCs w:val="24"/>
      <w:lang w:eastAsia="ja-JP"/>
      <w14:ligatures w14:val="none"/>
    </w:rPr>
  </w:style>
  <w:style w:type="paragraph" w:styleId="Dokumentstil" w:customStyle="1">
    <w:name w:val="Dokumentstil"/>
    <w:basedOn w:val="Normal"/>
    <w:link w:val="DokumentstilTegn"/>
    <w:uiPriority w:val="5"/>
    <w:rsid w:val="002B3516"/>
    <w:pPr>
      <w:ind w:left="709"/>
    </w:pPr>
    <w:rPr>
      <w:szCs w:val="20"/>
      <w:lang w:val="x-none"/>
    </w:rPr>
  </w:style>
  <w:style w:type="character" w:styleId="DokumentstilTegn" w:customStyle="1">
    <w:name w:val="Dokumentstil Tegn"/>
    <w:link w:val="Dokumentstil"/>
    <w:uiPriority w:val="5"/>
    <w:rsid w:val="002B3516"/>
    <w:rPr>
      <w:rFonts w:ascii="Arial" w:hAnsi="Arial" w:eastAsia="Calibri" w:cs="Times New Roman"/>
      <w:kern w:val="0"/>
      <w:szCs w:val="20"/>
      <w:lang w:val="x-none" w:eastAsia="en-GB"/>
      <w14:ligatures w14:val="none"/>
    </w:rPr>
  </w:style>
  <w:style w:type="character" w:styleId="Hyperkobling">
    <w:name w:val="Hyperlink"/>
    <w:uiPriority w:val="99"/>
    <w:rsid w:val="002B3516"/>
    <w:rPr>
      <w:rFonts w:ascii="Arial" w:hAnsi="Arial"/>
      <w:color w:val="0000FF"/>
      <w:sz w:val="20"/>
      <w:u w:val="single"/>
    </w:rPr>
  </w:style>
  <w:style w:type="paragraph" w:styleId="Listeavsnitt">
    <w:name w:val="List Paragraph"/>
    <w:basedOn w:val="Normal"/>
    <w:uiPriority w:val="38"/>
    <w:rsid w:val="002B3516"/>
    <w:pPr>
      <w:ind w:left="720"/>
    </w:pPr>
  </w:style>
  <w:style w:type="character" w:styleId="Overskriftniv1Tegn" w:customStyle="1">
    <w:name w:val="Overskrift nivå 1 Tegn"/>
    <w:basedOn w:val="Standardskriftforavsnitt"/>
    <w:link w:val="Overskriftniv1"/>
    <w:locked/>
    <w:rsid w:val="002B3516"/>
    <w:rPr>
      <w:rFonts w:eastAsia="Times New Roman" w:asciiTheme="majorHAnsi" w:hAnsiTheme="majorHAnsi" w:cstheme="majorHAnsi"/>
      <w:bCs/>
      <w:color w:val="006595"/>
      <w:kern w:val="32"/>
      <w:sz w:val="52"/>
      <w:szCs w:val="32"/>
      <w:lang w:val="da-DK" w:eastAsia="nb-NO"/>
    </w:rPr>
  </w:style>
  <w:style w:type="paragraph" w:styleId="Overskriftniv1" w:customStyle="1">
    <w:name w:val="Overskrift nivå 1"/>
    <w:basedOn w:val="Overskrift1"/>
    <w:link w:val="Overskriftniv1Tegn"/>
    <w:rsid w:val="002B3516"/>
    <w:pPr>
      <w:keepLines w:val="0"/>
      <w:tabs>
        <w:tab w:val="left" w:pos="142"/>
        <w:tab w:val="left" w:pos="709"/>
      </w:tabs>
      <w:spacing w:after="60"/>
    </w:pPr>
    <w:rPr>
      <w:rFonts w:eastAsia="Times New Roman" w:cstheme="majorHAnsi"/>
      <w:b w:val="0"/>
      <w:bCs/>
      <w:color w:val="006595"/>
      <w:kern w:val="32"/>
      <w:sz w:val="52"/>
      <w:lang w:val="da-DK" w:eastAsia="nb-NO"/>
    </w:rPr>
  </w:style>
  <w:style w:type="paragraph" w:styleId="Overskriftforinnholdsfortegnelse">
    <w:name w:val="TOC Heading"/>
    <w:basedOn w:val="Overskrift1"/>
    <w:next w:val="Normal"/>
    <w:uiPriority w:val="39"/>
    <w:unhideWhenUsed/>
    <w:qFormat/>
    <w:rsid w:val="002B3516"/>
    <w:pPr>
      <w:outlineLvl w:val="9"/>
    </w:pPr>
    <w:rPr>
      <w:b w:val="0"/>
      <w:lang w:val="en-US"/>
    </w:rPr>
  </w:style>
  <w:style w:type="paragraph" w:styleId="INNH1">
    <w:name w:val="toc 1"/>
    <w:basedOn w:val="Normal"/>
    <w:next w:val="Normal"/>
    <w:autoRedefine/>
    <w:uiPriority w:val="39"/>
    <w:unhideWhenUsed/>
    <w:rsid w:val="002B3516"/>
    <w:pPr>
      <w:spacing w:after="100"/>
    </w:pPr>
  </w:style>
  <w:style w:type="paragraph" w:styleId="INNH2">
    <w:name w:val="toc 2"/>
    <w:basedOn w:val="Normal"/>
    <w:next w:val="Normal"/>
    <w:autoRedefine/>
    <w:uiPriority w:val="39"/>
    <w:unhideWhenUsed/>
    <w:rsid w:val="002B3516"/>
    <w:pPr>
      <w:spacing w:after="100"/>
      <w:ind w:left="220"/>
    </w:pPr>
  </w:style>
  <w:style w:type="paragraph" w:styleId="INNH3">
    <w:name w:val="toc 3"/>
    <w:basedOn w:val="Normal"/>
    <w:next w:val="Normal"/>
    <w:autoRedefine/>
    <w:uiPriority w:val="39"/>
    <w:unhideWhenUsed/>
    <w:rsid w:val="002B3516"/>
    <w:pPr>
      <w:spacing w:after="100"/>
      <w:ind w:left="440"/>
    </w:pPr>
  </w:style>
  <w:style w:type="character" w:styleId="Svakreferanse">
    <w:name w:val="Subtle Reference"/>
    <w:basedOn w:val="Standardskriftforavsnitt"/>
    <w:uiPriority w:val="31"/>
    <w:qFormat/>
    <w:rsid w:val="002B3516"/>
    <w:rPr>
      <w:caps w:val="0"/>
      <w:smallCaps/>
      <w:color w:val="5A5A5A" w:themeColor="text1" w:themeTint="A5"/>
      <w:sz w:val="16"/>
    </w:rPr>
  </w:style>
  <w:style w:type="table" w:styleId="Tabellrutenett">
    <w:name w:val="Table Grid"/>
    <w:basedOn w:val="Vanligtabell"/>
    <w:uiPriority w:val="39"/>
    <w:rsid w:val="002B351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enett2" w:customStyle="1">
    <w:name w:val="Tabellrutenett2"/>
    <w:basedOn w:val="Vanligtabell"/>
    <w:next w:val="Tabellrutenett"/>
    <w:uiPriority w:val="39"/>
    <w:rsid w:val="002B3516"/>
    <w:pPr>
      <w:spacing w:after="0" w:line="240" w:lineRule="auto"/>
    </w:pPr>
    <w:rPr>
      <w:rFonts w:ascii="Calibri" w:hAnsi="Calibri" w:eastAsia="Calibri" w:cs="Arial"/>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rknadsreferanse">
    <w:name w:val="annotation reference"/>
    <w:basedOn w:val="Standardskriftforavsnitt"/>
    <w:uiPriority w:val="99"/>
    <w:semiHidden/>
    <w:unhideWhenUsed/>
    <w:rsid w:val="00270EA3"/>
    <w:rPr>
      <w:sz w:val="16"/>
      <w:szCs w:val="16"/>
    </w:rPr>
  </w:style>
  <w:style w:type="paragraph" w:styleId="Merknadstekst">
    <w:name w:val="annotation text"/>
    <w:basedOn w:val="Normal"/>
    <w:link w:val="MerknadstekstTegn"/>
    <w:uiPriority w:val="99"/>
    <w:unhideWhenUsed/>
    <w:rsid w:val="00270EA3"/>
    <w:rPr>
      <w:sz w:val="20"/>
      <w:szCs w:val="20"/>
    </w:rPr>
  </w:style>
  <w:style w:type="character" w:styleId="MerknadstekstTegn" w:customStyle="1">
    <w:name w:val="Merknadstekst Tegn"/>
    <w:basedOn w:val="Standardskriftforavsnitt"/>
    <w:link w:val="Merknadstekst"/>
    <w:uiPriority w:val="99"/>
    <w:rsid w:val="00270EA3"/>
    <w:rPr>
      <w:rFonts w:ascii="Arial" w:hAnsi="Arial" w:eastAsia="Calibri" w:cs="Times New Roman"/>
      <w:kern w:val="0"/>
      <w:sz w:val="20"/>
      <w:szCs w:val="20"/>
      <w:lang w:eastAsia="en-GB"/>
      <w14:ligatures w14:val="none"/>
    </w:rPr>
  </w:style>
  <w:style w:type="paragraph" w:styleId="Kommentaremne">
    <w:name w:val="annotation subject"/>
    <w:basedOn w:val="Merknadstekst"/>
    <w:next w:val="Merknadstekst"/>
    <w:link w:val="KommentaremneTegn"/>
    <w:uiPriority w:val="99"/>
    <w:semiHidden/>
    <w:unhideWhenUsed/>
    <w:rsid w:val="00270EA3"/>
    <w:rPr>
      <w:b/>
      <w:bCs/>
    </w:rPr>
  </w:style>
  <w:style w:type="character" w:styleId="KommentaremneTegn" w:customStyle="1">
    <w:name w:val="Kommentaremne Tegn"/>
    <w:basedOn w:val="MerknadstekstTegn"/>
    <w:link w:val="Kommentaremne"/>
    <w:uiPriority w:val="99"/>
    <w:semiHidden/>
    <w:rsid w:val="00270EA3"/>
    <w:rPr>
      <w:rFonts w:ascii="Arial" w:hAnsi="Arial" w:eastAsia="Calibri" w:cs="Times New Roman"/>
      <w:b/>
      <w:bCs/>
      <w:kern w:val="0"/>
      <w:sz w:val="20"/>
      <w:szCs w:val="20"/>
      <w:lang w:eastAsia="en-GB"/>
      <w14:ligatures w14:val="none"/>
    </w:rPr>
  </w:style>
  <w:style w:type="character" w:styleId="Overskrift4Tegn" w:customStyle="1">
    <w:name w:val="Overskrift 4 Tegn"/>
    <w:basedOn w:val="Standardskriftforavsnitt"/>
    <w:link w:val="Overskrift4"/>
    <w:uiPriority w:val="9"/>
    <w:rsid w:val="00416D8F"/>
    <w:rPr>
      <w:rFonts w:asciiTheme="majorHAnsi" w:hAnsiTheme="majorHAnsi" w:eastAsiaTheme="majorEastAsia" w:cstheme="majorBidi"/>
      <w:i/>
      <w:iCs/>
      <w:color w:val="2C000B" w:themeColor="accent1" w:themeShade="BF"/>
      <w:kern w:val="0"/>
      <w:lang w:eastAsia="en-GB"/>
      <w14:ligatures w14:val="none"/>
    </w:rPr>
  </w:style>
  <w:style w:type="character" w:styleId="Overskrift5Tegn" w:customStyle="1">
    <w:name w:val="Overskrift 5 Tegn"/>
    <w:basedOn w:val="Standardskriftforavsnitt"/>
    <w:link w:val="Overskrift5"/>
    <w:uiPriority w:val="9"/>
    <w:rsid w:val="005172B1"/>
    <w:rPr>
      <w:rFonts w:asciiTheme="majorHAnsi" w:hAnsiTheme="majorHAnsi" w:eastAsiaTheme="majorEastAsia" w:cstheme="majorBidi"/>
      <w:color w:val="2C000B" w:themeColor="accent1" w:themeShade="BF"/>
      <w:kern w:val="0"/>
      <w:lang w:eastAsia="en-GB"/>
      <w14:ligatures w14:val="none"/>
    </w:rPr>
  </w:style>
  <w:style w:type="character" w:styleId="Overskrift6Tegn" w:customStyle="1">
    <w:name w:val="Overskrift 6 Tegn"/>
    <w:basedOn w:val="Standardskriftforavsnitt"/>
    <w:link w:val="Overskrift6"/>
    <w:uiPriority w:val="9"/>
    <w:semiHidden/>
    <w:rsid w:val="005172B1"/>
    <w:rPr>
      <w:rFonts w:asciiTheme="majorHAnsi" w:hAnsiTheme="majorHAnsi" w:eastAsiaTheme="majorEastAsia" w:cstheme="majorBidi"/>
      <w:color w:val="1D0007" w:themeColor="accent1" w:themeShade="7F"/>
      <w:kern w:val="0"/>
      <w:lang w:eastAsia="en-GB"/>
      <w14:ligatures w14:val="none"/>
    </w:rPr>
  </w:style>
  <w:style w:type="character" w:styleId="Overskrift7Tegn" w:customStyle="1">
    <w:name w:val="Overskrift 7 Tegn"/>
    <w:basedOn w:val="Standardskriftforavsnitt"/>
    <w:link w:val="Overskrift7"/>
    <w:uiPriority w:val="9"/>
    <w:semiHidden/>
    <w:rsid w:val="005172B1"/>
    <w:rPr>
      <w:rFonts w:asciiTheme="majorHAnsi" w:hAnsiTheme="majorHAnsi" w:eastAsiaTheme="majorEastAsia" w:cstheme="majorBidi"/>
      <w:i/>
      <w:iCs/>
      <w:color w:val="1D0007" w:themeColor="accent1" w:themeShade="7F"/>
      <w:kern w:val="0"/>
      <w:lang w:eastAsia="en-GB"/>
      <w14:ligatures w14:val="none"/>
    </w:rPr>
  </w:style>
  <w:style w:type="character" w:styleId="Overskrift8Tegn" w:customStyle="1">
    <w:name w:val="Overskrift 8 Tegn"/>
    <w:basedOn w:val="Standardskriftforavsnitt"/>
    <w:link w:val="Overskrift8"/>
    <w:uiPriority w:val="9"/>
    <w:semiHidden/>
    <w:rsid w:val="005172B1"/>
    <w:rPr>
      <w:rFonts w:asciiTheme="majorHAnsi" w:hAnsiTheme="majorHAnsi" w:eastAsiaTheme="majorEastAsia" w:cstheme="majorBidi"/>
      <w:color w:val="272727" w:themeColor="text1" w:themeTint="D8"/>
      <w:kern w:val="0"/>
      <w:sz w:val="21"/>
      <w:szCs w:val="21"/>
      <w:lang w:eastAsia="en-GB"/>
      <w14:ligatures w14:val="none"/>
    </w:rPr>
  </w:style>
  <w:style w:type="character" w:styleId="Overskrift9Tegn" w:customStyle="1">
    <w:name w:val="Overskrift 9 Tegn"/>
    <w:basedOn w:val="Standardskriftforavsnitt"/>
    <w:link w:val="Overskrift9"/>
    <w:uiPriority w:val="9"/>
    <w:semiHidden/>
    <w:rsid w:val="005172B1"/>
    <w:rPr>
      <w:rFonts w:asciiTheme="majorHAnsi" w:hAnsiTheme="majorHAnsi" w:eastAsiaTheme="majorEastAsia" w:cstheme="majorBidi"/>
      <w:i/>
      <w:iCs/>
      <w:color w:val="272727" w:themeColor="text1" w:themeTint="D8"/>
      <w:kern w:val="0"/>
      <w:sz w:val="21"/>
      <w:szCs w:val="21"/>
      <w:lang w:eastAsia="en-GB"/>
      <w14:ligatures w14:val="none"/>
    </w:rPr>
  </w:style>
  <w:style w:type="character" w:styleId="Plassholdertekst">
    <w:name w:val="Placeholder Text"/>
    <w:basedOn w:val="Standardskriftforavsnitt"/>
    <w:uiPriority w:val="99"/>
    <w:semiHidden/>
    <w:rsid w:val="001907D5"/>
    <w:rPr>
      <w:color w:val="666666"/>
    </w:rPr>
  </w:style>
  <w:style w:type="paragraph" w:styleId="Undertittel">
    <w:name w:val="Subtitle"/>
    <w:basedOn w:val="Normal"/>
    <w:next w:val="Normal"/>
    <w:link w:val="UndertittelTegn"/>
    <w:uiPriority w:val="11"/>
    <w:qFormat/>
    <w:rsid w:val="00F37595"/>
    <w:pPr>
      <w:numPr>
        <w:ilvl w:val="1"/>
      </w:numPr>
      <w:spacing w:after="160"/>
    </w:pPr>
    <w:rPr>
      <w:rFonts w:asciiTheme="minorHAnsi" w:hAnsiTheme="minorHAnsi" w:eastAsiaTheme="minorEastAsia" w:cstheme="minorBidi"/>
      <w:color w:val="5A5A5A" w:themeColor="text1" w:themeTint="A5"/>
      <w:spacing w:val="15"/>
    </w:rPr>
  </w:style>
  <w:style w:type="character" w:styleId="UndertittelTegn" w:customStyle="1">
    <w:name w:val="Undertittel Tegn"/>
    <w:basedOn w:val="Standardskriftforavsnitt"/>
    <w:link w:val="Undertittel"/>
    <w:uiPriority w:val="11"/>
    <w:rsid w:val="00F37595"/>
    <w:rPr>
      <w:rFonts w:eastAsiaTheme="minorEastAsia"/>
      <w:color w:val="5A5A5A" w:themeColor="text1" w:themeTint="A5"/>
      <w:spacing w:val="15"/>
      <w:kern w:val="0"/>
      <w:lang w:eastAsia="en-GB"/>
      <w14:ligatures w14:val="none"/>
    </w:rPr>
  </w:style>
  <w:style w:type="character" w:styleId="Svakutheving">
    <w:name w:val="Subtle Emphasis"/>
    <w:basedOn w:val="Standardskriftforavsnitt"/>
    <w:uiPriority w:val="19"/>
    <w:qFormat/>
    <w:rsid w:val="00F37595"/>
    <w:rPr>
      <w:i/>
      <w:iCs/>
      <w:color w:val="404040" w:themeColor="text1" w:themeTint="BF"/>
    </w:rPr>
  </w:style>
  <w:style w:type="character" w:styleId="Sterkutheving">
    <w:name w:val="Intense Emphasis"/>
    <w:basedOn w:val="Standardskriftforavsnitt"/>
    <w:uiPriority w:val="21"/>
    <w:qFormat/>
    <w:rsid w:val="00F37595"/>
    <w:rPr>
      <w:i/>
      <w:iCs/>
      <w:color w:val="3C000F" w:themeColor="accent1"/>
    </w:rPr>
  </w:style>
  <w:style w:type="character" w:styleId="Sterk">
    <w:name w:val="Strong"/>
    <w:basedOn w:val="Standardskriftforavsnitt"/>
    <w:uiPriority w:val="22"/>
    <w:qFormat/>
    <w:rsid w:val="00F37595"/>
    <w:rPr>
      <w:b/>
      <w:bCs/>
    </w:rPr>
  </w:style>
  <w:style w:type="paragraph" w:styleId="Sitat">
    <w:name w:val="Quote"/>
    <w:basedOn w:val="Normal"/>
    <w:next w:val="Normal"/>
    <w:link w:val="SitatTegn"/>
    <w:uiPriority w:val="29"/>
    <w:qFormat/>
    <w:rsid w:val="00F37595"/>
    <w:pPr>
      <w:spacing w:before="200" w:after="160"/>
      <w:ind w:left="864" w:right="864"/>
      <w:jc w:val="center"/>
    </w:pPr>
    <w:rPr>
      <w:i/>
      <w:iCs/>
      <w:color w:val="404040" w:themeColor="text1" w:themeTint="BF"/>
    </w:rPr>
  </w:style>
  <w:style w:type="character" w:styleId="SitatTegn" w:customStyle="1">
    <w:name w:val="Sitat Tegn"/>
    <w:basedOn w:val="Standardskriftforavsnitt"/>
    <w:link w:val="Sitat"/>
    <w:uiPriority w:val="29"/>
    <w:rsid w:val="00F37595"/>
    <w:rPr>
      <w:rFonts w:ascii="Arial" w:hAnsi="Arial" w:eastAsia="Calibri" w:cs="Times New Roman"/>
      <w:i/>
      <w:iCs/>
      <w:color w:val="404040" w:themeColor="text1" w:themeTint="BF"/>
      <w:kern w:val="0"/>
      <w:lang w:eastAsia="en-GB"/>
      <w14:ligatures w14:val="none"/>
    </w:rPr>
  </w:style>
  <w:style w:type="paragraph" w:styleId="Sterktsitat">
    <w:name w:val="Intense Quote"/>
    <w:basedOn w:val="Normal"/>
    <w:next w:val="Normal"/>
    <w:link w:val="SterktsitatTegn"/>
    <w:uiPriority w:val="30"/>
    <w:qFormat/>
    <w:rsid w:val="00F37595"/>
    <w:pPr>
      <w:pBdr>
        <w:top w:val="single" w:color="3C000F" w:themeColor="accent1" w:sz="4" w:space="10"/>
        <w:bottom w:val="single" w:color="3C000F" w:themeColor="accent1" w:sz="4" w:space="10"/>
      </w:pBdr>
      <w:spacing w:before="360" w:after="360"/>
      <w:ind w:left="864" w:right="864"/>
      <w:jc w:val="center"/>
    </w:pPr>
    <w:rPr>
      <w:i/>
      <w:iCs/>
      <w:color w:val="3C000F" w:themeColor="accent1"/>
    </w:rPr>
  </w:style>
  <w:style w:type="character" w:styleId="SterktsitatTegn" w:customStyle="1">
    <w:name w:val="Sterkt sitat Tegn"/>
    <w:basedOn w:val="Standardskriftforavsnitt"/>
    <w:link w:val="Sterktsitat"/>
    <w:uiPriority w:val="30"/>
    <w:rsid w:val="00F37595"/>
    <w:rPr>
      <w:rFonts w:ascii="Arial" w:hAnsi="Arial" w:eastAsia="Calibri" w:cs="Times New Roman"/>
      <w:i/>
      <w:iCs/>
      <w:color w:val="3C000F" w:themeColor="accent1"/>
      <w:kern w:val="0"/>
      <w:lang w:eastAsia="en-GB"/>
      <w14:ligatures w14:val="none"/>
    </w:rPr>
  </w:style>
  <w:style w:type="character" w:styleId="Ulstomtale">
    <w:name w:val="Unresolved Mention"/>
    <w:basedOn w:val="Standardskriftforavsnitt"/>
    <w:uiPriority w:val="99"/>
    <w:semiHidden/>
    <w:unhideWhenUsed/>
    <w:rsid w:val="00D02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footer" Target="footer3.xml" Id="rId34"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www.ren.no/innlogget/renblad/1024" TargetMode="External" Id="rId17"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s://kraftsenter.sharepoint.com/:w:/r/sites/SLIKVannkraft/_layouts/15/Doc.aspx?sourcedoc=%7B63349F67-8E51-45F0-A670-171400C29801%7D&amp;file=Sikre%20trykkavlastning%20ved%20arbeid%20inne%20i%20h%C3%B8yspenningsanlegg.docx&amp;action=default&amp;mobileredirect=true" TargetMode="External" Id="rId16" /><Relationship Type="http://schemas.openxmlformats.org/officeDocument/2006/relationships/hyperlink" Target="https://my.permitto.no/" TargetMode="External" Id="rId20" /><Relationship Type="http://schemas.openxmlformats.org/officeDocument/2006/relationships/hyperlink" Target="https://www.ren.no/innlogget/renblad/1024"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oter" Target="footer2.xm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kraftsenter.sharepoint.com/:w:/r/sites/SLIKVannkraft/_layouts/15/Doc.aspx?sourcedoc=%7B4DD27576-14E7-4002-8E51-ADE05B31EFB8%7D&amp;file=Manuell%20kobling%20av%20brytere%20i%20h%C3%B8yspenningsanlegg.docx&amp;action=default&amp;mobileredirect=true" TargetMode="External" Id="rId15" /><Relationship Type="http://schemas.openxmlformats.org/officeDocument/2006/relationships/hyperlink" Target="https://kraftsenter.sharepoint.com/:w:/r/sites/SLIKVannkraft/A%20%20EVK%20Fellesdokumenter/Delegering%20av%20myndighet%20fra%20driftsleder-driftsansvarlig%20i%20%C3%85EVK.DOCX?d=waa3d926bc61c4cb395e5e714d17e2265&amp;csf=1&amp;web=1&amp;e=9AcPmy" TargetMode="External" Id="rId23" /><Relationship Type="http://schemas.openxmlformats.org/officeDocument/2006/relationships/hyperlink" Target="https://kraftsenter.sharepoint.com/:w:/r/sites/SLIKVannkraft/_layouts/15/Doc.aspx?sourcedoc=%7B63349F67-8E51-45F0-A670-171400C29801%7D&amp;file=Sikre%20trykkavlastning%20ved%20arbeid%20inne%20i%20h%C3%B8yspenningsanlegg.docx&amp;action=default&amp;mobileredirect=true" TargetMode="External" Id="rId28" /><Relationship Type="http://schemas.openxmlformats.org/officeDocument/2006/relationships/glossaryDocument" Target="glossary/document.xml" Id="rId36" /><Relationship Type="http://schemas.openxmlformats.org/officeDocument/2006/relationships/settings" Target="settings.xml" Id="rId10"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30" /><Relationship Type="http://schemas.openxmlformats.org/officeDocument/2006/relationships/fontTable" Target="fontTable.xml" Id="rId35" /><Relationship Type="http://schemas.openxmlformats.org/officeDocument/2006/relationships/numbering" Target="numbering.xml" Id="rId8" /><Relationship Type="http://schemas.openxmlformats.org/officeDocument/2006/relationships/customXml" Target="../customXml/item3.xml" Id="rId3" /><Relationship Type="http://schemas.openxmlformats.org/officeDocument/2006/relationships/hyperlink" Target="https://kraftsenter.sharepoint.com/:w:/r/sites/SLIKVannkraft/A%20%20EVK%20Fellesdokumenter/Manuell%20kobling%20av%20brytere%20i%20h%C3%B8yspenningsanlegg.docx?d=w4dd2757614e740028e51ade05b31efb8&amp;csf=1&amp;web=1&amp;e=jiVyeZ" TargetMode="External" Id="Rbdb088cae53a4f74" /><Relationship Type="http://schemas.openxmlformats.org/officeDocument/2006/relationships/hyperlink" Target="https://kraftsenter.sharepoint.com/:w:/r/sites/SLIKVannkraft/A%20%20EVK%20Fellesdokumenter/Leder%20for%20kobling%20(LFK)%20i%20%C3%85EVK.docx?d=w1457903c035346e5ba494ad7fd0e7c94&amp;csf=1&amp;web=1&amp;e=AX3gqI" TargetMode="External" Id="Re77f8cb7aa8e4892" /><Relationship Type="http://schemas.openxmlformats.org/officeDocument/2006/relationships/hyperlink" Target="https://kraftsenter.sharepoint.com/:w:/r/sites/SLIKVannkraft/A%20%20EVK%20Fellesdokumenter/Leder%20for%20sikkerhet%20(LFS)%20i%20%C3%85EVK.docx?d=w781bf4047d994d16ad8193f9df2ac7e9&amp;csf=1&amp;web=1&amp;e=6wnjmS" TargetMode="External" Id="R7ad865eb109046a6" /><Relationship Type="http://schemas.openxmlformats.org/officeDocument/2006/relationships/hyperlink" Target="https://kraftsenter.sharepoint.com/:w:/r/sites/SLIKVannkraft/A%20%20EVK%20Fellesdokumenter/Arbeid%20i%20lavspenningsanlegg%20og%20utpeking%20av%20AFA%20i%20%C3%85EVK.docx?d=wa2231abfc5cf4a2eb9cb49e7dcdac8d5&amp;csf=1&amp;web=1&amp;e=NWghU9" TargetMode="External" Id="R30d1ed264bd446b5" /><Relationship Type="http://schemas.openxmlformats.org/officeDocument/2006/relationships/hyperlink" Target="https://kraftsenter.sharepoint.com/:w:/r/sites/SLIKVannkraft/A%20%20EVK%20Fellesdokumenter/Adgang%20til%20elektriske%20anlegg%20i%20%C3%85EVK.docx?d=w155deba9261446d7b2df3496ae36dfbe&amp;csf=1&amp;web=1&amp;e=U5ZebZ" TargetMode="External" Id="R7290d00e91394765" /><Relationship Type="http://schemas.openxmlformats.org/officeDocument/2006/relationships/hyperlink" Target="https://kraftsenter.sharepoint.com/:w:/r/sites/SLIKVannkraft/A%20%20EVK%20Fellesdokumenter/Organisering%20av%20ansvar%20og%20myndighet%20for%20elektriske%20anlegg.docx?d=w6f6143234fce4d4b92dcc2a02f747e99&amp;csf=1&amp;web=1&amp;e=36iPcJ" TargetMode="External" Id="R930a144a1fb84018" /><Relationship Type="http://schemas.openxmlformats.org/officeDocument/2006/relationships/hyperlink" Target="https://kraftsenter.sharepoint.com/:w:/r/sites/SLIKVannkraft/A%20%20EVK%20Fellesdokumenter/Leder%20for%20kobling%20(LFK)%20i%20%C3%85EVK.docx?d=w1457903c035346e5ba494ad7fd0e7c94&amp;csf=1&amp;web=1&amp;e=PDXc2E" TargetMode="External" Id="R992cbaa65b9345ac" /><Relationship Type="http://schemas.openxmlformats.org/officeDocument/2006/relationships/hyperlink" Target="https://kraftsenter.sharepoint.com/:w:/r/sites/SLIKVannkraft/A%20%20EVK%20Fellesdokumenter/Leder%20for%20sikkerhet%20(LFS)%20i%20%C3%85EVK.docx?d=w781bf4047d994d16ad8193f9df2ac7e9&amp;csf=1&amp;web=1&amp;e=Gg7xiB" TargetMode="External" Id="R0490ec8027814a60" /><Relationship Type="http://schemas.openxmlformats.org/officeDocument/2006/relationships/hyperlink" Target="https://kraftsenter.sharepoint.com/:w:/r/sites/SLIKVannkraft/A%20%20EVK%20Fellesdokumenter/Arbeid%20i%20lavspenningsanlegg%20og%20utpeking%20av%20AFA%20i%20%C3%85EVK.docx?d=wa2231abfc5cf4a2eb9cb49e7dcdac8d5&amp;csf=1&amp;web=1&amp;e=iWkS9K" TargetMode="External" Id="Ra14a1bf17ef94e23" /><Relationship Type="http://schemas.openxmlformats.org/officeDocument/2006/relationships/hyperlink" Target="https://kraftsenter.sharepoint.com/:w:/r/sites/SLIKVannkraft/A%20%20EVK%20Fellesdokumenter/Arbeid%20i%20lavspenningsanlegg%20under%20spenning%20(AUS).docx?d=w62d21ec7db444a91b75a2fb8a5622b06&amp;csf=1&amp;web=1&amp;e=hR55UZ" TargetMode="External" Id="R36c1f8dd08b84d6d" /></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482EF68AD84921AE5072A5A42A4C8B"/>
        <w:category>
          <w:name w:val="General"/>
          <w:gallery w:val="placeholder"/>
        </w:category>
        <w:types>
          <w:type w:val="bbPlcHdr"/>
        </w:types>
        <w:behaviors>
          <w:behavior w:val="content"/>
        </w:behaviors>
        <w:guid w:val="{EB9E30E4-6B0F-43CE-9B03-AE5E9EEF9791}"/>
      </w:docPartPr>
      <w:docPartBody>
        <w:p w:rsidR="00B005FC" w:rsidRDefault="00B005FC">
          <w:r w:rsidRPr="001D1A39">
            <w:rPr>
              <w:rStyle w:val="Plassholdertekst"/>
            </w:rPr>
            <w:t>[Redaktør]</w:t>
          </w:r>
        </w:p>
      </w:docPartBody>
    </w:docPart>
    <w:docPart>
      <w:docPartPr>
        <w:name w:val="92443A4B88C2405191E97E9827F87E55"/>
        <w:category>
          <w:name w:val="General"/>
          <w:gallery w:val="placeholder"/>
        </w:category>
        <w:types>
          <w:type w:val="bbPlcHdr"/>
        </w:types>
        <w:behaviors>
          <w:behavior w:val="content"/>
        </w:behaviors>
        <w:guid w:val="{96643E3B-2141-43E0-A041-0C6C09698BE0}"/>
      </w:docPartPr>
      <w:docPartBody>
        <w:p w:rsidR="00B005FC" w:rsidRDefault="00B005FC">
          <w:r w:rsidRPr="001D1A39">
            <w:rPr>
              <w:rStyle w:val="Plassholdertekst"/>
            </w:rPr>
            <w:t>[Godkjenner]</w:t>
          </w:r>
        </w:p>
      </w:docPartBody>
    </w:docPart>
    <w:docPart>
      <w:docPartPr>
        <w:name w:val="FECF2F2F59194E60B210B85EDC0E754F"/>
        <w:category>
          <w:name w:val="General"/>
          <w:gallery w:val="placeholder"/>
        </w:category>
        <w:types>
          <w:type w:val="bbPlcHdr"/>
        </w:types>
        <w:behaviors>
          <w:behavior w:val="content"/>
        </w:behaviors>
        <w:guid w:val="{DE687C4D-C3E7-4B93-9B5F-71876AA33388}"/>
      </w:docPartPr>
      <w:docPartBody>
        <w:p w:rsidR="00B005FC" w:rsidRDefault="00B005FC">
          <w:r w:rsidRPr="001D1A39">
            <w:rPr>
              <w:rStyle w:val="Plassholdertekst"/>
            </w:rPr>
            <w:t>[Dokumenttype]</w:t>
          </w:r>
        </w:p>
      </w:docPartBody>
    </w:docPart>
    <w:docPart>
      <w:docPartPr>
        <w:name w:val="1311DC1CB48B46E29937670488A9B5DF"/>
        <w:category>
          <w:name w:val="General"/>
          <w:gallery w:val="placeholder"/>
        </w:category>
        <w:types>
          <w:type w:val="bbPlcHdr"/>
        </w:types>
        <w:behaviors>
          <w:behavior w:val="content"/>
        </w:behaviors>
        <w:guid w:val="{CC15F0DE-B255-4803-AEE6-2275D5C93F4C}"/>
      </w:docPartPr>
      <w:docPartBody>
        <w:p w:rsidR="003B5AC8" w:rsidRDefault="003B5AC8">
          <w:r w:rsidRPr="00C24665">
            <w:rPr>
              <w:rStyle w:val="Plassholdertekst"/>
            </w:rPr>
            <w:t>[Label]</w:t>
          </w:r>
        </w:p>
      </w:docPartBody>
    </w:docPart>
    <w:docPart>
      <w:docPartPr>
        <w:name w:val="BF08F27C41A84BFCB78748E3ECE50ADF"/>
        <w:category>
          <w:name w:val="General"/>
          <w:gallery w:val="placeholder"/>
        </w:category>
        <w:types>
          <w:type w:val="bbPlcHdr"/>
        </w:types>
        <w:behaviors>
          <w:behavior w:val="content"/>
        </w:behaviors>
        <w:guid w:val="{E1235C3B-A564-457B-82F5-86A0EDA0367F}"/>
      </w:docPartPr>
      <w:docPartBody>
        <w:p w:rsidR="001C6E01" w:rsidRDefault="001C6E01">
          <w:r w:rsidRPr="00121150">
            <w:rPr>
              <w:rStyle w:val="Plassholdertekst"/>
            </w:rPr>
            <w:t>[Godkjent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nergi Grotes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28"/>
    <w:rsid w:val="0000082C"/>
    <w:rsid w:val="000209C7"/>
    <w:rsid w:val="00087D70"/>
    <w:rsid w:val="001C5CF9"/>
    <w:rsid w:val="001C6E01"/>
    <w:rsid w:val="00237924"/>
    <w:rsid w:val="002749A0"/>
    <w:rsid w:val="00290E44"/>
    <w:rsid w:val="0030784C"/>
    <w:rsid w:val="00357D77"/>
    <w:rsid w:val="003610C7"/>
    <w:rsid w:val="003B5AC8"/>
    <w:rsid w:val="0048617F"/>
    <w:rsid w:val="004A1798"/>
    <w:rsid w:val="004C5075"/>
    <w:rsid w:val="004E24E7"/>
    <w:rsid w:val="00531949"/>
    <w:rsid w:val="005D2775"/>
    <w:rsid w:val="005D4404"/>
    <w:rsid w:val="00663941"/>
    <w:rsid w:val="006C458A"/>
    <w:rsid w:val="00751D9A"/>
    <w:rsid w:val="007C1D27"/>
    <w:rsid w:val="00820428"/>
    <w:rsid w:val="008C327E"/>
    <w:rsid w:val="008F3D06"/>
    <w:rsid w:val="009A6F88"/>
    <w:rsid w:val="009B34E3"/>
    <w:rsid w:val="00B005FC"/>
    <w:rsid w:val="00B20AC8"/>
    <w:rsid w:val="00B37AD6"/>
    <w:rsid w:val="00BB7FD0"/>
    <w:rsid w:val="00C24512"/>
    <w:rsid w:val="00C5467F"/>
    <w:rsid w:val="00CC101E"/>
    <w:rsid w:val="00CE44CF"/>
    <w:rsid w:val="00CF0B78"/>
    <w:rsid w:val="00D31126"/>
    <w:rsid w:val="00DF7556"/>
    <w:rsid w:val="00EA1174"/>
    <w:rsid w:val="00EC36EA"/>
    <w:rsid w:val="00F70B3C"/>
    <w:rsid w:val="00FA3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428"/>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0082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Å Energi Word">
      <a:dk1>
        <a:sysClr val="windowText" lastClr="000000"/>
      </a:dk1>
      <a:lt1>
        <a:sysClr val="window" lastClr="FFFFFF"/>
      </a:lt1>
      <a:dk2>
        <a:srgbClr val="170006"/>
      </a:dk2>
      <a:lt2>
        <a:srgbClr val="F7F7F7"/>
      </a:lt2>
      <a:accent1>
        <a:srgbClr val="3C000F"/>
      </a:accent1>
      <a:accent2>
        <a:srgbClr val="FFBBFC"/>
      </a:accent2>
      <a:accent3>
        <a:srgbClr val="FF4115"/>
      </a:accent3>
      <a:accent4>
        <a:srgbClr val="F7F7F7"/>
      </a:accent4>
      <a:accent5>
        <a:srgbClr val="FF6C2E"/>
      </a:accent5>
      <a:accent6>
        <a:srgbClr val="5F7AFF"/>
      </a:accent6>
      <a:hlink>
        <a:srgbClr val="0563C1"/>
      </a:hlink>
      <a:folHlink>
        <a:srgbClr val="954F72"/>
      </a:folHlink>
    </a:clrScheme>
    <a:fontScheme name="Å Energi">
      <a:majorFont>
        <a:latin typeface="Energi Grotes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3560B6B3263428DDC131B710FED6C" ma:contentTypeVersion="58" ma:contentTypeDescription="Create a new document." ma:contentTypeScope="" ma:versionID="83a1ee8c33c4005632b2078b92c0609e">
  <xsd:schema xmlns:xsd="http://www.w3.org/2001/XMLSchema" xmlns:xs="http://www.w3.org/2001/XMLSchema" xmlns:p="http://schemas.microsoft.com/office/2006/metadata/properties" xmlns:ns1="http://schemas.microsoft.com/sharepoint/v3" xmlns:ns2="0a2861b6-1aca-4acf-96be-1511550a9c57" xmlns:ns3="8ebde07d-59af-4488-bc20-b7004d758602" xmlns:ns4="db611ddc-7597-4981-9824-3588479605db" targetNamespace="http://schemas.microsoft.com/office/2006/metadata/properties" ma:root="true" ma:fieldsID="a5b1aa539c71c99cd98f28de718850c6" ns1:_="" ns2:_="" ns3:_="" ns4:_="">
    <xsd:import namespace="http://schemas.microsoft.com/sharepoint/v3"/>
    <xsd:import namespace="0a2861b6-1aca-4acf-96be-1511550a9c57"/>
    <xsd:import namespace="8ebde07d-59af-4488-bc20-b7004d758602"/>
    <xsd:import namespace="db611ddc-7597-4981-9824-3588479605db"/>
    <xsd:element name="properties">
      <xsd:complexType>
        <xsd:sequence>
          <xsd:element name="documentManagement">
            <xsd:complexType>
              <xsd:all>
                <xsd:element ref="ns2:_dlc_DocIdUrl" minOccurs="0"/>
                <xsd:element ref="ns3:Dokumenttype" minOccurs="0"/>
                <xsd:element ref="ns3:Prosess_x002f_omr_x00e5_de" minOccurs="0"/>
                <xsd:element ref="ns3:Kategori" minOccurs="0"/>
                <xsd:element ref="ns3:Redakt_x00f8_r" minOccurs="0"/>
                <xsd:element ref="ns3:Godkjenner" minOccurs="0"/>
                <xsd:element ref="ns3:Tilgjengeligoffentlig"/>
                <xsd:element ref="ns3:Godkjentdato" minOccurs="0"/>
                <xsd:element ref="ns3:Revideresinnen" minOccurs="0"/>
                <xsd:element ref="ns3:Kommentar" minOccurs="0"/>
                <xsd:element ref="ns3:Dokumentetgjelderfra" minOccurs="0"/>
                <xsd:element ref="ns2:_dlc_DocId"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1:_dlc_Exempt" minOccurs="0"/>
                <xsd:element ref="ns3:DLCPolicyLabelValue" minOccurs="0"/>
                <xsd:element ref="ns3:DLCPolicyLabelClientValue" minOccurs="0"/>
                <xsd:element ref="ns3:DLCPolicyLabelLock" minOccurs="0"/>
                <xsd:element ref="ns1:_dlc_ExpireDateSaved" minOccurs="0"/>
                <xsd:element ref="ns1:_dlc_ExpireDate" minOccurs="0"/>
                <xsd:element ref="ns3:Typeanlegg" minOccurs="0"/>
                <xsd:element ref="ns3:Vassdrag" minOccurs="0"/>
                <xsd:element ref="ns3:Anlegg" minOccurs="0"/>
                <xsd:element ref="ns3:Prosjektfaser" minOccurs="0"/>
                <xsd:element ref="ns3:Driftsomr_x00e5_de"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fals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2861b6-1aca-4acf-96be-1511550a9c57"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5" nillable="true" ma:displayName="Document ID Value" ma:description="The value of the document ID assigned to this item." ma:hidden="true" ma:internalName="_dlc_DocId" ma:readOnly="false">
      <xsd:simpleType>
        <xsd:restriction base="dms:Text"/>
      </xsd:simpleType>
    </xsd:element>
    <xsd:element name="_dlc_DocIdPersistId" ma:index="17" nillable="true" ma:displayName="Persist ID" ma:description="Keep ID on add." ma:hidden="true" ma:internalName="_dlc_DocIdPersistId" ma:readOnly="false">
      <xsd:simpleType>
        <xsd:restriction base="dms:Boolean"/>
      </xsd:simpleType>
    </xsd:element>
    <xsd:element name="TaxCatchAll" ma:index="44" nillable="true" ma:displayName="Taxonomy Catch All Column" ma:hidden="true" ma:list="{41aaf7ff-cb5e-4814-90a9-f46ad139c90e}" ma:internalName="TaxCatchAll" ma:showField="CatchAllData" ma:web="0a2861b6-1aca-4acf-96be-1511550a9c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bde07d-59af-4488-bc20-b7004d758602" elementFormDefault="qualified">
    <xsd:import namespace="http://schemas.microsoft.com/office/2006/documentManagement/types"/>
    <xsd:import namespace="http://schemas.microsoft.com/office/infopath/2007/PartnerControls"/>
    <xsd:element name="Dokumenttype" ma:index="2" nillable="true" ma:displayName="Dokumenttype" ma:description="Prosedyre: Plan for arbeid, prosessbeskrivelse, rutinebeskrivelser, policy, retningslinjer og veiledning" ma:format="Dropdown" ma:internalName="Dokumenttype">
      <xsd:simpleType>
        <xsd:restriction base="dms:Choice">
          <xsd:enumeration value="Mal"/>
          <xsd:enumeration value="Instruks"/>
          <xsd:enumeration value="Kontrollplan"/>
          <xsd:enumeration value="Håndbok"/>
          <xsd:enumeration value="Sjekkliste"/>
          <xsd:enumeration value="Prosedyre"/>
          <xsd:enumeration value="Organisasjonskart"/>
          <xsd:enumeration value="Mandat"/>
          <xsd:enumeration value="Fullmakt"/>
          <xsd:enumeration value="Beskrivelse"/>
          <xsd:enumeration value="Strategi"/>
          <xsd:enumeration value="Føringer"/>
          <xsd:enumeration value="Rollebeskrivelse"/>
          <xsd:enumeration value="Dokumentmal"/>
          <xsd:enumeration value="Oversikt"/>
          <xsd:enumeration value="Skjema"/>
          <xsd:enumeration value="Journal"/>
          <xsd:enumeration value="CV"/>
          <xsd:enumeration value="Attest"/>
          <xsd:enumeration value="Sertifikat"/>
          <xsd:enumeration value="Stillingsinstruks"/>
          <xsd:enumeration value="Revisjonsrappot"/>
          <xsd:enumeration value="Revisjonsplan"/>
          <xsd:enumeration value="Tekniske krav"/>
          <xsd:enumeration value="Veileder"/>
          <xsd:enumeration value="Prosessbeskrivelse"/>
          <xsd:enumeration value="Vannføringskurve"/>
          <xsd:enumeration value="Kart"/>
          <xsd:enumeration value="Hjelpedokument"/>
          <xsd:enumeration value="Plan"/>
          <xsd:enumeration value="Grunnlagsdata"/>
          <xsd:enumeration value="Konsesjon"/>
        </xsd:restriction>
      </xsd:simpleType>
    </xsd:element>
    <xsd:element name="Prosess_x002f_omr_x00e5_de" ma:index="3" nillable="true" ma:displayName="Prosess/område" ma:format="Dropdown" ma:internalName="Prosess_x002f_omr_x00e5_de">
      <xsd:complexType>
        <xsd:complexContent>
          <xsd:extension base="dms:MultiChoice">
            <xsd:sequence>
              <xsd:element name="Value" maxOccurs="unbounded" minOccurs="0" nillable="true">
                <xsd:simpleType>
                  <xsd:restriction base="dms:Choice">
                    <xsd:enumeration value="IK Vassdrag"/>
                    <xsd:enumeration value="HMS"/>
                    <xsd:enumeration value="Prosjekt"/>
                    <xsd:enumeration value="Beredskap"/>
                    <xsd:enumeration value="Ledelse"/>
                    <xsd:enumeration value="Økonomi"/>
                    <xsd:enumeration value="HR"/>
                    <xsd:enumeration value="Innkjøp"/>
                    <xsd:enumeration value="IKT"/>
                    <xsd:enumeration value="Personvern"/>
                    <xsd:enumeration value="Eiendomsregister"/>
                    <xsd:enumeration value="Complianse"/>
                    <xsd:enumeration value="Styrende prosesser"/>
                    <xsd:enumeration value="FoU"/>
                    <xsd:enumeration value="Sakkyndig virksomhet"/>
                    <xsd:enumeration value="Kvalitet"/>
                    <xsd:enumeration value="Driftsentral"/>
                    <xsd:enumeration value="Teknisk avdeling"/>
                    <xsd:enumeration value="Drift &amp; Vedlikehold"/>
                    <xsd:enumeration value="Driftsprosjekter"/>
                    <xsd:enumeration value="Støtteprosess"/>
                  </xsd:restriction>
                </xsd:simpleType>
              </xsd:element>
            </xsd:sequence>
          </xsd:extension>
        </xsd:complexContent>
      </xsd:complexType>
    </xsd:element>
    <xsd:element name="Kategori" ma:index="4" nillable="true" ma:displayName="Kategori" ma:description="Ikke tilordnet" ma:format="Dropdown" ma:internalName="Kategori">
      <xsd:complexType>
        <xsd:complexContent>
          <xsd:extension base="dms:MultiChoice">
            <xsd:sequence>
              <xsd:element name="Value" maxOccurs="unbounded" minOccurs="0" nillable="true">
                <xsd:simpleType>
                  <xsd:restriction base="dms:Choice">
                    <xsd:enumeration value="Generelle prosedyrer og instrukser"/>
                    <xsd:enumeration value="Arbeidsmiljøloven"/>
                    <xsd:enumeration value="El-tilsynsloven"/>
                    <xsd:enumeration value="Brannsikkerhet"/>
                    <xsd:enumeration value="Ytre Miljø"/>
                    <xsd:enumeration value="Ikke tilordnet"/>
                    <xsd:enumeration value="Rapporter og behandle RUH"/>
                    <xsd:enumeration value="Administrative prosedyrer"/>
                    <xsd:enumeration value="Faglige prosedyrer for sakkyndig virksomhet"/>
                    <xsd:enumeration value="Generelt"/>
                    <xsd:enumeration value="Organisasjon"/>
                    <xsd:enumeration value="Personell"/>
                    <xsd:enumeration value="Virksomheten"/>
                    <xsd:enumeration value="Kontrollanlegg"/>
                    <xsd:enumeration value="Trafo"/>
                    <xsd:enumeration value="Generator og magnetisering"/>
                    <xsd:enumeration value="Stålkonstruksjoner i vannvei"/>
                    <xsd:enumeration value="Turbin og turbinregulator"/>
                    <xsd:enumeration value="Relevern"/>
                    <xsd:enumeration value="Prosjekteringsveiledning El. anlegg"/>
                    <xsd:enumeration value="Prosjektroller"/>
                    <xsd:enumeration value="HMS"/>
                    <xsd:enumeration value="Virkningsgrad"/>
                    <xsd:enumeration value="Lukekurver"/>
                    <xsd:enumeration value="Magasinkurver"/>
                    <xsd:enumeration value="Beregningstøtte"/>
                    <xsd:enumeration value="Hydmet"/>
                    <xsd:enumeration value="Permitto"/>
                    <xsd:enumeration value="Fysisk sikring"/>
                    <xsd:enumeration value="Helhetlig risikostyring"/>
                    <xsd:enumeration value="Hydrogen"/>
                  </xsd:restriction>
                </xsd:simpleType>
              </xsd:element>
            </xsd:sequence>
          </xsd:extension>
        </xsd:complexContent>
      </xsd:complexType>
    </xsd:element>
    <xsd:element name="Redakt_x00f8_r" ma:index="5" nillable="true" ma:displayName="Redaktør" ma:format="Dropdown" ma:list="UserInfo" ma:SharePointGroup="0" ma:internalName="Redakt_x00f8_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6" nillable="true" ma:displayName="Godkjenner" ma:format="Dropdown" ma:list="UserInfo" ma:SharePointGroup="0" ma:internalName="Godkjen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gjengeligoffentlig" ma:index="7" ma:displayName="Tilgjengelig offentlig" ma:default="Nei" ma:description="Er dette ett dokument som ligger ute på Aenergi.no? Isåfall må det sendes til Kommunikasjon for publisering.  " ma:format="Dropdown" ma:internalName="Tilgjengeligoffentlig">
      <xsd:simpleType>
        <xsd:restriction base="dms:Choice">
          <xsd:enumeration value="Ja"/>
          <xsd:enumeration value="Nei"/>
        </xsd:restriction>
      </xsd:simpleType>
    </xsd:element>
    <xsd:element name="Godkjentdato" ma:index="8" nillable="true" ma:displayName="Godkjent dato" ma:format="DateOnly" ma:internalName="Godkjentdato">
      <xsd:simpleType>
        <xsd:restriction base="dms:DateTime"/>
      </xsd:simpleType>
    </xsd:element>
    <xsd:element name="Revideresinnen" ma:index="9" nillable="true" ma:displayName="Revideres innen" ma:format="DateOnly" ma:internalName="Revideresinnen" ma:readOnly="false">
      <xsd:simpleType>
        <xsd:restriction base="dms:DateTime"/>
      </xsd:simpleType>
    </xsd:element>
    <xsd:element name="Kommentar" ma:index="10" nillable="true" ma:displayName="Kommentar" ma:format="Dropdown" ma:internalName="Kommentar">
      <xsd:simpleType>
        <xsd:restriction base="dms:Text">
          <xsd:maxLength value="255"/>
        </xsd:restriction>
      </xsd:simpleType>
    </xsd:element>
    <xsd:element name="Dokumentetgjelderfra" ma:index="11" nillable="true" ma:displayName="Dokumentet gjelder fra" ma:format="DateOnly" ma:internalName="Dokumentetgjelderfra" ma:readOnly="false">
      <xsd:simpleType>
        <xsd:restriction base="dms:DateTim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DLCPolicyLabelValue" ma:index="32" nillable="true" ma:displayName="Label" ma:description="Stores the current value of the label." ma:hidden="true" ma:internalName="DLCPolicyLabelValue" ma:readOnly="false">
      <xsd:simpleType>
        <xsd:restriction base="dms:Note"/>
      </xsd:simpleType>
    </xsd:element>
    <xsd:element name="DLCPolicyLabelClientValue" ma:index="3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4" nillable="true" ma:displayName="Label Locked" ma:description="Indicates whether the label should be updated when item properties are modified." ma:hidden="true" ma:internalName="DLCPolicyLabelLock" ma:readOnly="false">
      <xsd:simpleType>
        <xsd:restriction base="dms:Text"/>
      </xsd:simpleType>
    </xsd:element>
    <xsd:element name="Typeanlegg" ma:index="37" nillable="true" ma:displayName="Type anlegg" ma:format="Dropdown" ma:internalName="Typeanlegg">
      <xsd:simpleType>
        <xsd:restriction base="dms:Choice">
          <xsd:enumeration value="Kraftstasjon"/>
          <xsd:enumeration value="Reguleringsanlegg"/>
          <xsd:enumeration value="Magasin"/>
        </xsd:restriction>
      </xsd:simpleType>
    </xsd:element>
    <xsd:element name="Vassdrag" ma:index="38" nillable="true" ma:displayName="Vassdrag" ma:format="Dropdown" ma:internalName="Vassdrag">
      <xsd:simpleType>
        <xsd:restriction base="dms:Choice">
          <xsd:enumeration value="Arendalsvassdraget"/>
          <xsd:enumeration value="Fedavassdraget"/>
          <xsd:enumeration value="Finsåvassdraget"/>
          <xsd:enumeration value="Mandalsvassdraget"/>
          <xsd:enumeration value="Otravassdraget"/>
          <xsd:enumeration value="Tjellåsvassdraget"/>
          <xsd:enumeration value="Trylandsvassdraget"/>
          <xsd:enumeration value="Uldalsvassdraget"/>
          <xsd:enumeration value="Drammensvassdraget"/>
          <xsd:enumeration value="Numedalslågen"/>
          <xsd:enumeration value="Beiskevassdraget"/>
        </xsd:restriction>
      </xsd:simpleType>
    </xsd:element>
    <xsd:element name="Anlegg" ma:index="39" nillable="true" ma:displayName="Anlegg" ma:format="Dropdown" ma:internalName="Anlegg">
      <xsd:complexType>
        <xsd:complexContent>
          <xsd:extension base="dms:MultiChoice">
            <xsd:sequence>
              <xsd:element name="Value" maxOccurs="unbounded" minOccurs="0" nillable="true">
                <xsd:simpleType>
                  <xsd:restriction base="dms:Choice">
                    <xsd:enumeration value="Berlifoss"/>
                    <xsd:enumeration value="Bjelland"/>
                    <xsd:enumeration value="Breive"/>
                    <xsd:enumeration value="Brokke"/>
                    <xsd:enumeration value="Dynjanfoss"/>
                    <xsd:enumeration value="Evenstad"/>
                    <xsd:enumeration value="Fedavassdraget"/>
                    <xsd:enumeration value="Fennefoss"/>
                    <xsd:enumeration value="Finndøla"/>
                    <xsd:enumeration value="Finså"/>
                    <xsd:enumeration value="Fyresvatn"/>
                    <xsd:enumeration value="Færåsen"/>
                    <xsd:enumeration value="Hanefoss"/>
                    <xsd:enumeration value="Hekni"/>
                    <xsd:enumeration value="Holen"/>
                    <xsd:enumeration value="Hovatn"/>
                    <xsd:enumeration value="Hunsfoss vest"/>
                    <xsd:enumeration value="Hunsfoss øst"/>
                    <xsd:enumeration value="Høgefoss"/>
                    <xsd:enumeration value="Høylandsfoss"/>
                    <xsd:enumeration value="Håverstad"/>
                    <xsd:enumeration value="Iveland"/>
                    <xsd:enumeration value="Iveland 2"/>
                    <xsd:enumeration value="Jørundland"/>
                    <xsd:enumeration value="Kuli"/>
                    <xsd:enumeration value="Kvinesdal"/>
                    <xsd:enumeration value="Laudal"/>
                    <xsd:enumeration value="Lislevatn"/>
                    <xsd:enumeration value="Logna"/>
                    <xsd:enumeration value="Longerak"/>
                    <xsd:enumeration value="Nisser"/>
                    <xsd:enumeration value="Nomeland"/>
                    <xsd:enumeration value="Osen i Finsåvassdraget"/>
                    <xsd:enumeration value="Otravassdraget"/>
                    <xsd:enumeration value="Reinevatn"/>
                    <xsd:enumeration value="Rygene"/>
                    <xsd:enumeration value="Skarje"/>
                    <xsd:enumeration value="Smeland"/>
                    <xsd:enumeration value="Steinsfoss"/>
                    <xsd:enumeration value="Tjellåsvassdraget"/>
                    <xsd:enumeration value="Tjønnefoss"/>
                    <xsd:enumeration value="Tryland"/>
                    <xsd:enumeration value="Trylandsvassdraget"/>
                    <xsd:enumeration value="Uldalsvassdraget"/>
                    <xsd:enumeration value="Uleberg"/>
                    <xsd:enumeration value="Vrådal"/>
                    <xsd:enumeration value="Ørevatn"/>
                    <xsd:enumeration value="Åmli"/>
                    <xsd:enumeration value="Vigeland"/>
                    <xsd:enumeration value="Nytt Skjerka Kraftverk"/>
                    <xsd:enumeration value="Arendalsvassdraget"/>
                    <xsd:enumeration value="Sortungen"/>
                    <xsd:enumeration value="Velmunden"/>
                    <xsd:enumeration value="Åmdal"/>
                    <xsd:enumeration value="Gausbu"/>
                    <xsd:enumeration value="Skree"/>
                    <xsd:enumeration value="Fjone"/>
                    <xsd:enumeration value="Bøylefoss"/>
                    <xsd:enumeration value="Flatenfoss"/>
                    <xsd:enumeration value="Nisserdam"/>
                    <xsd:enumeration value="Haukrei"/>
                    <xsd:enumeration value="Torsdalen"/>
                    <xsd:enumeration value="Vråvatn"/>
                    <xsd:enumeration value="Votna"/>
                    <xsd:enumeration value="Bjorhylen"/>
                    <xsd:enumeration value="Øysæ"/>
                    <xsd:enumeration value="Haugsjå"/>
                    <xsd:enumeration value="Hylebuhylen"/>
                    <xsd:enumeration value="Lytingsvatn"/>
                    <xsd:enumeration value="Hønetjønn"/>
                    <xsd:enumeration value="Napevatn"/>
                    <xsd:enumeration value="Kjørull"/>
                    <xsd:enumeration value="Borsæ"/>
                    <xsd:enumeration value="Nesvatn"/>
                    <xsd:enumeration value="Nelaug"/>
                    <xsd:enumeration value="Skrevatn"/>
                    <xsd:enumeration value="Rolleivstadvatn"/>
                    <xsd:enumeration value="Ulvsvatn"/>
                    <xsd:enumeration value="Urvatn"/>
                    <xsd:enumeration value="Trælå"/>
                    <xsd:enumeration value="Gausvatn"/>
                    <xsd:enumeration value="Kongevollvann"/>
                    <xsd:enumeration value="Sandvann"/>
                    <xsd:enumeration value="Høylandsbotnen"/>
                    <xsd:enumeration value="Nespervann"/>
                    <xsd:enumeration value="Lindvann"/>
                    <xsd:enumeration value="Bjørnestadvann"/>
                    <xsd:enumeration value="Furevann"/>
                    <xsd:enumeration value="Kulivann"/>
                    <xsd:enumeration value="Osen i Arendalsvassdraget"/>
                    <xsd:enumeration value="Monn"/>
                    <xsd:enumeration value="Nåvann"/>
                    <xsd:enumeration value="Langevann"/>
                    <xsd:enumeration value="Lognavann"/>
                    <xsd:enumeration value="Tungesjø"/>
                    <xsd:enumeration value="Stegil"/>
                    <xsd:enumeration value="Storevann"/>
                    <xsd:enumeration value="Skjerkevann"/>
                    <xsd:enumeration value="Mannflåvann"/>
                    <xsd:enumeration value="Juvann"/>
                    <xsd:enumeration value="Kvernevann"/>
                    <xsd:enumeration value="Skarg"/>
                    <xsd:enumeration value="Store Førresvatn"/>
                    <xsd:enumeration value="Venneslafjorden"/>
                    <xsd:enumeration value="Urevatn"/>
                    <xsd:enumeration value="Byglandsfjord"/>
                    <xsd:enumeration value="Skarjesvatn"/>
                    <xsd:enumeration value="Beihølen"/>
                    <xsd:enumeration value="Botsvatn"/>
                    <xsd:enumeration value="Skyvatn"/>
                    <xsd:enumeration value="Sarvsfossen"/>
                    <xsd:enumeration value="Vatnedalsvatn"/>
                    <xsd:enumeration value="Tjurrmo"/>
                    <xsd:enumeration value="Bykil"/>
                    <xsd:enumeration value="Gyvatn"/>
                    <xsd:enumeration value="Ormsavatn"/>
                    <xsd:enumeration value="Nomelandsdammen"/>
                    <xsd:enumeration value="Hartevatn"/>
                    <xsd:enumeration value="Kilefjorden"/>
                    <xsd:enumeration value="Longerakvatn"/>
                    <xsd:enumeration value="Breivatn"/>
                    <xsd:enumeration value="Farå"/>
                    <xsd:enumeration value="Gåseflå"/>
                    <xsd:enumeration value="Tjeldåsvatn"/>
                    <xsd:enumeration value="Stempetjønn"/>
                    <xsd:enumeration value="Lelandsvann"/>
                    <xsd:enumeration value="Brålandsvann"/>
                    <xsd:enumeration value="Aklandstjønn"/>
                    <xsd:enumeration value="Eptevann"/>
                    <xsd:enumeration value="Sundsvann"/>
                    <xsd:enumeration value="Vassfossen"/>
                    <xsd:enumeration value="Ljosevatn"/>
                    <xsd:enumeration value="Vikstølvatn"/>
                    <xsd:enumeration value="Høvringen"/>
                    <xsd:enumeration value="Kolstraumen"/>
                    <xsd:enumeration value="Krøderen"/>
                    <xsd:enumeration value="Haukerhylen"/>
                    <xsd:enumeration value="Kjerredammen"/>
                    <xsd:enumeration value="Mykstufoss"/>
                    <xsd:enumeration value="Tyrifjorden"/>
                    <xsd:enumeration value="Kaggefoss"/>
                    <xsd:enumeration value="Geithusfoss"/>
                    <xsd:enumeration value="Gravfoss"/>
                    <xsd:enumeration value="Embredsfoss"/>
                    <xsd:enumeration value="Døvikfoss"/>
                    <xsd:enumeration value="Hellefoss"/>
                    <xsd:enumeration value="Godarfoss"/>
                    <xsd:enumeration value="Toverud"/>
                    <xsd:enumeration value="Skollenborg"/>
                    <xsd:enumeration value="Gamlebrofoss"/>
                    <xsd:enumeration value="Pikerfoss"/>
                    <xsd:enumeration value="Djupdal"/>
                    <xsd:enumeration value="Godarfoss"/>
                    <xsd:enumeration value="Skjeggedal"/>
                    <xsd:enumeration value="Beiske"/>
                    <xsd:enumeration value="Frøytlandsfoss"/>
                    <xsd:enumeration value="Krogvann"/>
                    <xsd:enumeration value="Forlibekken"/>
                    <xsd:enumeration value="Hemså"/>
                    <xsd:enumeration value="Skjerka"/>
                    <xsd:enumeration value="Skollenborg"/>
                    <xsd:enumeration value="Skyvatn"/>
                    <xsd:enumeration value="Båstogvatn"/>
                    <xsd:enumeration value="Skarjesvatn"/>
                    <xsd:enumeration value="Heis"/>
                    <xsd:enumeration value="Øynavatn"/>
                    <xsd:enumeration value="Skarg"/>
                    <xsd:enumeration value="Andre anlegg Nord"/>
                    <xsd:enumeration value="Andre anlegg Sør"/>
                    <xsd:enumeration value="Andre anlegg Vest"/>
                    <xsd:enumeration value="Andre anlegg Øst"/>
                    <xsd:enumeration value="Andre anlegg Buskerud"/>
                    <xsd:enumeration value="Norefjorden"/>
                    <xsd:enumeration value="Kistefoss"/>
                  </xsd:restriction>
                </xsd:simpleType>
              </xsd:element>
            </xsd:sequence>
          </xsd:extension>
        </xsd:complexContent>
      </xsd:complexType>
    </xsd:element>
    <xsd:element name="Prosjektfaser" ma:index="40" nillable="true" ma:displayName="Prosjektfaser" ma:format="Dropdown" ma:internalName="Prosjektfaser">
      <xsd:complexType>
        <xsd:complexContent>
          <xsd:extension base="dms:MultiChoice">
            <xsd:sequence>
              <xsd:element name="Value" maxOccurs="unbounded" minOccurs="0" nillable="true">
                <xsd:simpleType>
                  <xsd:restriction base="dms:Choice">
                    <xsd:enumeration value="0 Skisseprosjekt"/>
                    <xsd:enumeration value="1 Forprosjekt"/>
                    <xsd:enumeration value="2 Planlegging"/>
                    <xsd:enumeration value="3 Kontrahering"/>
                    <xsd:enumeration value="4 Gjennomføring"/>
                    <xsd:enumeration value="5 Avslutning og evaluering"/>
                  </xsd:restriction>
                </xsd:simpleType>
              </xsd:element>
            </xsd:sequence>
          </xsd:extension>
        </xsd:complexContent>
      </xsd:complexType>
    </xsd:element>
    <xsd:element name="Driftsomr_x00e5_de" ma:index="41" nillable="true" ma:displayName="Driftsområde" ma:format="Dropdown" ma:internalName="Driftsomr_x00e5_de">
      <xsd:simpleType>
        <xsd:restriction base="dms:Choice">
          <xsd:enumeration value="Nord"/>
          <xsd:enumeration value="Sør"/>
          <xsd:enumeration value="Øst"/>
          <xsd:enumeration value="Vest"/>
          <xsd:enumeration value="Modum"/>
          <xsd:enumeration value="Ringerike"/>
          <xsd:enumeration value="Numedal"/>
        </xsd:restrictio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141d3a64-ad0d-4e83-9581-ae055ffd7ec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dexed="true" ma:internalName="MediaServiceLocatio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611ddc-7597-4981-9824-3588479605db"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PolicyLabel op="Change"/>
</PolicyDirtyBag>
</file>

<file path=customXml/item6.xml><?xml version="1.0" encoding="utf-8"?>
<p:properties xmlns:p="http://schemas.microsoft.com/office/2006/metadata/properties" xmlns:xsi="http://www.w3.org/2001/XMLSchema-instance" xmlns:pc="http://schemas.microsoft.com/office/infopath/2007/PartnerControls">
  <documentManagement>
    <_dlc_DocId xmlns="0a2861b6-1aca-4acf-96be-1511550a9c57">K66NM5CKSZXZ-1688467406-2705</_dlc_DocId>
    <_dlc_DocIdUrl xmlns="0a2861b6-1aca-4acf-96be-1511550a9c57">
      <Url>https://kraftsenter.sharepoint.com/sites/SLIKVannkraft/_layouts/15/DocIdRedir.aspx?ID=K66NM5CKSZXZ-1688467406-2705</Url>
      <Description>K66NM5CKSZXZ-1688467406-2705</Description>
    </_dlc_DocIdUrl>
    <Dokumenttype xmlns="8ebde07d-59af-4488-bc20-b7004d758602">Instruks</Dokumenttype>
    <Redakt_x00f8_r xmlns="8ebde07d-59af-4488-bc20-b7004d758602">
      <UserInfo>
        <DisplayName>Per Øyvind Solheim</DisplayName>
        <AccountId>610</AccountId>
        <AccountType/>
      </UserInfo>
    </Redakt_x00f8_r>
    <Dokumentetgjelderfra xmlns="8ebde07d-59af-4488-bc20-b7004d758602" xsi:nil="true"/>
    <DLCPolicyLabelLock xmlns="8ebde07d-59af-4488-bc20-b7004d758602" xsi:nil="true"/>
    <Kommentar xmlns="8ebde07d-59af-4488-bc20-b7004d758602" xsi:nil="true"/>
    <Tilgjengeligoffentlig xmlns="8ebde07d-59af-4488-bc20-b7004d758602">Ja</Tilgjengeligoffentlig>
    <Godkjentdato xmlns="8ebde07d-59af-4488-bc20-b7004d758602">2026-03-08T23:00:00+00:00</Godkjentdato>
    <Godkjenner xmlns="8ebde07d-59af-4488-bc20-b7004d758602">
      <UserInfo>
        <DisplayName>Per Øyvind Solheim</DisplayName>
        <AccountId>610</AccountId>
        <AccountType/>
      </UserInfo>
    </Godkjenner>
    <Prosess_x002f_omr_x00e5_de xmlns="8ebde07d-59af-4488-bc20-b7004d758602">
      <Value>HMS</Value>
    </Prosess_x002f_omr_x00e5_de>
    <DLCPolicyLabelClientValue xmlns="8ebde07d-59af-4488-bc20-b7004d758602">{_UIVersionString}</DLCPolicyLabelClientValue>
    <Revideresinnen xmlns="8ebde07d-59af-4488-bc20-b7004d758602" xsi:nil="true"/>
    <Kategori xmlns="8ebde07d-59af-4488-bc20-b7004d758602">
      <Value>El-tilsynsloven</Value>
    </Kategori>
    <DLCPolicyLabelValue xmlns="8ebde07d-59af-4488-bc20-b7004d758602">2.0</DLCPolicyLabelValue>
    <_dlc_DocIdPersistId xmlns="0a2861b6-1aca-4acf-96be-1511550a9c57" xsi:nil="true"/>
    <_dlc_Exempt xmlns="http://schemas.microsoft.com/sharepoint/v3" xsi:nil="true"/>
    <Anlegg xmlns="8ebde07d-59af-4488-bc20-b7004d758602" xsi:nil="true"/>
    <Vassdrag xmlns="8ebde07d-59af-4488-bc20-b7004d758602" xsi:nil="true"/>
    <Typeanlegg xmlns="8ebde07d-59af-4488-bc20-b7004d758602" xsi:nil="true"/>
    <Prosjektfaser xmlns="8ebde07d-59af-4488-bc20-b7004d758602" xsi:nil="true"/>
    <Driftsomr_x00e5_de xmlns="8ebde07d-59af-4488-bc20-b7004d758602" xsi:nil="true"/>
    <TaxCatchAll xmlns="0a2861b6-1aca-4acf-96be-1511550a9c57" xsi:nil="true"/>
    <lcf76f155ced4ddcb4097134ff3c332f xmlns="8ebde07d-59af-4488-bc20-b7004d758602">
      <Terms xmlns="http://schemas.microsoft.com/office/infopath/2007/PartnerControls"/>
    </lcf76f155ced4ddcb4097134ff3c332f>
  </documentManagement>
</p:properties>
</file>

<file path=customXml/item7.xml><?xml version="1.0" encoding="utf-8"?>
<?mso-contentType ?>
<p:Policy xmlns:p="office.server.policy" id="" local="true">
  <p:Name>Document</p:Name>
  <p:Description/>
  <p:Statement/>
  <p:PolicyItems>
    <p:PolicyItem featureId="Microsoft.Office.RecordsManagement.PolicyFeatures.PolicyLabel" staticId="0x010100FE73560B6B3263428DDC131B710FED6C|801092262" UniqueId="f9469e74-7b93-4324-8ec7-241fde89316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size>9</fontsize>
          </properties>
          <segment type="metadata">_UIVersionString</segment>
        </label>
      </p:CustomData>
    </p:PolicyItem>
  </p:PolicyItems>
</p:Policy>
</file>

<file path=customXml/itemProps1.xml><?xml version="1.0" encoding="utf-8"?>
<ds:datastoreItem xmlns:ds="http://schemas.openxmlformats.org/officeDocument/2006/customXml" ds:itemID="{37BE7CA1-4942-4C5A-A4C1-900D367D8420}"/>
</file>

<file path=customXml/itemProps2.xml><?xml version="1.0" encoding="utf-8"?>
<ds:datastoreItem xmlns:ds="http://schemas.openxmlformats.org/officeDocument/2006/customXml" ds:itemID="{102C4923-4222-4231-A06C-83D75ED086B1}">
  <ds:schemaRefs>
    <ds:schemaRef ds:uri="http://schemas.openxmlformats.org/officeDocument/2006/bibliography"/>
  </ds:schemaRefs>
</ds:datastoreItem>
</file>

<file path=customXml/itemProps3.xml><?xml version="1.0" encoding="utf-8"?>
<ds:datastoreItem xmlns:ds="http://schemas.openxmlformats.org/officeDocument/2006/customXml" ds:itemID="{44143C40-3716-42DC-8C1F-1D78A205EB9A}">
  <ds:schemaRefs>
    <ds:schemaRef ds:uri="http://schemas.microsoft.com/sharepoint/events"/>
  </ds:schemaRefs>
</ds:datastoreItem>
</file>

<file path=customXml/itemProps4.xml><?xml version="1.0" encoding="utf-8"?>
<ds:datastoreItem xmlns:ds="http://schemas.openxmlformats.org/officeDocument/2006/customXml" ds:itemID="{D6D58148-D8BE-4996-A932-3C771395B6A0}">
  <ds:schemaRefs>
    <ds:schemaRef ds:uri="http://schemas.microsoft.com/sharepoint/v3/contenttype/forms"/>
  </ds:schemaRefs>
</ds:datastoreItem>
</file>

<file path=customXml/itemProps5.xml><?xml version="1.0" encoding="utf-8"?>
<ds:datastoreItem xmlns:ds="http://schemas.openxmlformats.org/officeDocument/2006/customXml" ds:itemID="{93D4026A-01FC-4265-B6FA-1EE6851D8948}">
  <ds:schemaRefs>
    <ds:schemaRef ds:uri="microsoft.office.server.policy.changes"/>
  </ds:schemaRefs>
</ds:datastoreItem>
</file>

<file path=customXml/itemProps6.xml><?xml version="1.0" encoding="utf-8"?>
<ds:datastoreItem xmlns:ds="http://schemas.openxmlformats.org/officeDocument/2006/customXml" ds:itemID="{2FB756EF-843E-4B0F-9D29-6BC262353A81}">
  <ds:schemaRefs>
    <ds:schemaRef ds:uri="http://schemas.microsoft.com/office/2006/metadata/properties"/>
    <ds:schemaRef ds:uri="http://schemas.microsoft.com/office/infopath/2007/PartnerControls"/>
    <ds:schemaRef ds:uri="0a2861b6-1aca-4acf-96be-1511550a9c57"/>
    <ds:schemaRef ds:uri="8ebde07d-59af-4488-bc20-b7004d758602"/>
    <ds:schemaRef ds:uri="http://schemas.microsoft.com/sharepoint/v3"/>
  </ds:schemaRefs>
</ds:datastoreItem>
</file>

<file path=customXml/itemProps7.xml><?xml version="1.0" encoding="utf-8"?>
<ds:datastoreItem xmlns:ds="http://schemas.openxmlformats.org/officeDocument/2006/customXml" ds:itemID="{5DF6B668-DA54-486A-A1D6-6453F6FFEE45}">
  <ds:schemaRefs>
    <ds:schemaRef ds:uri="office.server.polic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Holberg, Sunniva</dc:creator>
  <cp:keywords/>
  <dc:description/>
  <cp:lastModifiedBy>Per Øyvind Solheim</cp:lastModifiedBy>
  <cp:revision>39</cp:revision>
  <cp:lastPrinted>2026-03-13T16:20:00Z</cp:lastPrinted>
  <dcterms:created xsi:type="dcterms:W3CDTF">2024-07-23T08:32:00Z</dcterms:created>
  <dcterms:modified xsi:type="dcterms:W3CDTF">2026-05-28T14:22:21Z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1b309cd0,706cab80,ec96f03</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MSIP_Label_0b9f4afd-f22f-4e0c-9866-08e785c7ee22_Enabled">
    <vt:lpwstr>true</vt:lpwstr>
  </property>
  <property fmtid="{D5CDD505-2E9C-101B-9397-08002B2CF9AE}" pid="6" name="MSIP_Label_0b9f4afd-f22f-4e0c-9866-08e785c7ee22_SetDate">
    <vt:lpwstr>2023-12-07T08:15:53Z</vt:lpwstr>
  </property>
  <property fmtid="{D5CDD505-2E9C-101B-9397-08002B2CF9AE}" pid="7" name="MSIP_Label_0b9f4afd-f22f-4e0c-9866-08e785c7ee22_Method">
    <vt:lpwstr>Privileged</vt:lpwstr>
  </property>
  <property fmtid="{D5CDD505-2E9C-101B-9397-08002B2CF9AE}" pid="8" name="MSIP_Label_0b9f4afd-f22f-4e0c-9866-08e785c7ee22_Name">
    <vt:lpwstr>Internal</vt:lpwstr>
  </property>
  <property fmtid="{D5CDD505-2E9C-101B-9397-08002B2CF9AE}" pid="9" name="MSIP_Label_0b9f4afd-f22f-4e0c-9866-08e785c7ee22_SiteId">
    <vt:lpwstr>35de1f6f-7463-4230-b310-c6161e75518a</vt:lpwstr>
  </property>
  <property fmtid="{D5CDD505-2E9C-101B-9397-08002B2CF9AE}" pid="10" name="MSIP_Label_0b9f4afd-f22f-4e0c-9866-08e785c7ee22_ActionId">
    <vt:lpwstr>3eae6561-f6c5-4258-bd73-584eac7201d1</vt:lpwstr>
  </property>
  <property fmtid="{D5CDD505-2E9C-101B-9397-08002B2CF9AE}" pid="11" name="MSIP_Label_0b9f4afd-f22f-4e0c-9866-08e785c7ee22_ContentBits">
    <vt:lpwstr>2</vt:lpwstr>
  </property>
  <property fmtid="{D5CDD505-2E9C-101B-9397-08002B2CF9AE}" pid="12" name="MSIP_Label_4cd02d50-ba47-4b3c-8515-7f2af9bb50c9_Enabled">
    <vt:lpwstr>true</vt:lpwstr>
  </property>
  <property fmtid="{D5CDD505-2E9C-101B-9397-08002B2CF9AE}" pid="13" name="MSIP_Label_4cd02d50-ba47-4b3c-8515-7f2af9bb50c9_SetDate">
    <vt:lpwstr>2023-12-07T08:18:29Z</vt:lpwstr>
  </property>
  <property fmtid="{D5CDD505-2E9C-101B-9397-08002B2CF9AE}" pid="14" name="MSIP_Label_4cd02d50-ba47-4b3c-8515-7f2af9bb50c9_Method">
    <vt:lpwstr>Privileged</vt:lpwstr>
  </property>
  <property fmtid="{D5CDD505-2E9C-101B-9397-08002B2CF9AE}" pid="15" name="MSIP_Label_4cd02d50-ba47-4b3c-8515-7f2af9bb50c9_Name">
    <vt:lpwstr>Internal</vt:lpwstr>
  </property>
  <property fmtid="{D5CDD505-2E9C-101B-9397-08002B2CF9AE}" pid="16" name="MSIP_Label_4cd02d50-ba47-4b3c-8515-7f2af9bb50c9_SiteId">
    <vt:lpwstr>35971640-5c41-4de2-9579-823a95d4291e</vt:lpwstr>
  </property>
  <property fmtid="{D5CDD505-2E9C-101B-9397-08002B2CF9AE}" pid="17" name="MSIP_Label_4cd02d50-ba47-4b3c-8515-7f2af9bb50c9_ActionId">
    <vt:lpwstr>9f797fda-257d-4392-bebc-988c4c462d7b</vt:lpwstr>
  </property>
  <property fmtid="{D5CDD505-2E9C-101B-9397-08002B2CF9AE}" pid="18" name="MSIP_Label_4cd02d50-ba47-4b3c-8515-7f2af9bb50c9_ContentBits">
    <vt:lpwstr>2</vt:lpwstr>
  </property>
  <property fmtid="{D5CDD505-2E9C-101B-9397-08002B2CF9AE}" pid="19" name="ContentTypeId">
    <vt:lpwstr>0x010100FE73560B6B3263428DDC131B710FED6C</vt:lpwstr>
  </property>
  <property fmtid="{D5CDD505-2E9C-101B-9397-08002B2CF9AE}" pid="20" name="_dlc_policyId">
    <vt:lpwstr/>
  </property>
  <property fmtid="{D5CDD505-2E9C-101B-9397-08002B2CF9AE}" pid="21" name="ItemRetentionFormula">
    <vt:lpwstr/>
  </property>
  <property fmtid="{D5CDD505-2E9C-101B-9397-08002B2CF9AE}" pid="22" name="_dlc_DocIdItemGuid">
    <vt:lpwstr>cf346763-4e92-4a61-b177-a64becf39e6e</vt:lpwstr>
  </property>
  <property fmtid="{D5CDD505-2E9C-101B-9397-08002B2CF9AE}" pid="23" name="Sjekketutyil">
    <vt:lpwstr/>
  </property>
  <property fmtid="{D5CDD505-2E9C-101B-9397-08002B2CF9AE}" pid="24" name="MediaServiceImageTags">
    <vt:lpwstr/>
  </property>
  <property fmtid="{D5CDD505-2E9C-101B-9397-08002B2CF9AE}" pid="25" name="docLang">
    <vt:lpwstr>nb</vt:lpwstr>
  </property>
</Properties>
</file>