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5fqevvbkn5a" w:id="0"/>
      <w:bookmarkEnd w:id="0"/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</w:rPr>
        <w:drawing>
          <wp:inline distB="114300" distT="114300" distL="114300" distR="114300">
            <wp:extent cx="2624028" cy="96147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028" cy="9614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    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Standard Operating Procedure (SOP) for Beach &amp; Surf Activities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em2lkyonj8g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Description &amp; Scope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SOP outlines the procedures for conducting safe and enjoyable beach and surf activities at KOA – Karearea Outdoor Adventures. It covers all aspects of planning, execution, and emergency response to ensure the safety and wellbeing of tamariki, staff, and volunteers during beach and surf-based programs.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1080gfcb878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Key Potential Risks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Drowning or near-drowning incidents.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Rip currents and strong waves.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Slips, trips, and falls on wet or uneven terrain.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Hypothermia or cold-related illnesses due to prolonged exposure to water or wind.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Sunburn, heatstroke, or dehydration.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Marine life hazards (e.g., jellyfish, sharp shells, or other organisms).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 fatigue or panic during activities.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Equipment malfunction or failure.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2v2g4qvlt0u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Instructor Pre-Requisites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First Aid Certification</w:t>
      </w:r>
      <w:r w:rsidDel="00000000" w:rsidR="00000000" w:rsidRPr="00000000">
        <w:rPr>
          <w:rtl w:val="0"/>
        </w:rPr>
        <w:t xml:space="preserve">: All instructors must hold a current First Aid certification, including CPR.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KOA Competency Check</w:t>
      </w:r>
      <w:r w:rsidDel="00000000" w:rsidR="00000000" w:rsidRPr="00000000">
        <w:rPr>
          <w:rtl w:val="0"/>
        </w:rPr>
        <w:t xml:space="preserve">: Instructors must pass the KOA competency check for surf safety, rescue techniques, and activity-specific skills.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Surf Lifesaving Experience</w:t>
      </w:r>
      <w:r w:rsidDel="00000000" w:rsidR="00000000" w:rsidRPr="00000000">
        <w:rPr>
          <w:rtl w:val="0"/>
        </w:rPr>
        <w:t xml:space="preserve">: At least one Instructor should have prior experience with beach and surf conditions and lifesaving knowledge.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mrtzx534uo0c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Equipment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Participant Gear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Wetsuit (mandatory for in-water activities).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footwear (e.g., water shoes or sandals with grip).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change of warm clothes.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 protection (e.g., sunscreen, hat, sunglasses).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Personal medication.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Instructor Gear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First Aid Kit.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Wetsuit.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footwear.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Rescue Tubes (1 per instructor).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Cellphone.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Participant Information (Medical Declarations).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KOA van.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Whistle.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p02uowau04f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Guidelines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Instructor-to-Participant Ratio</w:t>
      </w:r>
      <w:r w:rsidDel="00000000" w:rsidR="00000000" w:rsidRPr="00000000">
        <w:rPr>
          <w:rtl w:val="0"/>
        </w:rPr>
        <w:t xml:space="preserve">: For in-water activities, maintain a minimum ratio of 1 instructor to 5 participants. For beach (dry land) activities, maintain a minimum ratio of 1 instructor to 10 participants.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more than 10 participants total per group.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Specified safety equipment (above) must be carried.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tjmr02cvyrx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Before Activity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Site Inspection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Assess the beach conditions, including wave height, rip currents, tide levels, and potential hazards.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Identify safe entry and exit points and ensure they are accessible.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Determine a designated safety zone for activities.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Gear Check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all participant and instructor gear is in good condition.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Confirm that participants are wearing required equipment (e.g., wetsuits, sunscreen, appropriate footwear).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Participant Assessment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Verify swimming ability and health conditions of participants.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Note any medical conditions or concerns that may affect participation.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Emergency Preparedness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Review emergency procedures and ensure communication devices are functional.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Assign roles for instructors in case of emergencies.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Establish a signal for recalling participants from the water.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a8o16wmh0hm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Safety Briefing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Outline the activity plan, including duration, objectives, and key tasks.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Highlight potential hazards and how to avoid them (e.g., recognizing rip currents, staying within designated zones).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 proper use of equipment, including rescue procedures.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Emphasize the importance of listening to instructor instructions and staying within the designated area.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clear instructions for signaling in case of distress.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for understanding of the above.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55xgfnkdkqs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During Activity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Supervision</w:t>
      </w:r>
      <w:r w:rsidDel="00000000" w:rsidR="00000000" w:rsidRPr="00000000">
        <w:rPr>
          <w:rtl w:val="0"/>
        </w:rPr>
        <w:t xml:space="preserve">: Maintain constant visual contact with participants, particularly those in the water.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Positioning</w:t>
      </w:r>
      <w:r w:rsidDel="00000000" w:rsidR="00000000" w:rsidRPr="00000000">
        <w:rPr>
          <w:rtl w:val="0"/>
        </w:rPr>
        <w:t xml:space="preserve">: Instructors should position themselves strategically to monitor and assist participants effectively.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Communication</w:t>
      </w:r>
      <w:r w:rsidDel="00000000" w:rsidR="00000000" w:rsidRPr="00000000">
        <w:rPr>
          <w:rtl w:val="0"/>
        </w:rPr>
        <w:t xml:space="preserve">: Use clear, consistent signals and maintain communication with participants.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Risk Management</w:t>
      </w:r>
      <w:r w:rsidDel="00000000" w:rsidR="00000000" w:rsidRPr="00000000">
        <w:rPr>
          <w:rtl w:val="0"/>
        </w:rPr>
        <w:t xml:space="preserve">: Continuously assess conditions (e.g., changing tides, wave patterns, weather) and adjust the activity if necessary. This includes monitoring for natural hazards. If an earthquake is long and strong or a tsunami warning is issued, cease activity, count participants back into the van, and evacuate to higher ground (for a detailed guide, see KOA Emergency Response Guide).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Encouragement and Support</w:t>
      </w:r>
      <w:r w:rsidDel="00000000" w:rsidR="00000000" w:rsidRPr="00000000">
        <w:rPr>
          <w:rtl w:val="0"/>
        </w:rPr>
        <w:t xml:space="preserve">: Provide positive reinforcement to build confidence and address any participant concerns or fatigue.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qdv9xuy2hs1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After Activity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Debrief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Gather participants to discuss the activity, share feedback, and celebrate achievements.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Gear Check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Inspect all equipment for damage or wear and report any issues.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Participant Care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Ensure all participants have changed into warm, dry clothes and applied sunscreen if needed.</w:t>
      </w:r>
    </w:p>
    <w:p w:rsidR="00000000" w:rsidDel="00000000" w:rsidP="00000000" w:rsidRDefault="00000000" w:rsidRPr="00000000" w14:paraId="0000005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Provide water and snacks as required.</w:t>
      </w:r>
    </w:p>
    <w:p w:rsidR="00000000" w:rsidDel="00000000" w:rsidP="00000000" w:rsidRDefault="00000000" w:rsidRPr="00000000" w14:paraId="0000005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Count participants back into the van.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Site Check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4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Confirm the area is clean and free of any left-behind gear or rubbish.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47vci7xyooc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Emergency Response Plan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See KOA Emergency Response Guide.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75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5"/>
        <w:gridCol w:w="105"/>
        <w:gridCol w:w="2430"/>
        <w:gridCol w:w="825"/>
        <w:gridCol w:w="1320"/>
        <w:gridCol w:w="2490"/>
        <w:gridCol w:w="105"/>
        <w:gridCol w:w="1095"/>
        <w:gridCol w:w="1095"/>
        <w:gridCol w:w="1095"/>
        <w:gridCol w:w="1095"/>
        <w:gridCol w:w="1815"/>
        <w:tblGridChange w:id="0">
          <w:tblGrid>
            <w:gridCol w:w="105"/>
            <w:gridCol w:w="105"/>
            <w:gridCol w:w="2430"/>
            <w:gridCol w:w="825"/>
            <w:gridCol w:w="1320"/>
            <w:gridCol w:w="2490"/>
            <w:gridCol w:w="105"/>
            <w:gridCol w:w="1095"/>
            <w:gridCol w:w="1095"/>
            <w:gridCol w:w="1095"/>
            <w:gridCol w:w="1095"/>
            <w:gridCol w:w="1815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gridSpan w:val="7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59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Participant Details/Register:</w:t>
            </w:r>
          </w:p>
          <w:p w:rsidR="00000000" w:rsidDel="00000000" w:rsidP="00000000" w:rsidRDefault="00000000" w:rsidRPr="00000000" w14:paraId="0000005A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 participants including leaders, assistants, parents, helpers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>
            <w:gridSpan w:val="2"/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7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1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5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Participant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7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Emergency Contact (next of kin, guardian, spouse etc)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8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</w:tcPr>
          <w:p w:rsidR="00000000" w:rsidDel="00000000" w:rsidP="00000000" w:rsidRDefault="00000000" w:rsidRPr="00000000" w14:paraId="00000079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keepNext w:val="1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Critical Personal information</w:t>
            </w:r>
          </w:p>
        </w:tc>
      </w:tr>
      <w:tr>
        <w:trPr>
          <w:cantSplit w:val="0"/>
          <w:trHeight w:val="572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e.g. participant, leader, parents/guardians,</w:t>
            </w:r>
            <w:r w:rsidDel="00000000" w:rsidR="00000000" w:rsidRPr="00000000">
              <w:rPr>
                <w:color w:val="0070c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d9d9d9" w:val="clear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Allergies, disabilities, medical conditions, medications carried etc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line="276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60" w:before="60" w:line="240" w:lineRule="auto"/>
              <w:rPr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dotted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top w:w="18.0" w:type="dxa"/>
              <w:left w:w="18.0" w:type="dxa"/>
              <w:bottom w:w="0.0" w:type="dxa"/>
              <w:right w:w="18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spacing w:line="360" w:lineRule="auto"/>
              <w:rPr>
                <w:color w:val="0070c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85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1725"/>
        <w:gridCol w:w="1455"/>
        <w:gridCol w:w="5355"/>
        <w:gridCol w:w="1785"/>
        <w:gridCol w:w="1305"/>
        <w:tblGridChange w:id="0">
          <w:tblGrid>
            <w:gridCol w:w="1860"/>
            <w:gridCol w:w="1725"/>
            <w:gridCol w:w="1455"/>
            <w:gridCol w:w="5355"/>
            <w:gridCol w:w="1785"/>
            <w:gridCol w:w="1305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1C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Risk Assessment 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2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Harm</w:t>
            </w:r>
          </w:p>
          <w:p w:rsidR="00000000" w:rsidDel="00000000" w:rsidP="00000000" w:rsidRDefault="00000000" w:rsidRPr="00000000" w14:paraId="00000123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could go wrong?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4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Hazard</w:t>
            </w:r>
          </w:p>
          <w:p w:rsidR="00000000" w:rsidDel="00000000" w:rsidP="00000000" w:rsidRDefault="00000000" w:rsidRPr="00000000" w14:paraId="00000125">
            <w:pPr>
              <w:keepNext w:val="1"/>
              <w:spacing w:after="120" w:before="60" w:line="240" w:lineRule="auto"/>
              <w:rPr>
                <w:b w:val="1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Why would this happen?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26">
            <w:pPr>
              <w:keepNext w:val="1"/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Risk Rating?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serious?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128">
            <w:pPr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Controls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can it be prevented? 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First try to e)liminate, then m)inimise the risk</w:t>
            </w:r>
          </w:p>
          <w:p w:rsidR="00000000" w:rsidDel="00000000" w:rsidP="00000000" w:rsidRDefault="00000000" w:rsidRPr="00000000" w14:paraId="0000012B">
            <w:pPr>
              <w:keepNext w:val="1"/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Who is responsible for implementing the control?</w:t>
            </w:r>
          </w:p>
          <w:p w:rsidR="00000000" w:rsidDel="00000000" w:rsidP="00000000" w:rsidRDefault="00000000" w:rsidRPr="00000000" w14:paraId="0000012C">
            <w:pPr>
              <w:keepNext w:val="1"/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Tick controls that have been implemented.</w:t>
            </w:r>
          </w:p>
          <w:p w:rsidR="00000000" w:rsidDel="00000000" w:rsidP="00000000" w:rsidRDefault="00000000" w:rsidRPr="00000000" w14:paraId="0000012D">
            <w:pPr>
              <w:keepNext w:val="1"/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Highlighted controls are essential (session cannot unless implemented). Controls that are not highlighted can be applied in response to variable factors (ie weather).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E">
            <w:pPr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Controls implemented?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Reviewed in the field?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Tick once control is checked.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2">
            <w:pPr>
              <w:keepNext w:val="1"/>
              <w:spacing w:after="120" w:before="6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Residual Risk Rating?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ind w:left="-726" w:firstLine="0"/>
              <w:jc w:val="center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Refer to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ind w:left="-726" w:firstLine="0"/>
              <w:jc w:val="center"/>
              <w:rPr>
                <w:rFonts w:ascii="Arial Narrow" w:cs="Arial Narrow" w:eastAsia="Arial Narrow" w:hAnsi="Arial Narrow"/>
                <w:sz w:val="14"/>
                <w:szCs w:val="1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4"/>
                <w:szCs w:val="14"/>
                <w:rtl w:val="0"/>
              </w:rPr>
              <w:t xml:space="preserve">Risk Matrix</w:t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Drowning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Leaders and/or supervisors, helpers etc. operating beyond their competencies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Non-swimmers or inadequate floating/ swimming skills for conditions. 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Dangerous sea conditions, including strong rip currents. 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Participants unable to follow instructions which will lead them to harm. 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Parent and/or assistants unable to follow instructions given to them to prevent harm to participants or unable to themselves cope with the activity which will lead them and others to harm. 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supervision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46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7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sufficient number of competent leaders and supervisors who have been thoroughly briefed prior to activity (m)</w:t>
            </w:r>
          </w:p>
          <w:p w:rsidR="00000000" w:rsidDel="00000000" w:rsidP="00000000" w:rsidRDefault="00000000" w:rsidRPr="00000000" w14:paraId="00000148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leaders have the knowledge and competencies necessary for their role/s and the activity, including any proposed emergency response procedures (m)</w:t>
            </w:r>
          </w:p>
          <w:p w:rsidR="00000000" w:rsidDel="00000000" w:rsidP="00000000" w:rsidRDefault="00000000" w:rsidRPr="00000000" w14:paraId="0000014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Provide stronger supervision structure for less skilled swimmers, or in more challenging conditions (m)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4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dentify water competence of participants (such as swimming ability, diving under waves, ability to float on back, knowing their limit) and match with the environment and activity (m)</w:t>
            </w:r>
          </w:p>
          <w:p w:rsidR="00000000" w:rsidDel="00000000" w:rsidP="00000000" w:rsidRDefault="00000000" w:rsidRPr="00000000" w14:paraId="0000014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participants wear clothing that will aid not hinder their flotation – wetsuits if possible (m)</w:t>
            </w:r>
          </w:p>
          <w:p w:rsidR="00000000" w:rsidDel="00000000" w:rsidP="00000000" w:rsidRDefault="00000000" w:rsidRPr="00000000" w14:paraId="0000014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conditions including wind, wave height and tides are checked prior to commencing and again during activity in the water (m). </w:t>
            </w:r>
          </w:p>
          <w:p w:rsidR="00000000" w:rsidDel="00000000" w:rsidP="00000000" w:rsidRDefault="00000000" w:rsidRPr="00000000" w14:paraId="0000014E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If on a patrolled beach with lifeguards on duty, approach a lifeguard and ask for advice on the current conditions (m)</w:t>
            </w:r>
          </w:p>
          <w:p w:rsidR="00000000" w:rsidDel="00000000" w:rsidP="00000000" w:rsidRDefault="00000000" w:rsidRPr="00000000" w14:paraId="0000014F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Seek out local knowledge of the hazards, risks and potential controls associated with the designated beach, e.g. lifeguard services (m)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Clear briefing to participants and parent helpers/assistants, set boundaries both to the sides (flags, physical markers) and to the depth out (knee, waist, shoulder, helper), and check for understanding (m) </w:t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leaders and supervisors are competent, confident, and positioned so can easily respond to participants in trouble (m)</w:t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Identify any rip-currents, holes and/or gutters which could result in sudden drop offs (out of depth) for participants and do not allow participants in this area (m &amp; e)</w:t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If there is lack of safe areas to enter the water along the beach due to consistent rip, currents or changing conditions then do not proceed with activity (e)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that necessary rescue equipment is present for the size and scope of the activity (m) - All instructors to have a rescue tube on them at all times.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that competent personnel are available to implement the proposed emergency/rescue response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Hypothermia </w:t>
            </w:r>
          </w:p>
          <w:p w:rsidR="00000000" w:rsidDel="00000000" w:rsidP="00000000" w:rsidRDefault="00000000" w:rsidRPr="00000000" w14:paraId="0000015C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(too cold)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water, cold and/or windy weather, inadequate clothing 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5F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Avoid doing activity on cold days or time of year when cold water and/or wind are likely to prevail (e)</w:t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6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participants are dressed for conditions i.e. thermal clothing, wetsuits, wind protection (m)</w:t>
            </w:r>
          </w:p>
          <w:p w:rsidR="00000000" w:rsidDel="00000000" w:rsidP="00000000" w:rsidRDefault="00000000" w:rsidRPr="00000000" w14:paraId="0000016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Have spare clothing and shelter available (m)</w:t>
            </w:r>
          </w:p>
          <w:p w:rsidR="00000000" w:rsidDel="00000000" w:rsidP="00000000" w:rsidRDefault="00000000" w:rsidRPr="00000000" w14:paraId="0000016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Have hot drinks and snacks available (m)</w:t>
            </w:r>
          </w:p>
          <w:p w:rsidR="00000000" w:rsidDel="00000000" w:rsidP="00000000" w:rsidRDefault="00000000" w:rsidRPr="00000000" w14:paraId="0000016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Monitor participants and consider use of a buddy system to assist regular checks (m)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Modify activity to conditions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Spinal injuries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Head injuries Concussion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Wave conditions, shallow sandbanks,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Collisions with hard objects/surfboard, diving into shallow water, other participants,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supervision,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instruction on how to manoeuvre around waves with or without a surf craft. 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73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 </w:t>
            </w:r>
          </w:p>
          <w:p w:rsidR="00000000" w:rsidDel="00000000" w:rsidP="00000000" w:rsidRDefault="00000000" w:rsidRPr="00000000" w14:paraId="0000017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Provide an appropriate area with no submerged rocks, dumping waves, shallow sandbanks etc. (m) </w:t>
            </w:r>
          </w:p>
          <w:p w:rsidR="00000000" w:rsidDel="00000000" w:rsidP="00000000" w:rsidRDefault="00000000" w:rsidRPr="00000000" w14:paraId="0000017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7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Assess the proposed area for appropriateness given the conditions and the group (e)</w:t>
            </w:r>
          </w:p>
          <w:p w:rsidR="00000000" w:rsidDel="00000000" w:rsidP="00000000" w:rsidRDefault="00000000" w:rsidRPr="00000000" w14:paraId="0000017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If the conditions are too hazardous, &amp; cannot find somewhere safe then do not commence with the activity (e)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No diving in to dumping waves or shallow water(m)</w:t>
            </w:r>
          </w:p>
          <w:p w:rsidR="00000000" w:rsidDel="00000000" w:rsidP="00000000" w:rsidRDefault="00000000" w:rsidRPr="00000000" w14:paraId="0000017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Identify and assess hazards such as driftwood, rocks (m)</w:t>
            </w:r>
          </w:p>
          <w:p w:rsidR="00000000" w:rsidDel="00000000" w:rsidP="00000000" w:rsidRDefault="00000000" w:rsidRPr="00000000" w14:paraId="0000017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Clear briefing on how to manoeuvre amongst the waves, with and/or without a surfboard or bodyboard, in order to prevent collisions and protect head and neck/back (m) </w:t>
            </w:r>
          </w:p>
          <w:p w:rsidR="00000000" w:rsidDel="00000000" w:rsidP="00000000" w:rsidRDefault="00000000" w:rsidRPr="00000000" w14:paraId="0000017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board leashes are in good condition and are used (m)</w:t>
            </w:r>
          </w:p>
          <w:p w:rsidR="00000000" w:rsidDel="00000000" w:rsidP="00000000" w:rsidRDefault="00000000" w:rsidRPr="00000000" w14:paraId="0000017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Keep groups separated (m)</w:t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Medical Incident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Allergic Reaction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87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88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appropriately competent staff know how to recognise and respond to anaphylaxis (First Aid Certificate minimum) (m)</w:t>
            </w:r>
          </w:p>
          <w:p w:rsidR="00000000" w:rsidDel="00000000" w:rsidP="00000000" w:rsidRDefault="00000000" w:rsidRPr="00000000" w14:paraId="0000018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Collect accurate medical information, discuss allergy action plan, ensure info tagged to right person (m)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 </w:t>
            </w:r>
          </w:p>
          <w:p w:rsidR="00000000" w:rsidDel="00000000" w:rsidP="00000000" w:rsidRDefault="00000000" w:rsidRPr="00000000" w14:paraId="0000018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participant carries appropriate medication &amp; that others know how to administer (m)</w:t>
            </w:r>
          </w:p>
          <w:p w:rsidR="00000000" w:rsidDel="00000000" w:rsidP="00000000" w:rsidRDefault="00000000" w:rsidRPr="00000000" w14:paraId="0000018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Minimise exposure to triggers: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6"/>
              </w:numPr>
              <w:tabs>
                <w:tab w:val="left" w:leader="none" w:pos="27"/>
              </w:tabs>
              <w:spacing w:after="60" w:line="240" w:lineRule="auto"/>
              <w:ind w:left="720" w:hanging="360"/>
              <w:rPr>
                <w:rFonts w:ascii="Arial Narrow" w:cs="Arial Narrow" w:eastAsia="Arial Narrow" w:hAnsi="Arial Narrow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Jellyfish, wasps (m)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6"/>
              </w:numPr>
              <w:tabs>
                <w:tab w:val="left" w:leader="none" w:pos="27"/>
              </w:tabs>
              <w:spacing w:after="60" w:line="240" w:lineRule="auto"/>
              <w:ind w:left="720" w:hanging="360"/>
              <w:rPr>
                <w:rFonts w:ascii="Arial Narrow" w:cs="Arial Narrow" w:eastAsia="Arial Narrow" w:hAnsi="Arial Narrow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Known food allergy - manage food preparation, clearly labelled food, prevent cross contamination, personal hygiene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Pre-existing Medical Condition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95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96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appropriately competent staff - First Aid minimum (m)</w:t>
            </w:r>
          </w:p>
          <w:p w:rsidR="00000000" w:rsidDel="00000000" w:rsidP="00000000" w:rsidRDefault="00000000" w:rsidRPr="00000000" w14:paraId="0000019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medication is carried &amp; supervisors know where the medication is and how to administer it (m)</w:t>
            </w:r>
          </w:p>
          <w:p w:rsidR="00000000" w:rsidDel="00000000" w:rsidP="00000000" w:rsidRDefault="00000000" w:rsidRPr="00000000" w14:paraId="0000019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9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Collect accurate medical information, discuss &amp; ensure info tagged to right person (m)</w:t>
            </w:r>
          </w:p>
          <w:p w:rsidR="00000000" w:rsidDel="00000000" w:rsidP="00000000" w:rsidRDefault="00000000" w:rsidRPr="00000000" w14:paraId="0000019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Missing person on beach or at sea</w:t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supervision </w:t>
            </w:r>
          </w:p>
          <w:p w:rsidR="00000000" w:rsidDel="00000000" w:rsidP="00000000" w:rsidRDefault="00000000" w:rsidRPr="00000000" w14:paraId="000001A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Participants not following instructions 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Sudden change of sea conditions </w:t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Adequate boundaries not established in the water or on the beach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A9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High</w:t>
            </w:r>
          </w:p>
        </w:tc>
        <w:tc>
          <w:tcPr/>
          <w:p w:rsidR="00000000" w:rsidDel="00000000" w:rsidP="00000000" w:rsidRDefault="00000000" w:rsidRPr="00000000" w14:paraId="000001AA">
            <w:pPr>
              <w:tabs>
                <w:tab w:val="left" w:leader="none" w:pos="27"/>
              </w:tabs>
              <w:spacing w:after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all staff have been thoroughly briefed on safety procedures prior to activity (m).</w:t>
            </w:r>
          </w:p>
          <w:p w:rsidR="00000000" w:rsidDel="00000000" w:rsidP="00000000" w:rsidRDefault="00000000" w:rsidRPr="00000000" w14:paraId="000001AC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Participants to be easily identifiable – preferably with brightly coloured clothing/wetsuits (m)</w:t>
            </w:r>
          </w:p>
          <w:p w:rsidR="00000000" w:rsidDel="00000000" w:rsidP="00000000" w:rsidRDefault="00000000" w:rsidRPr="00000000" w14:paraId="000001AD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Appropriate emergency response developed for missing person (m).</w:t>
            </w:r>
          </w:p>
          <w:p w:rsidR="00000000" w:rsidDel="00000000" w:rsidP="00000000" w:rsidRDefault="00000000" w:rsidRPr="00000000" w14:paraId="000001AE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Organise groups.  Head counts before and after enter water (m). </w:t>
            </w:r>
          </w:p>
          <w:p w:rsidR="00000000" w:rsidDel="00000000" w:rsidP="00000000" w:rsidRDefault="00000000" w:rsidRPr="00000000" w14:paraId="000001B0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Consider assistant or parent helper has small group that is identifiable (different coloured rash shirts, surf bennies or swimming caps) and regularly checks numbers (m). </w:t>
            </w:r>
          </w:p>
          <w:p w:rsidR="00000000" w:rsidDel="00000000" w:rsidP="00000000" w:rsidRDefault="00000000" w:rsidRPr="00000000" w14:paraId="000001B1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Clear briefing to participants and parent helpers/assistants, set boundaries both to the sides (flags, large landmarks) and to the depth out (knee, waist, shoulder, helper), and check for understanding (m) </w:t>
            </w:r>
          </w:p>
          <w:p w:rsidR="00000000" w:rsidDel="00000000" w:rsidP="00000000" w:rsidRDefault="00000000" w:rsidRPr="00000000" w14:paraId="000001B2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Use appropriate scanning techniques (m)</w:t>
            </w:r>
          </w:p>
          <w:p w:rsidR="00000000" w:rsidDel="00000000" w:rsidP="00000000" w:rsidRDefault="00000000" w:rsidRPr="00000000" w14:paraId="000001B3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Clear boundaries set and expectations to participants explained, with behavioural issues dealt with ASAP by removal of participant from the beach and/or water (m &amp; e). </w:t>
            </w:r>
          </w:p>
          <w:p w:rsidR="00000000" w:rsidDel="00000000" w:rsidP="00000000" w:rsidRDefault="00000000" w:rsidRPr="00000000" w14:paraId="000001B4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Participants to inform leader if need to leave water.</w:t>
            </w:r>
          </w:p>
          <w:p w:rsidR="00000000" w:rsidDel="00000000" w:rsidP="00000000" w:rsidRDefault="00000000" w:rsidRPr="00000000" w14:paraId="000001B5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Hyperthermia (overheating) / Dehydration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Hot weather (strong sun, no breeze) &amp;/or overexertion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BC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B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B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participants have plenty to drink, use sun hats/caps &amp; sun screen and choose shady sites or provide shade where possible (m)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clothing is appropriate – sun protective, vent wetsuits if overheating</w:t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Adjust activity to conditions (m)</w:t>
            </w:r>
          </w:p>
          <w:p w:rsidR="00000000" w:rsidDel="00000000" w:rsidP="00000000" w:rsidRDefault="00000000" w:rsidRPr="00000000" w14:paraId="000001C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extra water, spare sun hats &amp; sun-screen available (m)</w:t>
            </w:r>
          </w:p>
          <w:p w:rsidR="00000000" w:rsidDel="00000000" w:rsidP="00000000" w:rsidRDefault="00000000" w:rsidRPr="00000000" w14:paraId="000001C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Monitor participants regularly, provide breaks, and if necessary remove all participants from undertaking activity in the sun (e)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C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Injury - cuts, grazes, bruises etc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Unsafe behaviour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Natural debris, rubbish, holes, fish hooks in area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supervision</w:t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From equipment used – surfboard fin, leashes wrapping/tripping hazard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CF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D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D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Check area prior to the activity (m)</w:t>
            </w:r>
          </w:p>
          <w:p w:rsidR="00000000" w:rsidDel="00000000" w:rsidP="00000000" w:rsidRDefault="00000000" w:rsidRPr="00000000" w14:paraId="000001D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Ensure participants wear footwear at all times (m)</w:t>
            </w:r>
          </w:p>
          <w:p w:rsidR="00000000" w:rsidDel="00000000" w:rsidP="00000000" w:rsidRDefault="00000000" w:rsidRPr="00000000" w14:paraId="000001D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Through briefing and supervision of safe behaviour and correct use of equipment (m)</w:t>
            </w:r>
          </w:p>
          <w:p w:rsidR="00000000" w:rsidDel="00000000" w:rsidP="00000000" w:rsidRDefault="00000000" w:rsidRPr="00000000" w14:paraId="000001D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Clear expectations and boundaries (m)</w:t>
            </w:r>
          </w:p>
          <w:p w:rsidR="00000000" w:rsidDel="00000000" w:rsidP="00000000" w:rsidRDefault="00000000" w:rsidRPr="00000000" w14:paraId="000001D5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Avoid / monitor dune area behind beach (m)</w:t>
            </w:r>
          </w:p>
          <w:p w:rsidR="00000000" w:rsidDel="00000000" w:rsidP="00000000" w:rsidRDefault="00000000" w:rsidRPr="00000000" w14:paraId="000001D6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Identify and assess in water hazards i.e. driftwood, rocks (m)</w:t>
            </w:r>
          </w:p>
          <w:p w:rsidR="00000000" w:rsidDel="00000000" w:rsidP="00000000" w:rsidRDefault="00000000" w:rsidRPr="00000000" w14:paraId="000001D7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use leashes on boards (e)</w:t>
            </w:r>
          </w:p>
          <w:p w:rsidR="00000000" w:rsidDel="00000000" w:rsidP="00000000" w:rsidRDefault="00000000" w:rsidRPr="00000000" w14:paraId="000001D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Check quality of equipment e.g. no fiberglass dings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Emotional distress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Unfamiliar environment, </w:t>
            </w:r>
          </w:p>
          <w:p w:rsidR="00000000" w:rsidDel="00000000" w:rsidP="00000000" w:rsidRDefault="00000000" w:rsidRPr="00000000" w14:paraId="000001D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Activity/ environment not suitable for participants,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Inadequate supervision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1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E2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E3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leaders are capable and competent to manage the emotional responses of the group (m)</w:t>
            </w:r>
          </w:p>
          <w:p w:rsidR="00000000" w:rsidDel="00000000" w:rsidP="00000000" w:rsidRDefault="00000000" w:rsidRPr="00000000" w14:paraId="000001E4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Collect accurate medical/behavioural information, discuss with participant and/or caregiver (m)</w:t>
            </w:r>
          </w:p>
          <w:p w:rsidR="00000000" w:rsidDel="00000000" w:rsidP="00000000" w:rsidRDefault="00000000" w:rsidRPr="00000000" w14:paraId="000001E5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Choose an environment that matches participants water competence and experience level (m)</w:t>
            </w:r>
          </w:p>
          <w:p w:rsidR="00000000" w:rsidDel="00000000" w:rsidP="00000000" w:rsidRDefault="00000000" w:rsidRPr="00000000" w14:paraId="000001E6">
            <w:pPr>
              <w:tabs>
                <w:tab w:val="left" w:leader="none" w:pos="27"/>
              </w:tabs>
              <w:spacing w:after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1E7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Check comfort levels prior to activity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8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E9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</w:p>
        </w:tc>
      </w:tr>
      <w:tr>
        <w:trPr>
          <w:cantSplit w:val="0"/>
          <w:trHeight w:val="1158" w:hRule="atLeast"/>
          <w:tblHeader w:val="0"/>
        </w:trPr>
        <w:tc>
          <w:tcPr/>
          <w:p w:rsidR="00000000" w:rsidDel="00000000" w:rsidP="00000000" w:rsidRDefault="00000000" w:rsidRPr="00000000" w14:paraId="000001E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Water Shock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Sudden immersion in cold water 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EE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Medium </w:t>
            </w:r>
          </w:p>
        </w:tc>
        <w:tc>
          <w:tcPr/>
          <w:p w:rsidR="00000000" w:rsidDel="00000000" w:rsidP="00000000" w:rsidRDefault="00000000" w:rsidRPr="00000000" w14:paraId="000001EF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Avoid very cold water (e)</w:t>
            </w:r>
          </w:p>
          <w:p w:rsidR="00000000" w:rsidDel="00000000" w:rsidP="00000000" w:rsidRDefault="00000000" w:rsidRPr="00000000" w14:paraId="000001F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Warn participants of the effect of very cold water (m)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2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3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3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Potential inappropriate interaction with the public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Proximity to public.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supervision.</w:t>
            </w:r>
          </w:p>
        </w:tc>
        <w:tc>
          <w:tcPr>
            <w:tcBorders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1FA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yellow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1F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 </w:t>
            </w:r>
          </w:p>
          <w:p w:rsidR="00000000" w:rsidDel="00000000" w:rsidP="00000000" w:rsidRDefault="00000000" w:rsidRPr="00000000" w14:paraId="000001F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Set-up of boundaries in a suitable position away from members of public (m). </w:t>
            </w:r>
          </w:p>
          <w:p w:rsidR="00000000" w:rsidDel="00000000" w:rsidP="00000000" w:rsidRDefault="00000000" w:rsidRPr="00000000" w14:paraId="000001F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Maintain a high level of supervision throughout the entire session on the beach and in the water (m). </w:t>
            </w:r>
          </w:p>
          <w:p w:rsidR="00000000" w:rsidDel="00000000" w:rsidP="00000000" w:rsidRDefault="00000000" w:rsidRPr="00000000" w14:paraId="000001F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Effective briefing to participants to stay within boundaries and to take instructions from leader and assistants/parent helpers only (m). </w:t>
            </w:r>
          </w:p>
          <w:p w:rsidR="00000000" w:rsidDel="00000000" w:rsidP="00000000" w:rsidRDefault="00000000" w:rsidRPr="00000000" w14:paraId="000001F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Any signs of public interaction which is inappropriate should be reported to the police (m).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0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1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3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Multiple injuries or fatalities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Earthquake &amp;/or tsunami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206">
            <w:pPr>
              <w:tabs>
                <w:tab w:val="left" w:leader="none" w:pos="27"/>
              </w:tabs>
              <w:spacing w:after="60" w:before="60" w:line="240" w:lineRule="auto"/>
              <w:ind w:left="27"/>
              <w:jc w:val="center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Organisation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08">
            <w:pPr>
              <w:tabs>
                <w:tab w:val="left" w:leader="none" w:pos="27"/>
              </w:tabs>
              <w:spacing w:after="60" w:line="240" w:lineRule="auto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Ensure appropriate emergency response plan in place (m)</w:t>
            </w:r>
          </w:p>
          <w:p w:rsidR="00000000" w:rsidDel="00000000" w:rsidP="00000000" w:rsidRDefault="00000000" w:rsidRPr="00000000" w14:paraId="00000209">
            <w:pPr>
              <w:tabs>
                <w:tab w:val="left" w:leader="none" w:pos="27"/>
              </w:tabs>
              <w:spacing w:after="6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Leader</w:t>
            </w:r>
          </w:p>
          <w:p w:rsidR="00000000" w:rsidDel="00000000" w:rsidP="00000000" w:rsidRDefault="00000000" w:rsidRPr="00000000" w14:paraId="0000020A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Know how a tsunami alarm would be raised in area (sirens?)</w:t>
            </w:r>
          </w:p>
          <w:p w:rsidR="00000000" w:rsidDel="00000000" w:rsidP="00000000" w:rsidRDefault="00000000" w:rsidRPr="00000000" w14:paraId="0000020B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Brief other leaders on emergency response plan and individual roles (m)</w:t>
            </w:r>
          </w:p>
          <w:p w:rsidR="00000000" w:rsidDel="00000000" w:rsidP="00000000" w:rsidRDefault="00000000" w:rsidRPr="00000000" w14:paraId="0000020C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Brief participants and assistants on emergency response plan (m).</w:t>
            </w:r>
          </w:p>
          <w:p w:rsidR="00000000" w:rsidDel="00000000" w:rsidP="00000000" w:rsidRDefault="00000000" w:rsidRPr="00000000" w14:paraId="0000020D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b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Clear water immediately if earthquake is felt and or signs of a tsunami present, and evacuate to higher ground (m)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E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F">
            <w:pPr>
              <w:tabs>
                <w:tab w:val="left" w:leader="none" w:pos="27"/>
              </w:tabs>
              <w:spacing w:after="60" w:line="240" w:lineRule="auto"/>
              <w:ind w:left="28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Low - If Highlighted Controls are Implimented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10340"/>
        <w:gridCol w:w="980"/>
        <w:gridCol w:w="780"/>
        <w:gridCol w:w="720"/>
        <w:gridCol w:w="1580"/>
        <w:tblGridChange w:id="0">
          <w:tblGrid>
            <w:gridCol w:w="10340"/>
            <w:gridCol w:w="980"/>
            <w:gridCol w:w="780"/>
            <w:gridCol w:w="720"/>
            <w:gridCol w:w="158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Site Hazard Analysis: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3">
            <w:pPr>
              <w:spacing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7">
      <w:pPr>
        <w:spacing w:line="36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3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40"/>
        <w:gridCol w:w="10760"/>
        <w:tblGridChange w:id="0">
          <w:tblGrid>
            <w:gridCol w:w="3640"/>
            <w:gridCol w:w="10760"/>
          </w:tblGrid>
        </w:tblGridChange>
      </w:tblGrid>
      <w:tr>
        <w:trPr>
          <w:cantSplit w:val="1"/>
          <w:trHeight w:val="62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Site Specific Hazards </w:t>
            </w:r>
          </w:p>
          <w:p w:rsidR="00000000" w:rsidDel="00000000" w:rsidP="00000000" w:rsidRDefault="00000000" w:rsidRPr="00000000" w14:paraId="0000021A">
            <w:pPr>
              <w:spacing w:line="3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What else could go wrong (at this site)?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C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D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1E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0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2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3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4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after="120"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 Specific Hazards on the Day</w:t>
            </w:r>
          </w:p>
          <w:p w:rsidR="00000000" w:rsidDel="00000000" w:rsidP="00000000" w:rsidRDefault="00000000" w:rsidRPr="00000000" w14:paraId="00000227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What could go wrong at this site:</w:t>
            </w:r>
          </w:p>
          <w:p w:rsidR="00000000" w:rsidDel="00000000" w:rsidP="00000000" w:rsidRDefault="00000000" w:rsidRPr="00000000" w14:paraId="00000228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On this day (weather, tide, current etc)</w:t>
            </w:r>
          </w:p>
          <w:p w:rsidR="00000000" w:rsidDel="00000000" w:rsidP="00000000" w:rsidRDefault="00000000" w:rsidRPr="00000000" w14:paraId="00000229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With these people (participants, staff etc)?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2A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Consider &amp; record each of: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C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D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Wind – Strength and Direction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2F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Weather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1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 Events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3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Debris, rubbish, pollution,y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4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5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Wildlife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7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Instructing team, competence &amp; confidence?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9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Participant competence, confidence, fitness?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B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Teacher/group leader and helpers competence, confidence, helpfulness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D">
            <w:pPr>
              <w:spacing w:line="360" w:lineRule="auto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Public proximity, busyness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3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Past Incidents</w:t>
            </w:r>
          </w:p>
          <w:p w:rsidR="00000000" w:rsidDel="00000000" w:rsidP="00000000" w:rsidRDefault="00000000" w:rsidRPr="00000000" w14:paraId="00000240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Any learnings to note?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41">
            <w:pPr>
              <w:spacing w:line="36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Management - How can we control this?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4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3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4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5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4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360"/>
        <w:gridCol w:w="540"/>
        <w:gridCol w:w="2360"/>
        <w:gridCol w:w="720"/>
        <w:gridCol w:w="1420"/>
        <w:tblGridChange w:id="0">
          <w:tblGrid>
            <w:gridCol w:w="9360"/>
            <w:gridCol w:w="540"/>
            <w:gridCol w:w="2360"/>
            <w:gridCol w:w="720"/>
            <w:gridCol w:w="142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4A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Leadership and Supervision Plan: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E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F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4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0"/>
        <w:gridCol w:w="9460"/>
        <w:gridCol w:w="2140"/>
        <w:tblGridChange w:id="0">
          <w:tblGrid>
            <w:gridCol w:w="2800"/>
            <w:gridCol w:w="9460"/>
            <w:gridCol w:w="2140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5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Supervision Requirements</w:t>
            </w:r>
          </w:p>
          <w:p w:rsidR="00000000" w:rsidDel="00000000" w:rsidP="00000000" w:rsidRDefault="00000000" w:rsidRPr="00000000" w14:paraId="00000251">
            <w:pPr>
              <w:spacing w:after="120"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52">
            <w:pPr>
              <w:spacing w:after="12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Consider the risk assessment and the staff required to manage this activity safely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53">
            <w:pPr>
              <w:spacing w:after="120"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Contact details (mobile phone no./radio no. etc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5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in charge of the activity? </w:t>
            </w:r>
          </w:p>
          <w:p w:rsidR="00000000" w:rsidDel="00000000" w:rsidP="00000000" w:rsidRDefault="00000000" w:rsidRPr="00000000" w14:paraId="0000025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(The Leader)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58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is assisting the leader?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5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C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5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6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Staff Competency</w:t>
            </w:r>
          </w:p>
          <w:p w:rsidR="00000000" w:rsidDel="00000000" w:rsidP="00000000" w:rsidRDefault="00000000" w:rsidRPr="00000000" w14:paraId="00000265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Names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6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Are there any designated roles based on skills/competency (e.g. first aider, life guard, driver etc)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7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8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9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B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E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1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4">
            <w:pPr>
              <w:spacing w:line="36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line="36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77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27A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Group members requiring specific management strategies: </w:t>
            </w:r>
            <w:r w:rsidDel="00000000" w:rsidR="00000000" w:rsidRPr="00000000">
              <w:rPr>
                <w:rtl w:val="0"/>
              </w:rPr>
              <w:t xml:space="preserve">Provide </w:t>
            </w:r>
            <w:r w:rsidDel="00000000" w:rsidR="00000000" w:rsidRPr="00000000">
              <w:rPr>
                <w:b w:val="1"/>
                <w:rtl w:val="0"/>
              </w:rPr>
              <w:t xml:space="preserve">specific management strategies</w:t>
            </w:r>
            <w:r w:rsidDel="00000000" w:rsidR="00000000" w:rsidRPr="00000000">
              <w:rPr>
                <w:rtl w:val="0"/>
              </w:rPr>
              <w:t xml:space="preserve"> for participants requiring special attention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Health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asthma, allergies, medical conditions, current injury)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Behaviour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poor listeners, ADHD, socially inept, short tempers, disobedience/untrustworthy)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Capabilities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(e.g. swimming ability, physical disability)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5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377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770"/>
        <w:tblGridChange w:id="0">
          <w:tblGrid>
            <w:gridCol w:w="13770"/>
          </w:tblGrid>
        </w:tblGridChange>
      </w:tblGrid>
      <w:tr>
        <w:trPr>
          <w:cantSplit w:val="1"/>
          <w:trHeight w:val="5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Staffing and Supervision Structure: </w:t>
            </w:r>
            <w:r w:rsidDel="00000000" w:rsidR="00000000" w:rsidRPr="00000000">
              <w:rPr>
                <w:rtl w:val="0"/>
              </w:rPr>
              <w:t xml:space="preserve">Specifically describe the </w:t>
            </w:r>
            <w:r w:rsidDel="00000000" w:rsidR="00000000" w:rsidRPr="00000000">
              <w:rPr>
                <w:b w:val="1"/>
                <w:rtl w:val="0"/>
              </w:rPr>
              <w:t xml:space="preserve">supervision structure</w:t>
            </w:r>
            <w:r w:rsidDel="00000000" w:rsidR="00000000" w:rsidRPr="00000000">
              <w:rPr>
                <w:rtl w:val="0"/>
              </w:rPr>
              <w:t xml:space="preserve"> required for the event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Supervision structure (includes allocation of roles and allocation of students to supervisors)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(e.g. Number of groups and size, number of supervisors/leaders per group, leaders not directly supervising a group and their role)</w:t>
            </w:r>
          </w:p>
          <w:p w:rsidR="00000000" w:rsidDel="00000000" w:rsidP="00000000" w:rsidRDefault="00000000" w:rsidRPr="00000000" w14:paraId="0000028A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tblW w:w="1438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360"/>
        <w:gridCol w:w="620"/>
        <w:gridCol w:w="2300"/>
        <w:gridCol w:w="720"/>
        <w:gridCol w:w="1380"/>
        <w:tblGridChange w:id="0">
          <w:tblGrid>
            <w:gridCol w:w="9360"/>
            <w:gridCol w:w="620"/>
            <w:gridCol w:w="2300"/>
            <w:gridCol w:w="720"/>
            <w:gridCol w:w="138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B">
            <w:pPr>
              <w:keepNext w:val="1"/>
              <w:spacing w:line="240" w:lineRule="auto"/>
              <w:rPr>
                <w:b w:val="1"/>
                <w:color w:val="003366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Site/Area Map: </w:t>
            </w:r>
            <w:r w:rsidDel="00000000" w:rsidR="00000000" w:rsidRPr="00000000">
              <w:rPr>
                <w:b w:val="1"/>
                <w:color w:val="003366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0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36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Site/Area Map.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Draw, paste or attach in a map, diagram or photo of your site and note the following if relevant: Access Points, Hazard/out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:rsidR="00000000" w:rsidDel="00000000" w:rsidP="00000000" w:rsidRDefault="00000000" w:rsidRPr="00000000" w14:paraId="000002A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400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400"/>
      </w:tblPr>
      <w:tblGrid>
        <w:gridCol w:w="9080"/>
        <w:gridCol w:w="540"/>
        <w:gridCol w:w="2640"/>
        <w:gridCol w:w="720"/>
        <w:gridCol w:w="1420"/>
        <w:tblGridChange w:id="0">
          <w:tblGrid>
            <w:gridCol w:w="9080"/>
            <w:gridCol w:w="540"/>
            <w:gridCol w:w="2640"/>
            <w:gridCol w:w="720"/>
            <w:gridCol w:w="1420"/>
          </w:tblGrid>
        </w:tblGridChange>
      </w:tblGrid>
      <w:tr>
        <w:trPr>
          <w:cantSplit w:val="0"/>
          <w:trHeight w:val="46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D">
            <w:pPr>
              <w:keepNext w:val="1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Session Specific Resources and Equipment: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By: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C1">
            <w:pPr>
              <w:spacing w:line="240" w:lineRule="auto"/>
              <w:rPr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2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2265"/>
        <w:gridCol w:w="2040"/>
        <w:gridCol w:w="2175"/>
        <w:gridCol w:w="2040"/>
        <w:gridCol w:w="2325"/>
        <w:gridCol w:w="1545"/>
        <w:tblGridChange w:id="0">
          <w:tblGrid>
            <w:gridCol w:w="1275"/>
            <w:gridCol w:w="2265"/>
            <w:gridCol w:w="2040"/>
            <w:gridCol w:w="2175"/>
            <w:gridCol w:w="2040"/>
            <w:gridCol w:w="2325"/>
            <w:gridCol w:w="1545"/>
          </w:tblGrid>
        </w:tblGridChange>
      </w:tblGrid>
      <w:tr>
        <w:trPr>
          <w:cantSplit w:val="0"/>
          <w:tblHeader w:val="1"/>
        </w:trPr>
        <w:tc>
          <w:tcPr>
            <w:shd w:fill="d0cece" w:val="clear"/>
          </w:tcPr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  <w:t xml:space="preserve">Participant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4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5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7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8">
            <w:pPr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C9">
            <w:pPr>
              <w:rPr/>
            </w:pPr>
            <w:r w:rsidDel="00000000" w:rsidR="00000000" w:rsidRPr="00000000">
              <w:rPr>
                <w:rtl w:val="0"/>
              </w:rPr>
              <w:t xml:space="preserve"># Check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2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2E6">
            <w:pPr>
              <w:rPr/>
            </w:pPr>
            <w:r w:rsidDel="00000000" w:rsidR="00000000" w:rsidRPr="00000000">
              <w:rPr>
                <w:rtl w:val="0"/>
              </w:rPr>
              <w:t xml:space="preserve">Group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2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09">
            <w:pPr>
              <w:rPr/>
            </w:pPr>
            <w:r w:rsidDel="00000000" w:rsidR="00000000" w:rsidRPr="00000000">
              <w:rPr>
                <w:rtl w:val="0"/>
              </w:rPr>
              <w:t xml:space="preserve">Leader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32C">
            <w:pPr>
              <w:rPr/>
            </w:pPr>
            <w:r w:rsidDel="00000000" w:rsidR="00000000" w:rsidRPr="00000000">
              <w:rPr>
                <w:rtl w:val="0"/>
              </w:rPr>
              <w:t xml:space="preserve">Emergency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3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line="288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line="288" w:lineRule="auto"/>
    </w:pPr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