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29"/>
        <w:tblW w:w="0" w:type="auto"/>
        <w:tblLook w:val="04A0" w:firstRow="1" w:lastRow="0" w:firstColumn="1" w:lastColumn="0" w:noHBand="0" w:noVBand="1"/>
      </w:tblPr>
      <w:tblGrid>
        <w:gridCol w:w="5411"/>
        <w:gridCol w:w="3661"/>
      </w:tblGrid>
      <w:tr w:rsidR="00725D6E" w:rsidRPr="00E01332" w14:paraId="0DF44B4F" w14:textId="77777777" w:rsidTr="00866ADF">
        <w:tc>
          <w:tcPr>
            <w:tcW w:w="5411" w:type="dxa"/>
          </w:tcPr>
          <w:p w14:paraId="49B9E120" w14:textId="2E52D8FE" w:rsidR="00725D6E" w:rsidRPr="00E828BC" w:rsidRDefault="002145A1" w:rsidP="00195E37">
            <w:pPr>
              <w:tabs>
                <w:tab w:val="left" w:pos="5670"/>
              </w:tabs>
              <w:rPr>
                <w:rFonts w:ascii="Aptos" w:hAnsi="Aptos" w:cs="Arial"/>
                <w:sz w:val="22"/>
                <w:lang w:val="nb-NO"/>
              </w:rPr>
            </w:pPr>
            <w:r w:rsidRPr="00E828BC">
              <w:rPr>
                <w:rFonts w:ascii="Aptos" w:hAnsi="Aptos" w:cs="Arial"/>
                <w:sz w:val="22"/>
                <w:lang w:val="nb-NO"/>
              </w:rPr>
              <w:t xml:space="preserve">Statsråd </w:t>
            </w:r>
            <w:proofErr w:type="spellStart"/>
            <w:r w:rsidR="00F70C52" w:rsidRPr="00E828BC">
              <w:rPr>
                <w:rFonts w:ascii="Aptos" w:hAnsi="Aptos" w:cs="Arial"/>
                <w:sz w:val="22"/>
                <w:lang w:val="nb-NO"/>
              </w:rPr>
              <w:t>Lubna</w:t>
            </w:r>
            <w:proofErr w:type="spellEnd"/>
            <w:r w:rsidR="00F70C52" w:rsidRPr="00E828BC">
              <w:rPr>
                <w:rFonts w:ascii="Aptos" w:hAnsi="Aptos" w:cs="Arial"/>
                <w:sz w:val="22"/>
                <w:lang w:val="nb-NO"/>
              </w:rPr>
              <w:t xml:space="preserve"> </w:t>
            </w:r>
            <w:proofErr w:type="spellStart"/>
            <w:r w:rsidR="00F70C52" w:rsidRPr="00E828BC">
              <w:rPr>
                <w:rFonts w:ascii="Aptos" w:hAnsi="Aptos" w:cs="Arial"/>
                <w:sz w:val="22"/>
                <w:lang w:val="nb-NO"/>
              </w:rPr>
              <w:t>Jaff</w:t>
            </w:r>
            <w:r w:rsidR="0030038C" w:rsidRPr="00E828BC">
              <w:rPr>
                <w:rFonts w:ascii="Aptos" w:hAnsi="Aptos" w:cs="Arial"/>
                <w:sz w:val="22"/>
                <w:lang w:val="nb-NO"/>
              </w:rPr>
              <w:t>e</w:t>
            </w:r>
            <w:r w:rsidR="00F70C52" w:rsidRPr="00E828BC">
              <w:rPr>
                <w:rFonts w:ascii="Aptos" w:hAnsi="Aptos" w:cs="Arial"/>
                <w:sz w:val="22"/>
                <w:lang w:val="nb-NO"/>
              </w:rPr>
              <w:t>ry</w:t>
            </w:r>
            <w:proofErr w:type="spellEnd"/>
          </w:p>
        </w:tc>
        <w:tc>
          <w:tcPr>
            <w:tcW w:w="3661" w:type="dxa"/>
          </w:tcPr>
          <w:p w14:paraId="7AFE6EF9" w14:textId="77777777" w:rsidR="00725D6E" w:rsidRPr="00E01332" w:rsidRDefault="00725D6E" w:rsidP="00195E37">
            <w:pPr>
              <w:tabs>
                <w:tab w:val="left" w:pos="5670"/>
              </w:tabs>
              <w:rPr>
                <w:rFonts w:ascii="Aptos" w:hAnsi="Aptos" w:cs="Arial"/>
                <w:sz w:val="22"/>
                <w:szCs w:val="22"/>
                <w:lang w:val="nb-NO"/>
              </w:rPr>
            </w:pPr>
          </w:p>
        </w:tc>
      </w:tr>
      <w:tr w:rsidR="00725D6E" w:rsidRPr="00E01332" w14:paraId="57337B5D" w14:textId="77777777" w:rsidTr="00866ADF">
        <w:tc>
          <w:tcPr>
            <w:tcW w:w="5411" w:type="dxa"/>
          </w:tcPr>
          <w:p w14:paraId="6FF9CB1F" w14:textId="1E9D79EC" w:rsidR="00725D6E" w:rsidRPr="00E828BC" w:rsidRDefault="002216DA" w:rsidP="00114C2A">
            <w:pPr>
              <w:tabs>
                <w:tab w:val="left" w:pos="5670"/>
              </w:tabs>
              <w:rPr>
                <w:rFonts w:ascii="Aptos" w:hAnsi="Aptos" w:cs="Arial"/>
                <w:sz w:val="22"/>
                <w:lang w:val="nb-NO"/>
              </w:rPr>
            </w:pPr>
            <w:r w:rsidRPr="00E828BC">
              <w:rPr>
                <w:rFonts w:ascii="Aptos" w:hAnsi="Aptos" w:cs="Arial"/>
                <w:sz w:val="22"/>
                <w:szCs w:val="22"/>
                <w:lang w:val="nb-NO"/>
              </w:rPr>
              <w:t>Kultur</w:t>
            </w:r>
            <w:r w:rsidR="00AC3230" w:rsidRPr="00E828BC">
              <w:rPr>
                <w:rFonts w:ascii="Aptos" w:hAnsi="Aptos" w:cs="Arial"/>
                <w:sz w:val="22"/>
                <w:szCs w:val="22"/>
                <w:lang w:val="nb-NO"/>
              </w:rPr>
              <w:t>- og likestillings</w:t>
            </w:r>
            <w:r w:rsidR="00725D6E" w:rsidRPr="00E828BC">
              <w:rPr>
                <w:rFonts w:ascii="Aptos" w:hAnsi="Aptos" w:cs="Arial"/>
                <w:sz w:val="22"/>
                <w:szCs w:val="22"/>
                <w:lang w:val="nb-NO"/>
              </w:rPr>
              <w:t>departementet</w:t>
            </w:r>
          </w:p>
        </w:tc>
        <w:tc>
          <w:tcPr>
            <w:tcW w:w="3661" w:type="dxa"/>
          </w:tcPr>
          <w:p w14:paraId="5CF251A8" w14:textId="77777777" w:rsidR="00725D6E" w:rsidRPr="00E01332" w:rsidRDefault="00725D6E" w:rsidP="00195E37">
            <w:pPr>
              <w:tabs>
                <w:tab w:val="left" w:pos="5670"/>
              </w:tabs>
              <w:rPr>
                <w:rFonts w:ascii="Aptos" w:hAnsi="Aptos" w:cs="Arial"/>
                <w:sz w:val="22"/>
                <w:szCs w:val="22"/>
                <w:lang w:val="nb-NO"/>
              </w:rPr>
            </w:pPr>
          </w:p>
        </w:tc>
      </w:tr>
      <w:tr w:rsidR="00725D6E" w:rsidRPr="00E01332" w14:paraId="7B510B4E" w14:textId="77777777" w:rsidTr="00866ADF">
        <w:tc>
          <w:tcPr>
            <w:tcW w:w="5411" w:type="dxa"/>
          </w:tcPr>
          <w:p w14:paraId="6D1076C0" w14:textId="22CF4A7C" w:rsidR="00725D6E" w:rsidRPr="00E828BC" w:rsidRDefault="00AD77C7" w:rsidP="00195E37">
            <w:pPr>
              <w:tabs>
                <w:tab w:val="left" w:pos="5670"/>
              </w:tabs>
              <w:rPr>
                <w:rFonts w:ascii="Aptos" w:hAnsi="Aptos" w:cs="Arial"/>
                <w:sz w:val="22"/>
                <w:lang w:val="nb-NO"/>
              </w:rPr>
            </w:pPr>
            <w:hyperlink r:id="rId11" w:history="1">
              <w:r w:rsidRPr="00E828BC">
                <w:rPr>
                  <w:rStyle w:val="Hyperlink"/>
                  <w:rFonts w:ascii="Aptos" w:hAnsi="Aptos" w:cs="Arial"/>
                  <w:sz w:val="22"/>
                  <w:szCs w:val="22"/>
                </w:rPr>
                <w:t>Postmottak@kud.dep.no</w:t>
              </w:r>
            </w:hyperlink>
          </w:p>
        </w:tc>
        <w:tc>
          <w:tcPr>
            <w:tcW w:w="3661" w:type="dxa"/>
          </w:tcPr>
          <w:p w14:paraId="2BA88708" w14:textId="77777777" w:rsidR="00725D6E" w:rsidRPr="00E01332" w:rsidRDefault="00725D6E" w:rsidP="00195E37">
            <w:pPr>
              <w:tabs>
                <w:tab w:val="left" w:pos="5670"/>
              </w:tabs>
              <w:rPr>
                <w:rFonts w:ascii="Aptos" w:hAnsi="Aptos" w:cs="Arial"/>
                <w:sz w:val="22"/>
                <w:szCs w:val="22"/>
                <w:lang w:val="nb-NO"/>
              </w:rPr>
            </w:pPr>
          </w:p>
        </w:tc>
      </w:tr>
      <w:tr w:rsidR="00725D6E" w:rsidRPr="00E01332" w14:paraId="7C40E8BE" w14:textId="77777777" w:rsidTr="00866ADF">
        <w:tc>
          <w:tcPr>
            <w:tcW w:w="5411" w:type="dxa"/>
          </w:tcPr>
          <w:p w14:paraId="6F2BA186" w14:textId="77777777" w:rsidR="00725D6E" w:rsidRPr="00E828BC" w:rsidRDefault="00725D6E" w:rsidP="00195E37">
            <w:pPr>
              <w:tabs>
                <w:tab w:val="left" w:pos="5670"/>
              </w:tabs>
              <w:rPr>
                <w:rFonts w:ascii="Aptos" w:hAnsi="Aptos" w:cs="Arial"/>
                <w:sz w:val="22"/>
                <w:lang w:val="nb-NO"/>
              </w:rPr>
            </w:pPr>
          </w:p>
        </w:tc>
        <w:tc>
          <w:tcPr>
            <w:tcW w:w="3661" w:type="dxa"/>
          </w:tcPr>
          <w:p w14:paraId="167FFD59" w14:textId="28A541AD" w:rsidR="00725D6E" w:rsidRPr="00E01332" w:rsidRDefault="004B43FB" w:rsidP="00195E37">
            <w:pPr>
              <w:tabs>
                <w:tab w:val="left" w:pos="5670"/>
              </w:tabs>
              <w:rPr>
                <w:rFonts w:ascii="Aptos" w:hAnsi="Aptos" w:cs="Arial"/>
                <w:sz w:val="22"/>
                <w:szCs w:val="22"/>
                <w:lang w:val="nb-NO"/>
              </w:rPr>
            </w:pPr>
            <w:r w:rsidRPr="00E01332">
              <w:rPr>
                <w:rFonts w:ascii="Aptos" w:hAnsi="Aptos" w:cs="Arial"/>
                <w:sz w:val="22"/>
                <w:szCs w:val="22"/>
                <w:lang w:val="nb-NO"/>
              </w:rPr>
              <w:t>Saksbehandler: Berit Th</w:t>
            </w:r>
            <w:r w:rsidR="00103C90">
              <w:rPr>
                <w:rFonts w:ascii="Aptos" w:hAnsi="Aptos" w:cs="Arial"/>
                <w:sz w:val="22"/>
                <w:szCs w:val="22"/>
                <w:lang w:val="nb-NO"/>
              </w:rPr>
              <w:t>.</w:t>
            </w:r>
            <w:r w:rsidRPr="00E01332">
              <w:rPr>
                <w:rFonts w:ascii="Aptos" w:hAnsi="Aptos" w:cs="Arial"/>
                <w:sz w:val="22"/>
                <w:szCs w:val="22"/>
                <w:lang w:val="nb-NO"/>
              </w:rPr>
              <w:t xml:space="preserve"> Larsen</w:t>
            </w:r>
          </w:p>
          <w:p w14:paraId="77E08AFC" w14:textId="5C85DD19" w:rsidR="004B43FB" w:rsidRPr="00E01332" w:rsidRDefault="004B43FB" w:rsidP="00195E37">
            <w:pPr>
              <w:tabs>
                <w:tab w:val="left" w:pos="5670"/>
              </w:tabs>
              <w:rPr>
                <w:rFonts w:ascii="Aptos" w:hAnsi="Aptos" w:cs="Arial"/>
                <w:sz w:val="22"/>
                <w:szCs w:val="22"/>
                <w:lang w:val="nb-NO"/>
              </w:rPr>
            </w:pPr>
          </w:p>
        </w:tc>
      </w:tr>
      <w:tr w:rsidR="00725D6E" w:rsidRPr="00E01332" w14:paraId="46658A39" w14:textId="77777777" w:rsidTr="00866ADF">
        <w:tc>
          <w:tcPr>
            <w:tcW w:w="5411" w:type="dxa"/>
          </w:tcPr>
          <w:p w14:paraId="612DC352" w14:textId="77777777" w:rsidR="00725D6E" w:rsidRPr="00E828BC" w:rsidRDefault="00725D6E" w:rsidP="00195E37">
            <w:pPr>
              <w:tabs>
                <w:tab w:val="left" w:pos="5670"/>
              </w:tabs>
              <w:rPr>
                <w:rFonts w:ascii="Aptos" w:hAnsi="Aptos" w:cs="Arial"/>
                <w:sz w:val="22"/>
                <w:szCs w:val="22"/>
                <w:lang w:val="nb-NO"/>
              </w:rPr>
            </w:pPr>
          </w:p>
        </w:tc>
        <w:tc>
          <w:tcPr>
            <w:tcW w:w="3661" w:type="dxa"/>
          </w:tcPr>
          <w:p w14:paraId="07579609" w14:textId="0F4DF573" w:rsidR="00725D6E" w:rsidRPr="00E828BC" w:rsidRDefault="004B43FB" w:rsidP="00725D6E">
            <w:pPr>
              <w:tabs>
                <w:tab w:val="left" w:pos="5670"/>
              </w:tabs>
              <w:rPr>
                <w:rFonts w:ascii="Aptos" w:hAnsi="Aptos" w:cs="Arial"/>
                <w:sz w:val="22"/>
                <w:szCs w:val="22"/>
              </w:rPr>
            </w:pPr>
            <w:bookmarkStart w:id="0" w:name="Bm_Dato"/>
            <w:r w:rsidRPr="00E828BC">
              <w:rPr>
                <w:rFonts w:ascii="Aptos" w:hAnsi="Aptos" w:cs="Arial"/>
                <w:sz w:val="22"/>
                <w:szCs w:val="22"/>
              </w:rPr>
              <w:t>Oslo</w:t>
            </w:r>
            <w:bookmarkEnd w:id="0"/>
            <w:r w:rsidRPr="00E828BC">
              <w:rPr>
                <w:rFonts w:ascii="Aptos" w:hAnsi="Aptos" w:cs="Arial"/>
                <w:sz w:val="22"/>
                <w:szCs w:val="22"/>
              </w:rPr>
              <w:t xml:space="preserve">, </w:t>
            </w:r>
            <w:r w:rsidR="00925860" w:rsidRPr="00E828BC">
              <w:rPr>
                <w:rFonts w:ascii="Aptos" w:hAnsi="Aptos" w:cs="Arial"/>
                <w:sz w:val="22"/>
                <w:szCs w:val="22"/>
              </w:rPr>
              <w:t>2</w:t>
            </w:r>
            <w:r w:rsidR="007A2B64">
              <w:rPr>
                <w:rFonts w:ascii="Aptos" w:hAnsi="Aptos" w:cs="Arial"/>
                <w:sz w:val="22"/>
                <w:szCs w:val="22"/>
              </w:rPr>
              <w:t>8</w:t>
            </w:r>
            <w:r w:rsidRPr="00E828BC">
              <w:rPr>
                <w:rFonts w:ascii="Aptos" w:hAnsi="Aptos" w:cs="Arial"/>
                <w:sz w:val="22"/>
                <w:szCs w:val="22"/>
              </w:rPr>
              <w:t xml:space="preserve">. </w:t>
            </w:r>
            <w:proofErr w:type="spellStart"/>
            <w:r w:rsidR="004A2745" w:rsidRPr="00E828BC">
              <w:rPr>
                <w:rFonts w:ascii="Aptos" w:hAnsi="Aptos" w:cs="Arial"/>
                <w:sz w:val="22"/>
                <w:szCs w:val="22"/>
              </w:rPr>
              <w:t>november</w:t>
            </w:r>
            <w:proofErr w:type="spellEnd"/>
            <w:r w:rsidRPr="00E828BC">
              <w:rPr>
                <w:rFonts w:ascii="Aptos" w:hAnsi="Aptos" w:cs="Arial"/>
                <w:sz w:val="22"/>
                <w:szCs w:val="22"/>
              </w:rPr>
              <w:t xml:space="preserve"> 2</w:t>
            </w:r>
            <w:r w:rsidR="00304E6D" w:rsidRPr="00E828BC">
              <w:rPr>
                <w:rFonts w:ascii="Aptos" w:hAnsi="Aptos" w:cs="Arial"/>
                <w:sz w:val="22"/>
                <w:szCs w:val="22"/>
              </w:rPr>
              <w:t>02</w:t>
            </w:r>
            <w:r w:rsidR="00E828BC">
              <w:rPr>
                <w:rFonts w:ascii="Aptos" w:hAnsi="Aptos" w:cs="Arial"/>
                <w:sz w:val="22"/>
                <w:szCs w:val="22"/>
              </w:rPr>
              <w:t>5</w:t>
            </w:r>
          </w:p>
          <w:p w14:paraId="33AB1C32" w14:textId="54381A58" w:rsidR="00091DA7" w:rsidRPr="00E01332" w:rsidRDefault="00091DA7" w:rsidP="00725D6E">
            <w:pPr>
              <w:tabs>
                <w:tab w:val="left" w:pos="5670"/>
              </w:tabs>
              <w:rPr>
                <w:rFonts w:ascii="Aptos" w:hAnsi="Aptos" w:cs="Arial"/>
                <w:sz w:val="22"/>
                <w:szCs w:val="22"/>
                <w:lang w:val="nb-NO"/>
              </w:rPr>
            </w:pPr>
          </w:p>
        </w:tc>
      </w:tr>
    </w:tbl>
    <w:p w14:paraId="67605B5C" w14:textId="01851964" w:rsidR="00725D6E" w:rsidRPr="00E828BC" w:rsidRDefault="00725D6E" w:rsidP="00E828BC">
      <w:pPr>
        <w:pStyle w:val="Heading1"/>
      </w:pPr>
      <w:bookmarkStart w:id="1" w:name="Bm_Start"/>
      <w:r w:rsidRPr="00E828BC">
        <w:t>FFOs hoved</w:t>
      </w:r>
      <w:r w:rsidR="002145A1" w:rsidRPr="00E828BC">
        <w:t>krav til Statsbudsjettet for 202</w:t>
      </w:r>
      <w:r w:rsidR="00E828BC">
        <w:t>7</w:t>
      </w:r>
    </w:p>
    <w:bookmarkEnd w:id="1"/>
    <w:p w14:paraId="34278012" w14:textId="45C7D34B" w:rsidR="00EF4557" w:rsidRPr="00E828BC" w:rsidRDefault="00725D6E" w:rsidP="00EF4557">
      <w:pPr>
        <w:spacing w:after="120"/>
        <w:rPr>
          <w:rFonts w:ascii="Aptos" w:hAnsi="Aptos" w:cs="Arial"/>
        </w:rPr>
      </w:pPr>
      <w:r w:rsidRPr="00E828BC">
        <w:rPr>
          <w:rFonts w:ascii="Aptos" w:hAnsi="Aptos" w:cs="Arial"/>
        </w:rPr>
        <w:t>Funksjonshemmedes Fellesorganisasjon (FFO) oversender med dette våre hovedk</w:t>
      </w:r>
      <w:r w:rsidR="002145A1" w:rsidRPr="00E828BC">
        <w:rPr>
          <w:rFonts w:ascii="Aptos" w:hAnsi="Aptos" w:cs="Arial"/>
        </w:rPr>
        <w:t>rav til statsbudsjettet for 202</w:t>
      </w:r>
      <w:r w:rsidR="00E828BC">
        <w:rPr>
          <w:rFonts w:ascii="Aptos" w:hAnsi="Aptos" w:cs="Arial"/>
        </w:rPr>
        <w:t>7</w:t>
      </w:r>
      <w:r w:rsidRPr="00E828BC">
        <w:rPr>
          <w:rFonts w:ascii="Aptos" w:hAnsi="Aptos" w:cs="Arial"/>
        </w:rPr>
        <w:t xml:space="preserve">. </w:t>
      </w:r>
      <w:r w:rsidR="00EF4557" w:rsidRPr="00E828BC">
        <w:rPr>
          <w:rFonts w:ascii="Aptos" w:hAnsi="Aptos" w:cs="Arial"/>
        </w:rPr>
        <w:t xml:space="preserve">FFO er Norges største og eldste paraplyorganisasjon for organisasjoner av funksjonshemmede, kronisk syke og deres pårørende. Til sammen har våre </w:t>
      </w:r>
      <w:r w:rsidR="00E828BC">
        <w:rPr>
          <w:rFonts w:ascii="Aptos" w:hAnsi="Aptos" w:cs="Arial"/>
        </w:rPr>
        <w:t>90</w:t>
      </w:r>
      <w:r w:rsidR="00EF4557" w:rsidRPr="00E828BC">
        <w:rPr>
          <w:rFonts w:ascii="Aptos" w:hAnsi="Aptos" w:cs="Arial"/>
        </w:rPr>
        <w:t xml:space="preserve"> organisasjoner </w:t>
      </w:r>
      <w:r w:rsidR="00C546EA" w:rsidRPr="00E828BC">
        <w:rPr>
          <w:rFonts w:ascii="Aptos" w:hAnsi="Aptos" w:cs="Arial"/>
        </w:rPr>
        <w:t>nesten</w:t>
      </w:r>
      <w:r w:rsidR="00EF4557" w:rsidRPr="00E828BC">
        <w:rPr>
          <w:rFonts w:ascii="Aptos" w:hAnsi="Aptos" w:cs="Arial"/>
        </w:rPr>
        <w:t xml:space="preserve"> </w:t>
      </w:r>
      <w:r w:rsidR="00C546EA" w:rsidRPr="00E828BC">
        <w:rPr>
          <w:rFonts w:ascii="Aptos" w:hAnsi="Aptos" w:cs="Arial"/>
        </w:rPr>
        <w:t>400</w:t>
      </w:r>
      <w:r w:rsidR="00EF4557" w:rsidRPr="00E828BC">
        <w:rPr>
          <w:rFonts w:ascii="Aptos" w:hAnsi="Aptos" w:cs="Arial"/>
        </w:rPr>
        <w:t>.000 medlemmer.</w:t>
      </w:r>
      <w:r w:rsidR="00103C90">
        <w:rPr>
          <w:rFonts w:ascii="Aptos" w:hAnsi="Aptos" w:cs="Arial"/>
        </w:rPr>
        <w:t xml:space="preserve"> </w:t>
      </w:r>
    </w:p>
    <w:p w14:paraId="42987F9D" w14:textId="3601DC92" w:rsidR="0098195A" w:rsidRDefault="00725D6E" w:rsidP="1A017317">
      <w:pPr>
        <w:spacing w:after="120"/>
        <w:rPr>
          <w:rFonts w:ascii="Aptos" w:hAnsi="Aptos" w:cs="Arial"/>
        </w:rPr>
      </w:pPr>
      <w:r w:rsidRPr="00E828BC">
        <w:rPr>
          <w:rFonts w:ascii="Aptos" w:hAnsi="Aptos" w:cs="Arial"/>
        </w:rPr>
        <w:t xml:space="preserve">Vi viser til vår avtale med regjeringen og ber om at </w:t>
      </w:r>
      <w:r w:rsidR="00C903A6" w:rsidRPr="00E828BC">
        <w:rPr>
          <w:rFonts w:ascii="Aptos" w:hAnsi="Aptos" w:cs="Arial"/>
        </w:rPr>
        <w:t>våre hoved</w:t>
      </w:r>
      <w:r w:rsidRPr="00E828BC">
        <w:rPr>
          <w:rFonts w:ascii="Aptos" w:hAnsi="Aptos" w:cs="Arial"/>
        </w:rPr>
        <w:t>krav danner utgangspunkt for møtet i Kontaktutvalget</w:t>
      </w:r>
      <w:r w:rsidR="00606FE9" w:rsidRPr="00E828BC">
        <w:rPr>
          <w:rStyle w:val="FootnoteReference"/>
          <w:rFonts w:ascii="Aptos" w:hAnsi="Aptos" w:cs="Arial"/>
        </w:rPr>
        <w:footnoteReference w:id="2"/>
      </w:r>
      <w:r w:rsidR="00606FE9" w:rsidRPr="00E828BC">
        <w:rPr>
          <w:rFonts w:ascii="Aptos" w:hAnsi="Aptos" w:cs="Arial"/>
        </w:rPr>
        <w:t xml:space="preserve">. </w:t>
      </w:r>
      <w:r w:rsidR="002C31FC" w:rsidRPr="00E828BC">
        <w:rPr>
          <w:rFonts w:ascii="Aptos" w:hAnsi="Aptos" w:cs="Arial"/>
        </w:rPr>
        <w:t xml:space="preserve">I tillegg til </w:t>
      </w:r>
      <w:r w:rsidR="004A4DC3" w:rsidRPr="00E828BC">
        <w:rPr>
          <w:rFonts w:ascii="Aptos" w:hAnsi="Aptos" w:cs="Arial"/>
        </w:rPr>
        <w:t>k</w:t>
      </w:r>
      <w:r w:rsidR="002C31FC" w:rsidRPr="00E828BC">
        <w:rPr>
          <w:rFonts w:ascii="Aptos" w:hAnsi="Aptos" w:cs="Arial"/>
        </w:rPr>
        <w:t>ultur- og likestillingsdepartementet</w:t>
      </w:r>
      <w:r w:rsidR="009571CA" w:rsidRPr="00E828BC">
        <w:rPr>
          <w:rFonts w:ascii="Aptos" w:hAnsi="Aptos" w:cs="Arial"/>
        </w:rPr>
        <w:t>, ligger hovedk</w:t>
      </w:r>
      <w:r w:rsidR="00885322" w:rsidRPr="00E828BC">
        <w:rPr>
          <w:rFonts w:ascii="Aptos" w:hAnsi="Aptos" w:cs="Arial"/>
        </w:rPr>
        <w:t xml:space="preserve">ravene innenfor områdene til </w:t>
      </w:r>
      <w:r w:rsidR="00CC2D8D">
        <w:rPr>
          <w:rFonts w:ascii="Aptos" w:hAnsi="Aptos" w:cs="Arial"/>
        </w:rPr>
        <w:t xml:space="preserve">flere departementer, som </w:t>
      </w:r>
      <w:r w:rsidR="009571CA" w:rsidRPr="00E828BC">
        <w:rPr>
          <w:rFonts w:ascii="Aptos" w:hAnsi="Aptos" w:cs="Arial"/>
        </w:rPr>
        <w:t>k</w:t>
      </w:r>
      <w:r w:rsidR="00436CC1" w:rsidRPr="00E828BC">
        <w:rPr>
          <w:rFonts w:ascii="Aptos" w:hAnsi="Aptos" w:cs="Arial"/>
        </w:rPr>
        <w:t xml:space="preserve">ommunal- og moderniseringsdepartementet, </w:t>
      </w:r>
      <w:r w:rsidR="00422B96" w:rsidRPr="00E828BC">
        <w:rPr>
          <w:rFonts w:ascii="Aptos" w:hAnsi="Aptos" w:cs="Arial"/>
        </w:rPr>
        <w:t xml:space="preserve">kunnskapsdepartementet, </w:t>
      </w:r>
      <w:r w:rsidR="009571CA" w:rsidRPr="00E828BC">
        <w:rPr>
          <w:rFonts w:ascii="Aptos" w:hAnsi="Aptos" w:cs="Arial"/>
        </w:rPr>
        <w:t>a</w:t>
      </w:r>
      <w:r w:rsidR="00436CC1" w:rsidRPr="00E828BC">
        <w:rPr>
          <w:rFonts w:ascii="Aptos" w:hAnsi="Aptos" w:cs="Arial"/>
        </w:rPr>
        <w:t xml:space="preserve">rbeids- og inkluderingsdepartementet og </w:t>
      </w:r>
      <w:r w:rsidR="00422B96" w:rsidRPr="00E828BC">
        <w:rPr>
          <w:rFonts w:ascii="Aptos" w:hAnsi="Aptos" w:cs="Arial"/>
        </w:rPr>
        <w:t>h</w:t>
      </w:r>
      <w:r w:rsidR="001E7ED3" w:rsidRPr="00E828BC">
        <w:rPr>
          <w:rFonts w:ascii="Aptos" w:hAnsi="Aptos" w:cs="Arial"/>
        </w:rPr>
        <w:t xml:space="preserve">else- og </w:t>
      </w:r>
      <w:r w:rsidR="00422B96" w:rsidRPr="00E828BC">
        <w:rPr>
          <w:rFonts w:ascii="Aptos" w:hAnsi="Aptos" w:cs="Arial"/>
        </w:rPr>
        <w:t>o</w:t>
      </w:r>
      <w:r w:rsidR="001E7ED3" w:rsidRPr="00E828BC">
        <w:rPr>
          <w:rFonts w:ascii="Aptos" w:hAnsi="Aptos" w:cs="Arial"/>
        </w:rPr>
        <w:t>msorgs</w:t>
      </w:r>
      <w:r w:rsidR="00422B96" w:rsidRPr="00E828BC">
        <w:rPr>
          <w:rFonts w:ascii="Aptos" w:hAnsi="Aptos" w:cs="Arial"/>
        </w:rPr>
        <w:t>d</w:t>
      </w:r>
      <w:r w:rsidR="001E7ED3" w:rsidRPr="00E828BC">
        <w:rPr>
          <w:rFonts w:ascii="Aptos" w:hAnsi="Aptos" w:cs="Arial"/>
        </w:rPr>
        <w:t>epartementet</w:t>
      </w:r>
      <w:r w:rsidR="0098195A" w:rsidRPr="00E828BC">
        <w:rPr>
          <w:rFonts w:ascii="Aptos" w:hAnsi="Aptos" w:cs="Arial"/>
        </w:rPr>
        <w:t xml:space="preserve">. Vi ser frem til å diskutere kravene med politisk ledelse i departementene. </w:t>
      </w:r>
    </w:p>
    <w:p w14:paraId="71266163" w14:textId="485821D2" w:rsidR="00A80850" w:rsidRPr="00E828BC" w:rsidRDefault="00A80850" w:rsidP="00A80850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 xml:space="preserve">Vi vil følge opp disse temaene med mer </w:t>
      </w:r>
      <w:r w:rsidRPr="00E828BC">
        <w:rPr>
          <w:rFonts w:ascii="Aptos" w:hAnsi="Aptos" w:cs="Arial"/>
        </w:rPr>
        <w:t xml:space="preserve">detaljerte krav til de respektive fagdepartementene før jul. </w:t>
      </w:r>
    </w:p>
    <w:p w14:paraId="2F88A2CE" w14:textId="77777777" w:rsidR="004314F8" w:rsidRPr="00E828BC" w:rsidRDefault="004314F8" w:rsidP="081B2C52">
      <w:pPr>
        <w:spacing w:after="120"/>
        <w:rPr>
          <w:rFonts w:ascii="Aptos" w:hAnsi="Aptos" w:cs="Arial"/>
        </w:rPr>
      </w:pPr>
    </w:p>
    <w:p w14:paraId="0606CF21" w14:textId="26A52E65" w:rsidR="00FC3BDF" w:rsidRPr="00E828BC" w:rsidRDefault="005B5A24" w:rsidP="004861B8">
      <w:pPr>
        <w:pStyle w:val="ListParagraph"/>
        <w:numPr>
          <w:ilvl w:val="0"/>
          <w:numId w:val="30"/>
        </w:numPr>
        <w:spacing w:after="120"/>
        <w:rPr>
          <w:rFonts w:ascii="Aptos" w:hAnsi="Aptos" w:cs="Arial"/>
          <w:b/>
          <w:sz w:val="26"/>
          <w:szCs w:val="26"/>
        </w:rPr>
      </w:pPr>
      <w:r>
        <w:rPr>
          <w:rFonts w:ascii="Aptos" w:hAnsi="Aptos" w:cs="Arial"/>
          <w:b/>
          <w:sz w:val="26"/>
          <w:szCs w:val="26"/>
        </w:rPr>
        <w:t>M</w:t>
      </w:r>
      <w:r w:rsidR="00602D83" w:rsidRPr="00E828BC">
        <w:rPr>
          <w:rFonts w:ascii="Aptos" w:hAnsi="Aptos" w:cs="Arial"/>
          <w:b/>
          <w:sz w:val="26"/>
          <w:szCs w:val="26"/>
        </w:rPr>
        <w:t xml:space="preserve">enneskerettigheter må ikke </w:t>
      </w:r>
      <w:r w:rsidR="00177FE0">
        <w:rPr>
          <w:rFonts w:ascii="Aptos" w:hAnsi="Aptos" w:cs="Arial"/>
          <w:b/>
          <w:sz w:val="26"/>
          <w:szCs w:val="26"/>
        </w:rPr>
        <w:t xml:space="preserve">avhenge </w:t>
      </w:r>
      <w:r w:rsidR="00602D83" w:rsidRPr="00E828BC">
        <w:rPr>
          <w:rFonts w:ascii="Aptos" w:hAnsi="Aptos" w:cs="Arial"/>
          <w:b/>
          <w:sz w:val="26"/>
          <w:szCs w:val="26"/>
        </w:rPr>
        <w:t>av kommuneøkonomi</w:t>
      </w:r>
    </w:p>
    <w:p w14:paraId="4E44E354" w14:textId="25096E34" w:rsidR="00FC3BDF" w:rsidRPr="00E828BC" w:rsidRDefault="00F741CF" w:rsidP="00FC3BDF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 xml:space="preserve">Først litt om den pressede </w:t>
      </w:r>
      <w:r w:rsidR="00495156">
        <w:rPr>
          <w:rFonts w:ascii="Aptos" w:hAnsi="Aptos" w:cs="Arial"/>
        </w:rPr>
        <w:t>ressurs</w:t>
      </w:r>
      <w:r>
        <w:rPr>
          <w:rFonts w:ascii="Aptos" w:hAnsi="Aptos" w:cs="Arial"/>
        </w:rPr>
        <w:t>situasjonen i kommunene</w:t>
      </w:r>
      <w:r w:rsidR="00495156">
        <w:rPr>
          <w:rFonts w:ascii="Aptos" w:hAnsi="Aptos" w:cs="Arial"/>
        </w:rPr>
        <w:t>, som utfordrer m</w:t>
      </w:r>
      <w:r w:rsidR="00FC3BDF" w:rsidRPr="00E828BC">
        <w:rPr>
          <w:rFonts w:ascii="Aptos" w:hAnsi="Aptos" w:cs="Arial"/>
        </w:rPr>
        <w:t>ennesker med funksjonsnedsettelse</w:t>
      </w:r>
      <w:r w:rsidR="00495156">
        <w:rPr>
          <w:rFonts w:ascii="Aptos" w:hAnsi="Aptos" w:cs="Arial"/>
        </w:rPr>
        <w:t>s</w:t>
      </w:r>
      <w:r w:rsidR="0006755F" w:rsidRPr="00E828BC">
        <w:rPr>
          <w:rFonts w:ascii="Aptos" w:hAnsi="Aptos" w:cs="Arial"/>
        </w:rPr>
        <w:t xml:space="preserve"> </w:t>
      </w:r>
      <w:r w:rsidR="00495156">
        <w:rPr>
          <w:rFonts w:ascii="Aptos" w:hAnsi="Aptos" w:cs="Arial"/>
        </w:rPr>
        <w:t>r</w:t>
      </w:r>
      <w:r w:rsidR="0006755F" w:rsidRPr="00E828BC">
        <w:rPr>
          <w:rFonts w:ascii="Aptos" w:hAnsi="Aptos" w:cs="Arial"/>
        </w:rPr>
        <w:t>ett til</w:t>
      </w:r>
      <w:r w:rsidR="00FC3BDF" w:rsidRPr="00E828BC">
        <w:rPr>
          <w:rFonts w:ascii="Aptos" w:hAnsi="Aptos" w:cs="Arial"/>
        </w:rPr>
        <w:t xml:space="preserve"> å leve likestilte, aktive og selvstendige liv</w:t>
      </w:r>
      <w:r w:rsidR="00B00F4F">
        <w:rPr>
          <w:rFonts w:ascii="Aptos" w:hAnsi="Aptos" w:cs="Arial"/>
        </w:rPr>
        <w:t xml:space="preserve"> - g</w:t>
      </w:r>
      <w:r w:rsidR="00A859E8" w:rsidRPr="00E828BC">
        <w:rPr>
          <w:rFonts w:ascii="Aptos" w:hAnsi="Aptos" w:cs="Arial"/>
        </w:rPr>
        <w:t>runnleggende menneskerettigheter</w:t>
      </w:r>
      <w:r w:rsidR="004F563D" w:rsidRPr="00E828BC">
        <w:rPr>
          <w:rFonts w:ascii="Aptos" w:hAnsi="Aptos" w:cs="Arial"/>
        </w:rPr>
        <w:t xml:space="preserve"> </w:t>
      </w:r>
      <w:r w:rsidR="00FC3BDF" w:rsidRPr="00E828BC">
        <w:rPr>
          <w:rFonts w:ascii="Aptos" w:hAnsi="Aptos" w:cs="Arial"/>
        </w:rPr>
        <w:t xml:space="preserve">som </w:t>
      </w:r>
      <w:r w:rsidR="00F95965" w:rsidRPr="00E828BC">
        <w:rPr>
          <w:rFonts w:ascii="Aptos" w:hAnsi="Aptos" w:cs="Arial"/>
        </w:rPr>
        <w:t xml:space="preserve">skal ivaretas </w:t>
      </w:r>
      <w:r w:rsidR="00FC3BDF" w:rsidRPr="00E828BC">
        <w:rPr>
          <w:rFonts w:ascii="Aptos" w:hAnsi="Aptos" w:cs="Arial"/>
        </w:rPr>
        <w:t xml:space="preserve">uavhengig av kommunenes økonomi eller ressurssituasjon. </w:t>
      </w:r>
      <w:r w:rsidR="00F95965" w:rsidRPr="00E828BC">
        <w:rPr>
          <w:rFonts w:ascii="Aptos" w:hAnsi="Aptos" w:cs="Arial"/>
        </w:rPr>
        <w:t>Men s</w:t>
      </w:r>
      <w:r w:rsidR="00FC3BDF" w:rsidRPr="00E828BC">
        <w:rPr>
          <w:rFonts w:ascii="Aptos" w:hAnsi="Aptos" w:cs="Arial"/>
        </w:rPr>
        <w:t>lik er det ikke i virkeligheten</w:t>
      </w:r>
      <w:r w:rsidR="00C413BF">
        <w:rPr>
          <w:rFonts w:ascii="Aptos" w:hAnsi="Aptos" w:cs="Arial"/>
        </w:rPr>
        <w:t xml:space="preserve">, og det er </w:t>
      </w:r>
      <w:r w:rsidR="00016FB9" w:rsidRPr="00E828BC">
        <w:rPr>
          <w:rFonts w:ascii="Aptos" w:hAnsi="Aptos" w:cs="Arial"/>
        </w:rPr>
        <w:t xml:space="preserve">store forskjeller </w:t>
      </w:r>
      <w:r w:rsidR="00074C69" w:rsidRPr="00E828BC">
        <w:rPr>
          <w:rFonts w:ascii="Aptos" w:hAnsi="Aptos" w:cs="Arial"/>
        </w:rPr>
        <w:t>i</w:t>
      </w:r>
      <w:r w:rsidR="00016FB9" w:rsidRPr="00E828BC">
        <w:rPr>
          <w:rFonts w:ascii="Aptos" w:hAnsi="Aptos" w:cs="Arial"/>
        </w:rPr>
        <w:t xml:space="preserve"> hvilke tjenester som tilbys i de ulike kommunene.</w:t>
      </w:r>
      <w:r w:rsidR="00173B17" w:rsidRPr="00173B17">
        <w:rPr>
          <w:rStyle w:val="FootnoteReference"/>
          <w:rFonts w:ascii="Aptos" w:hAnsi="Aptos" w:cs="Arial"/>
        </w:rPr>
        <w:t xml:space="preserve"> </w:t>
      </w:r>
      <w:r w:rsidR="00173B17" w:rsidRPr="00E828BC">
        <w:rPr>
          <w:rStyle w:val="FootnoteReference"/>
          <w:rFonts w:ascii="Aptos" w:hAnsi="Aptos" w:cs="Arial"/>
        </w:rPr>
        <w:footnoteReference w:id="3"/>
      </w:r>
    </w:p>
    <w:p w14:paraId="6EC473F6" w14:textId="18AC1C5C" w:rsidR="003447F8" w:rsidRPr="00E828BC" w:rsidRDefault="00016FB9" w:rsidP="00016FB9">
      <w:pPr>
        <w:spacing w:after="120"/>
        <w:rPr>
          <w:rFonts w:ascii="Aptos" w:hAnsi="Aptos" w:cs="Arial"/>
        </w:rPr>
      </w:pPr>
      <w:r w:rsidRPr="00E828BC">
        <w:rPr>
          <w:rFonts w:ascii="Aptos" w:hAnsi="Aptos" w:cs="Arial"/>
          <w:bCs/>
        </w:rPr>
        <w:t xml:space="preserve">Vi </w:t>
      </w:r>
      <w:r w:rsidR="00FA4914" w:rsidRPr="00E828BC">
        <w:rPr>
          <w:rFonts w:ascii="Aptos" w:hAnsi="Aptos" w:cs="Arial"/>
          <w:bCs/>
        </w:rPr>
        <w:t xml:space="preserve">vil </w:t>
      </w:r>
      <w:r w:rsidR="005574DE">
        <w:rPr>
          <w:rFonts w:ascii="Aptos" w:hAnsi="Aptos" w:cs="Arial"/>
          <w:bCs/>
        </w:rPr>
        <w:t xml:space="preserve">kort </w:t>
      </w:r>
      <w:r w:rsidRPr="00E828BC">
        <w:rPr>
          <w:rFonts w:ascii="Aptos" w:hAnsi="Aptos" w:cs="Arial"/>
          <w:bCs/>
        </w:rPr>
        <w:t xml:space="preserve">peke på </w:t>
      </w:r>
      <w:r w:rsidRPr="00E828BC">
        <w:rPr>
          <w:rFonts w:ascii="Aptos" w:hAnsi="Aptos" w:cs="Arial"/>
        </w:rPr>
        <w:t>t</w:t>
      </w:r>
      <w:r w:rsidR="00CB01C0">
        <w:rPr>
          <w:rFonts w:ascii="Aptos" w:hAnsi="Aptos" w:cs="Arial"/>
        </w:rPr>
        <w:t>re</w:t>
      </w:r>
      <w:r w:rsidRPr="00E828BC">
        <w:rPr>
          <w:rFonts w:ascii="Aptos" w:hAnsi="Aptos" w:cs="Arial"/>
        </w:rPr>
        <w:t xml:space="preserve"> områder</w:t>
      </w:r>
      <w:r w:rsidR="00803896" w:rsidRPr="00E828BC">
        <w:rPr>
          <w:rFonts w:ascii="Aptos" w:hAnsi="Aptos" w:cs="Arial"/>
        </w:rPr>
        <w:t xml:space="preserve"> </w:t>
      </w:r>
      <w:r w:rsidR="00FA4914" w:rsidRPr="00E828BC">
        <w:rPr>
          <w:rFonts w:ascii="Aptos" w:hAnsi="Aptos" w:cs="Arial"/>
        </w:rPr>
        <w:t xml:space="preserve">der </w:t>
      </w:r>
      <w:r w:rsidR="002B52A4" w:rsidRPr="00E828BC">
        <w:rPr>
          <w:rFonts w:ascii="Aptos" w:hAnsi="Aptos" w:cs="Arial"/>
        </w:rPr>
        <w:t xml:space="preserve">staten </w:t>
      </w:r>
      <w:r w:rsidR="00F3332B" w:rsidRPr="00E828BC">
        <w:rPr>
          <w:rFonts w:ascii="Aptos" w:hAnsi="Aptos" w:cs="Arial"/>
        </w:rPr>
        <w:t xml:space="preserve">kan hjelpe kommunene ved å </w:t>
      </w:r>
      <w:r w:rsidR="002B52A4" w:rsidRPr="00E828BC">
        <w:rPr>
          <w:rFonts w:ascii="Aptos" w:hAnsi="Aptos" w:cs="Arial"/>
        </w:rPr>
        <w:t xml:space="preserve">bidra mer </w:t>
      </w:r>
      <w:r w:rsidR="00493C75" w:rsidRPr="00E828BC">
        <w:rPr>
          <w:rFonts w:ascii="Aptos" w:hAnsi="Aptos" w:cs="Arial"/>
        </w:rPr>
        <w:t>økonomisk</w:t>
      </w:r>
      <w:r w:rsidR="006E2A7C">
        <w:rPr>
          <w:rFonts w:ascii="Aptos" w:hAnsi="Aptos" w:cs="Arial"/>
        </w:rPr>
        <w:t>. Det første er t</w:t>
      </w:r>
      <w:r w:rsidR="006E4216">
        <w:rPr>
          <w:rFonts w:ascii="Aptos" w:hAnsi="Aptos" w:cs="Arial"/>
        </w:rPr>
        <w:t>oppfinansieringsordningen for r</w:t>
      </w:r>
      <w:r w:rsidR="009D0A60" w:rsidRPr="008619F8">
        <w:rPr>
          <w:rFonts w:ascii="Aptos" w:hAnsi="Aptos" w:cs="Arial"/>
        </w:rPr>
        <w:t>essurskrevende tjenester</w:t>
      </w:r>
      <w:r w:rsidR="00260034">
        <w:rPr>
          <w:rFonts w:ascii="Aptos" w:hAnsi="Aptos" w:cs="Arial"/>
        </w:rPr>
        <w:t>. R</w:t>
      </w:r>
      <w:r w:rsidR="00ED15F9" w:rsidRPr="00E828BC">
        <w:rPr>
          <w:rFonts w:ascii="Aptos" w:hAnsi="Aptos" w:cs="Arial"/>
        </w:rPr>
        <w:t>egjeringen øker hvert år inn</w:t>
      </w:r>
      <w:r w:rsidR="00B04C8F" w:rsidRPr="00E828BC">
        <w:rPr>
          <w:rFonts w:ascii="Aptos" w:hAnsi="Aptos" w:cs="Arial"/>
        </w:rPr>
        <w:t>slagspunktet</w:t>
      </w:r>
      <w:r w:rsidR="00ED15F9" w:rsidRPr="00E828BC">
        <w:rPr>
          <w:rFonts w:ascii="Aptos" w:hAnsi="Aptos" w:cs="Arial"/>
        </w:rPr>
        <w:t xml:space="preserve"> for ressurskrevende tjenester</w:t>
      </w:r>
      <w:r w:rsidR="00751870">
        <w:rPr>
          <w:rFonts w:ascii="Aptos" w:hAnsi="Aptos" w:cs="Arial"/>
        </w:rPr>
        <w:t xml:space="preserve"> mer enn </w:t>
      </w:r>
      <w:r w:rsidR="00ED15F9" w:rsidRPr="00E828BC">
        <w:rPr>
          <w:rFonts w:ascii="Aptos" w:hAnsi="Aptos" w:cs="Arial"/>
        </w:rPr>
        <w:t>lønnsveksten</w:t>
      </w:r>
      <w:r w:rsidR="00751870">
        <w:rPr>
          <w:rFonts w:ascii="Aptos" w:hAnsi="Aptos" w:cs="Arial"/>
        </w:rPr>
        <w:t xml:space="preserve">, noe som </w:t>
      </w:r>
      <w:r w:rsidR="00440189">
        <w:rPr>
          <w:rFonts w:ascii="Aptos" w:hAnsi="Aptos" w:cs="Arial"/>
        </w:rPr>
        <w:t>gir økte utgifter for kommunene</w:t>
      </w:r>
      <w:r w:rsidR="00751870">
        <w:rPr>
          <w:rFonts w:ascii="Aptos" w:hAnsi="Aptos" w:cs="Arial"/>
        </w:rPr>
        <w:t xml:space="preserve">. </w:t>
      </w:r>
      <w:r w:rsidR="00627DA7">
        <w:rPr>
          <w:rFonts w:ascii="Aptos" w:hAnsi="Aptos" w:cs="Arial"/>
        </w:rPr>
        <w:t xml:space="preserve">Staten kan </w:t>
      </w:r>
      <w:r w:rsidR="000B6E5F">
        <w:rPr>
          <w:rFonts w:ascii="Aptos" w:hAnsi="Aptos" w:cs="Arial"/>
        </w:rPr>
        <w:t>hjelpe kommunene gjennom å senke innslagspunktet</w:t>
      </w:r>
      <w:r w:rsidR="004B7525">
        <w:rPr>
          <w:rFonts w:ascii="Aptos" w:hAnsi="Aptos" w:cs="Arial"/>
        </w:rPr>
        <w:t xml:space="preserve"> betydelig, til </w:t>
      </w:r>
      <w:r w:rsidR="000B6E5F">
        <w:rPr>
          <w:rFonts w:ascii="Aptos" w:hAnsi="Aptos" w:cs="Arial"/>
        </w:rPr>
        <w:t xml:space="preserve">1,3 </w:t>
      </w:r>
      <w:proofErr w:type="spellStart"/>
      <w:r w:rsidR="004F2F6E">
        <w:rPr>
          <w:rFonts w:ascii="Aptos" w:hAnsi="Aptos" w:cs="Arial"/>
        </w:rPr>
        <w:t>mill</w:t>
      </w:r>
      <w:proofErr w:type="spellEnd"/>
      <w:r w:rsidR="004F2F6E">
        <w:rPr>
          <w:rFonts w:ascii="Aptos" w:hAnsi="Aptos" w:cs="Arial"/>
        </w:rPr>
        <w:t xml:space="preserve"> krone</w:t>
      </w:r>
      <w:r w:rsidR="00AD4379">
        <w:rPr>
          <w:rFonts w:ascii="Aptos" w:hAnsi="Aptos" w:cs="Arial"/>
        </w:rPr>
        <w:t>r</w:t>
      </w:r>
      <w:r w:rsidR="004F2F6E">
        <w:rPr>
          <w:rFonts w:ascii="Aptos" w:hAnsi="Aptos" w:cs="Arial"/>
        </w:rPr>
        <w:t>.</w:t>
      </w:r>
      <w:r w:rsidR="00B15B00" w:rsidRPr="00E828BC">
        <w:rPr>
          <w:rStyle w:val="FootnoteReference"/>
          <w:rFonts w:ascii="Aptos" w:hAnsi="Aptos" w:cs="Arial"/>
        </w:rPr>
        <w:footnoteReference w:id="4"/>
      </w:r>
      <w:r w:rsidR="004F2F6E">
        <w:rPr>
          <w:rFonts w:ascii="Aptos" w:hAnsi="Aptos" w:cs="Arial"/>
        </w:rPr>
        <w:t xml:space="preserve"> </w:t>
      </w:r>
      <w:r w:rsidR="00C2508B">
        <w:rPr>
          <w:rFonts w:ascii="Aptos" w:hAnsi="Aptos" w:cs="Arial"/>
        </w:rPr>
        <w:t xml:space="preserve">I tillegg </w:t>
      </w:r>
      <w:r w:rsidR="00402A4E">
        <w:rPr>
          <w:rFonts w:ascii="Aptos" w:hAnsi="Aptos" w:cs="Arial"/>
        </w:rPr>
        <w:t xml:space="preserve">ber vi regjeringen vurdere å utvide ordningen </w:t>
      </w:r>
      <w:r w:rsidR="00940D51">
        <w:rPr>
          <w:rFonts w:ascii="Aptos" w:hAnsi="Aptos" w:cs="Arial"/>
        </w:rPr>
        <w:t xml:space="preserve">i tråd med </w:t>
      </w:r>
      <w:r w:rsidR="00A04234">
        <w:rPr>
          <w:rFonts w:ascii="Aptos" w:hAnsi="Aptos" w:cs="Arial"/>
        </w:rPr>
        <w:t xml:space="preserve">gjeldende </w:t>
      </w:r>
      <w:r w:rsidR="00940D51">
        <w:rPr>
          <w:rFonts w:ascii="Aptos" w:hAnsi="Aptos" w:cs="Arial"/>
        </w:rPr>
        <w:t>pensjons</w:t>
      </w:r>
      <w:r w:rsidR="00A04234">
        <w:rPr>
          <w:rFonts w:ascii="Aptos" w:hAnsi="Aptos" w:cs="Arial"/>
        </w:rPr>
        <w:t>grense</w:t>
      </w:r>
      <w:r w:rsidR="00940D51">
        <w:rPr>
          <w:rFonts w:ascii="Aptos" w:hAnsi="Aptos" w:cs="Arial"/>
        </w:rPr>
        <w:t xml:space="preserve">, </w:t>
      </w:r>
      <w:r w:rsidR="00114B21">
        <w:rPr>
          <w:rFonts w:ascii="Aptos" w:hAnsi="Aptos" w:cs="Arial"/>
        </w:rPr>
        <w:t>til 72 år</w:t>
      </w:r>
      <w:r w:rsidR="00940D51">
        <w:rPr>
          <w:rFonts w:ascii="Aptos" w:hAnsi="Aptos" w:cs="Arial"/>
        </w:rPr>
        <w:t>.</w:t>
      </w:r>
    </w:p>
    <w:p w14:paraId="18B4BE97" w14:textId="35355A8A" w:rsidR="00D40768" w:rsidRDefault="006E2A7C" w:rsidP="00016FB9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>De</w:t>
      </w:r>
      <w:r w:rsidR="00D91261">
        <w:rPr>
          <w:rFonts w:ascii="Aptos" w:hAnsi="Aptos" w:cs="Arial"/>
        </w:rPr>
        <w:t>t</w:t>
      </w:r>
      <w:r>
        <w:rPr>
          <w:rFonts w:ascii="Aptos" w:hAnsi="Aptos" w:cs="Arial"/>
        </w:rPr>
        <w:t xml:space="preserve"> andre er </w:t>
      </w:r>
      <w:r w:rsidR="00BF359F">
        <w:rPr>
          <w:rFonts w:ascii="Aptos" w:hAnsi="Aptos" w:cs="Arial"/>
        </w:rPr>
        <w:t xml:space="preserve">statlig finansiering av brukerstyrt personlig assistanse (BPA). En </w:t>
      </w:r>
      <w:r w:rsidR="004F2F6E">
        <w:rPr>
          <w:rFonts w:ascii="Aptos" w:hAnsi="Aptos" w:cs="Arial"/>
        </w:rPr>
        <w:t xml:space="preserve">ekspertgruppe </w:t>
      </w:r>
      <w:r w:rsidR="00BF359F">
        <w:rPr>
          <w:rFonts w:ascii="Aptos" w:hAnsi="Aptos" w:cs="Arial"/>
        </w:rPr>
        <w:t xml:space="preserve">er satt ned for å utrede </w:t>
      </w:r>
      <w:r w:rsidR="00DD2B69">
        <w:rPr>
          <w:rFonts w:ascii="Aptos" w:hAnsi="Aptos" w:cs="Arial"/>
        </w:rPr>
        <w:t xml:space="preserve">dette, og også under </w:t>
      </w:r>
      <w:r w:rsidR="00C069DB">
        <w:rPr>
          <w:rFonts w:ascii="Aptos" w:hAnsi="Aptos" w:cs="Arial"/>
        </w:rPr>
        <w:t xml:space="preserve">hvilket lovverk den skal ligge og hvilket forvaltningsnivå </w:t>
      </w:r>
      <w:r w:rsidR="00D40768">
        <w:rPr>
          <w:rFonts w:ascii="Aptos" w:hAnsi="Aptos" w:cs="Arial"/>
        </w:rPr>
        <w:t xml:space="preserve">som skal ha ansvar for </w:t>
      </w:r>
      <w:r w:rsidR="00C069DB">
        <w:rPr>
          <w:rFonts w:ascii="Aptos" w:hAnsi="Aptos" w:cs="Arial"/>
        </w:rPr>
        <w:t>administrering</w:t>
      </w:r>
      <w:r w:rsidR="00DD2B69">
        <w:rPr>
          <w:rFonts w:ascii="Aptos" w:hAnsi="Aptos" w:cs="Arial"/>
        </w:rPr>
        <w:t>en</w:t>
      </w:r>
      <w:r w:rsidR="00D40768">
        <w:rPr>
          <w:rFonts w:ascii="Aptos" w:hAnsi="Aptos" w:cs="Arial"/>
        </w:rPr>
        <w:t xml:space="preserve">. </w:t>
      </w:r>
      <w:r w:rsidR="005F23DB">
        <w:rPr>
          <w:rFonts w:ascii="Aptos" w:hAnsi="Aptos" w:cs="Arial"/>
        </w:rPr>
        <w:t xml:space="preserve">Uavhengig </w:t>
      </w:r>
      <w:r w:rsidR="00FC38A8">
        <w:rPr>
          <w:rFonts w:ascii="Aptos" w:hAnsi="Aptos" w:cs="Arial"/>
        </w:rPr>
        <w:t>av hva u</w:t>
      </w:r>
      <w:r w:rsidR="005F23DB">
        <w:rPr>
          <w:rFonts w:ascii="Aptos" w:hAnsi="Aptos" w:cs="Arial"/>
        </w:rPr>
        <w:t>tvalget foreslår</w:t>
      </w:r>
      <w:r w:rsidR="00D40768">
        <w:rPr>
          <w:rFonts w:ascii="Aptos" w:hAnsi="Aptos" w:cs="Arial"/>
        </w:rPr>
        <w:t xml:space="preserve">, mener FFO at </w:t>
      </w:r>
      <w:r w:rsidR="00FC38A8">
        <w:rPr>
          <w:rFonts w:ascii="Aptos" w:hAnsi="Aptos" w:cs="Arial"/>
        </w:rPr>
        <w:t xml:space="preserve">staten </w:t>
      </w:r>
      <w:r w:rsidR="00D40768">
        <w:rPr>
          <w:rFonts w:ascii="Aptos" w:hAnsi="Aptos" w:cs="Arial"/>
        </w:rPr>
        <w:t xml:space="preserve">må </w:t>
      </w:r>
      <w:r w:rsidR="00FC38A8">
        <w:rPr>
          <w:rFonts w:ascii="Aptos" w:hAnsi="Aptos" w:cs="Arial"/>
        </w:rPr>
        <w:t>ta finansieringsansvaret for ordningen</w:t>
      </w:r>
      <w:r w:rsidR="0017701A">
        <w:rPr>
          <w:rFonts w:ascii="Aptos" w:hAnsi="Aptos" w:cs="Arial"/>
        </w:rPr>
        <w:t xml:space="preserve"> om </w:t>
      </w:r>
      <w:r w:rsidR="00D40768">
        <w:rPr>
          <w:rFonts w:ascii="Aptos" w:hAnsi="Aptos" w:cs="Arial"/>
        </w:rPr>
        <w:t xml:space="preserve">den skal kunne være det likestillingsverktøyet den er ment som. </w:t>
      </w:r>
    </w:p>
    <w:p w14:paraId="32A2895C" w14:textId="3E00264B" w:rsidR="005E6297" w:rsidRPr="00E828BC" w:rsidRDefault="00DD2B69" w:rsidP="00016FB9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 xml:space="preserve">Det tredje er </w:t>
      </w:r>
      <w:r w:rsidR="00120C4F">
        <w:rPr>
          <w:rFonts w:ascii="Aptos" w:hAnsi="Aptos" w:cs="Arial"/>
        </w:rPr>
        <w:t xml:space="preserve">å innføre et </w:t>
      </w:r>
      <w:r w:rsidR="00D54E6D">
        <w:rPr>
          <w:rFonts w:ascii="Aptos" w:hAnsi="Aptos" w:cs="Arial"/>
        </w:rPr>
        <w:t xml:space="preserve">tilretteleggingstilskudd </w:t>
      </w:r>
      <w:r w:rsidR="00120C4F">
        <w:rPr>
          <w:rFonts w:ascii="Aptos" w:hAnsi="Aptos" w:cs="Arial"/>
        </w:rPr>
        <w:t xml:space="preserve">rettet mot kommunene og skolene spesifikt, </w:t>
      </w:r>
      <w:r w:rsidR="004F4BBF">
        <w:rPr>
          <w:rFonts w:ascii="Aptos" w:hAnsi="Aptos" w:cs="Arial"/>
        </w:rPr>
        <w:t xml:space="preserve">se mer </w:t>
      </w:r>
      <w:r w:rsidR="00120C4F">
        <w:rPr>
          <w:rFonts w:ascii="Aptos" w:hAnsi="Aptos" w:cs="Arial"/>
        </w:rPr>
        <w:t xml:space="preserve">om dette </w:t>
      </w:r>
      <w:r w:rsidR="00780FBE">
        <w:rPr>
          <w:rFonts w:ascii="Aptos" w:hAnsi="Aptos" w:cs="Arial"/>
        </w:rPr>
        <w:t xml:space="preserve">under overskriften skole. </w:t>
      </w:r>
    </w:p>
    <w:p w14:paraId="3F649A12" w14:textId="58A1D42C" w:rsidR="0042633B" w:rsidRDefault="00345974" w:rsidP="00016FB9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 xml:space="preserve">Andre store </w:t>
      </w:r>
      <w:r w:rsidR="000F59F3">
        <w:rPr>
          <w:rFonts w:ascii="Aptos" w:hAnsi="Aptos" w:cs="Arial"/>
        </w:rPr>
        <w:t xml:space="preserve">utfordringer </w:t>
      </w:r>
      <w:r w:rsidR="003720BC">
        <w:rPr>
          <w:rFonts w:ascii="Aptos" w:hAnsi="Aptos" w:cs="Arial"/>
        </w:rPr>
        <w:t>for rettighetsoppnåe</w:t>
      </w:r>
      <w:r w:rsidR="003E4FDC">
        <w:rPr>
          <w:rFonts w:ascii="Aptos" w:hAnsi="Aptos" w:cs="Arial"/>
        </w:rPr>
        <w:t>lse</w:t>
      </w:r>
      <w:r>
        <w:rPr>
          <w:rFonts w:ascii="Aptos" w:hAnsi="Aptos" w:cs="Arial"/>
        </w:rPr>
        <w:t xml:space="preserve"> er </w:t>
      </w:r>
      <w:r w:rsidR="000F59F3">
        <w:rPr>
          <w:rFonts w:ascii="Aptos" w:hAnsi="Aptos" w:cs="Arial"/>
        </w:rPr>
        <w:t>de</w:t>
      </w:r>
      <w:r w:rsidR="00DE6E6E" w:rsidRPr="00E828BC">
        <w:rPr>
          <w:rFonts w:ascii="Aptos" w:hAnsi="Aptos" w:cs="Arial"/>
        </w:rPr>
        <w:t xml:space="preserve"> store forskjelle</w:t>
      </w:r>
      <w:r w:rsidR="00FF152F" w:rsidRPr="00E828BC">
        <w:rPr>
          <w:rFonts w:ascii="Aptos" w:hAnsi="Aptos" w:cs="Arial"/>
        </w:rPr>
        <w:t>ne</w:t>
      </w:r>
      <w:r w:rsidR="00DE6E6E" w:rsidRPr="00E828BC">
        <w:rPr>
          <w:rFonts w:ascii="Aptos" w:hAnsi="Aptos" w:cs="Arial"/>
        </w:rPr>
        <w:t xml:space="preserve"> mellom kommunene</w:t>
      </w:r>
      <w:r w:rsidR="00FF152F" w:rsidRPr="00E828BC">
        <w:rPr>
          <w:rFonts w:ascii="Aptos" w:hAnsi="Aptos" w:cs="Arial"/>
        </w:rPr>
        <w:t xml:space="preserve">, </w:t>
      </w:r>
      <w:r w:rsidR="00173B17">
        <w:rPr>
          <w:rFonts w:ascii="Aptos" w:hAnsi="Aptos" w:cs="Arial"/>
        </w:rPr>
        <w:t xml:space="preserve">de </w:t>
      </w:r>
      <w:r w:rsidR="00E32970">
        <w:rPr>
          <w:rFonts w:ascii="Aptos" w:hAnsi="Aptos" w:cs="Arial"/>
        </w:rPr>
        <w:t xml:space="preserve">«usentrale» kommunenes problem med å </w:t>
      </w:r>
      <w:r w:rsidR="00BF6F48">
        <w:rPr>
          <w:rFonts w:ascii="Aptos" w:hAnsi="Aptos" w:cs="Arial"/>
        </w:rPr>
        <w:t xml:space="preserve">tiltrekke seg </w:t>
      </w:r>
      <w:r w:rsidR="00DE6E6E" w:rsidRPr="00E828BC">
        <w:rPr>
          <w:rFonts w:ascii="Aptos" w:hAnsi="Aptos" w:cs="Arial"/>
        </w:rPr>
        <w:t>kompetanse</w:t>
      </w:r>
      <w:r w:rsidR="00DA2597">
        <w:rPr>
          <w:rFonts w:ascii="Aptos" w:hAnsi="Aptos" w:cs="Arial"/>
        </w:rPr>
        <w:t>, og s</w:t>
      </w:r>
      <w:r w:rsidR="008258B9" w:rsidRPr="00E828BC">
        <w:rPr>
          <w:rFonts w:ascii="Aptos" w:hAnsi="Aptos" w:cs="Arial"/>
        </w:rPr>
        <w:t>ektororganiseringen i norsk forvaltning.</w:t>
      </w:r>
      <w:r w:rsidR="008258B9" w:rsidRPr="00E828BC">
        <w:rPr>
          <w:rStyle w:val="FootnoteReference"/>
          <w:rFonts w:ascii="Aptos" w:hAnsi="Aptos" w:cs="Arial"/>
        </w:rPr>
        <w:footnoteReference w:id="5"/>
      </w:r>
      <w:r w:rsidR="00AC0382">
        <w:rPr>
          <w:rFonts w:ascii="Aptos" w:hAnsi="Aptos" w:cs="Arial"/>
        </w:rPr>
        <w:t xml:space="preserve"> </w:t>
      </w:r>
      <w:r w:rsidR="008258B9" w:rsidRPr="00E828BC">
        <w:rPr>
          <w:rFonts w:ascii="Aptos" w:hAnsi="Aptos" w:cs="Arial"/>
        </w:rPr>
        <w:t xml:space="preserve">Det </w:t>
      </w:r>
      <w:r w:rsidR="00B44E34">
        <w:rPr>
          <w:rFonts w:ascii="Aptos" w:hAnsi="Aptos" w:cs="Arial"/>
        </w:rPr>
        <w:t>er behov for å utvikle samarbeid</w:t>
      </w:r>
      <w:r w:rsidR="0042633B">
        <w:rPr>
          <w:rFonts w:ascii="Aptos" w:hAnsi="Aptos" w:cs="Arial"/>
        </w:rPr>
        <w:t xml:space="preserve">et i og mellom kommunene, </w:t>
      </w:r>
      <w:r w:rsidR="00B82F97">
        <w:rPr>
          <w:rFonts w:ascii="Aptos" w:hAnsi="Aptos" w:cs="Arial"/>
        </w:rPr>
        <w:t xml:space="preserve">med </w:t>
      </w:r>
      <w:r w:rsidR="008258B9" w:rsidRPr="00E828BC">
        <w:rPr>
          <w:rFonts w:ascii="Aptos" w:hAnsi="Aptos" w:cs="Arial"/>
        </w:rPr>
        <w:t>utgangspunkt i den enkeltes behov</w:t>
      </w:r>
      <w:r w:rsidR="0042633B">
        <w:rPr>
          <w:rFonts w:ascii="Aptos" w:hAnsi="Aptos" w:cs="Arial"/>
        </w:rPr>
        <w:t>.</w:t>
      </w:r>
      <w:r w:rsidR="008258B9" w:rsidRPr="00E828BC">
        <w:rPr>
          <w:rStyle w:val="FootnoteReference"/>
          <w:rFonts w:ascii="Aptos" w:hAnsi="Aptos" w:cs="Arial"/>
        </w:rPr>
        <w:footnoteReference w:id="6"/>
      </w:r>
      <w:r w:rsidR="0042633B">
        <w:rPr>
          <w:rFonts w:ascii="Aptos" w:hAnsi="Aptos" w:cs="Arial"/>
        </w:rPr>
        <w:t xml:space="preserve"> </w:t>
      </w:r>
    </w:p>
    <w:p w14:paraId="0106C088" w14:textId="0CFA9048" w:rsidR="00DE6E6E" w:rsidRPr="00E828BC" w:rsidRDefault="005F45B5" w:rsidP="00016FB9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>Kommunalminister</w:t>
      </w:r>
      <w:r w:rsidR="007F34E5">
        <w:rPr>
          <w:rFonts w:ascii="Aptos" w:hAnsi="Aptos" w:cs="Arial"/>
        </w:rPr>
        <w:t xml:space="preserve">en </w:t>
      </w:r>
      <w:r>
        <w:rPr>
          <w:rFonts w:ascii="Aptos" w:hAnsi="Aptos" w:cs="Arial"/>
        </w:rPr>
        <w:t xml:space="preserve">har i forbindelse med kommunekommisjonens arbeid </w:t>
      </w:r>
      <w:r w:rsidR="007F34E5">
        <w:rPr>
          <w:rFonts w:ascii="Aptos" w:hAnsi="Aptos" w:cs="Arial"/>
        </w:rPr>
        <w:t xml:space="preserve">uttrykt villighet til å </w:t>
      </w:r>
      <w:r w:rsidR="007F34E5" w:rsidRPr="00BF6F48">
        <w:rPr>
          <w:rFonts w:ascii="Aptos" w:hAnsi="Aptos" w:cs="Arial"/>
        </w:rPr>
        <w:t xml:space="preserve">gi insentivmidler til samarbeid mellom kommuner. </w:t>
      </w:r>
      <w:r w:rsidR="009D5837" w:rsidRPr="00BF6F48">
        <w:rPr>
          <w:rFonts w:ascii="Aptos" w:hAnsi="Aptos" w:cs="Arial"/>
        </w:rPr>
        <w:t xml:space="preserve">Vi tror det kan gi </w:t>
      </w:r>
      <w:r w:rsidR="00BF6F48">
        <w:rPr>
          <w:rFonts w:ascii="Aptos" w:hAnsi="Aptos" w:cs="Arial"/>
        </w:rPr>
        <w:t xml:space="preserve">gode </w:t>
      </w:r>
      <w:r w:rsidR="00DE6E6E" w:rsidRPr="00E828BC">
        <w:rPr>
          <w:rFonts w:ascii="Aptos" w:hAnsi="Aptos" w:cs="Arial"/>
        </w:rPr>
        <w:t>synergieffekter</w:t>
      </w:r>
      <w:r w:rsidR="00BF6F48">
        <w:rPr>
          <w:rFonts w:ascii="Aptos" w:hAnsi="Aptos" w:cs="Arial"/>
        </w:rPr>
        <w:t xml:space="preserve">, </w:t>
      </w:r>
      <w:r w:rsidR="00DE6E6E" w:rsidRPr="00E828BC">
        <w:rPr>
          <w:rFonts w:ascii="Aptos" w:hAnsi="Aptos" w:cs="Arial"/>
        </w:rPr>
        <w:t xml:space="preserve">og </w:t>
      </w:r>
      <w:r w:rsidR="009D5837">
        <w:rPr>
          <w:rFonts w:ascii="Aptos" w:hAnsi="Aptos" w:cs="Arial"/>
        </w:rPr>
        <w:t xml:space="preserve">bidra </w:t>
      </w:r>
      <w:r w:rsidR="00BF6F48">
        <w:rPr>
          <w:rFonts w:ascii="Aptos" w:hAnsi="Aptos" w:cs="Arial"/>
        </w:rPr>
        <w:t>til et bedre</w:t>
      </w:r>
      <w:r w:rsidR="00DE6E6E" w:rsidRPr="00E828BC">
        <w:rPr>
          <w:rFonts w:ascii="Aptos" w:hAnsi="Aptos" w:cs="Arial"/>
        </w:rPr>
        <w:t xml:space="preserve"> tjenest</w:t>
      </w:r>
      <w:r w:rsidR="00603B56" w:rsidRPr="00E828BC">
        <w:rPr>
          <w:rFonts w:ascii="Aptos" w:hAnsi="Aptos" w:cs="Arial"/>
        </w:rPr>
        <w:t>e</w:t>
      </w:r>
      <w:r w:rsidR="00DE6E6E" w:rsidRPr="00E828BC">
        <w:rPr>
          <w:rFonts w:ascii="Aptos" w:hAnsi="Aptos" w:cs="Arial"/>
        </w:rPr>
        <w:t>tilbud</w:t>
      </w:r>
      <w:r w:rsidR="00FA15AA">
        <w:rPr>
          <w:rFonts w:ascii="Aptos" w:hAnsi="Aptos" w:cs="Arial"/>
        </w:rPr>
        <w:t>.</w:t>
      </w:r>
      <w:r w:rsidR="00553958">
        <w:rPr>
          <w:rStyle w:val="FootnoteReference"/>
          <w:rFonts w:ascii="Aptos" w:hAnsi="Aptos" w:cs="Arial"/>
        </w:rPr>
        <w:footnoteReference w:id="7"/>
      </w:r>
      <w:r w:rsidR="00FA15AA">
        <w:rPr>
          <w:rFonts w:ascii="Aptos" w:hAnsi="Aptos" w:cs="Arial"/>
        </w:rPr>
        <w:t xml:space="preserve"> </w:t>
      </w:r>
      <w:r w:rsidR="00FB68C1">
        <w:rPr>
          <w:rFonts w:ascii="Aptos" w:hAnsi="Aptos" w:cs="Arial"/>
        </w:rPr>
        <w:t xml:space="preserve">Medvirkning fra den enkelte </w:t>
      </w:r>
      <w:r w:rsidR="00173A57">
        <w:rPr>
          <w:rFonts w:ascii="Aptos" w:hAnsi="Aptos" w:cs="Arial"/>
        </w:rPr>
        <w:t xml:space="preserve">rundt egne tjenester, samt </w:t>
      </w:r>
      <w:r w:rsidR="006B2788">
        <w:rPr>
          <w:rFonts w:ascii="Aptos" w:hAnsi="Aptos" w:cs="Arial"/>
        </w:rPr>
        <w:t>systematisk inn mot tjeneste</w:t>
      </w:r>
      <w:r w:rsidR="00877F5E">
        <w:rPr>
          <w:rFonts w:ascii="Aptos" w:hAnsi="Aptos" w:cs="Arial"/>
        </w:rPr>
        <w:t xml:space="preserve">nivå </w:t>
      </w:r>
      <w:r w:rsidR="00EA46E0">
        <w:rPr>
          <w:rFonts w:ascii="Aptos" w:hAnsi="Aptos" w:cs="Arial"/>
        </w:rPr>
        <w:t xml:space="preserve">bidrar til mer treffsikre tjenester, </w:t>
      </w:r>
      <w:r w:rsidR="00886556">
        <w:rPr>
          <w:rFonts w:ascii="Aptos" w:hAnsi="Aptos" w:cs="Arial"/>
        </w:rPr>
        <w:t xml:space="preserve">mer mestring </w:t>
      </w:r>
      <w:r w:rsidR="009C7F77">
        <w:rPr>
          <w:rFonts w:ascii="Aptos" w:hAnsi="Aptos" w:cs="Arial"/>
        </w:rPr>
        <w:t xml:space="preserve">for </w:t>
      </w:r>
      <w:r w:rsidR="00A06C70">
        <w:rPr>
          <w:rFonts w:ascii="Aptos" w:hAnsi="Aptos" w:cs="Arial"/>
        </w:rPr>
        <w:t>den enkelte</w:t>
      </w:r>
      <w:r w:rsidR="00537945">
        <w:rPr>
          <w:rFonts w:ascii="Aptos" w:hAnsi="Aptos" w:cs="Arial"/>
        </w:rPr>
        <w:t xml:space="preserve">, og at </w:t>
      </w:r>
      <w:r w:rsidR="0059088C">
        <w:rPr>
          <w:rFonts w:ascii="Aptos" w:hAnsi="Aptos" w:cs="Arial"/>
        </w:rPr>
        <w:t>behovet for tjenester</w:t>
      </w:r>
      <w:r w:rsidR="00665DE0">
        <w:rPr>
          <w:rFonts w:ascii="Aptos" w:hAnsi="Aptos" w:cs="Arial"/>
        </w:rPr>
        <w:t xml:space="preserve"> går ned.</w:t>
      </w:r>
      <w:r w:rsidR="00537945">
        <w:rPr>
          <w:rStyle w:val="FootnoteReference"/>
          <w:rFonts w:ascii="Aptos" w:hAnsi="Aptos" w:cs="Arial"/>
        </w:rPr>
        <w:footnoteReference w:id="8"/>
      </w:r>
    </w:p>
    <w:p w14:paraId="18967112" w14:textId="63B2723B" w:rsidR="00FE07D2" w:rsidRDefault="00D4544C" w:rsidP="00016FB9">
      <w:pPr>
        <w:spacing w:after="120"/>
        <w:rPr>
          <w:rFonts w:ascii="Aptos" w:hAnsi="Aptos" w:cs="Arial"/>
        </w:rPr>
      </w:pPr>
      <w:r w:rsidRPr="00E828BC">
        <w:rPr>
          <w:rFonts w:ascii="Aptos" w:hAnsi="Aptos" w:cs="Arial"/>
        </w:rPr>
        <w:t>Gode boliger til utviklingshemmede er en stor utfordring</w:t>
      </w:r>
      <w:r w:rsidR="002164E8" w:rsidRPr="00E828BC">
        <w:rPr>
          <w:rFonts w:ascii="Aptos" w:hAnsi="Aptos" w:cs="Arial"/>
        </w:rPr>
        <w:t xml:space="preserve">, mange </w:t>
      </w:r>
      <w:r w:rsidR="003D7CFA">
        <w:rPr>
          <w:rFonts w:ascii="Aptos" w:hAnsi="Aptos" w:cs="Arial"/>
        </w:rPr>
        <w:t xml:space="preserve">må </w:t>
      </w:r>
      <w:r w:rsidR="002164E8" w:rsidRPr="00E828BC">
        <w:rPr>
          <w:rFonts w:ascii="Aptos" w:hAnsi="Aptos" w:cs="Arial"/>
        </w:rPr>
        <w:t>vente</w:t>
      </w:r>
      <w:r w:rsidR="003D7CFA">
        <w:rPr>
          <w:rFonts w:ascii="Aptos" w:hAnsi="Aptos" w:cs="Arial"/>
        </w:rPr>
        <w:t xml:space="preserve"> lenge, og </w:t>
      </w:r>
      <w:r w:rsidR="00AF7733">
        <w:rPr>
          <w:rFonts w:ascii="Aptos" w:hAnsi="Aptos" w:cs="Arial"/>
        </w:rPr>
        <w:t>st</w:t>
      </w:r>
      <w:r w:rsidR="00B37355" w:rsidRPr="00E828BC">
        <w:rPr>
          <w:rFonts w:ascii="Aptos" w:hAnsi="Aptos" w:cs="Arial"/>
        </w:rPr>
        <w:t xml:space="preserve">adig </w:t>
      </w:r>
      <w:r w:rsidR="003D7CFA">
        <w:rPr>
          <w:rFonts w:ascii="Aptos" w:hAnsi="Aptos" w:cs="Arial"/>
        </w:rPr>
        <w:t xml:space="preserve">flere plasseres </w:t>
      </w:r>
      <w:r w:rsidR="00E10BA0" w:rsidRPr="00E828BC">
        <w:rPr>
          <w:rFonts w:ascii="Aptos" w:hAnsi="Aptos" w:cs="Arial"/>
        </w:rPr>
        <w:t xml:space="preserve">i </w:t>
      </w:r>
      <w:r w:rsidR="00EC1408">
        <w:rPr>
          <w:rFonts w:ascii="Aptos" w:hAnsi="Aptos" w:cs="Arial"/>
        </w:rPr>
        <w:t xml:space="preserve">et </w:t>
      </w:r>
      <w:r w:rsidR="00B37355" w:rsidRPr="00E828BC">
        <w:rPr>
          <w:rFonts w:ascii="Aptos" w:hAnsi="Aptos" w:cs="Arial"/>
        </w:rPr>
        <w:t>institusjonslignende bofellesskap</w:t>
      </w:r>
      <w:r w:rsidR="003D7CFA">
        <w:rPr>
          <w:rFonts w:ascii="Aptos" w:hAnsi="Aptos" w:cs="Arial"/>
        </w:rPr>
        <w:t xml:space="preserve"> mot sin vilje</w:t>
      </w:r>
      <w:r w:rsidR="00F2509D">
        <w:rPr>
          <w:rFonts w:ascii="Aptos" w:hAnsi="Aptos" w:cs="Arial"/>
        </w:rPr>
        <w:t xml:space="preserve">. </w:t>
      </w:r>
      <w:r w:rsidR="00880925">
        <w:rPr>
          <w:rFonts w:ascii="Aptos" w:hAnsi="Aptos" w:cs="Arial"/>
        </w:rPr>
        <w:t xml:space="preserve">Et tiltak vi foreslår her, og som vil bidra til å realisere </w:t>
      </w:r>
      <w:r w:rsidR="008941E1" w:rsidRPr="00E828BC">
        <w:rPr>
          <w:rFonts w:ascii="Aptos" w:hAnsi="Aptos" w:cs="Arial"/>
        </w:rPr>
        <w:t>regjeringens eget mål om å gå fra leie til eie</w:t>
      </w:r>
      <w:r w:rsidR="002A1956" w:rsidRPr="00E828BC">
        <w:rPr>
          <w:rFonts w:ascii="Aptos" w:hAnsi="Aptos" w:cs="Arial"/>
        </w:rPr>
        <w:t xml:space="preserve"> og sikre økt </w:t>
      </w:r>
      <w:r w:rsidR="008A021E" w:rsidRPr="00E828BC">
        <w:rPr>
          <w:rFonts w:ascii="Aptos" w:hAnsi="Aptos" w:cs="Arial"/>
        </w:rPr>
        <w:t>selv</w:t>
      </w:r>
      <w:r w:rsidR="002A1956" w:rsidRPr="00E828BC">
        <w:rPr>
          <w:rFonts w:ascii="Aptos" w:hAnsi="Aptos" w:cs="Arial"/>
        </w:rPr>
        <w:t>- og med</w:t>
      </w:r>
      <w:r w:rsidR="008A021E" w:rsidRPr="00E828BC">
        <w:rPr>
          <w:rFonts w:ascii="Aptos" w:hAnsi="Aptos" w:cs="Arial"/>
        </w:rPr>
        <w:t xml:space="preserve">bestemmelse </w:t>
      </w:r>
      <w:r w:rsidR="00610E9A" w:rsidRPr="00E828BC">
        <w:rPr>
          <w:rFonts w:ascii="Aptos" w:hAnsi="Aptos" w:cs="Arial"/>
        </w:rPr>
        <w:t>rundt boligvalg</w:t>
      </w:r>
      <w:r w:rsidR="0070395F" w:rsidRPr="00E828BC">
        <w:rPr>
          <w:rFonts w:ascii="Aptos" w:hAnsi="Aptos" w:cs="Arial"/>
        </w:rPr>
        <w:t xml:space="preserve">, </w:t>
      </w:r>
      <w:r w:rsidR="005820AC">
        <w:rPr>
          <w:rFonts w:ascii="Aptos" w:hAnsi="Aptos" w:cs="Arial"/>
        </w:rPr>
        <w:t>er</w:t>
      </w:r>
      <w:r w:rsidR="002A1956" w:rsidRPr="00E828BC">
        <w:rPr>
          <w:rFonts w:ascii="Aptos" w:hAnsi="Aptos" w:cs="Arial"/>
        </w:rPr>
        <w:t xml:space="preserve"> å øke og øremerke deler av investeringstilskuddet til heldøgns omsorgsboliger </w:t>
      </w:r>
      <w:r w:rsidR="0070395F" w:rsidRPr="00E828BC">
        <w:rPr>
          <w:rFonts w:ascii="Aptos" w:hAnsi="Aptos" w:cs="Arial"/>
        </w:rPr>
        <w:t>for</w:t>
      </w:r>
      <w:r w:rsidR="007F049E" w:rsidRPr="00E828BC">
        <w:rPr>
          <w:rFonts w:ascii="Aptos" w:hAnsi="Aptos" w:cs="Arial"/>
        </w:rPr>
        <w:t xml:space="preserve"> utviklingshemmede.</w:t>
      </w:r>
    </w:p>
    <w:p w14:paraId="0744E1B7" w14:textId="2AC5FF48" w:rsidR="009E516C" w:rsidRPr="00196F06" w:rsidRDefault="007F2027" w:rsidP="004523CF">
      <w:pPr>
        <w:spacing w:after="120"/>
        <w:rPr>
          <w:rFonts w:ascii="Aptos" w:hAnsi="Aptos" w:cs="Arial"/>
          <w:b/>
          <w:bCs/>
          <w:sz w:val="22"/>
          <w:szCs w:val="22"/>
        </w:rPr>
      </w:pPr>
      <w:r w:rsidRPr="00196F06">
        <w:rPr>
          <w:rFonts w:ascii="Aptos" w:hAnsi="Aptos" w:cs="Arial"/>
          <w:b/>
          <w:bCs/>
          <w:sz w:val="22"/>
          <w:szCs w:val="22"/>
        </w:rPr>
        <w:t>FFOs a</w:t>
      </w:r>
      <w:r w:rsidR="00C41179" w:rsidRPr="00196F06">
        <w:rPr>
          <w:rFonts w:ascii="Aptos" w:hAnsi="Aptos" w:cs="Arial"/>
          <w:b/>
          <w:bCs/>
          <w:sz w:val="22"/>
          <w:szCs w:val="22"/>
        </w:rPr>
        <w:t xml:space="preserve">nbefalinger: </w:t>
      </w:r>
    </w:p>
    <w:p w14:paraId="53EDCDE9" w14:textId="39807799" w:rsidR="00C06362" w:rsidRPr="007530A1" w:rsidRDefault="00C06362">
      <w:pPr>
        <w:pStyle w:val="Punktliste1"/>
        <w:rPr>
          <w:rFonts w:ascii="Aptos" w:hAnsi="Aptos"/>
          <w:sz w:val="22"/>
          <w:szCs w:val="22"/>
        </w:rPr>
      </w:pPr>
      <w:r w:rsidRPr="007530A1">
        <w:rPr>
          <w:rFonts w:ascii="Aptos" w:hAnsi="Aptos"/>
          <w:sz w:val="22"/>
          <w:szCs w:val="22"/>
        </w:rPr>
        <w:t>S</w:t>
      </w:r>
      <w:r w:rsidR="00277814" w:rsidRPr="007530A1">
        <w:rPr>
          <w:rFonts w:ascii="Aptos" w:hAnsi="Aptos"/>
          <w:sz w:val="22"/>
          <w:szCs w:val="22"/>
        </w:rPr>
        <w:t xml:space="preserve">taten må bidra </w:t>
      </w:r>
      <w:r w:rsidR="0037028A" w:rsidRPr="007530A1">
        <w:rPr>
          <w:rFonts w:ascii="Aptos" w:hAnsi="Aptos"/>
          <w:sz w:val="22"/>
          <w:szCs w:val="22"/>
        </w:rPr>
        <w:t>på flere områder for å sikre rettigheter og tjenester i kommunene</w:t>
      </w:r>
      <w:r w:rsidR="007530A1" w:rsidRPr="007530A1">
        <w:rPr>
          <w:rFonts w:ascii="Aptos" w:hAnsi="Aptos"/>
          <w:sz w:val="22"/>
          <w:szCs w:val="22"/>
        </w:rPr>
        <w:t xml:space="preserve">, </w:t>
      </w:r>
      <w:proofErr w:type="spellStart"/>
      <w:r w:rsidR="007530A1" w:rsidRPr="007530A1">
        <w:rPr>
          <w:rFonts w:ascii="Aptos" w:hAnsi="Aptos"/>
          <w:sz w:val="22"/>
          <w:szCs w:val="22"/>
        </w:rPr>
        <w:t>jf</w:t>
      </w:r>
      <w:proofErr w:type="spellEnd"/>
      <w:r w:rsidR="007530A1" w:rsidRPr="007530A1">
        <w:rPr>
          <w:rFonts w:ascii="Aptos" w:hAnsi="Aptos"/>
          <w:sz w:val="22"/>
          <w:szCs w:val="22"/>
        </w:rPr>
        <w:t xml:space="preserve"> våre forslag</w:t>
      </w:r>
      <w:r w:rsidR="007530A1">
        <w:rPr>
          <w:rFonts w:ascii="Aptos" w:hAnsi="Aptos"/>
          <w:sz w:val="22"/>
          <w:szCs w:val="22"/>
        </w:rPr>
        <w:t xml:space="preserve"> om toppfinansieringsordningen, BPA og </w:t>
      </w:r>
      <w:r w:rsidR="007D317B">
        <w:rPr>
          <w:rFonts w:ascii="Aptos" w:hAnsi="Aptos"/>
          <w:sz w:val="22"/>
          <w:szCs w:val="22"/>
        </w:rPr>
        <w:t>t</w:t>
      </w:r>
      <w:r w:rsidR="007D317B" w:rsidRPr="007530A1">
        <w:rPr>
          <w:rFonts w:ascii="Aptos" w:hAnsi="Aptos"/>
          <w:sz w:val="22"/>
          <w:szCs w:val="22"/>
        </w:rPr>
        <w:t>ilretteleggingstilskudd</w:t>
      </w:r>
      <w:r w:rsidRPr="007530A1">
        <w:rPr>
          <w:rFonts w:ascii="Aptos" w:hAnsi="Aptos"/>
          <w:sz w:val="22"/>
          <w:szCs w:val="22"/>
        </w:rPr>
        <w:t xml:space="preserve"> til skolene</w:t>
      </w:r>
      <w:r w:rsidR="007530A1">
        <w:rPr>
          <w:rFonts w:ascii="Aptos" w:hAnsi="Aptos"/>
          <w:sz w:val="22"/>
          <w:szCs w:val="22"/>
        </w:rPr>
        <w:t>.</w:t>
      </w:r>
    </w:p>
    <w:p w14:paraId="10758BD9" w14:textId="2C581D9B" w:rsidR="006A54EC" w:rsidRPr="00E828BC" w:rsidRDefault="007530A1" w:rsidP="00CE0889">
      <w:pPr>
        <w:pStyle w:val="Punktliste1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Sett inn i</w:t>
      </w:r>
      <w:r w:rsidR="00C11D13">
        <w:rPr>
          <w:rFonts w:ascii="Aptos" w:hAnsi="Aptos"/>
          <w:sz w:val="22"/>
          <w:szCs w:val="22"/>
        </w:rPr>
        <w:t>nsentiv</w:t>
      </w:r>
      <w:r>
        <w:rPr>
          <w:rFonts w:ascii="Aptos" w:hAnsi="Aptos"/>
          <w:sz w:val="22"/>
          <w:szCs w:val="22"/>
        </w:rPr>
        <w:t xml:space="preserve">midler for </w:t>
      </w:r>
      <w:r w:rsidR="00C23B06">
        <w:rPr>
          <w:rFonts w:ascii="Aptos" w:hAnsi="Aptos"/>
          <w:sz w:val="22"/>
          <w:szCs w:val="22"/>
        </w:rPr>
        <w:t>innovasjon</w:t>
      </w:r>
      <w:r w:rsidR="009A473A">
        <w:rPr>
          <w:rFonts w:ascii="Aptos" w:hAnsi="Aptos"/>
          <w:sz w:val="22"/>
          <w:szCs w:val="22"/>
        </w:rPr>
        <w:t xml:space="preserve"> og </w:t>
      </w:r>
      <w:r w:rsidR="007F2027" w:rsidRPr="00E828BC">
        <w:rPr>
          <w:rFonts w:ascii="Aptos" w:hAnsi="Aptos"/>
          <w:sz w:val="22"/>
          <w:szCs w:val="22"/>
        </w:rPr>
        <w:t xml:space="preserve">samarbeid i </w:t>
      </w:r>
      <w:r w:rsidR="00083FE8" w:rsidRPr="00E828BC">
        <w:rPr>
          <w:rFonts w:ascii="Aptos" w:hAnsi="Aptos"/>
          <w:sz w:val="22"/>
          <w:szCs w:val="22"/>
        </w:rPr>
        <w:t>og mellom kommune</w:t>
      </w:r>
      <w:r w:rsidR="006A54EC" w:rsidRPr="00E828BC">
        <w:rPr>
          <w:rFonts w:ascii="Aptos" w:hAnsi="Aptos"/>
          <w:sz w:val="22"/>
          <w:szCs w:val="22"/>
        </w:rPr>
        <w:t>ne</w:t>
      </w:r>
      <w:r w:rsidR="00621F2A">
        <w:rPr>
          <w:rFonts w:ascii="Aptos" w:hAnsi="Aptos"/>
          <w:sz w:val="22"/>
          <w:szCs w:val="22"/>
        </w:rPr>
        <w:t>.</w:t>
      </w:r>
    </w:p>
    <w:p w14:paraId="6C53D386" w14:textId="26FAF516" w:rsidR="009F1325" w:rsidRPr="00E828BC" w:rsidRDefault="00CE0889" w:rsidP="00896CA3">
      <w:pPr>
        <w:pStyle w:val="Punktliste1"/>
        <w:rPr>
          <w:rFonts w:ascii="Aptos" w:hAnsi="Aptos"/>
          <w:sz w:val="22"/>
          <w:szCs w:val="22"/>
        </w:rPr>
      </w:pPr>
      <w:r w:rsidRPr="00E828BC">
        <w:rPr>
          <w:rFonts w:ascii="Aptos" w:hAnsi="Aptos"/>
          <w:sz w:val="22"/>
          <w:szCs w:val="22"/>
        </w:rPr>
        <w:t xml:space="preserve">Øk </w:t>
      </w:r>
      <w:r w:rsidR="00FE6669" w:rsidRPr="00E828BC">
        <w:rPr>
          <w:rFonts w:ascii="Aptos" w:hAnsi="Aptos"/>
          <w:sz w:val="22"/>
          <w:szCs w:val="22"/>
        </w:rPr>
        <w:t xml:space="preserve">investeringstilskuddet med </w:t>
      </w:r>
      <w:r w:rsidR="0031645B" w:rsidRPr="00E828BC">
        <w:rPr>
          <w:rFonts w:ascii="Aptos" w:hAnsi="Aptos"/>
          <w:sz w:val="22"/>
          <w:szCs w:val="22"/>
        </w:rPr>
        <w:t>500 mill</w:t>
      </w:r>
      <w:r w:rsidR="00DE6E6E" w:rsidRPr="00E828BC">
        <w:rPr>
          <w:rFonts w:ascii="Aptos" w:hAnsi="Aptos"/>
          <w:sz w:val="22"/>
          <w:szCs w:val="22"/>
        </w:rPr>
        <w:t>.</w:t>
      </w:r>
      <w:r w:rsidR="0031645B" w:rsidRPr="00E828BC">
        <w:rPr>
          <w:rFonts w:ascii="Aptos" w:hAnsi="Aptos"/>
          <w:sz w:val="22"/>
          <w:szCs w:val="22"/>
        </w:rPr>
        <w:t xml:space="preserve"> kr</w:t>
      </w:r>
      <w:r w:rsidR="00993590" w:rsidRPr="00E828BC">
        <w:rPr>
          <w:rFonts w:ascii="Aptos" w:hAnsi="Aptos"/>
          <w:sz w:val="22"/>
          <w:szCs w:val="22"/>
        </w:rPr>
        <w:t>oner</w:t>
      </w:r>
      <w:r w:rsidR="00105B41" w:rsidRPr="00E828BC">
        <w:rPr>
          <w:rFonts w:ascii="Aptos" w:hAnsi="Aptos"/>
          <w:sz w:val="22"/>
          <w:szCs w:val="22"/>
        </w:rPr>
        <w:t>, og ø</w:t>
      </w:r>
      <w:r w:rsidRPr="00E828BC">
        <w:rPr>
          <w:rFonts w:ascii="Aptos" w:hAnsi="Aptos"/>
          <w:sz w:val="22"/>
          <w:szCs w:val="22"/>
        </w:rPr>
        <w:t xml:space="preserve">remerk </w:t>
      </w:r>
      <w:r w:rsidR="00D23531" w:rsidRPr="00E828BC">
        <w:rPr>
          <w:rFonts w:ascii="Aptos" w:hAnsi="Aptos"/>
          <w:sz w:val="22"/>
          <w:szCs w:val="22"/>
        </w:rPr>
        <w:t xml:space="preserve">25 prosent av </w:t>
      </w:r>
      <w:r w:rsidR="00364760" w:rsidRPr="00E828BC">
        <w:rPr>
          <w:rFonts w:ascii="Aptos" w:hAnsi="Aptos"/>
          <w:sz w:val="22"/>
          <w:szCs w:val="22"/>
        </w:rPr>
        <w:t xml:space="preserve">hele </w:t>
      </w:r>
      <w:r w:rsidRPr="00E828BC">
        <w:rPr>
          <w:rFonts w:ascii="Aptos" w:hAnsi="Aptos"/>
          <w:sz w:val="22"/>
          <w:szCs w:val="22"/>
        </w:rPr>
        <w:t>tilskuddet til heldøgns boliger for utviklingshemmede.</w:t>
      </w:r>
    </w:p>
    <w:p w14:paraId="0C565C4D" w14:textId="77777777" w:rsidR="00F73281" w:rsidRPr="00E828BC" w:rsidRDefault="00F73281" w:rsidP="00CE0889">
      <w:pPr>
        <w:rPr>
          <w:rFonts w:ascii="Aptos" w:hAnsi="Aptos" w:cs="Arial"/>
          <w:bCs/>
        </w:rPr>
      </w:pPr>
    </w:p>
    <w:p w14:paraId="5DC4621F" w14:textId="77777777" w:rsidR="0089601D" w:rsidRPr="00DC0F5E" w:rsidRDefault="0089601D" w:rsidP="0089601D">
      <w:pPr>
        <w:pStyle w:val="Heading2"/>
        <w:rPr>
          <w:rFonts w:ascii="Aptos" w:hAnsi="Aptos"/>
          <w:b/>
          <w:bCs/>
        </w:rPr>
      </w:pPr>
      <w:r w:rsidRPr="00DC0F5E">
        <w:rPr>
          <w:rFonts w:ascii="Aptos" w:hAnsi="Aptos"/>
          <w:b/>
          <w:bCs/>
        </w:rPr>
        <w:t xml:space="preserve">Hovedkrav for et samfunn der </w:t>
      </w:r>
      <w:r>
        <w:rPr>
          <w:rFonts w:ascii="Aptos" w:hAnsi="Aptos"/>
          <w:b/>
          <w:bCs/>
        </w:rPr>
        <w:t xml:space="preserve">unge </w:t>
      </w:r>
      <w:r w:rsidRPr="00DC0F5E">
        <w:rPr>
          <w:rFonts w:ascii="Aptos" w:hAnsi="Aptos"/>
          <w:b/>
          <w:bCs/>
        </w:rPr>
        <w:t>med funksjonsnedsettelse</w:t>
      </w:r>
      <w:r>
        <w:rPr>
          <w:rFonts w:ascii="Aptos" w:hAnsi="Aptos"/>
          <w:b/>
          <w:bCs/>
        </w:rPr>
        <w:t>r</w:t>
      </w:r>
      <w:r w:rsidRPr="00DC0F5E">
        <w:rPr>
          <w:rFonts w:ascii="Aptos" w:hAnsi="Aptos"/>
          <w:b/>
          <w:bCs/>
        </w:rPr>
        <w:t xml:space="preserve"> </w:t>
      </w:r>
      <w:r>
        <w:rPr>
          <w:rFonts w:ascii="Aptos" w:hAnsi="Aptos"/>
          <w:b/>
          <w:bCs/>
        </w:rPr>
        <w:t>har samme muligheter som andre</w:t>
      </w:r>
    </w:p>
    <w:p w14:paraId="0887D526" w14:textId="7B1EE314" w:rsidR="004339B9" w:rsidRDefault="00482CAE" w:rsidP="00AD6BD7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>I det videre er v</w:t>
      </w:r>
      <w:r w:rsidR="0089601D" w:rsidRPr="00864701">
        <w:rPr>
          <w:rFonts w:ascii="Aptos" w:hAnsi="Aptos" w:cs="Arial"/>
        </w:rPr>
        <w:t xml:space="preserve">åre hovedkrav </w:t>
      </w:r>
      <w:r>
        <w:rPr>
          <w:rFonts w:ascii="Aptos" w:hAnsi="Aptos" w:cs="Arial"/>
        </w:rPr>
        <w:t>rettet mot</w:t>
      </w:r>
      <w:r w:rsidR="0089601D" w:rsidRPr="00864701">
        <w:rPr>
          <w:rFonts w:ascii="Aptos" w:hAnsi="Aptos" w:cs="Arial"/>
        </w:rPr>
        <w:t xml:space="preserve"> bærekraftige løsninger</w:t>
      </w:r>
      <w:r w:rsidR="0089601D">
        <w:rPr>
          <w:rFonts w:ascii="Aptos" w:hAnsi="Aptos" w:cs="Arial"/>
        </w:rPr>
        <w:t xml:space="preserve"> for gode og sammenhengende livsløp for unge med funksjonsnedsettelser, med tiltak som bidrar til å sikre at de ikke faller av på veien til et voksenliv med jobb, inntekt, sosiale relasjoner, en meningsfull fritid og familie. </w:t>
      </w:r>
      <w:r w:rsidR="00B71C4B">
        <w:rPr>
          <w:rFonts w:ascii="Aptos" w:hAnsi="Aptos" w:cs="Arial"/>
        </w:rPr>
        <w:t xml:space="preserve">Dette er en </w:t>
      </w:r>
      <w:r w:rsidR="00747953">
        <w:rPr>
          <w:rFonts w:ascii="Aptos" w:hAnsi="Aptos" w:cs="Arial"/>
        </w:rPr>
        <w:t>utfordring som vi som samfunn må løse.</w:t>
      </w:r>
      <w:r w:rsidR="00C144E7">
        <w:rPr>
          <w:rFonts w:ascii="Aptos" w:hAnsi="Aptos" w:cs="Arial"/>
        </w:rPr>
        <w:t xml:space="preserve"> Det må derfor v</w:t>
      </w:r>
      <w:r w:rsidR="003D12C3">
        <w:rPr>
          <w:rFonts w:ascii="Aptos" w:hAnsi="Aptos" w:cs="Arial"/>
        </w:rPr>
        <w:t xml:space="preserve">ære </w:t>
      </w:r>
      <w:r w:rsidR="00C144E7">
        <w:rPr>
          <w:rFonts w:ascii="Aptos" w:hAnsi="Aptos" w:cs="Arial"/>
        </w:rPr>
        <w:t xml:space="preserve">et </w:t>
      </w:r>
      <w:r w:rsidR="003D12C3">
        <w:rPr>
          <w:rFonts w:ascii="Aptos" w:hAnsi="Aptos" w:cs="Arial"/>
        </w:rPr>
        <w:t>s</w:t>
      </w:r>
      <w:r w:rsidR="0089601D">
        <w:rPr>
          <w:rFonts w:ascii="Aptos" w:hAnsi="Aptos" w:cs="Arial"/>
        </w:rPr>
        <w:t>entral</w:t>
      </w:r>
      <w:r w:rsidR="00C144E7">
        <w:rPr>
          <w:rFonts w:ascii="Aptos" w:hAnsi="Aptos" w:cs="Arial"/>
        </w:rPr>
        <w:t>t</w:t>
      </w:r>
      <w:r w:rsidR="0089601D">
        <w:rPr>
          <w:rFonts w:ascii="Aptos" w:hAnsi="Aptos" w:cs="Arial"/>
        </w:rPr>
        <w:t xml:space="preserve"> tema for</w:t>
      </w:r>
      <w:r w:rsidR="00C144E7">
        <w:rPr>
          <w:rFonts w:ascii="Aptos" w:hAnsi="Aptos" w:cs="Arial"/>
        </w:rPr>
        <w:t xml:space="preserve"> </w:t>
      </w:r>
      <w:r w:rsidR="0089601D">
        <w:rPr>
          <w:rFonts w:ascii="Aptos" w:hAnsi="Aptos" w:cs="Arial"/>
        </w:rPr>
        <w:t xml:space="preserve">kommende arbeid som kommunekommisjonen, helsereformutvalget, utvalget for pasient- og brukerrettigheter og ekspertutvalget for BPA. </w:t>
      </w:r>
    </w:p>
    <w:p w14:paraId="2EDA6E0E" w14:textId="39453005" w:rsidR="00AD6BD7" w:rsidRDefault="00A61334" w:rsidP="00AD6BD7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>Avgjørelsen om å i</w:t>
      </w:r>
      <w:r w:rsidR="00AD6BD7">
        <w:rPr>
          <w:rFonts w:ascii="Aptos" w:hAnsi="Aptos" w:cs="Arial"/>
        </w:rPr>
        <w:t>nkorporer</w:t>
      </w:r>
      <w:r>
        <w:rPr>
          <w:rFonts w:ascii="Aptos" w:hAnsi="Aptos" w:cs="Arial"/>
        </w:rPr>
        <w:t>e</w:t>
      </w:r>
      <w:r w:rsidR="00AD6BD7">
        <w:rPr>
          <w:rFonts w:ascii="Aptos" w:hAnsi="Aptos" w:cs="Arial"/>
        </w:rPr>
        <w:t xml:space="preserve"> funk-konvensjonen s</w:t>
      </w:r>
      <w:r w:rsidR="008D4532">
        <w:rPr>
          <w:rFonts w:ascii="Aptos" w:hAnsi="Aptos" w:cs="Arial"/>
        </w:rPr>
        <w:t xml:space="preserve">kjer mens vi skriver dette, </w:t>
      </w:r>
      <w:r w:rsidR="00AD6BD7">
        <w:rPr>
          <w:rFonts w:ascii="Aptos" w:hAnsi="Aptos" w:cs="Arial"/>
        </w:rPr>
        <w:t xml:space="preserve">og i </w:t>
      </w:r>
      <w:r w:rsidR="00AD6BD7" w:rsidRPr="00864701">
        <w:rPr>
          <w:rFonts w:ascii="Aptos" w:hAnsi="Aptos" w:cs="Arial"/>
        </w:rPr>
        <w:t xml:space="preserve">2026 </w:t>
      </w:r>
      <w:r w:rsidR="00AD6BD7">
        <w:rPr>
          <w:rFonts w:ascii="Aptos" w:hAnsi="Aptos" w:cs="Arial"/>
        </w:rPr>
        <w:t xml:space="preserve">kommer en revidert utgave av </w:t>
      </w:r>
      <w:r w:rsidR="00AD6BD7" w:rsidRPr="00F726D2">
        <w:rPr>
          <w:rFonts w:ascii="Aptos" w:hAnsi="Aptos" w:cs="Arial"/>
          <w:i/>
          <w:iCs/>
        </w:rPr>
        <w:t>Et samfunn for alle</w:t>
      </w:r>
      <w:r w:rsidR="00AD6BD7">
        <w:rPr>
          <w:rFonts w:ascii="Aptos" w:hAnsi="Aptos" w:cs="Arial"/>
          <w:i/>
          <w:iCs/>
        </w:rPr>
        <w:t xml:space="preserve"> -</w:t>
      </w:r>
      <w:r w:rsidR="00AD6BD7" w:rsidRPr="00F726D2">
        <w:rPr>
          <w:rFonts w:ascii="Aptos" w:hAnsi="Aptos" w:cs="Arial"/>
          <w:i/>
          <w:iCs/>
        </w:rPr>
        <w:t xml:space="preserve"> regjeringens strategi for likestilling av mennesker med funksjonsnedsettelse</w:t>
      </w:r>
      <w:r w:rsidR="00AD6BD7" w:rsidRPr="00864701">
        <w:rPr>
          <w:rFonts w:ascii="Aptos" w:hAnsi="Aptos" w:cs="Arial"/>
        </w:rPr>
        <w:t xml:space="preserve">. For at dette skal bli vellykket, er det avgjørende </w:t>
      </w:r>
      <w:r w:rsidR="00AD6BD7">
        <w:rPr>
          <w:rFonts w:ascii="Aptos" w:hAnsi="Aptos" w:cs="Arial"/>
        </w:rPr>
        <w:t xml:space="preserve">at rettighetene sikres i praksis. </w:t>
      </w:r>
      <w:r w:rsidR="00C215B7">
        <w:rPr>
          <w:rFonts w:ascii="Aptos" w:hAnsi="Aptos" w:cs="Arial"/>
        </w:rPr>
        <w:t>S</w:t>
      </w:r>
      <w:r w:rsidR="00AD6BD7" w:rsidRPr="00864701">
        <w:rPr>
          <w:rFonts w:ascii="Aptos" w:hAnsi="Aptos" w:cs="Arial"/>
        </w:rPr>
        <w:t xml:space="preserve">trategien </w:t>
      </w:r>
      <w:r w:rsidR="00C215B7">
        <w:rPr>
          <w:rFonts w:ascii="Aptos" w:hAnsi="Aptos" w:cs="Arial"/>
        </w:rPr>
        <w:t xml:space="preserve">må </w:t>
      </w:r>
      <w:r w:rsidR="00AD6BD7">
        <w:rPr>
          <w:rFonts w:ascii="Aptos" w:hAnsi="Aptos" w:cs="Arial"/>
        </w:rPr>
        <w:t>ha ambisiøse mål og tiltak</w:t>
      </w:r>
      <w:r w:rsidR="00C215B7">
        <w:rPr>
          <w:rFonts w:ascii="Aptos" w:hAnsi="Aptos" w:cs="Arial"/>
        </w:rPr>
        <w:t xml:space="preserve"> for dette</w:t>
      </w:r>
      <w:r w:rsidR="00AD6BD7">
        <w:rPr>
          <w:rFonts w:ascii="Aptos" w:hAnsi="Aptos" w:cs="Arial"/>
        </w:rPr>
        <w:t>, som</w:t>
      </w:r>
      <w:r w:rsidR="00C215B7">
        <w:rPr>
          <w:rFonts w:ascii="Aptos" w:hAnsi="Aptos" w:cs="Arial"/>
        </w:rPr>
        <w:t xml:space="preserve"> må</w:t>
      </w:r>
      <w:r w:rsidR="00AD6BD7">
        <w:rPr>
          <w:rFonts w:ascii="Aptos" w:hAnsi="Aptos" w:cs="Arial"/>
        </w:rPr>
        <w:t xml:space="preserve"> følges opp i de årlige </w:t>
      </w:r>
      <w:r w:rsidR="00AD6BD7" w:rsidRPr="00864701">
        <w:rPr>
          <w:rFonts w:ascii="Aptos" w:hAnsi="Aptos" w:cs="Arial"/>
        </w:rPr>
        <w:t>statsbudsjette</w:t>
      </w:r>
      <w:r w:rsidR="00AD6BD7">
        <w:rPr>
          <w:rFonts w:ascii="Aptos" w:hAnsi="Aptos" w:cs="Arial"/>
        </w:rPr>
        <w:t xml:space="preserve">ne. </w:t>
      </w:r>
    </w:p>
    <w:p w14:paraId="47DE51EC" w14:textId="0CBCE807" w:rsidR="0089601D" w:rsidRDefault="0089601D" w:rsidP="0089601D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>Universell utforming er en viktig nøkkel for å sikre deltakelse og tilhørighet i alle deler av samfunnet, og vi forventer en ambisiøs handlingsplan for dette fra 2027.</w:t>
      </w:r>
    </w:p>
    <w:p w14:paraId="36F99716" w14:textId="77777777" w:rsidR="0089601D" w:rsidRDefault="0089601D" w:rsidP="0089601D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 xml:space="preserve">Vi har ikke råd til å miste en generasjon til! </w:t>
      </w:r>
    </w:p>
    <w:p w14:paraId="54C2091F" w14:textId="77777777" w:rsidR="00C427DA" w:rsidRPr="00E828BC" w:rsidRDefault="00C427DA" w:rsidP="00CE0889">
      <w:pPr>
        <w:rPr>
          <w:rFonts w:ascii="Aptos" w:hAnsi="Aptos" w:cs="Arial"/>
          <w:bCs/>
          <w:sz w:val="16"/>
          <w:szCs w:val="16"/>
        </w:rPr>
      </w:pPr>
    </w:p>
    <w:p w14:paraId="0A2EB32D" w14:textId="02AAF2E1" w:rsidR="009258D9" w:rsidRPr="00E828BC" w:rsidRDefault="00C6008C" w:rsidP="00C427DA">
      <w:pPr>
        <w:pStyle w:val="ListParagraph"/>
        <w:numPr>
          <w:ilvl w:val="0"/>
          <w:numId w:val="30"/>
        </w:numPr>
        <w:spacing w:after="120"/>
        <w:rPr>
          <w:rFonts w:ascii="Aptos" w:hAnsi="Aptos" w:cs="Arial"/>
          <w:b/>
          <w:sz w:val="26"/>
          <w:szCs w:val="26"/>
        </w:rPr>
      </w:pPr>
      <w:r w:rsidRPr="00E828BC">
        <w:rPr>
          <w:rFonts w:ascii="Aptos" w:hAnsi="Aptos" w:cs="Arial"/>
          <w:b/>
          <w:sz w:val="26"/>
          <w:szCs w:val="26"/>
        </w:rPr>
        <w:t xml:space="preserve">Flere </w:t>
      </w:r>
      <w:r w:rsidR="009F5781">
        <w:rPr>
          <w:rFonts w:ascii="Aptos" w:hAnsi="Aptos" w:cs="Arial"/>
          <w:b/>
          <w:sz w:val="26"/>
          <w:szCs w:val="26"/>
        </w:rPr>
        <w:t>må fullføre skole</w:t>
      </w:r>
      <w:r w:rsidR="00DF317F">
        <w:rPr>
          <w:rFonts w:ascii="Aptos" w:hAnsi="Aptos" w:cs="Arial"/>
          <w:b/>
          <w:sz w:val="26"/>
          <w:szCs w:val="26"/>
        </w:rPr>
        <w:t>n</w:t>
      </w:r>
      <w:r w:rsidR="009F5781">
        <w:rPr>
          <w:rFonts w:ascii="Aptos" w:hAnsi="Aptos" w:cs="Arial"/>
          <w:b/>
          <w:sz w:val="26"/>
          <w:szCs w:val="26"/>
        </w:rPr>
        <w:t xml:space="preserve"> </w:t>
      </w:r>
    </w:p>
    <w:p w14:paraId="7BACFF4A" w14:textId="4E1CBDDE" w:rsidR="00BC28FA" w:rsidRDefault="00735A96" w:rsidP="003E6C9B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Utenforskapet starter </w:t>
      </w:r>
      <w:r w:rsidRPr="00E828BC">
        <w:rPr>
          <w:rFonts w:ascii="Aptos" w:hAnsi="Aptos" w:cs="Arial"/>
          <w:bCs/>
        </w:rPr>
        <w:t xml:space="preserve">i </w:t>
      </w:r>
      <w:r w:rsidRPr="00156C88">
        <w:rPr>
          <w:rFonts w:ascii="Aptos" w:hAnsi="Aptos" w:cs="Arial"/>
          <w:bCs/>
        </w:rPr>
        <w:t>skolen</w:t>
      </w:r>
      <w:r w:rsidR="00872374">
        <w:rPr>
          <w:rFonts w:ascii="Aptos" w:hAnsi="Aptos" w:cs="Arial"/>
          <w:bCs/>
        </w:rPr>
        <w:t xml:space="preserve">. </w:t>
      </w:r>
      <w:r w:rsidR="00872374">
        <w:rPr>
          <w:rFonts w:ascii="Aptos" w:hAnsi="Aptos" w:cs="Arial"/>
        </w:rPr>
        <w:t xml:space="preserve">God oppfølging, tilrettelegging, kompetanse, samt god fysisk og psykisk helse er </w:t>
      </w:r>
      <w:r w:rsidR="00C51A62">
        <w:rPr>
          <w:rFonts w:ascii="Aptos" w:hAnsi="Aptos" w:cs="Arial"/>
        </w:rPr>
        <w:t xml:space="preserve">viktige </w:t>
      </w:r>
      <w:r w:rsidR="00872374">
        <w:rPr>
          <w:rFonts w:ascii="Aptos" w:hAnsi="Aptos" w:cs="Arial"/>
        </w:rPr>
        <w:t>forutsetning</w:t>
      </w:r>
      <w:r w:rsidR="00C51A62">
        <w:rPr>
          <w:rFonts w:ascii="Aptos" w:hAnsi="Aptos" w:cs="Arial"/>
        </w:rPr>
        <w:t>er</w:t>
      </w:r>
      <w:r w:rsidR="00872374">
        <w:rPr>
          <w:rFonts w:ascii="Aptos" w:hAnsi="Aptos" w:cs="Arial"/>
        </w:rPr>
        <w:t xml:space="preserve"> for å </w:t>
      </w:r>
      <w:r w:rsidR="00C51A62">
        <w:rPr>
          <w:rFonts w:ascii="Aptos" w:hAnsi="Aptos" w:cs="Arial"/>
        </w:rPr>
        <w:t>m</w:t>
      </w:r>
      <w:r w:rsidR="00872374">
        <w:rPr>
          <w:rFonts w:ascii="Aptos" w:hAnsi="Aptos" w:cs="Arial"/>
        </w:rPr>
        <w:t>estre skolen</w:t>
      </w:r>
      <w:r w:rsidR="008B7BD5">
        <w:rPr>
          <w:rFonts w:ascii="Aptos" w:hAnsi="Aptos" w:cs="Arial"/>
        </w:rPr>
        <w:t xml:space="preserve">. Mestrer man denne arenaen, får det positive ringvirkninger for </w:t>
      </w:r>
      <w:r w:rsidR="003C5594">
        <w:rPr>
          <w:rFonts w:ascii="Aptos" w:hAnsi="Aptos" w:cs="Arial"/>
        </w:rPr>
        <w:t xml:space="preserve">trivsel og livskvalitet, </w:t>
      </w:r>
      <w:r w:rsidR="003572A3">
        <w:rPr>
          <w:rFonts w:ascii="Aptos" w:hAnsi="Aptos" w:cs="Arial"/>
        </w:rPr>
        <w:t>sosial</w:t>
      </w:r>
      <w:r w:rsidR="003C5594">
        <w:rPr>
          <w:rFonts w:ascii="Aptos" w:hAnsi="Aptos" w:cs="Arial"/>
        </w:rPr>
        <w:t xml:space="preserve"> fungering, </w:t>
      </w:r>
      <w:r w:rsidR="00F44CAF">
        <w:rPr>
          <w:rFonts w:ascii="Aptos" w:hAnsi="Aptos" w:cs="Arial"/>
        </w:rPr>
        <w:t xml:space="preserve">deltagelse på </w:t>
      </w:r>
      <w:r>
        <w:rPr>
          <w:rFonts w:ascii="Aptos" w:hAnsi="Aptos" w:cs="Arial"/>
          <w:bCs/>
        </w:rPr>
        <w:t>fritidsaktiviteter,</w:t>
      </w:r>
      <w:r w:rsidRPr="00156C88">
        <w:rPr>
          <w:rFonts w:ascii="Aptos" w:hAnsi="Aptos" w:cs="Arial"/>
          <w:bCs/>
        </w:rPr>
        <w:t xml:space="preserve"> </w:t>
      </w:r>
      <w:r>
        <w:rPr>
          <w:rFonts w:ascii="Aptos" w:hAnsi="Aptos" w:cs="Arial"/>
          <w:bCs/>
        </w:rPr>
        <w:t>fullfør</w:t>
      </w:r>
      <w:r w:rsidR="007C34CB">
        <w:rPr>
          <w:rFonts w:ascii="Aptos" w:hAnsi="Aptos" w:cs="Arial"/>
          <w:bCs/>
        </w:rPr>
        <w:t>ing</w:t>
      </w:r>
      <w:r>
        <w:rPr>
          <w:rFonts w:ascii="Aptos" w:hAnsi="Aptos" w:cs="Arial"/>
          <w:bCs/>
        </w:rPr>
        <w:t xml:space="preserve"> </w:t>
      </w:r>
      <w:r w:rsidR="007C34CB">
        <w:rPr>
          <w:rFonts w:ascii="Aptos" w:hAnsi="Aptos" w:cs="Arial"/>
          <w:bCs/>
        </w:rPr>
        <w:t>av utdanning</w:t>
      </w:r>
      <w:r w:rsidR="00D916AD">
        <w:rPr>
          <w:rFonts w:ascii="Aptos" w:hAnsi="Aptos" w:cs="Arial"/>
          <w:bCs/>
        </w:rPr>
        <w:t xml:space="preserve">, </w:t>
      </w:r>
      <w:r>
        <w:rPr>
          <w:rFonts w:ascii="Aptos" w:hAnsi="Aptos" w:cs="Arial"/>
          <w:bCs/>
        </w:rPr>
        <w:t>arbeidsdeltakelse</w:t>
      </w:r>
      <w:r w:rsidR="00D916AD">
        <w:rPr>
          <w:rFonts w:ascii="Aptos" w:hAnsi="Aptos" w:cs="Arial"/>
          <w:bCs/>
        </w:rPr>
        <w:t xml:space="preserve"> og hels</w:t>
      </w:r>
      <w:r w:rsidR="00F7578C">
        <w:rPr>
          <w:rFonts w:ascii="Aptos" w:hAnsi="Aptos" w:cs="Arial"/>
          <w:bCs/>
        </w:rPr>
        <w:t>esituasjon</w:t>
      </w:r>
      <w:r>
        <w:rPr>
          <w:rFonts w:ascii="Aptos" w:hAnsi="Aptos" w:cs="Arial"/>
          <w:bCs/>
        </w:rPr>
        <w:t>.</w:t>
      </w:r>
      <w:r w:rsidR="00D2785D">
        <w:rPr>
          <w:rStyle w:val="FootnoteReference"/>
          <w:rFonts w:ascii="Aptos" w:hAnsi="Aptos" w:cs="Arial"/>
          <w:bCs/>
        </w:rPr>
        <w:footnoteReference w:id="9"/>
      </w:r>
      <w:r w:rsidR="00F05EA1" w:rsidRPr="00F05EA1">
        <w:rPr>
          <w:rFonts w:ascii="Aptos" w:hAnsi="Aptos" w:cs="Arial"/>
          <w:bCs/>
        </w:rPr>
        <w:t xml:space="preserve"> </w:t>
      </w:r>
      <w:r w:rsidR="00F05EA1" w:rsidRPr="00E828BC">
        <w:rPr>
          <w:rFonts w:ascii="Aptos" w:hAnsi="Aptos" w:cs="Arial"/>
          <w:bCs/>
        </w:rPr>
        <w:t>Det er avgjørende for den enkelte og samfunnet at flere</w:t>
      </w:r>
      <w:r w:rsidR="001A3424">
        <w:rPr>
          <w:rFonts w:ascii="Aptos" w:hAnsi="Aptos" w:cs="Arial"/>
          <w:bCs/>
        </w:rPr>
        <w:t xml:space="preserve"> fullfører skolen.</w:t>
      </w:r>
      <w:r w:rsidR="00B4138A">
        <w:rPr>
          <w:rFonts w:ascii="Aptos" w:hAnsi="Aptos" w:cs="Arial"/>
          <w:bCs/>
        </w:rPr>
        <w:t xml:space="preserve"> </w:t>
      </w:r>
    </w:p>
    <w:p w14:paraId="41EA5675" w14:textId="62C5ED2B" w:rsidR="00306D57" w:rsidRDefault="00BC28FA" w:rsidP="003E6C9B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E</w:t>
      </w:r>
      <w:r w:rsidR="00F159F0">
        <w:rPr>
          <w:rFonts w:ascii="Aptos" w:hAnsi="Aptos" w:cs="Arial"/>
          <w:bCs/>
        </w:rPr>
        <w:t xml:space="preserve">lever med funksjonsnedsettelser og kroniske sykdommer har lavere fullføringsgrad enn </w:t>
      </w:r>
      <w:r w:rsidR="00F56351">
        <w:rPr>
          <w:rFonts w:ascii="Aptos" w:hAnsi="Aptos" w:cs="Arial"/>
          <w:bCs/>
        </w:rPr>
        <w:t>andre</w:t>
      </w:r>
      <w:r w:rsidR="00F159F0">
        <w:rPr>
          <w:rFonts w:ascii="Aptos" w:hAnsi="Aptos" w:cs="Arial"/>
          <w:bCs/>
        </w:rPr>
        <w:t>.</w:t>
      </w:r>
      <w:r w:rsidR="00F159F0" w:rsidRPr="00905D71">
        <w:rPr>
          <w:rStyle w:val="FootnoteReference"/>
          <w:rFonts w:ascii="Aptos" w:hAnsi="Aptos" w:cs="Arial"/>
        </w:rPr>
        <w:t xml:space="preserve"> </w:t>
      </w:r>
      <w:r w:rsidR="00F159F0" w:rsidRPr="00912CCC">
        <w:rPr>
          <w:rStyle w:val="FootnoteReference"/>
          <w:rFonts w:ascii="Aptos" w:hAnsi="Aptos" w:cs="Arial"/>
        </w:rPr>
        <w:footnoteReference w:id="10"/>
      </w:r>
      <w:r w:rsidR="00F159F0" w:rsidRPr="00912CCC">
        <w:rPr>
          <w:rFonts w:ascii="Aptos" w:hAnsi="Aptos" w:cs="Arial"/>
          <w:bCs/>
          <w:vertAlign w:val="superscript"/>
        </w:rPr>
        <w:t>,</w:t>
      </w:r>
      <w:r w:rsidR="00F159F0">
        <w:rPr>
          <w:rStyle w:val="FootnoteReference"/>
          <w:rFonts w:ascii="Aptos" w:hAnsi="Aptos" w:cs="Arial"/>
          <w:bCs/>
        </w:rPr>
        <w:footnoteReference w:id="11"/>
      </w:r>
      <w:r w:rsidR="00F159F0">
        <w:rPr>
          <w:rFonts w:ascii="Aptos" w:hAnsi="Aptos" w:cs="Arial"/>
          <w:bCs/>
        </w:rPr>
        <w:t xml:space="preserve"> </w:t>
      </w:r>
      <w:r w:rsidR="00EA0204">
        <w:rPr>
          <w:rFonts w:ascii="Aptos" w:hAnsi="Aptos" w:cs="Arial"/>
          <w:bCs/>
        </w:rPr>
        <w:t>Elever</w:t>
      </w:r>
      <w:r w:rsidR="00B114EB">
        <w:rPr>
          <w:rFonts w:ascii="Aptos" w:hAnsi="Aptos" w:cs="Arial"/>
          <w:bCs/>
        </w:rPr>
        <w:t xml:space="preserve"> med bekymringsfullt fravær trekker frem </w:t>
      </w:r>
      <w:r w:rsidR="00B114EB" w:rsidRPr="00BC28FA">
        <w:rPr>
          <w:rFonts w:ascii="Aptos" w:hAnsi="Aptos" w:cs="Arial"/>
          <w:bCs/>
          <w:i/>
          <w:iCs/>
        </w:rPr>
        <w:t>manglende tilrettelegging</w:t>
      </w:r>
      <w:r w:rsidR="00B114EB">
        <w:rPr>
          <w:rFonts w:ascii="Aptos" w:hAnsi="Aptos" w:cs="Arial"/>
          <w:bCs/>
        </w:rPr>
        <w:t xml:space="preserve"> som en </w:t>
      </w:r>
      <w:r w:rsidR="00D35295">
        <w:rPr>
          <w:rFonts w:ascii="Aptos" w:hAnsi="Aptos" w:cs="Arial"/>
          <w:bCs/>
        </w:rPr>
        <w:t xml:space="preserve">utløsende </w:t>
      </w:r>
      <w:r w:rsidR="00B114EB">
        <w:rPr>
          <w:rFonts w:ascii="Aptos" w:hAnsi="Aptos" w:cs="Arial"/>
          <w:bCs/>
        </w:rPr>
        <w:t>årsak</w:t>
      </w:r>
      <w:r w:rsidR="00F159F0">
        <w:rPr>
          <w:rFonts w:ascii="Aptos" w:hAnsi="Aptos" w:cs="Arial"/>
          <w:bCs/>
        </w:rPr>
        <w:t xml:space="preserve"> til dette</w:t>
      </w:r>
      <w:r w:rsidR="00B114EB">
        <w:rPr>
          <w:rFonts w:ascii="Aptos" w:hAnsi="Aptos" w:cs="Arial"/>
          <w:bCs/>
        </w:rPr>
        <w:t>.</w:t>
      </w:r>
      <w:r w:rsidR="00667598" w:rsidRPr="00912CCC">
        <w:rPr>
          <w:rStyle w:val="FootnoteReference"/>
          <w:rFonts w:ascii="Aptos" w:hAnsi="Aptos" w:cs="Arial"/>
        </w:rPr>
        <w:footnoteReference w:id="12"/>
      </w:r>
      <w:r w:rsidR="00667598" w:rsidRPr="00912CCC">
        <w:rPr>
          <w:rFonts w:ascii="Aptos" w:hAnsi="Aptos" w:cs="Arial"/>
          <w:bCs/>
          <w:vertAlign w:val="superscript"/>
        </w:rPr>
        <w:t>,</w:t>
      </w:r>
      <w:r w:rsidR="00667598">
        <w:rPr>
          <w:rStyle w:val="FootnoteReference"/>
          <w:rFonts w:ascii="Aptos" w:hAnsi="Aptos" w:cs="Arial"/>
          <w:bCs/>
        </w:rPr>
        <w:footnoteReference w:id="13"/>
      </w:r>
      <w:r w:rsidR="00B96847">
        <w:rPr>
          <w:rFonts w:ascii="Aptos" w:hAnsi="Aptos" w:cs="Arial"/>
          <w:bCs/>
        </w:rPr>
        <w:t xml:space="preserve"> </w:t>
      </w:r>
      <w:r w:rsidR="00716037">
        <w:rPr>
          <w:rFonts w:ascii="Aptos" w:hAnsi="Aptos" w:cs="Arial"/>
          <w:bCs/>
        </w:rPr>
        <w:t>P</w:t>
      </w:r>
      <w:r w:rsidR="00B61951" w:rsidRPr="00E828BC">
        <w:rPr>
          <w:rFonts w:ascii="Aptos" w:hAnsi="Aptos" w:cs="Arial"/>
          <w:bCs/>
        </w:rPr>
        <w:t>otensial</w:t>
      </w:r>
      <w:r w:rsidR="00EA20D8" w:rsidRPr="00E828BC">
        <w:rPr>
          <w:rFonts w:ascii="Aptos" w:hAnsi="Aptos" w:cs="Arial"/>
          <w:bCs/>
        </w:rPr>
        <w:t>e</w:t>
      </w:r>
      <w:r w:rsidR="00716037">
        <w:rPr>
          <w:rFonts w:ascii="Aptos" w:hAnsi="Aptos" w:cs="Arial"/>
          <w:bCs/>
        </w:rPr>
        <w:t>t</w:t>
      </w:r>
      <w:r w:rsidR="00B61951" w:rsidRPr="00E828BC">
        <w:rPr>
          <w:rFonts w:ascii="Aptos" w:hAnsi="Aptos" w:cs="Arial"/>
          <w:bCs/>
        </w:rPr>
        <w:t xml:space="preserve"> i denne gruppen</w:t>
      </w:r>
      <w:r w:rsidR="00716037">
        <w:rPr>
          <w:rFonts w:ascii="Aptos" w:hAnsi="Aptos" w:cs="Arial"/>
          <w:bCs/>
        </w:rPr>
        <w:t xml:space="preserve"> er betydelig større en</w:t>
      </w:r>
      <w:r w:rsidR="00BD700A">
        <w:rPr>
          <w:rFonts w:ascii="Aptos" w:hAnsi="Aptos" w:cs="Arial"/>
          <w:bCs/>
        </w:rPr>
        <w:t>n</w:t>
      </w:r>
      <w:r w:rsidR="00716037">
        <w:rPr>
          <w:rFonts w:ascii="Aptos" w:hAnsi="Aptos" w:cs="Arial"/>
          <w:bCs/>
        </w:rPr>
        <w:t xml:space="preserve"> det som tas ut i dag, </w:t>
      </w:r>
      <w:r w:rsidR="00EA0204">
        <w:rPr>
          <w:rFonts w:ascii="Aptos" w:hAnsi="Aptos" w:cs="Arial"/>
          <w:bCs/>
        </w:rPr>
        <w:t>og</w:t>
      </w:r>
      <w:r w:rsidR="00716037">
        <w:rPr>
          <w:rFonts w:ascii="Aptos" w:hAnsi="Aptos" w:cs="Arial"/>
          <w:bCs/>
        </w:rPr>
        <w:t xml:space="preserve"> for å lykkes kreves politisk </w:t>
      </w:r>
      <w:r w:rsidR="00583E1C" w:rsidRPr="00E828BC">
        <w:rPr>
          <w:rFonts w:ascii="Aptos" w:hAnsi="Aptos" w:cs="Arial"/>
          <w:bCs/>
        </w:rPr>
        <w:t>vilje</w:t>
      </w:r>
      <w:r w:rsidR="00F66E24">
        <w:rPr>
          <w:rFonts w:ascii="Aptos" w:hAnsi="Aptos" w:cs="Arial"/>
          <w:bCs/>
        </w:rPr>
        <w:t>,</w:t>
      </w:r>
      <w:r w:rsidR="00583E1C">
        <w:rPr>
          <w:rFonts w:ascii="Aptos" w:hAnsi="Aptos" w:cs="Arial"/>
          <w:bCs/>
        </w:rPr>
        <w:t xml:space="preserve"> </w:t>
      </w:r>
      <w:r w:rsidR="003E6C9B" w:rsidRPr="00E828BC">
        <w:rPr>
          <w:rFonts w:ascii="Aptos" w:hAnsi="Aptos" w:cs="Arial"/>
          <w:bCs/>
        </w:rPr>
        <w:t>målrettet innsats</w:t>
      </w:r>
      <w:r w:rsidR="00F66E24">
        <w:rPr>
          <w:rFonts w:ascii="Aptos" w:hAnsi="Aptos" w:cs="Arial"/>
          <w:bCs/>
        </w:rPr>
        <w:t xml:space="preserve"> og </w:t>
      </w:r>
      <w:r w:rsidR="00B31A5F" w:rsidRPr="00E828BC">
        <w:rPr>
          <w:rFonts w:ascii="Aptos" w:hAnsi="Aptos" w:cs="Arial"/>
          <w:bCs/>
        </w:rPr>
        <w:t xml:space="preserve">tiltak </w:t>
      </w:r>
      <w:r w:rsidR="00F66E24">
        <w:rPr>
          <w:rFonts w:ascii="Aptos" w:hAnsi="Aptos" w:cs="Arial"/>
          <w:bCs/>
        </w:rPr>
        <w:t xml:space="preserve">for </w:t>
      </w:r>
      <w:r w:rsidR="00B51E2E">
        <w:rPr>
          <w:rFonts w:ascii="Aptos" w:hAnsi="Aptos" w:cs="Arial"/>
          <w:bCs/>
        </w:rPr>
        <w:t>tidlig innsats</w:t>
      </w:r>
      <w:r w:rsidR="001D7FA6">
        <w:rPr>
          <w:rFonts w:ascii="Aptos" w:hAnsi="Aptos" w:cs="Arial"/>
          <w:bCs/>
        </w:rPr>
        <w:t>,</w:t>
      </w:r>
      <w:r w:rsidR="00B51E2E">
        <w:rPr>
          <w:rFonts w:ascii="Aptos" w:hAnsi="Aptos" w:cs="Arial"/>
          <w:bCs/>
        </w:rPr>
        <w:t xml:space="preserve"> </w:t>
      </w:r>
      <w:r w:rsidR="004F198B">
        <w:rPr>
          <w:rFonts w:ascii="Aptos" w:hAnsi="Aptos" w:cs="Arial"/>
          <w:bCs/>
        </w:rPr>
        <w:t xml:space="preserve">god </w:t>
      </w:r>
      <w:r w:rsidR="00B51E2E">
        <w:rPr>
          <w:rFonts w:ascii="Aptos" w:hAnsi="Aptos" w:cs="Arial"/>
          <w:bCs/>
        </w:rPr>
        <w:t>tilrettelegging</w:t>
      </w:r>
      <w:r w:rsidR="001D7FA6">
        <w:rPr>
          <w:rFonts w:ascii="Aptos" w:hAnsi="Aptos" w:cs="Arial"/>
          <w:bCs/>
        </w:rPr>
        <w:t xml:space="preserve"> og</w:t>
      </w:r>
      <w:r w:rsidR="00B31A5F" w:rsidRPr="00E828BC">
        <w:rPr>
          <w:rFonts w:ascii="Aptos" w:hAnsi="Aptos" w:cs="Arial"/>
          <w:bCs/>
        </w:rPr>
        <w:t xml:space="preserve"> et </w:t>
      </w:r>
      <w:r w:rsidR="001D7FA6">
        <w:rPr>
          <w:rFonts w:ascii="Aptos" w:hAnsi="Aptos" w:cs="Arial"/>
          <w:bCs/>
        </w:rPr>
        <w:t>sterkt</w:t>
      </w:r>
      <w:r w:rsidR="00B31A5F" w:rsidRPr="00E828BC">
        <w:rPr>
          <w:rFonts w:ascii="Aptos" w:hAnsi="Aptos" w:cs="Arial"/>
          <w:bCs/>
        </w:rPr>
        <w:t xml:space="preserve"> lag rundt </w:t>
      </w:r>
      <w:r w:rsidR="001D7FA6">
        <w:rPr>
          <w:rFonts w:ascii="Aptos" w:hAnsi="Aptos" w:cs="Arial"/>
          <w:bCs/>
        </w:rPr>
        <w:t>eleven.</w:t>
      </w:r>
      <w:r w:rsidR="0043476D">
        <w:rPr>
          <w:rFonts w:ascii="Aptos" w:hAnsi="Aptos" w:cs="Arial"/>
          <w:bCs/>
        </w:rPr>
        <w:t xml:space="preserve"> </w:t>
      </w:r>
      <w:r w:rsidR="00142F1A">
        <w:rPr>
          <w:rFonts w:ascii="Aptos" w:hAnsi="Aptos" w:cs="Arial"/>
          <w:bCs/>
        </w:rPr>
        <w:t>Hjelpen kommer ofte altfor sent.</w:t>
      </w:r>
      <w:r w:rsidR="00B1230C" w:rsidRPr="00B1230C">
        <w:rPr>
          <w:rFonts w:ascii="Aptos" w:hAnsi="Aptos" w:cs="Arial"/>
          <w:bCs/>
          <w:vertAlign w:val="superscript"/>
        </w:rPr>
        <w:t>13</w:t>
      </w:r>
      <w:r w:rsidR="00EE65AA" w:rsidRPr="00B1230C">
        <w:rPr>
          <w:rFonts w:ascii="Aptos" w:hAnsi="Aptos" w:cs="Arial"/>
          <w:bCs/>
          <w:vertAlign w:val="superscript"/>
        </w:rPr>
        <w:t xml:space="preserve"> </w:t>
      </w:r>
      <w:r w:rsidR="00942D7C">
        <w:rPr>
          <w:rFonts w:ascii="Aptos" w:hAnsi="Aptos" w:cs="Arial"/>
          <w:bCs/>
        </w:rPr>
        <w:t>Det må være nok folk med riktig kompetanse i laget</w:t>
      </w:r>
      <w:r w:rsidR="00BC6EB3">
        <w:rPr>
          <w:rFonts w:ascii="Aptos" w:hAnsi="Aptos" w:cs="Arial"/>
          <w:bCs/>
        </w:rPr>
        <w:t xml:space="preserve"> </w:t>
      </w:r>
      <w:r w:rsidR="00C80F69">
        <w:rPr>
          <w:rFonts w:ascii="Aptos" w:hAnsi="Aptos" w:cs="Arial"/>
          <w:bCs/>
        </w:rPr>
        <w:t>rundt</w:t>
      </w:r>
      <w:r w:rsidR="00A27023">
        <w:rPr>
          <w:rFonts w:ascii="Aptos" w:hAnsi="Aptos" w:cs="Arial"/>
          <w:bCs/>
        </w:rPr>
        <w:t xml:space="preserve">, og skolene og de ulike fagpersonene </w:t>
      </w:r>
      <w:r w:rsidR="00942D7C">
        <w:rPr>
          <w:rFonts w:ascii="Aptos" w:hAnsi="Aptos" w:cs="Arial"/>
          <w:bCs/>
        </w:rPr>
        <w:t xml:space="preserve">må ha gode rammer for å </w:t>
      </w:r>
      <w:r w:rsidR="00BC6EB3">
        <w:rPr>
          <w:rFonts w:ascii="Aptos" w:hAnsi="Aptos" w:cs="Arial"/>
          <w:bCs/>
        </w:rPr>
        <w:t>kunne</w:t>
      </w:r>
      <w:r w:rsidR="00306D57">
        <w:rPr>
          <w:rFonts w:ascii="Aptos" w:hAnsi="Aptos" w:cs="Arial"/>
          <w:bCs/>
        </w:rPr>
        <w:t xml:space="preserve"> samarbeide </w:t>
      </w:r>
      <w:r w:rsidR="00737DF9" w:rsidRPr="00737DF9">
        <w:rPr>
          <w:rFonts w:ascii="Aptos" w:hAnsi="Aptos" w:cs="Arial"/>
          <w:bCs/>
        </w:rPr>
        <w:t>effektivt, sikre</w:t>
      </w:r>
      <w:r w:rsidR="00306D57">
        <w:rPr>
          <w:rFonts w:ascii="Aptos" w:hAnsi="Aptos" w:cs="Arial"/>
          <w:bCs/>
        </w:rPr>
        <w:t xml:space="preserve"> god medvirkning</w:t>
      </w:r>
      <w:r w:rsidR="00D226B3">
        <w:rPr>
          <w:rFonts w:ascii="Aptos" w:hAnsi="Aptos" w:cs="Arial"/>
          <w:bCs/>
        </w:rPr>
        <w:t xml:space="preserve"> fra eleven og </w:t>
      </w:r>
      <w:r w:rsidR="00737DF9" w:rsidRPr="00737DF9">
        <w:rPr>
          <w:rFonts w:ascii="Aptos" w:hAnsi="Aptos" w:cs="Arial"/>
          <w:bCs/>
        </w:rPr>
        <w:t>støtte</w:t>
      </w:r>
      <w:r w:rsidR="0008132E">
        <w:rPr>
          <w:rFonts w:ascii="Aptos" w:hAnsi="Aptos" w:cs="Arial"/>
          <w:bCs/>
        </w:rPr>
        <w:t xml:space="preserve"> læreren i å følge opp eleven på en inkluderende og </w:t>
      </w:r>
      <w:r w:rsidR="00737DF9" w:rsidRPr="00737DF9">
        <w:rPr>
          <w:rFonts w:ascii="Aptos" w:hAnsi="Aptos" w:cs="Arial"/>
          <w:bCs/>
        </w:rPr>
        <w:t>helhetlig</w:t>
      </w:r>
      <w:r w:rsidR="0008132E">
        <w:rPr>
          <w:rFonts w:ascii="Aptos" w:hAnsi="Aptos" w:cs="Arial"/>
          <w:bCs/>
        </w:rPr>
        <w:t xml:space="preserve"> måte.</w:t>
      </w:r>
    </w:p>
    <w:p w14:paraId="3473DA78" w14:textId="580792B8" w:rsidR="00545EF5" w:rsidRDefault="002F5842" w:rsidP="00545EF5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V</w:t>
      </w:r>
      <w:r w:rsidRPr="00673522">
        <w:rPr>
          <w:rFonts w:ascii="Aptos" w:hAnsi="Aptos" w:cs="Arial"/>
          <w:bCs/>
        </w:rPr>
        <w:t xml:space="preserve">idereutdanning og kompetanseutvikling </w:t>
      </w:r>
      <w:r w:rsidR="006C11FF">
        <w:rPr>
          <w:rFonts w:ascii="Aptos" w:hAnsi="Aptos" w:cs="Arial"/>
          <w:bCs/>
        </w:rPr>
        <w:t xml:space="preserve">er </w:t>
      </w:r>
      <w:r w:rsidRPr="00673522">
        <w:rPr>
          <w:rFonts w:ascii="Aptos" w:hAnsi="Aptos" w:cs="Arial"/>
          <w:bCs/>
        </w:rPr>
        <w:t xml:space="preserve">avgjørende </w:t>
      </w:r>
      <w:r>
        <w:rPr>
          <w:rFonts w:ascii="Aptos" w:hAnsi="Aptos" w:cs="Arial"/>
          <w:bCs/>
        </w:rPr>
        <w:t>f</w:t>
      </w:r>
      <w:r w:rsidR="00673522" w:rsidRPr="00673522">
        <w:rPr>
          <w:rFonts w:ascii="Aptos" w:hAnsi="Aptos" w:cs="Arial"/>
          <w:bCs/>
        </w:rPr>
        <w:t>or å sikre at lærere har den nødvendige kompetansen til å tilrettelegge og tilpasse undervisningen</w:t>
      </w:r>
      <w:r>
        <w:rPr>
          <w:rFonts w:ascii="Aptos" w:hAnsi="Aptos" w:cs="Arial"/>
          <w:bCs/>
        </w:rPr>
        <w:t>.</w:t>
      </w:r>
      <w:r w:rsidR="00673522" w:rsidRPr="00E828BC">
        <w:rPr>
          <w:rStyle w:val="FootnoteReference"/>
          <w:rFonts w:ascii="Aptos" w:hAnsi="Aptos" w:cs="Arial"/>
        </w:rPr>
        <w:footnoteReference w:id="14"/>
      </w:r>
      <w:r w:rsidR="00673522" w:rsidRPr="00673522">
        <w:rPr>
          <w:rFonts w:ascii="Aptos" w:hAnsi="Aptos" w:cs="Arial"/>
          <w:bCs/>
        </w:rPr>
        <w:t xml:space="preserve"> Det er svært positivt </w:t>
      </w:r>
      <w:r w:rsidR="00313B6B">
        <w:rPr>
          <w:rFonts w:ascii="Aptos" w:hAnsi="Aptos" w:cs="Arial"/>
          <w:bCs/>
        </w:rPr>
        <w:t xml:space="preserve">med </w:t>
      </w:r>
      <w:r w:rsidR="003F5C76">
        <w:rPr>
          <w:rFonts w:ascii="Aptos" w:hAnsi="Aptos" w:cs="Arial"/>
          <w:bCs/>
        </w:rPr>
        <w:t xml:space="preserve">kompetanseløftet og satsingen på å styrke </w:t>
      </w:r>
      <w:r w:rsidR="00313B6B">
        <w:rPr>
          <w:rFonts w:ascii="Aptos" w:hAnsi="Aptos" w:cs="Arial"/>
          <w:bCs/>
        </w:rPr>
        <w:t>spesialpedagogikk og inkluderende praksis i skolen.</w:t>
      </w:r>
      <w:r w:rsidR="006A50C5">
        <w:rPr>
          <w:rStyle w:val="FootnoteReference"/>
          <w:rFonts w:ascii="Aptos" w:hAnsi="Aptos" w:cs="Arial"/>
          <w:bCs/>
        </w:rPr>
        <w:footnoteReference w:id="15"/>
      </w:r>
      <w:r w:rsidR="0082496E">
        <w:rPr>
          <w:rFonts w:ascii="Aptos" w:hAnsi="Aptos" w:cs="Arial"/>
          <w:bCs/>
        </w:rPr>
        <w:t xml:space="preserve"> </w:t>
      </w:r>
      <w:r w:rsidR="00673522" w:rsidRPr="00673522">
        <w:rPr>
          <w:rFonts w:ascii="Aptos" w:hAnsi="Aptos" w:cs="Arial"/>
          <w:bCs/>
        </w:rPr>
        <w:t xml:space="preserve">Samtidig er kompetanseheving en kontinuerlig prosess, og hvert år kommer nye lærere inn i skolen som </w:t>
      </w:r>
      <w:r w:rsidR="00F13DE3">
        <w:rPr>
          <w:rFonts w:ascii="Aptos" w:hAnsi="Aptos" w:cs="Arial"/>
          <w:bCs/>
        </w:rPr>
        <w:t xml:space="preserve">hadde trengt denne kompetansen på forhånd. </w:t>
      </w:r>
      <w:r w:rsidR="00CB3774">
        <w:rPr>
          <w:rFonts w:ascii="Aptos" w:hAnsi="Aptos" w:cs="Arial"/>
          <w:bCs/>
        </w:rPr>
        <w:t xml:space="preserve">Både </w:t>
      </w:r>
      <w:r w:rsidR="0082313D" w:rsidRPr="00521CE3">
        <w:rPr>
          <w:rFonts w:ascii="Aptos" w:hAnsi="Aptos" w:cs="Arial"/>
          <w:bCs/>
        </w:rPr>
        <w:t>foresatte</w:t>
      </w:r>
      <w:r w:rsidR="00521CE3">
        <w:rPr>
          <w:rFonts w:ascii="Aptos" w:hAnsi="Aptos" w:cs="Arial"/>
          <w:bCs/>
        </w:rPr>
        <w:t xml:space="preserve">, </w:t>
      </w:r>
      <w:r w:rsidR="00CB3774" w:rsidRPr="00521CE3">
        <w:rPr>
          <w:rFonts w:ascii="Aptos" w:hAnsi="Aptos" w:cs="Arial"/>
          <w:bCs/>
        </w:rPr>
        <w:t>elever</w:t>
      </w:r>
      <w:r w:rsidR="00521CE3">
        <w:rPr>
          <w:rFonts w:ascii="Aptos" w:hAnsi="Aptos" w:cs="Arial"/>
          <w:bCs/>
        </w:rPr>
        <w:t xml:space="preserve">, </w:t>
      </w:r>
      <w:r w:rsidR="00CB3774" w:rsidRPr="009E339A">
        <w:rPr>
          <w:rFonts w:ascii="Aptos" w:hAnsi="Aptos" w:cs="Arial"/>
          <w:bCs/>
        </w:rPr>
        <w:t>lærerstudenter</w:t>
      </w:r>
      <w:r w:rsidR="0019302E">
        <w:rPr>
          <w:rStyle w:val="FootnoteReference"/>
          <w:rFonts w:ascii="Aptos" w:hAnsi="Aptos" w:cs="Arial"/>
          <w:bCs/>
        </w:rPr>
        <w:footnoteReference w:id="16"/>
      </w:r>
      <w:r w:rsidR="00CB3774">
        <w:rPr>
          <w:rFonts w:ascii="Aptos" w:hAnsi="Aptos" w:cs="Arial"/>
          <w:bCs/>
        </w:rPr>
        <w:t xml:space="preserve"> og interesseorganisasjoner mener </w:t>
      </w:r>
      <w:r w:rsidR="007D292E">
        <w:rPr>
          <w:rFonts w:ascii="Aptos" w:hAnsi="Aptos" w:cs="Arial"/>
          <w:bCs/>
        </w:rPr>
        <w:t xml:space="preserve">lærerne må rustes bedre for å </w:t>
      </w:r>
      <w:r w:rsidR="009D10A7">
        <w:rPr>
          <w:rFonts w:ascii="Aptos" w:hAnsi="Aptos" w:cs="Arial"/>
          <w:bCs/>
        </w:rPr>
        <w:t>møte mangfol</w:t>
      </w:r>
      <w:r w:rsidR="003D3560">
        <w:rPr>
          <w:rFonts w:ascii="Aptos" w:hAnsi="Aptos" w:cs="Arial"/>
          <w:bCs/>
        </w:rPr>
        <w:t>det av elever i klasserommet.</w:t>
      </w:r>
      <w:r w:rsidR="00CB3774">
        <w:rPr>
          <w:rFonts w:ascii="Aptos" w:hAnsi="Aptos" w:cs="Arial"/>
          <w:bCs/>
        </w:rPr>
        <w:t xml:space="preserve"> </w:t>
      </w:r>
      <w:r w:rsidR="009E3AF5">
        <w:rPr>
          <w:rFonts w:ascii="Aptos" w:hAnsi="Aptos" w:cs="Arial"/>
          <w:bCs/>
        </w:rPr>
        <w:t>FFO mener a</w:t>
      </w:r>
      <w:r w:rsidR="00673522" w:rsidRPr="00673522">
        <w:rPr>
          <w:rFonts w:ascii="Aptos" w:hAnsi="Aptos" w:cs="Arial"/>
          <w:bCs/>
        </w:rPr>
        <w:t xml:space="preserve">t grunnleggende kompetanse i spesialpedagogikk og inkluderende praksis </w:t>
      </w:r>
      <w:r>
        <w:rPr>
          <w:rFonts w:ascii="Aptos" w:hAnsi="Aptos" w:cs="Arial"/>
          <w:bCs/>
        </w:rPr>
        <w:t>må</w:t>
      </w:r>
      <w:r w:rsidR="00673522" w:rsidRPr="00673522">
        <w:rPr>
          <w:rFonts w:ascii="Aptos" w:hAnsi="Aptos" w:cs="Arial"/>
          <w:bCs/>
        </w:rPr>
        <w:t xml:space="preserve"> inn </w:t>
      </w:r>
      <w:r w:rsidR="00FA4B28">
        <w:rPr>
          <w:rFonts w:ascii="Aptos" w:hAnsi="Aptos" w:cs="Arial"/>
          <w:bCs/>
        </w:rPr>
        <w:t xml:space="preserve">som obligatorisk emne </w:t>
      </w:r>
      <w:r w:rsidR="00673522" w:rsidRPr="00673522">
        <w:rPr>
          <w:rFonts w:ascii="Aptos" w:hAnsi="Aptos" w:cs="Arial"/>
          <w:bCs/>
        </w:rPr>
        <w:t xml:space="preserve">i </w:t>
      </w:r>
      <w:r>
        <w:rPr>
          <w:rFonts w:ascii="Aptos" w:hAnsi="Aptos" w:cs="Arial"/>
          <w:bCs/>
        </w:rPr>
        <w:t>lærerutdanningene</w:t>
      </w:r>
      <w:r w:rsidR="00673522" w:rsidRPr="00673522">
        <w:rPr>
          <w:rFonts w:ascii="Aptos" w:hAnsi="Aptos" w:cs="Arial"/>
          <w:bCs/>
        </w:rPr>
        <w:t>.</w:t>
      </w:r>
      <w:r w:rsidR="00545EF5" w:rsidRPr="00545EF5">
        <w:rPr>
          <w:rFonts w:ascii="Aptos" w:hAnsi="Aptos" w:cs="Arial"/>
          <w:bCs/>
        </w:rPr>
        <w:t xml:space="preserve"> </w:t>
      </w:r>
    </w:p>
    <w:p w14:paraId="3588381A" w14:textId="27950175" w:rsidR="00545EF5" w:rsidRDefault="00545EF5" w:rsidP="00545EF5">
      <w:pPr>
        <w:spacing w:after="120"/>
        <w:rPr>
          <w:rFonts w:ascii="Aptos" w:hAnsi="Aptos" w:cs="Arial"/>
          <w:bCs/>
        </w:rPr>
      </w:pPr>
      <w:r w:rsidRPr="00452B21">
        <w:rPr>
          <w:rFonts w:ascii="Aptos" w:hAnsi="Aptos" w:cs="Arial"/>
          <w:bCs/>
        </w:rPr>
        <w:t>I dagens situasjon</w:t>
      </w:r>
      <w:r w:rsidRPr="00BF2F38">
        <w:rPr>
          <w:rFonts w:ascii="Aptos" w:hAnsi="Aptos" w:cs="Arial"/>
          <w:bCs/>
        </w:rPr>
        <w:t xml:space="preserve">, </w:t>
      </w:r>
      <w:r>
        <w:rPr>
          <w:rFonts w:ascii="Aptos" w:hAnsi="Aptos" w:cs="Arial"/>
          <w:bCs/>
        </w:rPr>
        <w:t>med økende frafall, utenforskap og bekymringsfullt skolefravær</w:t>
      </w:r>
      <w:r w:rsidR="00FA4B28">
        <w:rPr>
          <w:rFonts w:ascii="Aptos" w:hAnsi="Aptos" w:cs="Arial"/>
          <w:bCs/>
        </w:rPr>
        <w:t>,</w:t>
      </w:r>
      <w:r w:rsidR="002E4951">
        <w:rPr>
          <w:rStyle w:val="FootnoteReference"/>
          <w:rFonts w:ascii="Aptos" w:hAnsi="Aptos" w:cs="Arial"/>
          <w:bCs/>
        </w:rPr>
        <w:footnoteReference w:id="17"/>
      </w:r>
      <w:r w:rsidRPr="00452B21">
        <w:rPr>
          <w:rFonts w:ascii="Aptos" w:hAnsi="Aptos" w:cs="Arial"/>
          <w:bCs/>
        </w:rPr>
        <w:t xml:space="preserve"> samtidig som</w:t>
      </w:r>
      <w:r w:rsidRPr="00BF2F38">
        <w:rPr>
          <w:rFonts w:ascii="Aptos" w:hAnsi="Aptos" w:cs="Arial"/>
          <w:bCs/>
        </w:rPr>
        <w:t xml:space="preserve"> kommunene </w:t>
      </w:r>
      <w:r w:rsidR="00905EB5">
        <w:rPr>
          <w:rFonts w:ascii="Aptos" w:hAnsi="Aptos" w:cs="Arial"/>
          <w:bCs/>
        </w:rPr>
        <w:t>mangler penger,</w:t>
      </w:r>
      <w:r w:rsidRPr="00452B21">
        <w:rPr>
          <w:rFonts w:ascii="Aptos" w:hAnsi="Aptos" w:cs="Arial"/>
          <w:bCs/>
        </w:rPr>
        <w:t xml:space="preserve"> </w:t>
      </w:r>
      <w:r w:rsidRPr="00BF2F38">
        <w:rPr>
          <w:rFonts w:ascii="Aptos" w:hAnsi="Aptos" w:cs="Arial"/>
          <w:bCs/>
        </w:rPr>
        <w:t>ressurser og kompetanse</w:t>
      </w:r>
      <w:r w:rsidR="006C2200">
        <w:rPr>
          <w:rFonts w:ascii="Aptos" w:hAnsi="Aptos" w:cs="Arial"/>
          <w:bCs/>
        </w:rPr>
        <w:t>,</w:t>
      </w:r>
      <w:r w:rsidRPr="00452B21">
        <w:rPr>
          <w:rFonts w:ascii="Aptos" w:hAnsi="Aptos" w:cs="Arial"/>
          <w:bCs/>
        </w:rPr>
        <w:t xml:space="preserve"> </w:t>
      </w:r>
      <w:r w:rsidR="00905EB5">
        <w:rPr>
          <w:rFonts w:ascii="Aptos" w:hAnsi="Aptos" w:cs="Arial"/>
          <w:bCs/>
        </w:rPr>
        <w:t xml:space="preserve">må </w:t>
      </w:r>
      <w:r w:rsidRPr="00BF2F38">
        <w:rPr>
          <w:rFonts w:ascii="Aptos" w:hAnsi="Aptos" w:cs="Arial"/>
          <w:bCs/>
        </w:rPr>
        <w:t xml:space="preserve">staten </w:t>
      </w:r>
      <w:r w:rsidR="00905EB5">
        <w:rPr>
          <w:rFonts w:ascii="Aptos" w:hAnsi="Aptos" w:cs="Arial"/>
          <w:bCs/>
        </w:rPr>
        <w:t xml:space="preserve">bidra. </w:t>
      </w:r>
      <w:r w:rsidR="00603153">
        <w:rPr>
          <w:rFonts w:ascii="Aptos" w:hAnsi="Aptos" w:cs="Arial"/>
          <w:bCs/>
        </w:rPr>
        <w:t xml:space="preserve">Vi anbefaler å </w:t>
      </w:r>
      <w:r w:rsidR="00FF78D4" w:rsidRPr="00FF78D4">
        <w:rPr>
          <w:rFonts w:ascii="Aptos" w:hAnsi="Aptos" w:cs="Arial"/>
          <w:bCs/>
        </w:rPr>
        <w:t xml:space="preserve">etablere </w:t>
      </w:r>
      <w:r w:rsidR="006C2200">
        <w:rPr>
          <w:rFonts w:ascii="Aptos" w:hAnsi="Aptos" w:cs="Arial"/>
          <w:bCs/>
        </w:rPr>
        <w:t xml:space="preserve">en </w:t>
      </w:r>
      <w:r w:rsidR="006A35BD">
        <w:rPr>
          <w:rFonts w:ascii="Aptos" w:hAnsi="Aptos" w:cs="Arial"/>
          <w:bCs/>
        </w:rPr>
        <w:t>tilskudds</w:t>
      </w:r>
      <w:r w:rsidR="006C2200">
        <w:rPr>
          <w:rFonts w:ascii="Aptos" w:hAnsi="Aptos" w:cs="Arial"/>
          <w:bCs/>
        </w:rPr>
        <w:t xml:space="preserve">ordning </w:t>
      </w:r>
      <w:r w:rsidR="006A35BD">
        <w:rPr>
          <w:rFonts w:ascii="Aptos" w:hAnsi="Aptos" w:cs="Arial"/>
          <w:bCs/>
        </w:rPr>
        <w:t>for å fi</w:t>
      </w:r>
      <w:r w:rsidR="00FF78D4" w:rsidRPr="00FF78D4">
        <w:rPr>
          <w:rFonts w:ascii="Aptos" w:hAnsi="Aptos" w:cs="Arial"/>
          <w:bCs/>
        </w:rPr>
        <w:t>nansiere nødvendige,</w:t>
      </w:r>
      <w:r w:rsidR="00F1001E">
        <w:rPr>
          <w:rFonts w:ascii="Aptos" w:hAnsi="Aptos" w:cs="Arial"/>
          <w:bCs/>
        </w:rPr>
        <w:t xml:space="preserve"> </w:t>
      </w:r>
      <w:r w:rsidR="009A60BC">
        <w:rPr>
          <w:rFonts w:ascii="Aptos" w:hAnsi="Aptos" w:cs="Arial"/>
          <w:bCs/>
        </w:rPr>
        <w:t xml:space="preserve">praktiske </w:t>
      </w:r>
      <w:r w:rsidR="00F1001E">
        <w:rPr>
          <w:rFonts w:ascii="Aptos" w:hAnsi="Aptos" w:cs="Arial"/>
          <w:bCs/>
        </w:rPr>
        <w:t>tilretteleggingstiltak i skole</w:t>
      </w:r>
      <w:r w:rsidR="004C08FB">
        <w:rPr>
          <w:rFonts w:ascii="Aptos" w:hAnsi="Aptos" w:cs="Arial"/>
          <w:bCs/>
        </w:rPr>
        <w:t>n</w:t>
      </w:r>
      <w:r w:rsidR="008648E1">
        <w:rPr>
          <w:rFonts w:ascii="Aptos" w:hAnsi="Aptos" w:cs="Arial"/>
          <w:bCs/>
        </w:rPr>
        <w:t>, som</w:t>
      </w:r>
      <w:r w:rsidR="00FF78D4" w:rsidRPr="00FF78D4">
        <w:rPr>
          <w:rFonts w:ascii="Aptos" w:hAnsi="Aptos" w:cs="Arial"/>
          <w:bCs/>
        </w:rPr>
        <w:t xml:space="preserve"> for eksempel</w:t>
      </w:r>
      <w:r w:rsidR="006A35BD">
        <w:rPr>
          <w:rFonts w:ascii="Aptos" w:hAnsi="Aptos" w:cs="Arial"/>
          <w:bCs/>
        </w:rPr>
        <w:t xml:space="preserve"> teleslynge</w:t>
      </w:r>
      <w:r w:rsidR="00EE7616">
        <w:rPr>
          <w:rFonts w:ascii="Aptos" w:hAnsi="Aptos" w:cs="Arial"/>
          <w:bCs/>
        </w:rPr>
        <w:t xml:space="preserve">, </w:t>
      </w:r>
      <w:r w:rsidR="002E4894">
        <w:rPr>
          <w:rFonts w:ascii="Aptos" w:hAnsi="Aptos" w:cs="Arial"/>
          <w:bCs/>
        </w:rPr>
        <w:t xml:space="preserve">rampe, </w:t>
      </w:r>
      <w:r w:rsidR="00FF78D4" w:rsidRPr="00FF78D4">
        <w:rPr>
          <w:rFonts w:ascii="Aptos" w:hAnsi="Aptos" w:cs="Arial"/>
          <w:bCs/>
        </w:rPr>
        <w:t xml:space="preserve">døråpner, </w:t>
      </w:r>
      <w:r w:rsidR="002E4894" w:rsidRPr="002E4894">
        <w:rPr>
          <w:rFonts w:ascii="Aptos" w:hAnsi="Aptos" w:cs="Arial"/>
          <w:bCs/>
        </w:rPr>
        <w:t>justerbar belysning</w:t>
      </w:r>
      <w:r w:rsidR="00EA21BC">
        <w:rPr>
          <w:rFonts w:ascii="Aptos" w:hAnsi="Aptos" w:cs="Arial"/>
          <w:bCs/>
        </w:rPr>
        <w:t>, ly</w:t>
      </w:r>
      <w:r w:rsidR="00EB6B9B">
        <w:rPr>
          <w:rFonts w:ascii="Aptos" w:hAnsi="Aptos" w:cs="Arial"/>
          <w:bCs/>
        </w:rPr>
        <w:t>d</w:t>
      </w:r>
      <w:r w:rsidR="00EA21BC">
        <w:rPr>
          <w:rFonts w:ascii="Aptos" w:hAnsi="Aptos" w:cs="Arial"/>
          <w:bCs/>
        </w:rPr>
        <w:t>isolering</w:t>
      </w:r>
      <w:r w:rsidR="006F53D2">
        <w:rPr>
          <w:rFonts w:ascii="Aptos" w:hAnsi="Aptos" w:cs="Arial"/>
          <w:bCs/>
        </w:rPr>
        <w:t xml:space="preserve">, </w:t>
      </w:r>
      <w:r w:rsidR="006A35BD" w:rsidRPr="00FF78D4">
        <w:rPr>
          <w:rFonts w:ascii="Aptos" w:hAnsi="Aptos" w:cs="Arial"/>
          <w:bCs/>
        </w:rPr>
        <w:t xml:space="preserve">hvileplass </w:t>
      </w:r>
      <w:r w:rsidR="00FF78D4" w:rsidRPr="00FF78D4">
        <w:rPr>
          <w:rFonts w:ascii="Aptos" w:hAnsi="Aptos" w:cs="Arial"/>
          <w:bCs/>
        </w:rPr>
        <w:t>eller oppbevaring</w:t>
      </w:r>
      <w:r w:rsidR="002E4894" w:rsidRPr="002E4894">
        <w:rPr>
          <w:rFonts w:ascii="Aptos" w:hAnsi="Aptos" w:cs="Arial"/>
          <w:bCs/>
        </w:rPr>
        <w:t xml:space="preserve"> for medisinsk utstyr</w:t>
      </w:r>
      <w:r w:rsidR="00FF78D4" w:rsidRPr="00FF78D4">
        <w:rPr>
          <w:rFonts w:ascii="Aptos" w:hAnsi="Aptos" w:cs="Arial"/>
          <w:bCs/>
        </w:rPr>
        <w:t xml:space="preserve">. </w:t>
      </w:r>
      <w:r w:rsidR="00B27464">
        <w:rPr>
          <w:rFonts w:ascii="Aptos" w:hAnsi="Aptos" w:cs="Arial"/>
          <w:bCs/>
        </w:rPr>
        <w:t xml:space="preserve">Slik kan </w:t>
      </w:r>
      <w:r>
        <w:rPr>
          <w:rFonts w:ascii="Aptos" w:hAnsi="Aptos" w:cs="Arial"/>
          <w:bCs/>
        </w:rPr>
        <w:t>eleve</w:t>
      </w:r>
      <w:r w:rsidR="00ED747C">
        <w:rPr>
          <w:rFonts w:ascii="Aptos" w:hAnsi="Aptos" w:cs="Arial"/>
          <w:bCs/>
        </w:rPr>
        <w:t>ne</w:t>
      </w:r>
      <w:r>
        <w:rPr>
          <w:rFonts w:ascii="Aptos" w:hAnsi="Aptos" w:cs="Arial"/>
          <w:bCs/>
        </w:rPr>
        <w:t xml:space="preserve"> </w:t>
      </w:r>
      <w:r w:rsidR="00B27464">
        <w:rPr>
          <w:rFonts w:ascii="Aptos" w:hAnsi="Aptos" w:cs="Arial"/>
          <w:bCs/>
        </w:rPr>
        <w:t xml:space="preserve">sikres </w:t>
      </w:r>
      <w:r w:rsidR="00707F1A">
        <w:rPr>
          <w:rFonts w:ascii="Aptos" w:hAnsi="Aptos" w:cs="Arial"/>
          <w:bCs/>
        </w:rPr>
        <w:t>tilrettelegging</w:t>
      </w:r>
      <w:r>
        <w:rPr>
          <w:rFonts w:ascii="Aptos" w:hAnsi="Aptos" w:cs="Arial"/>
          <w:bCs/>
        </w:rPr>
        <w:t xml:space="preserve"> uavhengig av skolens eller kommunens økonomi</w:t>
      </w:r>
      <w:r w:rsidR="00FF78D4" w:rsidRPr="00FF78D4">
        <w:rPr>
          <w:rFonts w:ascii="Aptos" w:hAnsi="Aptos" w:cs="Arial"/>
          <w:bCs/>
        </w:rPr>
        <w:t>.</w:t>
      </w:r>
    </w:p>
    <w:p w14:paraId="27D166DB" w14:textId="595237D5" w:rsidR="00655747" w:rsidRPr="00196F06" w:rsidRDefault="00655747" w:rsidP="007B6931">
      <w:pPr>
        <w:tabs>
          <w:tab w:val="left" w:pos="3337"/>
        </w:tabs>
        <w:spacing w:after="120"/>
        <w:rPr>
          <w:rFonts w:ascii="Aptos" w:hAnsi="Aptos" w:cs="Arial"/>
          <w:b/>
          <w:bCs/>
          <w:sz w:val="22"/>
          <w:szCs w:val="22"/>
        </w:rPr>
      </w:pPr>
      <w:r w:rsidRPr="00196F06">
        <w:rPr>
          <w:rFonts w:ascii="Aptos" w:hAnsi="Aptos" w:cs="Arial"/>
          <w:b/>
          <w:bCs/>
          <w:sz w:val="22"/>
          <w:szCs w:val="22"/>
        </w:rPr>
        <w:t xml:space="preserve">FFOs anbefalinger: </w:t>
      </w:r>
    </w:p>
    <w:p w14:paraId="622EF5C2" w14:textId="77777777" w:rsidR="00B27464" w:rsidRDefault="00B27464" w:rsidP="00B27464">
      <w:pPr>
        <w:pStyle w:val="Punktliste1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Videreføre bevilgningen til kompetanseløftet for </w:t>
      </w:r>
      <w:proofErr w:type="spellStart"/>
      <w:r>
        <w:rPr>
          <w:rFonts w:ascii="Aptos" w:hAnsi="Aptos"/>
          <w:sz w:val="22"/>
          <w:szCs w:val="22"/>
        </w:rPr>
        <w:t>spesped</w:t>
      </w:r>
      <w:proofErr w:type="spellEnd"/>
      <w:r>
        <w:rPr>
          <w:rFonts w:ascii="Aptos" w:hAnsi="Aptos"/>
          <w:sz w:val="22"/>
          <w:szCs w:val="22"/>
        </w:rPr>
        <w:t xml:space="preserve"> og inkluderende praksis</w:t>
      </w:r>
    </w:p>
    <w:p w14:paraId="3E96EFB7" w14:textId="77777777" w:rsidR="00B27464" w:rsidRPr="00E828BC" w:rsidRDefault="00B27464" w:rsidP="00B27464">
      <w:pPr>
        <w:pStyle w:val="Punktliste1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Styrke laget rundt eleven ved å o</w:t>
      </w:r>
      <w:r w:rsidRPr="00E828BC">
        <w:rPr>
          <w:rFonts w:ascii="Aptos" w:hAnsi="Aptos"/>
          <w:sz w:val="22"/>
          <w:szCs w:val="22"/>
        </w:rPr>
        <w:t>pprette flere studieplasser for master i spesialpedagogikk, samt andre profesjoner der det er knapphet i dag</w:t>
      </w:r>
      <w:r>
        <w:rPr>
          <w:rFonts w:ascii="Aptos" w:hAnsi="Aptos"/>
          <w:sz w:val="22"/>
          <w:szCs w:val="22"/>
        </w:rPr>
        <w:t>.</w:t>
      </w:r>
      <w:r w:rsidRPr="00E828BC">
        <w:rPr>
          <w:rStyle w:val="FootnoteReference"/>
          <w:rFonts w:ascii="Aptos" w:hAnsi="Aptos"/>
          <w:sz w:val="22"/>
          <w:szCs w:val="22"/>
        </w:rPr>
        <w:footnoteReference w:id="18"/>
      </w:r>
    </w:p>
    <w:p w14:paraId="2763A8C4" w14:textId="7FEB2366" w:rsidR="00655747" w:rsidRDefault="00655747" w:rsidP="00655747">
      <w:pPr>
        <w:pStyle w:val="Punktliste1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Etablere e</w:t>
      </w:r>
      <w:r w:rsidR="00EA02FC">
        <w:rPr>
          <w:rFonts w:ascii="Aptos" w:hAnsi="Aptos"/>
          <w:sz w:val="22"/>
          <w:szCs w:val="22"/>
        </w:rPr>
        <w:t>t</w:t>
      </w:r>
      <w:r>
        <w:rPr>
          <w:rFonts w:ascii="Aptos" w:hAnsi="Aptos"/>
          <w:sz w:val="22"/>
          <w:szCs w:val="22"/>
        </w:rPr>
        <w:t xml:space="preserve"> </w:t>
      </w:r>
      <w:r w:rsidR="00EA02FC">
        <w:rPr>
          <w:rFonts w:ascii="Aptos" w:hAnsi="Aptos"/>
          <w:sz w:val="22"/>
          <w:szCs w:val="22"/>
        </w:rPr>
        <w:t>tilretteleggings</w:t>
      </w:r>
      <w:r>
        <w:rPr>
          <w:rFonts w:ascii="Aptos" w:hAnsi="Aptos"/>
          <w:sz w:val="22"/>
          <w:szCs w:val="22"/>
        </w:rPr>
        <w:t>tilskudd</w:t>
      </w:r>
      <w:r w:rsidR="00EA02FC">
        <w:rPr>
          <w:rFonts w:ascii="Aptos" w:hAnsi="Aptos"/>
          <w:sz w:val="22"/>
          <w:szCs w:val="22"/>
        </w:rPr>
        <w:t xml:space="preserve"> for skolene</w:t>
      </w:r>
    </w:p>
    <w:p w14:paraId="7C58E74B" w14:textId="77777777" w:rsidR="00655747" w:rsidRDefault="00655747" w:rsidP="00545EF5">
      <w:pPr>
        <w:spacing w:after="120"/>
        <w:rPr>
          <w:rFonts w:ascii="Aptos" w:hAnsi="Aptos" w:cs="Arial"/>
          <w:bCs/>
        </w:rPr>
      </w:pPr>
    </w:p>
    <w:p w14:paraId="1CEC0E94" w14:textId="455B74E7" w:rsidR="00A310F3" w:rsidRPr="00716621" w:rsidRDefault="00222E60" w:rsidP="00222E60">
      <w:pPr>
        <w:pStyle w:val="Heading2"/>
        <w:numPr>
          <w:ilvl w:val="0"/>
          <w:numId w:val="30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Flere </w:t>
      </w:r>
      <w:r w:rsidR="00A65A76">
        <w:rPr>
          <w:rFonts w:ascii="Aptos" w:hAnsi="Aptos"/>
          <w:b/>
          <w:bCs/>
        </w:rPr>
        <w:t xml:space="preserve">unge </w:t>
      </w:r>
      <w:r>
        <w:rPr>
          <w:rFonts w:ascii="Aptos" w:hAnsi="Aptos"/>
          <w:b/>
          <w:bCs/>
        </w:rPr>
        <w:t xml:space="preserve">må </w:t>
      </w:r>
      <w:r w:rsidR="00A65A76">
        <w:rPr>
          <w:rFonts w:ascii="Aptos" w:hAnsi="Aptos"/>
          <w:b/>
          <w:bCs/>
        </w:rPr>
        <w:t>over i</w:t>
      </w:r>
      <w:r w:rsidR="00A310F3" w:rsidRPr="00716621">
        <w:rPr>
          <w:rFonts w:ascii="Aptos" w:hAnsi="Aptos"/>
          <w:b/>
          <w:bCs/>
        </w:rPr>
        <w:t xml:space="preserve"> jobb</w:t>
      </w:r>
    </w:p>
    <w:p w14:paraId="0BC09485" w14:textId="309135BF" w:rsidR="0066033A" w:rsidRDefault="003323D5" w:rsidP="006669E6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Mange av de som </w:t>
      </w:r>
      <w:r w:rsidR="00AE10AD">
        <w:rPr>
          <w:rFonts w:ascii="Aptos" w:hAnsi="Aptos" w:cs="Arial"/>
          <w:bCs/>
        </w:rPr>
        <w:t xml:space="preserve">hadde </w:t>
      </w:r>
      <w:r>
        <w:rPr>
          <w:rFonts w:ascii="Aptos" w:hAnsi="Aptos" w:cs="Arial"/>
          <w:bCs/>
        </w:rPr>
        <w:t>tilretteleggings</w:t>
      </w:r>
      <w:r w:rsidR="00AE10AD">
        <w:rPr>
          <w:rFonts w:ascii="Aptos" w:hAnsi="Aptos" w:cs="Arial"/>
          <w:bCs/>
        </w:rPr>
        <w:t xml:space="preserve">behov </w:t>
      </w:r>
      <w:r w:rsidR="008F11DA">
        <w:rPr>
          <w:rFonts w:ascii="Aptos" w:hAnsi="Aptos" w:cs="Arial"/>
          <w:bCs/>
        </w:rPr>
        <w:t xml:space="preserve">i skolen </w:t>
      </w:r>
      <w:r w:rsidR="003C7BBC">
        <w:rPr>
          <w:rFonts w:ascii="Aptos" w:hAnsi="Aptos" w:cs="Arial"/>
          <w:bCs/>
        </w:rPr>
        <w:t xml:space="preserve">vil </w:t>
      </w:r>
      <w:r w:rsidR="00362BE8">
        <w:rPr>
          <w:rFonts w:ascii="Aptos" w:hAnsi="Aptos" w:cs="Arial"/>
          <w:bCs/>
        </w:rPr>
        <w:t xml:space="preserve">også </w:t>
      </w:r>
      <w:r w:rsidR="00A235E7">
        <w:rPr>
          <w:rFonts w:ascii="Aptos" w:hAnsi="Aptos" w:cs="Arial"/>
          <w:bCs/>
        </w:rPr>
        <w:t xml:space="preserve">ha </w:t>
      </w:r>
      <w:r w:rsidR="008F11DA">
        <w:rPr>
          <w:rFonts w:ascii="Aptos" w:hAnsi="Aptos" w:cs="Arial"/>
          <w:bCs/>
        </w:rPr>
        <w:t xml:space="preserve">det i arbeidslivet. </w:t>
      </w:r>
      <w:r w:rsidR="008D6689">
        <w:rPr>
          <w:rFonts w:ascii="Aptos" w:hAnsi="Aptos" w:cs="Arial"/>
          <w:bCs/>
        </w:rPr>
        <w:t>N</w:t>
      </w:r>
      <w:r w:rsidR="004B0871">
        <w:rPr>
          <w:rFonts w:ascii="Aptos" w:hAnsi="Aptos" w:cs="Arial"/>
          <w:bCs/>
        </w:rPr>
        <w:t xml:space="preserve">y </w:t>
      </w:r>
      <w:r w:rsidR="00867537">
        <w:rPr>
          <w:rFonts w:ascii="Aptos" w:hAnsi="Aptos" w:cs="Arial"/>
          <w:bCs/>
        </w:rPr>
        <w:t xml:space="preserve">innsikt </w:t>
      </w:r>
      <w:r w:rsidR="004B0871">
        <w:rPr>
          <w:rFonts w:ascii="Aptos" w:hAnsi="Aptos" w:cs="Arial"/>
          <w:bCs/>
        </w:rPr>
        <w:t xml:space="preserve">viser </w:t>
      </w:r>
      <w:r w:rsidR="00B533D4">
        <w:rPr>
          <w:rFonts w:ascii="Aptos" w:hAnsi="Aptos" w:cs="Arial"/>
          <w:bCs/>
        </w:rPr>
        <w:t xml:space="preserve">at </w:t>
      </w:r>
      <w:r w:rsidR="00882A25">
        <w:rPr>
          <w:rFonts w:ascii="Aptos" w:hAnsi="Aptos" w:cs="Arial"/>
          <w:bCs/>
        </w:rPr>
        <w:t>t</w:t>
      </w:r>
      <w:r w:rsidR="00882A25" w:rsidRPr="00882A25">
        <w:rPr>
          <w:rFonts w:ascii="Aptos" w:hAnsi="Aptos" w:cs="Arial"/>
          <w:bCs/>
        </w:rPr>
        <w:t xml:space="preserve">erskelen for å komme inn i arbeidslivet </w:t>
      </w:r>
      <w:r w:rsidR="00FC57F1">
        <w:rPr>
          <w:rFonts w:ascii="Aptos" w:hAnsi="Aptos" w:cs="Arial"/>
          <w:bCs/>
        </w:rPr>
        <w:t xml:space="preserve">generelt </w:t>
      </w:r>
      <w:r w:rsidR="00882A25" w:rsidRPr="00882A25">
        <w:rPr>
          <w:rFonts w:ascii="Aptos" w:hAnsi="Aptos" w:cs="Arial"/>
          <w:bCs/>
        </w:rPr>
        <w:t>aldri vært høyere</w:t>
      </w:r>
      <w:r w:rsidR="00F93325">
        <w:rPr>
          <w:rFonts w:ascii="Aptos" w:hAnsi="Aptos" w:cs="Arial"/>
          <w:bCs/>
        </w:rPr>
        <w:t xml:space="preserve"> for unge</w:t>
      </w:r>
      <w:r w:rsidR="00FA0ED8">
        <w:rPr>
          <w:rFonts w:ascii="Aptos" w:hAnsi="Aptos" w:cs="Arial"/>
          <w:bCs/>
        </w:rPr>
        <w:t xml:space="preserve"> </w:t>
      </w:r>
      <w:r w:rsidR="00432A59">
        <w:rPr>
          <w:rFonts w:ascii="Aptos" w:hAnsi="Aptos" w:cs="Arial"/>
          <w:bCs/>
        </w:rPr>
        <w:t>jobbsøkere</w:t>
      </w:r>
      <w:r w:rsidR="006B1A73">
        <w:rPr>
          <w:rFonts w:ascii="Aptos" w:hAnsi="Aptos" w:cs="Arial"/>
          <w:bCs/>
        </w:rPr>
        <w:t xml:space="preserve">, og at </w:t>
      </w:r>
      <w:r w:rsidR="00FD74FC" w:rsidRPr="00FD74FC">
        <w:rPr>
          <w:rFonts w:ascii="Aptos" w:hAnsi="Aptos" w:cs="Arial"/>
          <w:bCs/>
        </w:rPr>
        <w:t>inngangsjobber for unge har falt med 29 prosentpoeng siden 2024</w:t>
      </w:r>
      <w:r w:rsidR="00FD74FC">
        <w:rPr>
          <w:rStyle w:val="FootnoteReference"/>
          <w:rFonts w:ascii="Aptos" w:hAnsi="Aptos" w:cs="Arial"/>
          <w:bCs/>
        </w:rPr>
        <w:footnoteReference w:id="19"/>
      </w:r>
      <w:r w:rsidR="00FD74FC" w:rsidRPr="00FD74FC">
        <w:rPr>
          <w:rFonts w:ascii="Aptos" w:hAnsi="Aptos" w:cs="Arial"/>
          <w:bCs/>
        </w:rPr>
        <w:t>.</w:t>
      </w:r>
      <w:r w:rsidR="001210DE">
        <w:rPr>
          <w:rFonts w:ascii="Aptos" w:hAnsi="Aptos" w:cs="Arial"/>
          <w:bCs/>
        </w:rPr>
        <w:t xml:space="preserve"> </w:t>
      </w:r>
      <w:r w:rsidR="003B1D58">
        <w:rPr>
          <w:rFonts w:ascii="Aptos" w:hAnsi="Aptos" w:cs="Arial"/>
          <w:bCs/>
        </w:rPr>
        <w:t xml:space="preserve">Mange av disse er </w:t>
      </w:r>
      <w:r w:rsidR="00111981">
        <w:rPr>
          <w:rFonts w:ascii="Aptos" w:hAnsi="Aptos" w:cs="Arial"/>
          <w:bCs/>
        </w:rPr>
        <w:t>unge med funksjonsnedsettelse</w:t>
      </w:r>
      <w:r w:rsidR="003B1D58">
        <w:rPr>
          <w:rFonts w:ascii="Aptos" w:hAnsi="Aptos" w:cs="Arial"/>
          <w:bCs/>
        </w:rPr>
        <w:t xml:space="preserve">, og det gjør ikke situasjonen enklere </w:t>
      </w:r>
      <w:r w:rsidR="000372BF">
        <w:rPr>
          <w:rFonts w:ascii="Aptos" w:hAnsi="Aptos" w:cs="Arial"/>
          <w:bCs/>
        </w:rPr>
        <w:t xml:space="preserve">når de på grunn av helsesituasjonen ikke </w:t>
      </w:r>
      <w:r w:rsidR="00EC6F83">
        <w:rPr>
          <w:rFonts w:ascii="Aptos" w:hAnsi="Aptos" w:cs="Arial"/>
          <w:bCs/>
        </w:rPr>
        <w:t>har kunne</w:t>
      </w:r>
      <w:r w:rsidR="000E09EC">
        <w:rPr>
          <w:rFonts w:ascii="Aptos" w:hAnsi="Aptos" w:cs="Arial"/>
          <w:bCs/>
        </w:rPr>
        <w:t>t</w:t>
      </w:r>
      <w:r w:rsidR="00EC6F83">
        <w:rPr>
          <w:rFonts w:ascii="Aptos" w:hAnsi="Aptos" w:cs="Arial"/>
          <w:bCs/>
        </w:rPr>
        <w:t xml:space="preserve"> jobbe ved siden av utdanning</w:t>
      </w:r>
      <w:r w:rsidR="000164DF">
        <w:rPr>
          <w:rFonts w:ascii="Aptos" w:hAnsi="Aptos" w:cs="Arial"/>
          <w:bCs/>
        </w:rPr>
        <w:t xml:space="preserve">, og det i tillegg er </w:t>
      </w:r>
      <w:r w:rsidR="000E09EC">
        <w:rPr>
          <w:rFonts w:ascii="Aptos" w:hAnsi="Aptos" w:cs="Arial"/>
          <w:bCs/>
        </w:rPr>
        <w:t>vanskelig å få tilrettelagte sommerjobber</w:t>
      </w:r>
      <w:r w:rsidR="00EC6F83">
        <w:rPr>
          <w:rFonts w:ascii="Aptos" w:hAnsi="Aptos" w:cs="Arial"/>
          <w:bCs/>
        </w:rPr>
        <w:t>.</w:t>
      </w:r>
      <w:r w:rsidR="00F06449">
        <w:rPr>
          <w:rFonts w:ascii="Aptos" w:hAnsi="Aptos" w:cs="Arial"/>
          <w:bCs/>
        </w:rPr>
        <w:t xml:space="preserve"> </w:t>
      </w:r>
    </w:p>
    <w:p w14:paraId="281A3852" w14:textId="6DC4EC8C" w:rsidR="00D55C14" w:rsidRDefault="00C13007" w:rsidP="006669E6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Mennesk</w:t>
      </w:r>
      <w:r w:rsidRPr="00F21A27">
        <w:rPr>
          <w:rFonts w:ascii="Aptos" w:hAnsi="Aptos" w:cs="Arial"/>
          <w:bCs/>
        </w:rPr>
        <w:t xml:space="preserve">er med funksjonsnedsettelse </w:t>
      </w:r>
      <w:r>
        <w:rPr>
          <w:rFonts w:ascii="Aptos" w:hAnsi="Aptos" w:cs="Arial"/>
          <w:bCs/>
        </w:rPr>
        <w:t>har, etter CRPDs a</w:t>
      </w:r>
      <w:r w:rsidRPr="00F21A27">
        <w:rPr>
          <w:rFonts w:ascii="Aptos" w:hAnsi="Aptos" w:cs="Arial"/>
          <w:bCs/>
        </w:rPr>
        <w:t>rtikkel 27</w:t>
      </w:r>
      <w:r>
        <w:rPr>
          <w:rFonts w:ascii="Aptos" w:hAnsi="Aptos" w:cs="Arial"/>
          <w:bCs/>
        </w:rPr>
        <w:t>,</w:t>
      </w:r>
      <w:r w:rsidRPr="00F21A27">
        <w:rPr>
          <w:rFonts w:ascii="Aptos" w:hAnsi="Aptos" w:cs="Arial"/>
          <w:bCs/>
        </w:rPr>
        <w:t xml:space="preserve"> </w:t>
      </w:r>
      <w:r>
        <w:rPr>
          <w:rFonts w:ascii="Aptos" w:hAnsi="Aptos" w:cs="Arial"/>
          <w:bCs/>
        </w:rPr>
        <w:t xml:space="preserve">en rett </w:t>
      </w:r>
      <w:r w:rsidRPr="00F21A27">
        <w:rPr>
          <w:rFonts w:ascii="Aptos" w:hAnsi="Aptos" w:cs="Arial"/>
          <w:bCs/>
        </w:rPr>
        <w:t>til arbeid på lik linje med andre</w:t>
      </w:r>
      <w:r>
        <w:rPr>
          <w:rFonts w:ascii="Aptos" w:hAnsi="Aptos" w:cs="Arial"/>
          <w:bCs/>
        </w:rPr>
        <w:t>, og norske myndigheter er forpliktet til å bidra til dette.</w:t>
      </w:r>
      <w:r w:rsidR="00DA71F6">
        <w:rPr>
          <w:rFonts w:ascii="Aptos" w:hAnsi="Aptos" w:cs="Arial"/>
          <w:bCs/>
        </w:rPr>
        <w:t xml:space="preserve"> </w:t>
      </w:r>
      <w:r w:rsidR="00B74660">
        <w:rPr>
          <w:rFonts w:ascii="Aptos" w:hAnsi="Aptos" w:cs="Arial"/>
          <w:bCs/>
        </w:rPr>
        <w:t>Ungdomsløftet</w:t>
      </w:r>
      <w:r w:rsidR="002C449E">
        <w:rPr>
          <w:rFonts w:ascii="Aptos" w:hAnsi="Aptos" w:cs="Arial"/>
          <w:bCs/>
        </w:rPr>
        <w:t xml:space="preserve"> </w:t>
      </w:r>
      <w:r w:rsidR="00DA71F6">
        <w:rPr>
          <w:rFonts w:ascii="Aptos" w:hAnsi="Aptos" w:cs="Arial"/>
          <w:bCs/>
        </w:rPr>
        <w:t xml:space="preserve">er </w:t>
      </w:r>
      <w:r w:rsidR="00305872">
        <w:rPr>
          <w:rFonts w:ascii="Aptos" w:hAnsi="Aptos" w:cs="Arial"/>
          <w:bCs/>
        </w:rPr>
        <w:t xml:space="preserve">en god </w:t>
      </w:r>
      <w:r w:rsidR="008E7789">
        <w:rPr>
          <w:rFonts w:ascii="Aptos" w:hAnsi="Aptos" w:cs="Arial"/>
          <w:bCs/>
        </w:rPr>
        <w:t xml:space="preserve">satsing, </w:t>
      </w:r>
      <w:r w:rsidR="00064FBF">
        <w:rPr>
          <w:rFonts w:ascii="Aptos" w:hAnsi="Aptos" w:cs="Arial"/>
          <w:bCs/>
        </w:rPr>
        <w:t xml:space="preserve">med </w:t>
      </w:r>
      <w:r w:rsidR="00CA3F22">
        <w:rPr>
          <w:rFonts w:ascii="Aptos" w:hAnsi="Aptos" w:cs="Arial"/>
          <w:bCs/>
        </w:rPr>
        <w:t>mange gode t</w:t>
      </w:r>
      <w:r w:rsidR="008E7789">
        <w:rPr>
          <w:rFonts w:ascii="Aptos" w:hAnsi="Aptos" w:cs="Arial"/>
          <w:bCs/>
        </w:rPr>
        <w:t>iltak</w:t>
      </w:r>
      <w:r w:rsidR="004D5A3A">
        <w:rPr>
          <w:rFonts w:ascii="Aptos" w:hAnsi="Aptos" w:cs="Arial"/>
          <w:bCs/>
        </w:rPr>
        <w:t xml:space="preserve">. Men disse </w:t>
      </w:r>
      <w:r w:rsidR="005202BD">
        <w:rPr>
          <w:rFonts w:ascii="Aptos" w:hAnsi="Aptos" w:cs="Arial"/>
          <w:bCs/>
        </w:rPr>
        <w:t xml:space="preserve">sikrer ikke godt nok at </w:t>
      </w:r>
      <w:r w:rsidR="00F70B6D" w:rsidRPr="00F70B6D">
        <w:rPr>
          <w:rFonts w:ascii="Aptos" w:hAnsi="Aptos" w:cs="Arial"/>
          <w:bCs/>
        </w:rPr>
        <w:t xml:space="preserve">unge med funksjonsnedsettelse </w:t>
      </w:r>
      <w:r w:rsidR="005202BD">
        <w:rPr>
          <w:rFonts w:ascii="Aptos" w:hAnsi="Aptos" w:cs="Arial"/>
          <w:bCs/>
        </w:rPr>
        <w:t>lettere f</w:t>
      </w:r>
      <w:r w:rsidR="00D93290">
        <w:rPr>
          <w:rFonts w:ascii="Aptos" w:hAnsi="Aptos" w:cs="Arial"/>
          <w:bCs/>
        </w:rPr>
        <w:t>å</w:t>
      </w:r>
      <w:r w:rsidR="005202BD">
        <w:rPr>
          <w:rFonts w:ascii="Aptos" w:hAnsi="Aptos" w:cs="Arial"/>
          <w:bCs/>
        </w:rPr>
        <w:t>r</w:t>
      </w:r>
      <w:r w:rsidR="00D93290">
        <w:rPr>
          <w:rFonts w:ascii="Aptos" w:hAnsi="Aptos" w:cs="Arial"/>
          <w:bCs/>
        </w:rPr>
        <w:t xml:space="preserve"> s</w:t>
      </w:r>
      <w:r w:rsidR="001471A1">
        <w:rPr>
          <w:rFonts w:ascii="Aptos" w:hAnsi="Aptos" w:cs="Arial"/>
          <w:bCs/>
        </w:rPr>
        <w:t>i</w:t>
      </w:r>
      <w:r w:rsidR="005477E1">
        <w:rPr>
          <w:rFonts w:ascii="Aptos" w:hAnsi="Aptos" w:cs="Arial"/>
          <w:bCs/>
        </w:rPr>
        <w:t xml:space="preserve">n </w:t>
      </w:r>
      <w:r w:rsidR="00F70B6D" w:rsidRPr="00F70B6D">
        <w:rPr>
          <w:rFonts w:ascii="Aptos" w:hAnsi="Aptos" w:cs="Arial"/>
          <w:bCs/>
        </w:rPr>
        <w:t>første jobb.</w:t>
      </w:r>
      <w:r w:rsidR="006D4874">
        <w:rPr>
          <w:rFonts w:ascii="Aptos" w:hAnsi="Aptos" w:cs="Arial"/>
          <w:bCs/>
        </w:rPr>
        <w:t xml:space="preserve"> </w:t>
      </w:r>
    </w:p>
    <w:p w14:paraId="62A13632" w14:textId="4B316F2C" w:rsidR="00127F4E" w:rsidRDefault="006F398A" w:rsidP="008207B9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Et </w:t>
      </w:r>
      <w:r w:rsidR="00A1108C">
        <w:rPr>
          <w:rFonts w:ascii="Aptos" w:hAnsi="Aptos" w:cs="Arial"/>
          <w:bCs/>
        </w:rPr>
        <w:t xml:space="preserve">nytt </w:t>
      </w:r>
      <w:r>
        <w:rPr>
          <w:rFonts w:ascii="Aptos" w:hAnsi="Aptos" w:cs="Arial"/>
          <w:bCs/>
        </w:rPr>
        <w:t xml:space="preserve">grep for å sikre like muligheter </w:t>
      </w:r>
      <w:r w:rsidR="00FA01BB">
        <w:rPr>
          <w:rFonts w:ascii="Aptos" w:hAnsi="Aptos" w:cs="Arial"/>
          <w:bCs/>
        </w:rPr>
        <w:t>til arbeid</w:t>
      </w:r>
      <w:r w:rsidR="00B5346A">
        <w:rPr>
          <w:rFonts w:ascii="Aptos" w:hAnsi="Aptos" w:cs="Arial"/>
          <w:bCs/>
        </w:rPr>
        <w:t xml:space="preserve">, </w:t>
      </w:r>
      <w:r>
        <w:rPr>
          <w:rFonts w:ascii="Aptos" w:hAnsi="Aptos" w:cs="Arial"/>
          <w:bCs/>
        </w:rPr>
        <w:t>er å bygge ned</w:t>
      </w:r>
      <w:r w:rsidR="0044176C">
        <w:rPr>
          <w:rFonts w:ascii="Aptos" w:hAnsi="Aptos" w:cs="Arial"/>
          <w:bCs/>
        </w:rPr>
        <w:t xml:space="preserve"> </w:t>
      </w:r>
      <w:r>
        <w:rPr>
          <w:rFonts w:ascii="Aptos" w:hAnsi="Aptos" w:cs="Arial"/>
          <w:bCs/>
        </w:rPr>
        <w:t xml:space="preserve">barrieren </w:t>
      </w:r>
      <w:r w:rsidR="0044176C">
        <w:rPr>
          <w:rFonts w:ascii="Aptos" w:hAnsi="Aptos" w:cs="Arial"/>
          <w:bCs/>
        </w:rPr>
        <w:t xml:space="preserve">som </w:t>
      </w:r>
      <w:r w:rsidR="0001126A">
        <w:rPr>
          <w:rFonts w:ascii="Aptos" w:hAnsi="Aptos" w:cs="Arial"/>
          <w:bCs/>
        </w:rPr>
        <w:t xml:space="preserve">ligger i </w:t>
      </w:r>
      <w:r w:rsidR="005E0A7B">
        <w:rPr>
          <w:rFonts w:ascii="Aptos" w:hAnsi="Aptos" w:cs="Arial"/>
          <w:bCs/>
        </w:rPr>
        <w:t xml:space="preserve">arbeidsgivers </w:t>
      </w:r>
      <w:r w:rsidR="00EB3907">
        <w:rPr>
          <w:rFonts w:ascii="Aptos" w:hAnsi="Aptos" w:cs="Arial"/>
          <w:bCs/>
        </w:rPr>
        <w:t xml:space="preserve">kostnader </w:t>
      </w:r>
      <w:r w:rsidR="0044176C">
        <w:rPr>
          <w:rFonts w:ascii="Aptos" w:hAnsi="Aptos" w:cs="Arial"/>
          <w:bCs/>
        </w:rPr>
        <w:t xml:space="preserve">til </w:t>
      </w:r>
      <w:r w:rsidR="00175D67">
        <w:rPr>
          <w:rFonts w:ascii="Aptos" w:hAnsi="Aptos" w:cs="Arial"/>
          <w:bCs/>
        </w:rPr>
        <w:t xml:space="preserve">individuell </w:t>
      </w:r>
      <w:r w:rsidR="003A108A">
        <w:rPr>
          <w:rFonts w:ascii="Aptos" w:hAnsi="Aptos" w:cs="Arial"/>
          <w:bCs/>
        </w:rPr>
        <w:t>tilrettelegging på arbeidsplass</w:t>
      </w:r>
      <w:r w:rsidR="00EB3907">
        <w:rPr>
          <w:rFonts w:ascii="Aptos" w:hAnsi="Aptos" w:cs="Arial"/>
          <w:bCs/>
        </w:rPr>
        <w:t>en</w:t>
      </w:r>
      <w:r w:rsidR="003A108A">
        <w:rPr>
          <w:rFonts w:ascii="Aptos" w:hAnsi="Aptos" w:cs="Arial"/>
          <w:bCs/>
        </w:rPr>
        <w:t xml:space="preserve"> og i arbeidssituasjonen. </w:t>
      </w:r>
      <w:r w:rsidR="009202F6">
        <w:rPr>
          <w:rFonts w:ascii="Aptos" w:hAnsi="Aptos" w:cs="Arial"/>
          <w:bCs/>
        </w:rPr>
        <w:t xml:space="preserve">Selv om FFO er </w:t>
      </w:r>
      <w:r w:rsidR="00851E2D">
        <w:rPr>
          <w:rFonts w:ascii="Aptos" w:hAnsi="Aptos" w:cs="Arial"/>
          <w:bCs/>
        </w:rPr>
        <w:t xml:space="preserve">tilhenger av en </w:t>
      </w:r>
      <w:r w:rsidR="007E04B6">
        <w:rPr>
          <w:rFonts w:ascii="Aptos" w:hAnsi="Aptos" w:cs="Arial"/>
          <w:bCs/>
        </w:rPr>
        <w:t>tydelig tilretteleggingsplikt for arbeidsgiver</w:t>
      </w:r>
      <w:r w:rsidR="00BD09DA">
        <w:rPr>
          <w:rFonts w:ascii="Aptos" w:hAnsi="Aptos" w:cs="Arial"/>
          <w:bCs/>
        </w:rPr>
        <w:t>ne</w:t>
      </w:r>
      <w:r w:rsidR="007E04B6">
        <w:rPr>
          <w:rFonts w:ascii="Aptos" w:hAnsi="Aptos" w:cs="Arial"/>
          <w:bCs/>
        </w:rPr>
        <w:t xml:space="preserve">, </w:t>
      </w:r>
      <w:bookmarkStart w:id="2" w:name="_Hlk214442586"/>
      <w:r w:rsidR="007E04B6">
        <w:rPr>
          <w:rFonts w:ascii="Aptos" w:hAnsi="Aptos" w:cs="Arial"/>
          <w:bCs/>
        </w:rPr>
        <w:t>men</w:t>
      </w:r>
      <w:r w:rsidR="00F82309">
        <w:rPr>
          <w:rFonts w:ascii="Aptos" w:hAnsi="Aptos" w:cs="Arial"/>
          <w:bCs/>
        </w:rPr>
        <w:t>er</w:t>
      </w:r>
      <w:r w:rsidR="007E04B6">
        <w:rPr>
          <w:rFonts w:ascii="Aptos" w:hAnsi="Aptos" w:cs="Arial"/>
          <w:bCs/>
        </w:rPr>
        <w:t xml:space="preserve"> vi </w:t>
      </w:r>
      <w:r w:rsidR="00565281">
        <w:rPr>
          <w:rFonts w:ascii="Aptos" w:hAnsi="Aptos" w:cs="Arial"/>
          <w:bCs/>
        </w:rPr>
        <w:t xml:space="preserve">det </w:t>
      </w:r>
      <w:r w:rsidR="000A4FD1">
        <w:rPr>
          <w:rFonts w:ascii="Aptos" w:hAnsi="Aptos" w:cs="Arial"/>
          <w:bCs/>
        </w:rPr>
        <w:t xml:space="preserve">likevel </w:t>
      </w:r>
      <w:r w:rsidR="00565281">
        <w:rPr>
          <w:rFonts w:ascii="Aptos" w:hAnsi="Aptos" w:cs="Arial"/>
          <w:bCs/>
        </w:rPr>
        <w:t xml:space="preserve">bør gjøres et unntak </w:t>
      </w:r>
      <w:r w:rsidR="007039C7">
        <w:rPr>
          <w:rFonts w:ascii="Aptos" w:hAnsi="Aptos" w:cs="Arial"/>
          <w:bCs/>
        </w:rPr>
        <w:t xml:space="preserve">for </w:t>
      </w:r>
      <w:r w:rsidR="009B4CF0">
        <w:rPr>
          <w:rFonts w:ascii="Aptos" w:hAnsi="Aptos" w:cs="Arial"/>
          <w:bCs/>
        </w:rPr>
        <w:t>utgifter</w:t>
      </w:r>
      <w:r w:rsidR="00E95D95">
        <w:rPr>
          <w:rFonts w:ascii="Aptos" w:hAnsi="Aptos" w:cs="Arial"/>
          <w:bCs/>
        </w:rPr>
        <w:t xml:space="preserve"> </w:t>
      </w:r>
      <w:r w:rsidR="00E83E06">
        <w:rPr>
          <w:rFonts w:ascii="Aptos" w:hAnsi="Aptos" w:cs="Arial"/>
          <w:bCs/>
        </w:rPr>
        <w:t xml:space="preserve">innenfor </w:t>
      </w:r>
      <w:r w:rsidR="00E83E06" w:rsidRPr="00E83E06">
        <w:rPr>
          <w:rFonts w:ascii="Aptos" w:hAnsi="Aptos" w:cs="Arial"/>
          <w:bCs/>
        </w:rPr>
        <w:t xml:space="preserve">arbeidsgivers tilretteleggingsplikt </w:t>
      </w:r>
      <w:r w:rsidR="0044176C">
        <w:rPr>
          <w:rFonts w:ascii="Aptos" w:hAnsi="Aptos" w:cs="Arial"/>
          <w:bCs/>
        </w:rPr>
        <w:t>(</w:t>
      </w:r>
      <w:r w:rsidR="00E83E06" w:rsidRPr="00E83E06">
        <w:rPr>
          <w:rFonts w:ascii="Aptos" w:hAnsi="Aptos" w:cs="Arial"/>
          <w:bCs/>
        </w:rPr>
        <w:t>arbeidsmiljøloven § 4-2</w:t>
      </w:r>
      <w:r w:rsidR="0044176C">
        <w:rPr>
          <w:rFonts w:ascii="Aptos" w:hAnsi="Aptos" w:cs="Arial"/>
          <w:bCs/>
        </w:rPr>
        <w:t>)</w:t>
      </w:r>
      <w:r w:rsidR="00716EF7">
        <w:rPr>
          <w:rFonts w:ascii="Aptos" w:hAnsi="Aptos" w:cs="Arial"/>
          <w:bCs/>
        </w:rPr>
        <w:t>,</w:t>
      </w:r>
      <w:r w:rsidR="00E83E06">
        <w:rPr>
          <w:rFonts w:ascii="Aptos" w:hAnsi="Aptos" w:cs="Arial"/>
          <w:bCs/>
        </w:rPr>
        <w:t xml:space="preserve"> </w:t>
      </w:r>
      <w:r w:rsidR="001A65CB">
        <w:rPr>
          <w:rFonts w:ascii="Aptos" w:hAnsi="Aptos" w:cs="Arial"/>
          <w:bCs/>
        </w:rPr>
        <w:t xml:space="preserve">når det gjelder </w:t>
      </w:r>
      <w:r w:rsidR="00DF1F81">
        <w:rPr>
          <w:rFonts w:ascii="Aptos" w:hAnsi="Aptos" w:cs="Arial"/>
          <w:bCs/>
        </w:rPr>
        <w:t>inngangsjobbe</w:t>
      </w:r>
      <w:r w:rsidR="006F7D49">
        <w:rPr>
          <w:rFonts w:ascii="Aptos" w:hAnsi="Aptos" w:cs="Arial"/>
          <w:bCs/>
        </w:rPr>
        <w:t>n</w:t>
      </w:r>
      <w:r w:rsidR="001A65CB">
        <w:rPr>
          <w:rFonts w:ascii="Aptos" w:hAnsi="Aptos" w:cs="Arial"/>
          <w:bCs/>
        </w:rPr>
        <w:t xml:space="preserve"> til </w:t>
      </w:r>
      <w:r w:rsidR="00804708">
        <w:rPr>
          <w:rFonts w:ascii="Aptos" w:hAnsi="Aptos" w:cs="Arial"/>
          <w:bCs/>
        </w:rPr>
        <w:t xml:space="preserve">arbeidstakere </w:t>
      </w:r>
      <w:r w:rsidR="001A3E2B">
        <w:rPr>
          <w:rFonts w:ascii="Aptos" w:hAnsi="Aptos" w:cs="Arial"/>
          <w:bCs/>
        </w:rPr>
        <w:t>med funksjonsnedsettelse</w:t>
      </w:r>
      <w:r w:rsidR="00565281">
        <w:rPr>
          <w:rFonts w:ascii="Aptos" w:hAnsi="Aptos" w:cs="Arial"/>
          <w:bCs/>
        </w:rPr>
        <w:t xml:space="preserve">. </w:t>
      </w:r>
      <w:r w:rsidR="00991BF8" w:rsidRPr="00991BF8">
        <w:rPr>
          <w:rFonts w:ascii="Aptos" w:hAnsi="Aptos" w:cs="Arial"/>
          <w:bCs/>
        </w:rPr>
        <w:t>Arbeidsgivere</w:t>
      </w:r>
      <w:r w:rsidR="004B597B">
        <w:rPr>
          <w:rFonts w:ascii="Aptos" w:hAnsi="Aptos" w:cs="Arial"/>
          <w:bCs/>
        </w:rPr>
        <w:t xml:space="preserve"> bør fritas </w:t>
      </w:r>
      <w:r w:rsidR="00991BF8" w:rsidRPr="00991BF8">
        <w:rPr>
          <w:rFonts w:ascii="Aptos" w:hAnsi="Aptos" w:cs="Arial"/>
          <w:bCs/>
        </w:rPr>
        <w:t xml:space="preserve">for alle </w:t>
      </w:r>
      <w:r w:rsidR="004B597B">
        <w:rPr>
          <w:rFonts w:ascii="Aptos" w:hAnsi="Aptos" w:cs="Arial"/>
          <w:bCs/>
        </w:rPr>
        <w:t xml:space="preserve">tilretteleggingskostnader. </w:t>
      </w:r>
      <w:r w:rsidR="008577C7">
        <w:rPr>
          <w:rFonts w:ascii="Aptos" w:hAnsi="Aptos" w:cs="Arial"/>
          <w:bCs/>
        </w:rPr>
        <w:t xml:space="preserve">Eventuelt </w:t>
      </w:r>
      <w:r w:rsidR="001A3E2B">
        <w:rPr>
          <w:rFonts w:ascii="Aptos" w:hAnsi="Aptos" w:cs="Arial"/>
          <w:bCs/>
        </w:rPr>
        <w:t xml:space="preserve">kan det settes </w:t>
      </w:r>
      <w:r w:rsidR="008577C7">
        <w:rPr>
          <w:rFonts w:ascii="Aptos" w:hAnsi="Aptos" w:cs="Arial"/>
          <w:bCs/>
        </w:rPr>
        <w:t xml:space="preserve">en </w:t>
      </w:r>
      <w:r w:rsidR="00433E21">
        <w:rPr>
          <w:rFonts w:ascii="Aptos" w:hAnsi="Aptos" w:cs="Arial"/>
          <w:bCs/>
        </w:rPr>
        <w:t xml:space="preserve">romslig </w:t>
      </w:r>
      <w:r w:rsidR="009B4CF0">
        <w:rPr>
          <w:rFonts w:ascii="Aptos" w:hAnsi="Aptos" w:cs="Arial"/>
          <w:bCs/>
        </w:rPr>
        <w:t>kostnads</w:t>
      </w:r>
      <w:r w:rsidR="00285E92">
        <w:rPr>
          <w:rFonts w:ascii="Aptos" w:hAnsi="Aptos" w:cs="Arial"/>
          <w:bCs/>
        </w:rPr>
        <w:t xml:space="preserve">ramme. </w:t>
      </w:r>
      <w:r w:rsidR="00C90A73">
        <w:rPr>
          <w:rFonts w:ascii="Aptos" w:hAnsi="Aptos" w:cs="Arial"/>
          <w:bCs/>
        </w:rPr>
        <w:t xml:space="preserve">I lys av at samfunnet sparer 27 mrd. på å ansette 15 prosent flere med funksjonsnedsettelse </w:t>
      </w:r>
      <w:r w:rsidR="00602F3B">
        <w:rPr>
          <w:rFonts w:ascii="Aptos" w:hAnsi="Aptos" w:cs="Arial"/>
          <w:bCs/>
        </w:rPr>
        <w:t xml:space="preserve">over 10 år, vil et slikt </w:t>
      </w:r>
      <w:r w:rsidR="00304BBD">
        <w:rPr>
          <w:rFonts w:ascii="Aptos" w:hAnsi="Aptos" w:cs="Arial"/>
          <w:bCs/>
        </w:rPr>
        <w:t>tiltak være samfunnsøkono</w:t>
      </w:r>
      <w:r w:rsidR="0085596D">
        <w:rPr>
          <w:rFonts w:ascii="Aptos" w:hAnsi="Aptos" w:cs="Arial"/>
          <w:bCs/>
        </w:rPr>
        <w:t>misk lønnsomt</w:t>
      </w:r>
      <w:r w:rsidR="002B7251">
        <w:rPr>
          <w:rFonts w:ascii="Aptos" w:hAnsi="Aptos" w:cs="Arial"/>
          <w:bCs/>
        </w:rPr>
        <w:t>.</w:t>
      </w:r>
      <w:r w:rsidR="00A14166">
        <w:rPr>
          <w:rStyle w:val="FootnoteReference"/>
          <w:rFonts w:ascii="Aptos" w:hAnsi="Aptos" w:cs="Arial"/>
          <w:bCs/>
        </w:rPr>
        <w:footnoteReference w:id="20"/>
      </w:r>
      <w:r w:rsidR="0085596D">
        <w:rPr>
          <w:rFonts w:ascii="Aptos" w:hAnsi="Aptos" w:cs="Arial"/>
          <w:bCs/>
        </w:rPr>
        <w:t xml:space="preserve"> </w:t>
      </w:r>
    </w:p>
    <w:bookmarkEnd w:id="2"/>
    <w:p w14:paraId="69D4A5E9" w14:textId="01BA35DF" w:rsidR="00AA6915" w:rsidRDefault="00162EFA" w:rsidP="00FB3458">
      <w:pPr>
        <w:spacing w:after="120"/>
        <w:rPr>
          <w:rFonts w:ascii="Aptos" w:hAnsi="Aptos" w:cs="Arial"/>
        </w:rPr>
      </w:pPr>
      <w:r w:rsidRPr="00162EFA">
        <w:rPr>
          <w:rFonts w:ascii="Aptos" w:hAnsi="Aptos" w:cs="Arial"/>
        </w:rPr>
        <w:t xml:space="preserve">I tillegg </w:t>
      </w:r>
      <w:r w:rsidR="00C37D49">
        <w:rPr>
          <w:rFonts w:ascii="Aptos" w:hAnsi="Aptos" w:cs="Arial"/>
        </w:rPr>
        <w:t xml:space="preserve">til </w:t>
      </w:r>
      <w:r w:rsidR="00A20FDC">
        <w:rPr>
          <w:rFonts w:ascii="Aptos" w:hAnsi="Aptos" w:cs="Arial"/>
        </w:rPr>
        <w:t xml:space="preserve">insentiver knyttet til </w:t>
      </w:r>
      <w:r w:rsidR="003602B0">
        <w:rPr>
          <w:rFonts w:ascii="Aptos" w:hAnsi="Aptos" w:cs="Arial"/>
        </w:rPr>
        <w:t xml:space="preserve">individuell </w:t>
      </w:r>
      <w:r w:rsidR="001431F4">
        <w:rPr>
          <w:rFonts w:ascii="Aptos" w:hAnsi="Aptos" w:cs="Arial"/>
        </w:rPr>
        <w:t>tilrettelegging</w:t>
      </w:r>
      <w:r w:rsidR="00D93CB3">
        <w:rPr>
          <w:rFonts w:ascii="Aptos" w:hAnsi="Aptos" w:cs="Arial"/>
        </w:rPr>
        <w:t>,</w:t>
      </w:r>
      <w:r w:rsidR="001431F4">
        <w:rPr>
          <w:rFonts w:ascii="Aptos" w:hAnsi="Aptos" w:cs="Arial"/>
        </w:rPr>
        <w:t xml:space="preserve"> </w:t>
      </w:r>
      <w:r w:rsidRPr="00162EFA">
        <w:rPr>
          <w:rFonts w:ascii="Aptos" w:hAnsi="Aptos" w:cs="Arial"/>
        </w:rPr>
        <w:t xml:space="preserve">er </w:t>
      </w:r>
      <w:r w:rsidR="00EC0A8F">
        <w:rPr>
          <w:rFonts w:ascii="Aptos" w:hAnsi="Aptos" w:cs="Arial"/>
        </w:rPr>
        <w:t xml:space="preserve">det viktig med </w:t>
      </w:r>
      <w:r w:rsidR="00821AD2">
        <w:rPr>
          <w:rFonts w:ascii="Aptos" w:hAnsi="Aptos" w:cs="Arial"/>
        </w:rPr>
        <w:t xml:space="preserve">generelle </w:t>
      </w:r>
      <w:r w:rsidR="0020187A">
        <w:rPr>
          <w:rFonts w:ascii="Aptos" w:hAnsi="Aptos" w:cs="Arial"/>
        </w:rPr>
        <w:t>tiltak</w:t>
      </w:r>
      <w:r w:rsidR="00E505A8">
        <w:rPr>
          <w:rFonts w:ascii="Aptos" w:hAnsi="Aptos" w:cs="Arial"/>
        </w:rPr>
        <w:t xml:space="preserve"> </w:t>
      </w:r>
      <w:r w:rsidR="00821AD2">
        <w:rPr>
          <w:rFonts w:ascii="Aptos" w:hAnsi="Aptos" w:cs="Arial"/>
        </w:rPr>
        <w:t xml:space="preserve">for økt </w:t>
      </w:r>
      <w:r w:rsidR="00BC138C">
        <w:rPr>
          <w:rFonts w:ascii="Aptos" w:hAnsi="Aptos" w:cs="Arial"/>
        </w:rPr>
        <w:t>inkludering og likestilling av personer med funksjonsnedsettelse</w:t>
      </w:r>
      <w:r w:rsidR="006D3A3A">
        <w:rPr>
          <w:rFonts w:ascii="Aptos" w:hAnsi="Aptos" w:cs="Arial"/>
        </w:rPr>
        <w:t xml:space="preserve"> – som u</w:t>
      </w:r>
      <w:r w:rsidRPr="00162EFA">
        <w:rPr>
          <w:rFonts w:ascii="Aptos" w:hAnsi="Aptos" w:cs="Arial"/>
        </w:rPr>
        <w:t>niverselt utformede arbeidsbygg og IKT-løsninger</w:t>
      </w:r>
      <w:bookmarkStart w:id="3" w:name="_Hlk214453869"/>
      <w:r w:rsidRPr="00162EFA">
        <w:rPr>
          <w:rFonts w:ascii="Aptos" w:hAnsi="Aptos" w:cs="Arial"/>
        </w:rPr>
        <w:t xml:space="preserve"> </w:t>
      </w:r>
      <w:bookmarkEnd w:id="3"/>
      <w:r w:rsidRPr="00162EFA">
        <w:rPr>
          <w:rFonts w:ascii="Aptos" w:hAnsi="Aptos" w:cs="Arial"/>
        </w:rPr>
        <w:t>på arbeidsplasser</w:t>
      </w:r>
      <w:r w:rsidR="00BC7B73">
        <w:rPr>
          <w:rFonts w:ascii="Aptos" w:hAnsi="Aptos" w:cs="Arial"/>
        </w:rPr>
        <w:t>. D</w:t>
      </w:r>
      <w:r w:rsidR="00F51120">
        <w:rPr>
          <w:rFonts w:ascii="Aptos" w:hAnsi="Aptos" w:cs="Arial"/>
        </w:rPr>
        <w:t xml:space="preserve">et er viktig at </w:t>
      </w:r>
      <w:r w:rsidR="001751B7">
        <w:rPr>
          <w:rFonts w:ascii="Aptos" w:hAnsi="Aptos" w:cs="Arial"/>
        </w:rPr>
        <w:t>dette er</w:t>
      </w:r>
      <w:r w:rsidR="00BC7B73">
        <w:rPr>
          <w:rFonts w:ascii="Aptos" w:hAnsi="Aptos" w:cs="Arial"/>
        </w:rPr>
        <w:t xml:space="preserve"> på plass </w:t>
      </w:r>
      <w:r w:rsidR="00C912AA" w:rsidRPr="00847244">
        <w:rPr>
          <w:rFonts w:ascii="Aptos" w:hAnsi="Aptos" w:cs="Arial"/>
        </w:rPr>
        <w:t>før</w:t>
      </w:r>
      <w:r w:rsidR="00C912AA">
        <w:rPr>
          <w:rFonts w:ascii="Aptos" w:hAnsi="Aptos" w:cs="Arial"/>
        </w:rPr>
        <w:t xml:space="preserve"> </w:t>
      </w:r>
      <w:r w:rsidR="00C554F7">
        <w:rPr>
          <w:rFonts w:ascii="Aptos" w:hAnsi="Aptos" w:cs="Arial"/>
        </w:rPr>
        <w:t>virksomheten</w:t>
      </w:r>
      <w:r w:rsidR="00C912AA">
        <w:rPr>
          <w:rFonts w:ascii="Aptos" w:hAnsi="Aptos" w:cs="Arial"/>
        </w:rPr>
        <w:t xml:space="preserve"> </w:t>
      </w:r>
      <w:r w:rsidR="00AE6A7D">
        <w:rPr>
          <w:rFonts w:ascii="Aptos" w:hAnsi="Aptos" w:cs="Arial"/>
        </w:rPr>
        <w:t xml:space="preserve">utlyser </w:t>
      </w:r>
      <w:r w:rsidR="00BC7B73">
        <w:rPr>
          <w:rFonts w:ascii="Aptos" w:hAnsi="Aptos" w:cs="Arial"/>
        </w:rPr>
        <w:t xml:space="preserve">nye </w:t>
      </w:r>
      <w:r w:rsidR="00AE6A7D">
        <w:rPr>
          <w:rFonts w:ascii="Aptos" w:hAnsi="Aptos" w:cs="Arial"/>
        </w:rPr>
        <w:t>stillinger.</w:t>
      </w:r>
    </w:p>
    <w:p w14:paraId="73123C91" w14:textId="28607615" w:rsidR="00162EFA" w:rsidRDefault="002B7067" w:rsidP="00FB3458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>V</w:t>
      </w:r>
      <w:r w:rsidR="002B580A">
        <w:rPr>
          <w:rFonts w:ascii="Aptos" w:hAnsi="Aptos" w:cs="Arial"/>
        </w:rPr>
        <w:t xml:space="preserve">i </w:t>
      </w:r>
      <w:r>
        <w:rPr>
          <w:rFonts w:ascii="Aptos" w:hAnsi="Aptos" w:cs="Arial"/>
        </w:rPr>
        <w:t xml:space="preserve">erkjenner </w:t>
      </w:r>
      <w:r w:rsidR="00162EFA" w:rsidRPr="00162EFA">
        <w:rPr>
          <w:rFonts w:ascii="Aptos" w:hAnsi="Aptos" w:cs="Arial"/>
        </w:rPr>
        <w:t xml:space="preserve">at kostnader </w:t>
      </w:r>
      <w:r>
        <w:rPr>
          <w:rFonts w:ascii="Aptos" w:hAnsi="Aptos" w:cs="Arial"/>
        </w:rPr>
        <w:t>ved dette kan være</w:t>
      </w:r>
      <w:r w:rsidR="00162EFA" w:rsidRPr="00162EFA">
        <w:rPr>
          <w:rFonts w:ascii="Aptos" w:hAnsi="Aptos" w:cs="Arial"/>
        </w:rPr>
        <w:t xml:space="preserve"> en barriere</w:t>
      </w:r>
      <w:r w:rsidR="00371657">
        <w:rPr>
          <w:rFonts w:ascii="Aptos" w:hAnsi="Aptos" w:cs="Arial"/>
        </w:rPr>
        <w:t xml:space="preserve"> for arbeidsgivere og virksomhe</w:t>
      </w:r>
      <w:r w:rsidR="00694505">
        <w:rPr>
          <w:rFonts w:ascii="Aptos" w:hAnsi="Aptos" w:cs="Arial"/>
        </w:rPr>
        <w:t>ter</w:t>
      </w:r>
      <w:r w:rsidR="0079409E">
        <w:rPr>
          <w:rFonts w:ascii="Aptos" w:hAnsi="Aptos" w:cs="Arial"/>
        </w:rPr>
        <w:t xml:space="preserve">. </w:t>
      </w:r>
      <w:r w:rsidR="00BF4A46">
        <w:rPr>
          <w:rFonts w:ascii="Aptos" w:hAnsi="Aptos" w:cs="Arial"/>
        </w:rPr>
        <w:t xml:space="preserve">Når det ikke </w:t>
      </w:r>
      <w:r w:rsidR="00433845">
        <w:rPr>
          <w:rFonts w:ascii="Aptos" w:hAnsi="Aptos" w:cs="Arial"/>
        </w:rPr>
        <w:t xml:space="preserve">stilles </w:t>
      </w:r>
      <w:r w:rsidR="00792B79">
        <w:rPr>
          <w:rFonts w:ascii="Aptos" w:hAnsi="Aptos" w:cs="Arial"/>
        </w:rPr>
        <w:t xml:space="preserve">lovkrav om universelt utformede </w:t>
      </w:r>
      <w:r w:rsidR="0026356C">
        <w:rPr>
          <w:rFonts w:ascii="Aptos" w:hAnsi="Aptos" w:cs="Arial"/>
        </w:rPr>
        <w:t>IKT-s</w:t>
      </w:r>
      <w:r w:rsidR="006D5697">
        <w:rPr>
          <w:rFonts w:ascii="Aptos" w:hAnsi="Aptos" w:cs="Arial"/>
        </w:rPr>
        <w:t>ystemer</w:t>
      </w:r>
      <w:r w:rsidR="00311FDF">
        <w:rPr>
          <w:rStyle w:val="FootnoteReference"/>
          <w:rFonts w:ascii="Aptos" w:hAnsi="Aptos" w:cs="Arial"/>
        </w:rPr>
        <w:footnoteReference w:id="21"/>
      </w:r>
      <w:r w:rsidR="009521CC">
        <w:rPr>
          <w:rFonts w:ascii="Aptos" w:hAnsi="Aptos" w:cs="Arial"/>
        </w:rPr>
        <w:t>,</w:t>
      </w:r>
      <w:r w:rsidR="006D5697">
        <w:rPr>
          <w:rFonts w:ascii="Aptos" w:hAnsi="Aptos" w:cs="Arial"/>
        </w:rPr>
        <w:t xml:space="preserve"> </w:t>
      </w:r>
      <w:r w:rsidR="00102C73">
        <w:rPr>
          <w:rFonts w:ascii="Aptos" w:hAnsi="Aptos" w:cs="Arial"/>
        </w:rPr>
        <w:t xml:space="preserve">og </w:t>
      </w:r>
      <w:r w:rsidR="00B2471B">
        <w:rPr>
          <w:rFonts w:ascii="Aptos" w:hAnsi="Aptos" w:cs="Arial"/>
        </w:rPr>
        <w:t>be</w:t>
      </w:r>
      <w:r w:rsidR="00F04A9A">
        <w:rPr>
          <w:rFonts w:ascii="Aptos" w:hAnsi="Aptos" w:cs="Arial"/>
        </w:rPr>
        <w:t>grense</w:t>
      </w:r>
      <w:r w:rsidR="000E4833">
        <w:rPr>
          <w:rFonts w:ascii="Aptos" w:hAnsi="Aptos" w:cs="Arial"/>
        </w:rPr>
        <w:t>de</w:t>
      </w:r>
      <w:r w:rsidR="00F04A9A">
        <w:rPr>
          <w:rFonts w:ascii="Aptos" w:hAnsi="Aptos" w:cs="Arial"/>
        </w:rPr>
        <w:t xml:space="preserve"> pålegg </w:t>
      </w:r>
      <w:r w:rsidR="000E4833">
        <w:rPr>
          <w:rFonts w:ascii="Aptos" w:hAnsi="Aptos" w:cs="Arial"/>
        </w:rPr>
        <w:t xml:space="preserve">for </w:t>
      </w:r>
      <w:r w:rsidR="00F04A9A">
        <w:rPr>
          <w:rFonts w:ascii="Aptos" w:hAnsi="Aptos" w:cs="Arial"/>
        </w:rPr>
        <w:t>eksisterende arbeidsbygg</w:t>
      </w:r>
      <w:r w:rsidR="00311FDF">
        <w:rPr>
          <w:rStyle w:val="FootnoteReference"/>
          <w:rFonts w:ascii="Aptos" w:hAnsi="Aptos" w:cs="Arial"/>
        </w:rPr>
        <w:footnoteReference w:id="22"/>
      </w:r>
      <w:r w:rsidR="000E4833">
        <w:rPr>
          <w:rFonts w:ascii="Aptos" w:hAnsi="Aptos" w:cs="Arial"/>
        </w:rPr>
        <w:t xml:space="preserve">, </w:t>
      </w:r>
      <w:r w:rsidR="009521CC">
        <w:rPr>
          <w:rFonts w:ascii="Aptos" w:hAnsi="Aptos" w:cs="Arial"/>
        </w:rPr>
        <w:t xml:space="preserve">så </w:t>
      </w:r>
      <w:r w:rsidR="00B724C4">
        <w:rPr>
          <w:rFonts w:ascii="Aptos" w:hAnsi="Aptos" w:cs="Arial"/>
        </w:rPr>
        <w:t>er vår antakelse at</w:t>
      </w:r>
      <w:r w:rsidR="00982632">
        <w:rPr>
          <w:rFonts w:ascii="Aptos" w:hAnsi="Aptos" w:cs="Arial"/>
        </w:rPr>
        <w:t xml:space="preserve"> dette i liten grad gjøres</w:t>
      </w:r>
      <w:r w:rsidR="0073351A">
        <w:rPr>
          <w:rFonts w:ascii="Aptos" w:hAnsi="Aptos" w:cs="Arial"/>
        </w:rPr>
        <w:t xml:space="preserve">. Vi ser derfor </w:t>
      </w:r>
      <w:r w:rsidR="00022AD9">
        <w:rPr>
          <w:rFonts w:ascii="Aptos" w:hAnsi="Aptos" w:cs="Arial"/>
        </w:rPr>
        <w:t xml:space="preserve">behov for </w:t>
      </w:r>
      <w:r w:rsidR="005A2967">
        <w:rPr>
          <w:rFonts w:ascii="Aptos" w:hAnsi="Aptos" w:cs="Arial"/>
        </w:rPr>
        <w:t xml:space="preserve">å </w:t>
      </w:r>
      <w:bookmarkStart w:id="4" w:name="_Hlk214454125"/>
      <w:r w:rsidR="005A2967">
        <w:rPr>
          <w:rFonts w:ascii="Aptos" w:hAnsi="Aptos" w:cs="Arial"/>
        </w:rPr>
        <w:t>teste ut</w:t>
      </w:r>
      <w:r w:rsidR="00305964" w:rsidRPr="00305964">
        <w:t xml:space="preserve"> </w:t>
      </w:r>
      <w:r w:rsidR="00305964" w:rsidRPr="00305964">
        <w:rPr>
          <w:rFonts w:ascii="Aptos" w:hAnsi="Aptos" w:cs="Arial"/>
        </w:rPr>
        <w:t xml:space="preserve">en statlig tilskuddsordning til IKT/arbeidssystemer </w:t>
      </w:r>
      <w:r w:rsidR="00E336E8">
        <w:rPr>
          <w:rFonts w:ascii="Aptos" w:hAnsi="Aptos" w:cs="Arial"/>
        </w:rPr>
        <w:t xml:space="preserve">og </w:t>
      </w:r>
      <w:r w:rsidR="00305964" w:rsidRPr="00305964">
        <w:rPr>
          <w:rFonts w:ascii="Aptos" w:hAnsi="Aptos" w:cs="Arial"/>
        </w:rPr>
        <w:t>ombygging av arbeidslokaler til tilfredsstillende standard for universell utforming.</w:t>
      </w:r>
      <w:r w:rsidR="005A2967">
        <w:rPr>
          <w:rFonts w:ascii="Aptos" w:hAnsi="Aptos" w:cs="Arial"/>
        </w:rPr>
        <w:t xml:space="preserve"> </w:t>
      </w:r>
      <w:bookmarkEnd w:id="4"/>
      <w:r w:rsidR="003167F1">
        <w:rPr>
          <w:rFonts w:ascii="Aptos" w:hAnsi="Aptos" w:cs="Arial"/>
        </w:rPr>
        <w:t xml:space="preserve">Det kan vurderes om tilskuddsordningen skal forvaltes av Nav. </w:t>
      </w:r>
    </w:p>
    <w:p w14:paraId="0E88A9DA" w14:textId="5C2FA32A" w:rsidR="00F65212" w:rsidRDefault="00815D75" w:rsidP="00FB3458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 xml:space="preserve">Inkludering og likestilling av </w:t>
      </w:r>
      <w:r w:rsidR="00866B62">
        <w:rPr>
          <w:rFonts w:ascii="Aptos" w:hAnsi="Aptos" w:cs="Arial"/>
        </w:rPr>
        <w:t>arbei</w:t>
      </w:r>
      <w:r w:rsidR="0084469D">
        <w:rPr>
          <w:rFonts w:ascii="Aptos" w:hAnsi="Aptos" w:cs="Arial"/>
        </w:rPr>
        <w:t xml:space="preserve">dssøkere og arbeidstakere med funksjonsnedsettelse </w:t>
      </w:r>
      <w:r w:rsidR="00AF3E4F">
        <w:rPr>
          <w:rFonts w:ascii="Aptos" w:hAnsi="Aptos" w:cs="Arial"/>
        </w:rPr>
        <w:t xml:space="preserve">kan </w:t>
      </w:r>
      <w:r w:rsidR="00745752">
        <w:rPr>
          <w:rFonts w:ascii="Aptos" w:hAnsi="Aptos" w:cs="Arial"/>
        </w:rPr>
        <w:t xml:space="preserve">i </w:t>
      </w:r>
      <w:r w:rsidR="0030133E">
        <w:rPr>
          <w:rFonts w:ascii="Aptos" w:hAnsi="Aptos" w:cs="Arial"/>
        </w:rPr>
        <w:t xml:space="preserve">mange tilfeller </w:t>
      </w:r>
      <w:r w:rsidR="00AF3E4F">
        <w:rPr>
          <w:rFonts w:ascii="Aptos" w:hAnsi="Aptos" w:cs="Arial"/>
        </w:rPr>
        <w:t xml:space="preserve">kobles til </w:t>
      </w:r>
      <w:r w:rsidR="00E336E8">
        <w:rPr>
          <w:rFonts w:ascii="Aptos" w:hAnsi="Aptos" w:cs="Arial"/>
        </w:rPr>
        <w:t>ar</w:t>
      </w:r>
      <w:r w:rsidR="00376CAB" w:rsidRPr="00E828BC">
        <w:rPr>
          <w:rFonts w:ascii="Aptos" w:hAnsi="Aptos" w:cs="Arial"/>
        </w:rPr>
        <w:t>beidsmarkedstiltak</w:t>
      </w:r>
      <w:r w:rsidR="00AF3E4F">
        <w:rPr>
          <w:rFonts w:ascii="Aptos" w:hAnsi="Aptos" w:cs="Arial"/>
        </w:rPr>
        <w:t>ene</w:t>
      </w:r>
      <w:r w:rsidR="00E574CD">
        <w:rPr>
          <w:rFonts w:ascii="Aptos" w:hAnsi="Aptos" w:cs="Arial"/>
        </w:rPr>
        <w:t xml:space="preserve"> i statsbudsjett</w:t>
      </w:r>
      <w:r w:rsidR="009A0C45">
        <w:rPr>
          <w:rFonts w:ascii="Aptos" w:hAnsi="Aptos" w:cs="Arial"/>
        </w:rPr>
        <w:t>ets kapittel 63</w:t>
      </w:r>
      <w:r w:rsidR="004B5E98">
        <w:rPr>
          <w:rFonts w:ascii="Aptos" w:hAnsi="Aptos" w:cs="Arial"/>
        </w:rPr>
        <w:t>4</w:t>
      </w:r>
      <w:r w:rsidR="009A0C45">
        <w:rPr>
          <w:rFonts w:ascii="Aptos" w:hAnsi="Aptos" w:cs="Arial"/>
        </w:rPr>
        <w:t xml:space="preserve">. </w:t>
      </w:r>
      <w:r w:rsidR="00682EAE">
        <w:rPr>
          <w:rFonts w:ascii="Aptos" w:hAnsi="Aptos" w:cs="Arial"/>
        </w:rPr>
        <w:t xml:space="preserve">FFO har vært spesielt opptatt av </w:t>
      </w:r>
      <w:r w:rsidR="005B4490">
        <w:rPr>
          <w:rFonts w:ascii="Aptos" w:hAnsi="Aptos" w:cs="Arial"/>
        </w:rPr>
        <w:t xml:space="preserve">styrking </w:t>
      </w:r>
      <w:r w:rsidR="00CA1CF0">
        <w:rPr>
          <w:rFonts w:ascii="Aptos" w:hAnsi="Aptos" w:cs="Arial"/>
        </w:rPr>
        <w:t xml:space="preserve">av </w:t>
      </w:r>
      <w:r w:rsidR="003366F2">
        <w:rPr>
          <w:rFonts w:ascii="Aptos" w:hAnsi="Aptos" w:cs="Arial"/>
        </w:rPr>
        <w:t>ordningen</w:t>
      </w:r>
      <w:r w:rsidR="0011510A">
        <w:rPr>
          <w:rFonts w:ascii="Aptos" w:hAnsi="Aptos" w:cs="Arial"/>
        </w:rPr>
        <w:t>e</w:t>
      </w:r>
      <w:r w:rsidR="003366F2">
        <w:rPr>
          <w:rFonts w:ascii="Aptos" w:hAnsi="Aptos" w:cs="Arial"/>
        </w:rPr>
        <w:t xml:space="preserve"> </w:t>
      </w:r>
      <w:r w:rsidR="00CA1CF0" w:rsidRPr="00CA1CF0">
        <w:rPr>
          <w:rFonts w:ascii="Aptos" w:hAnsi="Aptos" w:cs="Arial"/>
        </w:rPr>
        <w:t xml:space="preserve">arbeids- og utdanningsreiser, </w:t>
      </w:r>
      <w:r w:rsidR="00E76480">
        <w:rPr>
          <w:rFonts w:ascii="Aptos" w:hAnsi="Aptos" w:cs="Arial"/>
        </w:rPr>
        <w:t xml:space="preserve">funksjonsassistanse, </w:t>
      </w:r>
      <w:r w:rsidR="002E51A8">
        <w:rPr>
          <w:rFonts w:ascii="Aptos" w:hAnsi="Aptos" w:cs="Arial"/>
        </w:rPr>
        <w:t>individuell jobbstøtte</w:t>
      </w:r>
      <w:r w:rsidR="00CA1CF0" w:rsidRPr="00CA1CF0">
        <w:rPr>
          <w:rFonts w:ascii="Aptos" w:hAnsi="Aptos" w:cs="Arial"/>
        </w:rPr>
        <w:t xml:space="preserve"> og varig lønnstilskudd</w:t>
      </w:r>
      <w:r w:rsidR="002E51A8">
        <w:rPr>
          <w:rFonts w:ascii="Aptos" w:hAnsi="Aptos" w:cs="Arial"/>
        </w:rPr>
        <w:t xml:space="preserve"> </w:t>
      </w:r>
      <w:r w:rsidR="00A47665">
        <w:rPr>
          <w:rFonts w:ascii="Aptos" w:hAnsi="Aptos" w:cs="Arial"/>
        </w:rPr>
        <w:t xml:space="preserve">for </w:t>
      </w:r>
      <w:r w:rsidR="00A47665" w:rsidRPr="00A47665">
        <w:rPr>
          <w:rFonts w:ascii="Aptos" w:hAnsi="Aptos" w:cs="Arial"/>
        </w:rPr>
        <w:t xml:space="preserve">arbeidstakere som trenger en </w:t>
      </w:r>
      <w:r w:rsidR="00A47665">
        <w:rPr>
          <w:rFonts w:ascii="Aptos" w:hAnsi="Aptos" w:cs="Arial"/>
        </w:rPr>
        <w:t xml:space="preserve">mye </w:t>
      </w:r>
      <w:r w:rsidR="00A47665" w:rsidRPr="00A47665">
        <w:rPr>
          <w:rFonts w:ascii="Aptos" w:hAnsi="Aptos" w:cs="Arial"/>
        </w:rPr>
        <w:t>bistand eller tilrettelegging</w:t>
      </w:r>
      <w:r w:rsidR="00A47665">
        <w:rPr>
          <w:rFonts w:ascii="Aptos" w:hAnsi="Aptos" w:cs="Arial"/>
        </w:rPr>
        <w:t>.</w:t>
      </w:r>
    </w:p>
    <w:p w14:paraId="5A74C8D9" w14:textId="76115F1F" w:rsidR="007E646A" w:rsidRDefault="002F67D4" w:rsidP="00FB3458">
      <w:pPr>
        <w:spacing w:after="120"/>
        <w:rPr>
          <w:rFonts w:ascii="Aptos" w:hAnsi="Aptos" w:cs="Arial"/>
        </w:rPr>
      </w:pPr>
      <w:r>
        <w:rPr>
          <w:rFonts w:ascii="Aptos" w:hAnsi="Aptos" w:cs="Arial"/>
        </w:rPr>
        <w:t xml:space="preserve">Vi ønsker </w:t>
      </w:r>
      <w:r w:rsidR="00D866E5">
        <w:rPr>
          <w:rFonts w:ascii="Aptos" w:hAnsi="Aptos" w:cs="Arial"/>
        </w:rPr>
        <w:t xml:space="preserve">særlig </w:t>
      </w:r>
      <w:r w:rsidR="000F1009">
        <w:rPr>
          <w:rFonts w:ascii="Aptos" w:hAnsi="Aptos" w:cs="Arial"/>
        </w:rPr>
        <w:t xml:space="preserve">å </w:t>
      </w:r>
      <w:r w:rsidR="005B72F5">
        <w:rPr>
          <w:rFonts w:ascii="Aptos" w:hAnsi="Aptos" w:cs="Arial"/>
        </w:rPr>
        <w:t xml:space="preserve">løfte frem </w:t>
      </w:r>
      <w:r w:rsidR="000F1009">
        <w:rPr>
          <w:rFonts w:ascii="Aptos" w:hAnsi="Aptos" w:cs="Arial"/>
        </w:rPr>
        <w:t>funksjonsassistanse</w:t>
      </w:r>
      <w:r w:rsidR="004B5E98">
        <w:rPr>
          <w:rFonts w:ascii="Aptos" w:hAnsi="Aptos" w:cs="Arial"/>
        </w:rPr>
        <w:t xml:space="preserve"> (post </w:t>
      </w:r>
      <w:r w:rsidR="003F1646">
        <w:rPr>
          <w:rFonts w:ascii="Aptos" w:hAnsi="Aptos" w:cs="Arial"/>
        </w:rPr>
        <w:t>79)</w:t>
      </w:r>
      <w:r w:rsidR="005B72F5">
        <w:rPr>
          <w:rFonts w:ascii="Aptos" w:hAnsi="Aptos" w:cs="Arial"/>
        </w:rPr>
        <w:t xml:space="preserve">, og </w:t>
      </w:r>
      <w:r w:rsidR="00A86465">
        <w:rPr>
          <w:rFonts w:ascii="Aptos" w:hAnsi="Aptos" w:cs="Arial"/>
        </w:rPr>
        <w:t>anbefal</w:t>
      </w:r>
      <w:r w:rsidR="005B72F5">
        <w:rPr>
          <w:rFonts w:ascii="Aptos" w:hAnsi="Aptos" w:cs="Arial"/>
        </w:rPr>
        <w:t xml:space="preserve">er at </w:t>
      </w:r>
      <w:r w:rsidR="00A40672">
        <w:rPr>
          <w:rFonts w:ascii="Aptos" w:hAnsi="Aptos" w:cs="Arial"/>
        </w:rPr>
        <w:t xml:space="preserve">ordningen </w:t>
      </w:r>
      <w:r w:rsidR="00C0426F">
        <w:rPr>
          <w:rFonts w:ascii="Aptos" w:hAnsi="Aptos" w:cs="Arial"/>
        </w:rPr>
        <w:t xml:space="preserve">videreutvikles </w:t>
      </w:r>
      <w:r w:rsidR="00A10324">
        <w:rPr>
          <w:rFonts w:ascii="Aptos" w:hAnsi="Aptos" w:cs="Arial"/>
        </w:rPr>
        <w:t xml:space="preserve">med mål om </w:t>
      </w:r>
      <w:r w:rsidR="009119E8">
        <w:rPr>
          <w:rFonts w:ascii="Aptos" w:hAnsi="Aptos" w:cs="Arial"/>
        </w:rPr>
        <w:t xml:space="preserve">å ta den </w:t>
      </w:r>
      <w:r w:rsidR="00A40672">
        <w:rPr>
          <w:rFonts w:ascii="Aptos" w:hAnsi="Aptos" w:cs="Arial"/>
        </w:rPr>
        <w:t>inn i fo</w:t>
      </w:r>
      <w:r w:rsidR="00A10324" w:rsidRPr="00A10324">
        <w:rPr>
          <w:rFonts w:ascii="Aptos" w:hAnsi="Aptos" w:cs="Arial"/>
        </w:rPr>
        <w:t>lketrygdloven</w:t>
      </w:r>
      <w:r w:rsidR="000B0D2E">
        <w:rPr>
          <w:rFonts w:ascii="Aptos" w:hAnsi="Aptos" w:cs="Arial"/>
        </w:rPr>
        <w:t xml:space="preserve"> som en </w:t>
      </w:r>
      <w:r w:rsidR="00D5271A">
        <w:rPr>
          <w:rFonts w:ascii="Aptos" w:hAnsi="Aptos" w:cs="Arial"/>
        </w:rPr>
        <w:t xml:space="preserve">overslagsbevilgning. Vi ber </w:t>
      </w:r>
      <w:r w:rsidR="00AF5C0A">
        <w:rPr>
          <w:rFonts w:ascii="Aptos" w:hAnsi="Aptos" w:cs="Arial"/>
        </w:rPr>
        <w:t xml:space="preserve">regjeringen om å </w:t>
      </w:r>
      <w:r w:rsidR="0068437C">
        <w:rPr>
          <w:rFonts w:ascii="Aptos" w:hAnsi="Aptos" w:cs="Arial"/>
        </w:rPr>
        <w:t xml:space="preserve">sette i gang </w:t>
      </w:r>
      <w:r w:rsidR="00AF5C0A">
        <w:rPr>
          <w:rFonts w:ascii="Aptos" w:hAnsi="Aptos" w:cs="Arial"/>
        </w:rPr>
        <w:t xml:space="preserve">arbeid med </w:t>
      </w:r>
      <w:r w:rsidR="0068437C">
        <w:rPr>
          <w:rFonts w:ascii="Aptos" w:hAnsi="Aptos" w:cs="Arial"/>
        </w:rPr>
        <w:t xml:space="preserve">en </w:t>
      </w:r>
      <w:r w:rsidR="00AD3EBE">
        <w:rPr>
          <w:rFonts w:ascii="Aptos" w:hAnsi="Aptos" w:cs="Arial"/>
        </w:rPr>
        <w:t xml:space="preserve">lovsak </w:t>
      </w:r>
      <w:r w:rsidR="00FA05C9">
        <w:rPr>
          <w:rFonts w:ascii="Aptos" w:hAnsi="Aptos" w:cs="Arial"/>
        </w:rPr>
        <w:t>for en slik</w:t>
      </w:r>
      <w:r w:rsidR="00A46A22">
        <w:rPr>
          <w:rFonts w:ascii="Aptos" w:hAnsi="Aptos" w:cs="Arial"/>
        </w:rPr>
        <w:t xml:space="preserve"> endring</w:t>
      </w:r>
      <w:r w:rsidR="00FA05C9">
        <w:rPr>
          <w:rFonts w:ascii="Aptos" w:hAnsi="Aptos" w:cs="Arial"/>
        </w:rPr>
        <w:t>.</w:t>
      </w:r>
      <w:r w:rsidR="0024504E">
        <w:rPr>
          <w:rFonts w:ascii="Aptos" w:hAnsi="Aptos" w:cs="Arial"/>
        </w:rPr>
        <w:t xml:space="preserve"> </w:t>
      </w:r>
    </w:p>
    <w:p w14:paraId="75F84B45" w14:textId="77777777" w:rsidR="00C814D4" w:rsidRPr="00E828BC" w:rsidRDefault="00C814D4" w:rsidP="00FB3458">
      <w:pPr>
        <w:spacing w:after="120"/>
        <w:rPr>
          <w:rFonts w:ascii="Aptos" w:hAnsi="Aptos" w:cs="Arial"/>
        </w:rPr>
      </w:pPr>
    </w:p>
    <w:p w14:paraId="60E84DB7" w14:textId="23D0C83F" w:rsidR="00A93401" w:rsidRPr="00835516" w:rsidRDefault="00A93401" w:rsidP="00A93401">
      <w:pPr>
        <w:tabs>
          <w:tab w:val="left" w:pos="3337"/>
        </w:tabs>
        <w:spacing w:after="120"/>
        <w:rPr>
          <w:rFonts w:ascii="Aptos" w:hAnsi="Aptos" w:cs="Arial"/>
          <w:b/>
          <w:bCs/>
          <w:sz w:val="22"/>
          <w:szCs w:val="22"/>
        </w:rPr>
      </w:pPr>
      <w:r w:rsidRPr="00835516">
        <w:rPr>
          <w:rFonts w:ascii="Aptos" w:hAnsi="Aptos" w:cs="Arial"/>
          <w:b/>
          <w:bCs/>
          <w:sz w:val="22"/>
          <w:szCs w:val="22"/>
        </w:rPr>
        <w:t xml:space="preserve">FFOs anbefalinger for </w:t>
      </w:r>
      <w:r w:rsidR="00835516" w:rsidRPr="00835516">
        <w:rPr>
          <w:rFonts w:ascii="Aptos" w:hAnsi="Aptos" w:cs="Arial"/>
          <w:b/>
          <w:bCs/>
          <w:sz w:val="22"/>
          <w:szCs w:val="22"/>
        </w:rPr>
        <w:t>flere i jobb</w:t>
      </w:r>
      <w:r w:rsidRPr="00835516">
        <w:rPr>
          <w:rFonts w:ascii="Aptos" w:hAnsi="Aptos" w:cs="Arial"/>
          <w:b/>
          <w:bCs/>
          <w:sz w:val="22"/>
          <w:szCs w:val="22"/>
        </w:rPr>
        <w:t xml:space="preserve">: </w:t>
      </w:r>
    </w:p>
    <w:p w14:paraId="01DA569A" w14:textId="48388546" w:rsidR="00525F29" w:rsidRPr="00525F29" w:rsidRDefault="0002115A" w:rsidP="00FC2983">
      <w:pPr>
        <w:pStyle w:val="Punktliste1"/>
        <w:rPr>
          <w:rFonts w:ascii="Aptos" w:hAnsi="Aptos"/>
          <w:sz w:val="22"/>
          <w:szCs w:val="22"/>
        </w:rPr>
      </w:pPr>
      <w:r w:rsidRPr="00525F29">
        <w:rPr>
          <w:rFonts w:ascii="Aptos" w:hAnsi="Aptos"/>
          <w:sz w:val="22"/>
          <w:szCs w:val="22"/>
        </w:rPr>
        <w:t xml:space="preserve">Arbeidsgivere som </w:t>
      </w:r>
      <w:r w:rsidR="00D95BC1" w:rsidRPr="00525F29">
        <w:rPr>
          <w:rFonts w:ascii="Aptos" w:hAnsi="Aptos"/>
          <w:sz w:val="22"/>
          <w:szCs w:val="22"/>
        </w:rPr>
        <w:t xml:space="preserve">ansetter </w:t>
      </w:r>
      <w:r w:rsidR="00A20CA7" w:rsidRPr="00525F29">
        <w:rPr>
          <w:rFonts w:ascii="Aptos" w:hAnsi="Aptos"/>
          <w:sz w:val="22"/>
          <w:szCs w:val="22"/>
        </w:rPr>
        <w:t xml:space="preserve">kvalifiserte søkere </w:t>
      </w:r>
      <w:r w:rsidR="009A6B1A" w:rsidRPr="00525F29">
        <w:rPr>
          <w:rFonts w:ascii="Aptos" w:hAnsi="Aptos"/>
          <w:sz w:val="22"/>
          <w:szCs w:val="22"/>
        </w:rPr>
        <w:t xml:space="preserve">med funksjonsnedsettelse </w:t>
      </w:r>
      <w:r w:rsidR="00A20CA7" w:rsidRPr="00525F29">
        <w:rPr>
          <w:rFonts w:ascii="Aptos" w:hAnsi="Aptos"/>
          <w:sz w:val="22"/>
          <w:szCs w:val="22"/>
        </w:rPr>
        <w:t>til inngangsjobben, bør frita</w:t>
      </w:r>
      <w:r w:rsidR="00804708">
        <w:rPr>
          <w:rFonts w:ascii="Aptos" w:hAnsi="Aptos"/>
          <w:sz w:val="22"/>
          <w:szCs w:val="22"/>
        </w:rPr>
        <w:t>s</w:t>
      </w:r>
      <w:r w:rsidR="00A20CA7" w:rsidRPr="00525F29">
        <w:rPr>
          <w:rFonts w:ascii="Aptos" w:hAnsi="Aptos"/>
          <w:sz w:val="22"/>
          <w:szCs w:val="22"/>
        </w:rPr>
        <w:t xml:space="preserve"> for alle utgifter til </w:t>
      </w:r>
      <w:r w:rsidR="0087432C" w:rsidRPr="00525F29">
        <w:rPr>
          <w:rFonts w:ascii="Aptos" w:hAnsi="Aptos"/>
          <w:sz w:val="22"/>
          <w:szCs w:val="22"/>
        </w:rPr>
        <w:t xml:space="preserve">individuell </w:t>
      </w:r>
      <w:r w:rsidR="00A20CA7" w:rsidRPr="00525F29">
        <w:rPr>
          <w:rFonts w:ascii="Aptos" w:hAnsi="Aptos"/>
          <w:sz w:val="22"/>
          <w:szCs w:val="22"/>
        </w:rPr>
        <w:t>tilrettelegging.</w:t>
      </w:r>
    </w:p>
    <w:p w14:paraId="3A6AA143" w14:textId="4E2BAA8F" w:rsidR="00A20CA7" w:rsidRPr="00525F29" w:rsidRDefault="00525F29" w:rsidP="00FC2983">
      <w:pPr>
        <w:pStyle w:val="Punktliste1"/>
        <w:rPr>
          <w:rFonts w:ascii="Aptos" w:hAnsi="Aptos"/>
          <w:sz w:val="22"/>
          <w:szCs w:val="22"/>
        </w:rPr>
      </w:pPr>
      <w:r w:rsidRPr="00525F29">
        <w:rPr>
          <w:rFonts w:ascii="Aptos" w:hAnsi="Aptos"/>
          <w:sz w:val="22"/>
          <w:szCs w:val="22"/>
        </w:rPr>
        <w:t xml:space="preserve">Det bør teste ut en statlig tilskuddsordning </w:t>
      </w:r>
      <w:r w:rsidR="00621DD6">
        <w:rPr>
          <w:rFonts w:ascii="Aptos" w:hAnsi="Aptos"/>
          <w:sz w:val="22"/>
          <w:szCs w:val="22"/>
        </w:rPr>
        <w:t xml:space="preserve">til </w:t>
      </w:r>
      <w:r w:rsidRPr="00525F29">
        <w:rPr>
          <w:rFonts w:ascii="Aptos" w:hAnsi="Aptos"/>
          <w:sz w:val="22"/>
          <w:szCs w:val="22"/>
        </w:rPr>
        <w:t>IKT</w:t>
      </w:r>
      <w:r w:rsidR="00F90B0A">
        <w:rPr>
          <w:rFonts w:ascii="Aptos" w:hAnsi="Aptos"/>
          <w:sz w:val="22"/>
          <w:szCs w:val="22"/>
        </w:rPr>
        <w:t>/arbeids</w:t>
      </w:r>
      <w:r w:rsidRPr="00525F29">
        <w:rPr>
          <w:rFonts w:ascii="Aptos" w:hAnsi="Aptos"/>
          <w:sz w:val="22"/>
          <w:szCs w:val="22"/>
        </w:rPr>
        <w:t xml:space="preserve">systemer </w:t>
      </w:r>
      <w:r w:rsidR="00B42F9D">
        <w:rPr>
          <w:rFonts w:ascii="Aptos" w:hAnsi="Aptos"/>
          <w:sz w:val="22"/>
          <w:szCs w:val="22"/>
        </w:rPr>
        <w:t xml:space="preserve">og </w:t>
      </w:r>
      <w:r w:rsidR="00621DD6" w:rsidRPr="00621DD6">
        <w:rPr>
          <w:rFonts w:ascii="Aptos" w:hAnsi="Aptos"/>
          <w:sz w:val="22"/>
          <w:szCs w:val="22"/>
        </w:rPr>
        <w:t xml:space="preserve">for ombygging av arbeidslokaler </w:t>
      </w:r>
      <w:r w:rsidRPr="00525F29">
        <w:rPr>
          <w:rFonts w:ascii="Aptos" w:hAnsi="Aptos"/>
          <w:sz w:val="22"/>
          <w:szCs w:val="22"/>
        </w:rPr>
        <w:t>til tilfredsstillende standard for universell utforming</w:t>
      </w:r>
      <w:r w:rsidR="00F90B0A">
        <w:rPr>
          <w:rFonts w:ascii="Aptos" w:hAnsi="Aptos"/>
          <w:sz w:val="22"/>
          <w:szCs w:val="22"/>
        </w:rPr>
        <w:t>.</w:t>
      </w:r>
    </w:p>
    <w:p w14:paraId="66CF74C0" w14:textId="0E977E4F" w:rsidR="005E23D4" w:rsidRPr="00525F29" w:rsidRDefault="00FE17BF" w:rsidP="00FC2983">
      <w:pPr>
        <w:pStyle w:val="Punktliste1"/>
        <w:rPr>
          <w:rFonts w:ascii="Aptos" w:hAnsi="Aptos"/>
          <w:sz w:val="22"/>
          <w:szCs w:val="22"/>
        </w:rPr>
      </w:pPr>
      <w:r w:rsidRPr="00525F29">
        <w:rPr>
          <w:rFonts w:ascii="Aptos" w:hAnsi="Aptos"/>
          <w:sz w:val="22"/>
          <w:szCs w:val="22"/>
        </w:rPr>
        <w:t>F</w:t>
      </w:r>
      <w:r w:rsidR="005E23D4" w:rsidRPr="00525F29">
        <w:rPr>
          <w:rFonts w:ascii="Aptos" w:hAnsi="Aptos"/>
          <w:sz w:val="22"/>
          <w:szCs w:val="22"/>
        </w:rPr>
        <w:t>unksjonsassistanseordningen</w:t>
      </w:r>
      <w:r w:rsidR="00AC36E0" w:rsidRPr="00525F29">
        <w:rPr>
          <w:rFonts w:ascii="Aptos" w:hAnsi="Aptos"/>
          <w:sz w:val="22"/>
          <w:szCs w:val="22"/>
        </w:rPr>
        <w:t xml:space="preserve"> bør </w:t>
      </w:r>
      <w:r w:rsidR="00CA0410">
        <w:rPr>
          <w:rFonts w:ascii="Aptos" w:hAnsi="Aptos"/>
          <w:sz w:val="22"/>
          <w:szCs w:val="22"/>
        </w:rPr>
        <w:t xml:space="preserve">innlemmes </w:t>
      </w:r>
      <w:r w:rsidR="005E23D4" w:rsidRPr="00525F29">
        <w:rPr>
          <w:rFonts w:ascii="Aptos" w:hAnsi="Aptos"/>
          <w:sz w:val="22"/>
          <w:szCs w:val="22"/>
        </w:rPr>
        <w:t xml:space="preserve">i folketrygdloven </w:t>
      </w:r>
      <w:r w:rsidR="00CA0410">
        <w:rPr>
          <w:rFonts w:ascii="Aptos" w:hAnsi="Aptos"/>
          <w:sz w:val="22"/>
          <w:szCs w:val="22"/>
        </w:rPr>
        <w:t xml:space="preserve">og </w:t>
      </w:r>
      <w:r w:rsidR="008A38EF">
        <w:rPr>
          <w:rFonts w:ascii="Aptos" w:hAnsi="Aptos"/>
          <w:sz w:val="22"/>
          <w:szCs w:val="22"/>
        </w:rPr>
        <w:t xml:space="preserve">budsjetteres som </w:t>
      </w:r>
      <w:r w:rsidR="00CA0410">
        <w:rPr>
          <w:rFonts w:ascii="Aptos" w:hAnsi="Aptos"/>
          <w:sz w:val="22"/>
          <w:szCs w:val="22"/>
        </w:rPr>
        <w:t>en</w:t>
      </w:r>
      <w:r w:rsidR="005E23D4" w:rsidRPr="00525F29">
        <w:rPr>
          <w:rFonts w:ascii="Aptos" w:hAnsi="Aptos"/>
          <w:sz w:val="22"/>
          <w:szCs w:val="22"/>
        </w:rPr>
        <w:t xml:space="preserve"> overslagsbevilgning</w:t>
      </w:r>
      <w:r w:rsidR="00621DD6">
        <w:rPr>
          <w:rFonts w:ascii="Aptos" w:hAnsi="Aptos"/>
          <w:sz w:val="22"/>
          <w:szCs w:val="22"/>
        </w:rPr>
        <w:t xml:space="preserve"> i statsbudsjettet</w:t>
      </w:r>
      <w:r w:rsidR="005E23D4" w:rsidRPr="00525F29">
        <w:rPr>
          <w:rFonts w:ascii="Aptos" w:hAnsi="Aptos"/>
          <w:sz w:val="22"/>
          <w:szCs w:val="22"/>
        </w:rPr>
        <w:t xml:space="preserve">.  </w:t>
      </w:r>
    </w:p>
    <w:p w14:paraId="524E7983" w14:textId="77777777" w:rsidR="005E23D4" w:rsidRPr="007A4A0F" w:rsidRDefault="005E23D4" w:rsidP="005E23D4">
      <w:pPr>
        <w:pStyle w:val="Punktliste1"/>
        <w:numPr>
          <w:ilvl w:val="0"/>
          <w:numId w:val="0"/>
        </w:numPr>
        <w:ind w:left="720"/>
        <w:rPr>
          <w:rFonts w:ascii="Aptos" w:hAnsi="Aptos"/>
          <w:sz w:val="22"/>
          <w:szCs w:val="22"/>
        </w:rPr>
      </w:pPr>
    </w:p>
    <w:p w14:paraId="2DFCBB1D" w14:textId="77777777" w:rsidR="00BD73E6" w:rsidRDefault="00BD73E6" w:rsidP="004B2E16">
      <w:pPr>
        <w:pStyle w:val="Punktliste1"/>
        <w:numPr>
          <w:ilvl w:val="0"/>
          <w:numId w:val="0"/>
        </w:numPr>
        <w:ind w:left="360"/>
        <w:rPr>
          <w:rFonts w:ascii="Aptos" w:hAnsi="Aptos"/>
          <w:b/>
          <w:bCs/>
          <w:sz w:val="22"/>
          <w:szCs w:val="22"/>
        </w:rPr>
      </w:pPr>
    </w:p>
    <w:p w14:paraId="6D6352FF" w14:textId="14E947B7" w:rsidR="005011D6" w:rsidRPr="007A4A0F" w:rsidRDefault="0074212B" w:rsidP="00D5291B">
      <w:pPr>
        <w:pStyle w:val="ListParagraph"/>
        <w:numPr>
          <w:ilvl w:val="0"/>
          <w:numId w:val="30"/>
        </w:numPr>
        <w:spacing w:after="120"/>
        <w:rPr>
          <w:rFonts w:ascii="Aptos" w:hAnsi="Aptos" w:cs="Arial"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 xml:space="preserve">Flere unge må få hjelp til å mestre </w:t>
      </w:r>
      <w:r w:rsidR="00215E04" w:rsidRPr="007A4A0F">
        <w:rPr>
          <w:rFonts w:ascii="Aptos" w:hAnsi="Aptos"/>
          <w:b/>
          <w:bCs/>
          <w:sz w:val="24"/>
          <w:szCs w:val="24"/>
        </w:rPr>
        <w:t xml:space="preserve">livet </w:t>
      </w:r>
    </w:p>
    <w:p w14:paraId="315F013B" w14:textId="30A6D81C" w:rsidR="00782B18" w:rsidRDefault="00BF2ECA" w:rsidP="003342C8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Noen </w:t>
      </w:r>
      <w:r w:rsidR="00630170">
        <w:rPr>
          <w:rFonts w:ascii="Aptos" w:hAnsi="Aptos" w:cs="Arial"/>
          <w:bCs/>
        </w:rPr>
        <w:t xml:space="preserve">unge med funksjonsnedsettelse </w:t>
      </w:r>
      <w:r>
        <w:rPr>
          <w:rFonts w:ascii="Aptos" w:hAnsi="Aptos" w:cs="Arial"/>
          <w:bCs/>
        </w:rPr>
        <w:t>trenger h</w:t>
      </w:r>
      <w:r w:rsidR="00CD4946" w:rsidRPr="00D5291B">
        <w:rPr>
          <w:rFonts w:ascii="Aptos" w:hAnsi="Aptos" w:cs="Arial"/>
          <w:bCs/>
        </w:rPr>
        <w:t>else- og omsorgstjeneste</w:t>
      </w:r>
      <w:r w:rsidR="00EB0F4B">
        <w:rPr>
          <w:rFonts w:ascii="Aptos" w:hAnsi="Aptos" w:cs="Arial"/>
          <w:bCs/>
        </w:rPr>
        <w:t>r</w:t>
      </w:r>
      <w:r w:rsidR="00CD4946" w:rsidRPr="00D5291B">
        <w:rPr>
          <w:rFonts w:ascii="Aptos" w:hAnsi="Aptos" w:cs="Arial"/>
          <w:bCs/>
        </w:rPr>
        <w:t xml:space="preserve"> </w:t>
      </w:r>
      <w:r w:rsidR="00E5182A">
        <w:rPr>
          <w:rFonts w:ascii="Aptos" w:hAnsi="Aptos" w:cs="Arial"/>
          <w:bCs/>
        </w:rPr>
        <w:t xml:space="preserve">for </w:t>
      </w:r>
      <w:r w:rsidR="00630170">
        <w:rPr>
          <w:rFonts w:ascii="Aptos" w:hAnsi="Aptos" w:cs="Arial"/>
          <w:bCs/>
        </w:rPr>
        <w:t xml:space="preserve">å </w:t>
      </w:r>
      <w:r w:rsidR="00EB0F4B">
        <w:rPr>
          <w:rFonts w:ascii="Aptos" w:hAnsi="Aptos" w:cs="Arial"/>
          <w:bCs/>
        </w:rPr>
        <w:t>kunne g</w:t>
      </w:r>
      <w:r w:rsidR="00CD4946" w:rsidRPr="00D5291B">
        <w:rPr>
          <w:rFonts w:ascii="Aptos" w:hAnsi="Aptos" w:cs="Arial"/>
          <w:bCs/>
        </w:rPr>
        <w:t xml:space="preserve">jennomføre skole og komme i jobb. Men </w:t>
      </w:r>
      <w:r w:rsidR="00C10958" w:rsidRPr="00D5291B">
        <w:rPr>
          <w:rFonts w:ascii="Aptos" w:hAnsi="Aptos" w:cs="Arial"/>
          <w:bCs/>
        </w:rPr>
        <w:t>også disse tjenestene er under press</w:t>
      </w:r>
      <w:r w:rsidR="00C10958">
        <w:rPr>
          <w:rFonts w:ascii="Aptos" w:hAnsi="Aptos" w:cs="Arial"/>
          <w:bCs/>
        </w:rPr>
        <w:t>, og se</w:t>
      </w:r>
      <w:r w:rsidR="004F1168">
        <w:rPr>
          <w:rFonts w:ascii="Aptos" w:hAnsi="Aptos" w:cs="Arial"/>
          <w:bCs/>
        </w:rPr>
        <w:t>ktorene samarbeider ikke godt nok</w:t>
      </w:r>
      <w:r w:rsidR="00C10958">
        <w:rPr>
          <w:rFonts w:ascii="Aptos" w:hAnsi="Aptos" w:cs="Arial"/>
          <w:bCs/>
        </w:rPr>
        <w:t xml:space="preserve">. </w:t>
      </w:r>
      <w:r w:rsidR="0071515C">
        <w:rPr>
          <w:rFonts w:ascii="Aptos" w:hAnsi="Aptos" w:cs="Arial"/>
          <w:bCs/>
        </w:rPr>
        <w:t xml:space="preserve">En mer helhetlig tenking </w:t>
      </w:r>
      <w:r w:rsidR="00FF138C">
        <w:rPr>
          <w:rFonts w:ascii="Aptos" w:hAnsi="Aptos" w:cs="Arial"/>
          <w:bCs/>
        </w:rPr>
        <w:t xml:space="preserve">kan gi synergieffekter som demper presset. </w:t>
      </w:r>
    </w:p>
    <w:p w14:paraId="5100A030" w14:textId="77777777" w:rsidR="00782B18" w:rsidRDefault="00CD4946" w:rsidP="003342C8">
      <w:pPr>
        <w:spacing w:after="120"/>
        <w:rPr>
          <w:rFonts w:ascii="Aptos" w:hAnsi="Aptos" w:cs="Arial"/>
          <w:bCs/>
        </w:rPr>
      </w:pPr>
      <w:r w:rsidRPr="00D5291B">
        <w:rPr>
          <w:rFonts w:ascii="Aptos" w:hAnsi="Aptos" w:cs="Arial"/>
          <w:bCs/>
        </w:rPr>
        <w:t xml:space="preserve">Det må satses </w:t>
      </w:r>
      <w:r w:rsidR="00EC2DBA">
        <w:rPr>
          <w:rFonts w:ascii="Aptos" w:hAnsi="Aptos" w:cs="Arial"/>
          <w:bCs/>
        </w:rPr>
        <w:t xml:space="preserve">mye mer </w:t>
      </w:r>
      <w:r w:rsidRPr="00D5291B">
        <w:rPr>
          <w:rFonts w:ascii="Aptos" w:hAnsi="Aptos" w:cs="Arial"/>
          <w:bCs/>
        </w:rPr>
        <w:t>på tiltak som styrker den enkeltes selvstendighet</w:t>
      </w:r>
      <w:r w:rsidR="00A86E9E">
        <w:rPr>
          <w:rFonts w:ascii="Aptos" w:hAnsi="Aptos" w:cs="Arial"/>
          <w:bCs/>
        </w:rPr>
        <w:t xml:space="preserve"> og </w:t>
      </w:r>
      <w:r w:rsidR="001338EC">
        <w:rPr>
          <w:rFonts w:ascii="Aptos" w:hAnsi="Aptos" w:cs="Arial"/>
          <w:bCs/>
        </w:rPr>
        <w:t>mulighet for mestring</w:t>
      </w:r>
      <w:r w:rsidR="00A86E9E">
        <w:rPr>
          <w:rFonts w:ascii="Aptos" w:hAnsi="Aptos" w:cs="Arial"/>
          <w:bCs/>
        </w:rPr>
        <w:t xml:space="preserve">, </w:t>
      </w:r>
      <w:r w:rsidRPr="00D5291B">
        <w:rPr>
          <w:rFonts w:ascii="Aptos" w:hAnsi="Aptos" w:cs="Arial"/>
          <w:bCs/>
        </w:rPr>
        <w:t>som universell utforming, medvirkning, læring og mestring</w:t>
      </w:r>
      <w:r w:rsidR="0013755A">
        <w:rPr>
          <w:rFonts w:ascii="Aptos" w:hAnsi="Aptos" w:cs="Arial"/>
          <w:bCs/>
        </w:rPr>
        <w:t>stilbud</w:t>
      </w:r>
      <w:r w:rsidRPr="00D5291B">
        <w:rPr>
          <w:rFonts w:ascii="Aptos" w:hAnsi="Aptos" w:cs="Arial"/>
          <w:bCs/>
        </w:rPr>
        <w:t>, forebygging, habilitering og rehabilitering og lavterskeltilbud for psykisk helse. Tidlig innsats og kartlegging er sentralt, sammen med gode forløp, overganger, kommunikasjon og samarbeid mellom instansene og forvaltningsnivåene.</w:t>
      </w:r>
      <w:r w:rsidR="003342C8">
        <w:rPr>
          <w:rFonts w:ascii="Aptos" w:hAnsi="Aptos" w:cs="Arial"/>
          <w:bCs/>
        </w:rPr>
        <w:t xml:space="preserve"> </w:t>
      </w:r>
    </w:p>
    <w:p w14:paraId="3B9FF38A" w14:textId="3AB8EBA0" w:rsidR="003342C8" w:rsidRDefault="00630170" w:rsidP="003342C8">
      <w:pPr>
        <w:spacing w:after="120"/>
        <w:rPr>
          <w:rFonts w:ascii="Aptos" w:hAnsi="Aptos" w:cs="Arial"/>
          <w:bCs/>
        </w:rPr>
      </w:pPr>
      <w:r w:rsidRPr="0074212B">
        <w:rPr>
          <w:rFonts w:ascii="Aptos" w:hAnsi="Aptos" w:cs="Arial"/>
          <w:bCs/>
        </w:rPr>
        <w:t xml:space="preserve">Kommunene har en nøkkelrolle i </w:t>
      </w:r>
      <w:r w:rsidR="00782B18">
        <w:rPr>
          <w:rFonts w:ascii="Aptos" w:hAnsi="Aptos" w:cs="Arial"/>
          <w:bCs/>
        </w:rPr>
        <w:t xml:space="preserve">dette, </w:t>
      </w:r>
      <w:r w:rsidRPr="0074212B">
        <w:rPr>
          <w:rFonts w:ascii="Aptos" w:hAnsi="Aptos" w:cs="Arial"/>
          <w:bCs/>
        </w:rPr>
        <w:t>og må gjøres i stand til å ivareta dette</w:t>
      </w:r>
      <w:r>
        <w:rPr>
          <w:rFonts w:ascii="Aptos" w:hAnsi="Aptos" w:cs="Arial"/>
          <w:bCs/>
        </w:rPr>
        <w:t xml:space="preserve">. Vi viser til Helsereformutvalget, der målet er </w:t>
      </w:r>
      <w:r w:rsidRPr="0074212B">
        <w:rPr>
          <w:rFonts w:ascii="Aptos" w:hAnsi="Aptos" w:cs="Arial"/>
          <w:bCs/>
        </w:rPr>
        <w:t xml:space="preserve">«en helhetlig sammenhengende helsetjeneste, der innbyggerne og pårørende opplever én felles helsetjeneste.» </w:t>
      </w:r>
      <w:r>
        <w:rPr>
          <w:rFonts w:ascii="Aptos" w:hAnsi="Aptos" w:cs="Arial"/>
          <w:bCs/>
        </w:rPr>
        <w:t xml:space="preserve">En </w:t>
      </w:r>
      <w:r w:rsidRPr="0074212B">
        <w:rPr>
          <w:rFonts w:ascii="Aptos" w:hAnsi="Aptos" w:cs="Arial"/>
          <w:bCs/>
        </w:rPr>
        <w:t xml:space="preserve">tettere kobling mellom de to nivåene </w:t>
      </w:r>
      <w:r>
        <w:rPr>
          <w:rFonts w:ascii="Aptos" w:hAnsi="Aptos" w:cs="Arial"/>
          <w:bCs/>
        </w:rPr>
        <w:t xml:space="preserve">i </w:t>
      </w:r>
      <w:r w:rsidRPr="0074212B">
        <w:rPr>
          <w:rFonts w:ascii="Aptos" w:hAnsi="Aptos" w:cs="Arial"/>
          <w:bCs/>
        </w:rPr>
        <w:t xml:space="preserve">helsetjenesten </w:t>
      </w:r>
      <w:r>
        <w:rPr>
          <w:rFonts w:ascii="Aptos" w:hAnsi="Aptos" w:cs="Arial"/>
          <w:bCs/>
        </w:rPr>
        <w:t>er nødvendig her.</w:t>
      </w:r>
    </w:p>
    <w:p w14:paraId="3302EF40" w14:textId="04BCCC01" w:rsidR="005A46B1" w:rsidRDefault="003F3774" w:rsidP="003342C8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L</w:t>
      </w:r>
      <w:r w:rsidRPr="003342C8">
        <w:rPr>
          <w:rFonts w:ascii="Aptos" w:hAnsi="Aptos" w:cs="Arial"/>
          <w:bCs/>
        </w:rPr>
        <w:t xml:space="preserve">ærings- og mestringstilbud </w:t>
      </w:r>
      <w:r>
        <w:rPr>
          <w:rFonts w:ascii="Aptos" w:hAnsi="Aptos" w:cs="Arial"/>
          <w:bCs/>
        </w:rPr>
        <w:t xml:space="preserve">kan </w:t>
      </w:r>
      <w:r w:rsidR="006C6F7E">
        <w:rPr>
          <w:rFonts w:ascii="Aptos" w:hAnsi="Aptos" w:cs="Arial"/>
          <w:bCs/>
        </w:rPr>
        <w:t xml:space="preserve">være til stor hjelp for </w:t>
      </w:r>
      <w:r w:rsidRPr="003342C8">
        <w:rPr>
          <w:rFonts w:ascii="Aptos" w:hAnsi="Aptos" w:cs="Arial"/>
          <w:bCs/>
        </w:rPr>
        <w:t xml:space="preserve">å mestre og håndtere </w:t>
      </w:r>
      <w:r w:rsidR="006C6F7E">
        <w:rPr>
          <w:rFonts w:ascii="Aptos" w:hAnsi="Aptos" w:cs="Arial"/>
          <w:bCs/>
        </w:rPr>
        <w:t xml:space="preserve">funksjonsnedsettelse og </w:t>
      </w:r>
      <w:r w:rsidRPr="003342C8">
        <w:rPr>
          <w:rFonts w:ascii="Aptos" w:hAnsi="Aptos" w:cs="Arial"/>
          <w:bCs/>
        </w:rPr>
        <w:t>utfordringer med helsesituasjonen</w:t>
      </w:r>
      <w:r w:rsidR="009E7222">
        <w:rPr>
          <w:rFonts w:ascii="Aptos" w:hAnsi="Aptos" w:cs="Arial"/>
          <w:bCs/>
        </w:rPr>
        <w:t xml:space="preserve">, og er viktig i forløp </w:t>
      </w:r>
      <w:r w:rsidR="0040774F" w:rsidRPr="003342C8">
        <w:rPr>
          <w:rFonts w:ascii="Aptos" w:hAnsi="Aptos" w:cs="Arial"/>
          <w:bCs/>
        </w:rPr>
        <w:t>for barn</w:t>
      </w:r>
      <w:r w:rsidR="00A70E0D" w:rsidRPr="003342C8">
        <w:rPr>
          <w:rFonts w:ascii="Aptos" w:hAnsi="Aptos" w:cs="Arial"/>
          <w:bCs/>
        </w:rPr>
        <w:t>, unge</w:t>
      </w:r>
      <w:r w:rsidR="00F670B0">
        <w:rPr>
          <w:rFonts w:ascii="Aptos" w:hAnsi="Aptos" w:cs="Arial"/>
          <w:bCs/>
        </w:rPr>
        <w:t xml:space="preserve"> og unge </w:t>
      </w:r>
      <w:r w:rsidR="00A70E0D" w:rsidRPr="003342C8">
        <w:rPr>
          <w:rFonts w:ascii="Aptos" w:hAnsi="Aptos" w:cs="Arial"/>
          <w:bCs/>
        </w:rPr>
        <w:t>voksne med kroniske sykdommer</w:t>
      </w:r>
      <w:r w:rsidR="00FA7378" w:rsidRPr="003342C8">
        <w:rPr>
          <w:rFonts w:ascii="Aptos" w:hAnsi="Aptos" w:cs="Arial"/>
          <w:bCs/>
        </w:rPr>
        <w:t xml:space="preserve"> og nedsatt funksjonsevne.</w:t>
      </w:r>
      <w:r w:rsidR="00BE59E2" w:rsidRPr="003342C8">
        <w:rPr>
          <w:rFonts w:ascii="Aptos" w:hAnsi="Aptos" w:cs="Arial"/>
          <w:bCs/>
        </w:rPr>
        <w:t xml:space="preserve"> </w:t>
      </w:r>
      <w:r w:rsidR="009E7222">
        <w:rPr>
          <w:rFonts w:ascii="Aptos" w:hAnsi="Aptos" w:cs="Arial"/>
          <w:bCs/>
        </w:rPr>
        <w:t>Men d</w:t>
      </w:r>
      <w:r w:rsidR="00BE59E2" w:rsidRPr="003342C8">
        <w:rPr>
          <w:rFonts w:ascii="Aptos" w:hAnsi="Aptos" w:cs="Arial"/>
          <w:bCs/>
        </w:rPr>
        <w:t xml:space="preserve">essverre er det mange </w:t>
      </w:r>
      <w:r w:rsidR="00F670B0">
        <w:rPr>
          <w:rFonts w:ascii="Aptos" w:hAnsi="Aptos" w:cs="Arial"/>
          <w:bCs/>
        </w:rPr>
        <w:t xml:space="preserve">som </w:t>
      </w:r>
      <w:r w:rsidR="00BE59E2" w:rsidRPr="003342C8">
        <w:rPr>
          <w:rFonts w:ascii="Aptos" w:hAnsi="Aptos" w:cs="Arial"/>
          <w:bCs/>
        </w:rPr>
        <w:t>ikke får et slikt tilbud</w:t>
      </w:r>
      <w:r w:rsidR="000118A5">
        <w:rPr>
          <w:rFonts w:ascii="Aptos" w:hAnsi="Aptos" w:cs="Arial"/>
          <w:bCs/>
        </w:rPr>
        <w:t xml:space="preserve">, verken i </w:t>
      </w:r>
      <w:r w:rsidR="003B5DBB" w:rsidRPr="003342C8">
        <w:rPr>
          <w:rFonts w:ascii="Aptos" w:hAnsi="Aptos" w:cs="Arial"/>
          <w:bCs/>
        </w:rPr>
        <w:t xml:space="preserve">forbindelse med sykehusbehandling, </w:t>
      </w:r>
      <w:r w:rsidR="000118A5">
        <w:rPr>
          <w:rFonts w:ascii="Aptos" w:hAnsi="Aptos" w:cs="Arial"/>
          <w:bCs/>
        </w:rPr>
        <w:t xml:space="preserve">eller </w:t>
      </w:r>
      <w:r w:rsidR="00433CD0">
        <w:rPr>
          <w:rFonts w:ascii="Aptos" w:hAnsi="Aptos" w:cs="Arial"/>
          <w:bCs/>
        </w:rPr>
        <w:t>fra</w:t>
      </w:r>
      <w:r w:rsidR="00CC16F0" w:rsidRPr="003342C8">
        <w:rPr>
          <w:rFonts w:ascii="Aptos" w:hAnsi="Aptos" w:cs="Arial"/>
          <w:bCs/>
        </w:rPr>
        <w:t xml:space="preserve"> </w:t>
      </w:r>
      <w:r w:rsidR="002D1FEA" w:rsidRPr="003342C8">
        <w:rPr>
          <w:rFonts w:ascii="Aptos" w:hAnsi="Aptos" w:cs="Arial"/>
          <w:bCs/>
        </w:rPr>
        <w:t>frisklivsentraler som har denne oppgaven i kommunene.</w:t>
      </w:r>
    </w:p>
    <w:p w14:paraId="7BF1532E" w14:textId="5D91C130" w:rsidR="00DF4B3A" w:rsidRDefault="00E833D6" w:rsidP="12CE4292">
      <w:pPr>
        <w:spacing w:after="120"/>
        <w:rPr>
          <w:rFonts w:ascii="Aptos" w:hAnsi="Aptos" w:cs="Arial"/>
        </w:rPr>
      </w:pPr>
      <w:r w:rsidRPr="12CE4292">
        <w:rPr>
          <w:rFonts w:ascii="Aptos" w:hAnsi="Aptos" w:cs="Arial"/>
        </w:rPr>
        <w:t xml:space="preserve">En god </w:t>
      </w:r>
      <w:r w:rsidR="001B4973" w:rsidRPr="12CE4292">
        <w:rPr>
          <w:rFonts w:ascii="Aptos" w:hAnsi="Aptos" w:cs="Arial"/>
        </w:rPr>
        <w:t xml:space="preserve">metodikk </w:t>
      </w:r>
      <w:r w:rsidR="00173DB5" w:rsidRPr="12CE4292">
        <w:rPr>
          <w:rFonts w:ascii="Aptos" w:hAnsi="Aptos" w:cs="Arial"/>
        </w:rPr>
        <w:t xml:space="preserve">har vært utviklet gjennom </w:t>
      </w:r>
      <w:hyperlink r:id="rId12">
        <w:r w:rsidR="0077570E" w:rsidRPr="12CE4292">
          <w:rPr>
            <w:rStyle w:val="Hyperlink"/>
            <w:rFonts w:ascii="Aptos" w:hAnsi="Aptos" w:cs="Arial"/>
          </w:rPr>
          <w:t>G</w:t>
        </w:r>
        <w:r w:rsidR="0024547B" w:rsidRPr="12CE4292">
          <w:rPr>
            <w:rStyle w:val="Hyperlink"/>
            <w:rFonts w:ascii="Aptos" w:hAnsi="Aptos" w:cs="Arial"/>
          </w:rPr>
          <w:t>ode pasientforløp</w:t>
        </w:r>
      </w:hyperlink>
      <w:r w:rsidR="009A29E5" w:rsidRPr="12CE4292">
        <w:rPr>
          <w:rFonts w:ascii="Aptos" w:hAnsi="Aptos" w:cs="Arial"/>
        </w:rPr>
        <w:t>,</w:t>
      </w:r>
      <w:r w:rsidR="006C2728" w:rsidRPr="12CE4292">
        <w:rPr>
          <w:rFonts w:ascii="Aptos" w:hAnsi="Aptos" w:cs="Arial"/>
        </w:rPr>
        <w:t xml:space="preserve"> som SINTEF har </w:t>
      </w:r>
      <w:hyperlink r:id="rId13">
        <w:r w:rsidR="00871D77" w:rsidRPr="12CE4292">
          <w:rPr>
            <w:rStyle w:val="Hyperlink"/>
            <w:rFonts w:ascii="Aptos" w:hAnsi="Aptos" w:cs="Arial"/>
          </w:rPr>
          <w:t>evaluert</w:t>
        </w:r>
      </w:hyperlink>
      <w:r w:rsidR="006C2728" w:rsidRPr="12CE4292">
        <w:rPr>
          <w:rFonts w:ascii="Aptos" w:hAnsi="Aptos" w:cs="Arial"/>
        </w:rPr>
        <w:t xml:space="preserve"> på </w:t>
      </w:r>
      <w:r w:rsidR="00871D77" w:rsidRPr="12CE4292">
        <w:rPr>
          <w:rFonts w:ascii="Aptos" w:hAnsi="Aptos" w:cs="Arial"/>
        </w:rPr>
        <w:t>oppdrag</w:t>
      </w:r>
      <w:r w:rsidR="00D24C6D" w:rsidRPr="12CE4292">
        <w:rPr>
          <w:rFonts w:ascii="Aptos" w:hAnsi="Aptos" w:cs="Arial"/>
        </w:rPr>
        <w:t xml:space="preserve"> fra</w:t>
      </w:r>
      <w:r w:rsidR="006C2728" w:rsidRPr="12CE4292">
        <w:rPr>
          <w:rFonts w:ascii="Aptos" w:hAnsi="Aptos" w:cs="Arial"/>
        </w:rPr>
        <w:t xml:space="preserve"> KS</w:t>
      </w:r>
      <w:r w:rsidR="00D24C6D" w:rsidRPr="12CE4292">
        <w:rPr>
          <w:rFonts w:ascii="Aptos" w:hAnsi="Aptos" w:cs="Arial"/>
        </w:rPr>
        <w:t>.</w:t>
      </w:r>
      <w:r w:rsidR="00A23F7F" w:rsidRPr="12CE4292">
        <w:rPr>
          <w:rFonts w:ascii="Aptos" w:hAnsi="Aptos" w:cs="Arial"/>
        </w:rPr>
        <w:t xml:space="preserve"> Evalueringen viser at</w:t>
      </w:r>
      <w:r w:rsidR="00CC366A" w:rsidRPr="12CE4292">
        <w:rPr>
          <w:rFonts w:ascii="Aptos" w:hAnsi="Aptos" w:cs="Arial"/>
        </w:rPr>
        <w:t xml:space="preserve"> </w:t>
      </w:r>
      <w:r w:rsidR="009B570D" w:rsidRPr="12CE4292">
        <w:rPr>
          <w:rFonts w:ascii="Aptos" w:hAnsi="Aptos" w:cs="Arial"/>
        </w:rPr>
        <w:t xml:space="preserve">blant annet </w:t>
      </w:r>
      <w:r w:rsidR="001232F8" w:rsidRPr="12CE4292">
        <w:rPr>
          <w:rFonts w:ascii="Aptos" w:hAnsi="Aptos" w:cs="Arial"/>
        </w:rPr>
        <w:t xml:space="preserve">sjekklistene som er innført har bidratt til </w:t>
      </w:r>
      <w:r w:rsidR="00B86265" w:rsidRPr="12CE4292">
        <w:rPr>
          <w:rFonts w:ascii="Aptos" w:hAnsi="Aptos" w:cs="Arial"/>
        </w:rPr>
        <w:t xml:space="preserve">forbedringer </w:t>
      </w:r>
      <w:r w:rsidR="0049755D" w:rsidRPr="12CE4292">
        <w:rPr>
          <w:rFonts w:ascii="Aptos" w:hAnsi="Aptos" w:cs="Arial"/>
        </w:rPr>
        <w:t>og</w:t>
      </w:r>
      <w:r w:rsidR="00E05C68" w:rsidRPr="12CE4292">
        <w:rPr>
          <w:rFonts w:ascii="Aptos" w:hAnsi="Aptos" w:cs="Arial"/>
        </w:rPr>
        <w:t xml:space="preserve"> mer</w:t>
      </w:r>
      <w:r w:rsidR="00AE661A" w:rsidRPr="12CE4292">
        <w:rPr>
          <w:rFonts w:ascii="Aptos" w:hAnsi="Aptos" w:cs="Arial"/>
        </w:rPr>
        <w:t xml:space="preserve"> systemati</w:t>
      </w:r>
      <w:r w:rsidR="009B570D" w:rsidRPr="12CE4292">
        <w:rPr>
          <w:rFonts w:ascii="Aptos" w:hAnsi="Aptos" w:cs="Arial"/>
        </w:rPr>
        <w:t xml:space="preserve">kk i </w:t>
      </w:r>
      <w:r w:rsidR="00AE661A" w:rsidRPr="12CE4292">
        <w:rPr>
          <w:rFonts w:ascii="Aptos" w:hAnsi="Aptos" w:cs="Arial"/>
        </w:rPr>
        <w:t>forløp</w:t>
      </w:r>
      <w:r w:rsidR="00831985" w:rsidRPr="12CE4292">
        <w:rPr>
          <w:rFonts w:ascii="Aptos" w:hAnsi="Aptos" w:cs="Arial"/>
        </w:rPr>
        <w:t>ene</w:t>
      </w:r>
      <w:r w:rsidR="00E377CE" w:rsidRPr="12CE4292">
        <w:rPr>
          <w:rFonts w:ascii="Aptos" w:hAnsi="Aptos" w:cs="Arial"/>
        </w:rPr>
        <w:t xml:space="preserve"> og i </w:t>
      </w:r>
      <w:r w:rsidR="005D5CEA" w:rsidRPr="12CE4292">
        <w:rPr>
          <w:rFonts w:ascii="Aptos" w:hAnsi="Aptos" w:cs="Arial"/>
        </w:rPr>
        <w:t>medvirkning</w:t>
      </w:r>
      <w:r w:rsidR="00E377CE" w:rsidRPr="12CE4292">
        <w:rPr>
          <w:rFonts w:ascii="Aptos" w:hAnsi="Aptos" w:cs="Arial"/>
        </w:rPr>
        <w:t>. Dette siste gjennom å systematisk stille inngangsspørsmålet «</w:t>
      </w:r>
      <w:r w:rsidR="008B08E2" w:rsidRPr="12CE4292">
        <w:rPr>
          <w:rFonts w:ascii="Aptos" w:hAnsi="Aptos" w:cs="Arial"/>
        </w:rPr>
        <w:t>hva er viktig for deg</w:t>
      </w:r>
      <w:r w:rsidR="00E248D6" w:rsidRPr="12CE4292">
        <w:rPr>
          <w:rFonts w:ascii="Aptos" w:hAnsi="Aptos" w:cs="Arial"/>
        </w:rPr>
        <w:t>?</w:t>
      </w:r>
      <w:r w:rsidR="00831985" w:rsidRPr="12CE4292">
        <w:rPr>
          <w:rFonts w:ascii="Aptos" w:hAnsi="Aptos" w:cs="Arial"/>
        </w:rPr>
        <w:t>»</w:t>
      </w:r>
      <w:r w:rsidR="00E248D6" w:rsidRPr="12CE4292">
        <w:rPr>
          <w:rFonts w:ascii="Aptos" w:hAnsi="Aptos" w:cs="Arial"/>
        </w:rPr>
        <w:t xml:space="preserve">. </w:t>
      </w:r>
      <w:r w:rsidR="00402CBD" w:rsidRPr="12CE4292">
        <w:rPr>
          <w:rFonts w:ascii="Aptos" w:hAnsi="Aptos" w:cs="Arial"/>
        </w:rPr>
        <w:t xml:space="preserve">SINTEF peker imidlertid på </w:t>
      </w:r>
      <w:r w:rsidR="00FB4F1D" w:rsidRPr="12CE4292">
        <w:rPr>
          <w:rFonts w:ascii="Aptos" w:hAnsi="Aptos" w:cs="Arial"/>
        </w:rPr>
        <w:t>utfordringer knyttet til samhandling på tvers mell</w:t>
      </w:r>
      <w:r w:rsidR="00FD1A38" w:rsidRPr="12CE4292">
        <w:rPr>
          <w:rFonts w:ascii="Aptos" w:hAnsi="Aptos" w:cs="Arial"/>
        </w:rPr>
        <w:t xml:space="preserve">om </w:t>
      </w:r>
      <w:r w:rsidR="000E3FB1" w:rsidRPr="12CE4292">
        <w:rPr>
          <w:rFonts w:ascii="Aptos" w:hAnsi="Aptos" w:cs="Arial"/>
        </w:rPr>
        <w:t>spesialisthelsetjenesten</w:t>
      </w:r>
      <w:r w:rsidR="00BA3D8F" w:rsidRPr="12CE4292">
        <w:rPr>
          <w:rFonts w:ascii="Aptos" w:hAnsi="Aptos" w:cs="Arial"/>
        </w:rPr>
        <w:t xml:space="preserve"> og kommune</w:t>
      </w:r>
      <w:r w:rsidR="000E3FB1" w:rsidRPr="12CE4292">
        <w:rPr>
          <w:rFonts w:ascii="Aptos" w:hAnsi="Aptos" w:cs="Arial"/>
        </w:rPr>
        <w:t>ne</w:t>
      </w:r>
      <w:r w:rsidR="006B415C" w:rsidRPr="12CE4292">
        <w:rPr>
          <w:rFonts w:ascii="Aptos" w:hAnsi="Aptos" w:cs="Arial"/>
        </w:rPr>
        <w:t>, og</w:t>
      </w:r>
      <w:r w:rsidR="00B06F2C" w:rsidRPr="12CE4292">
        <w:rPr>
          <w:rFonts w:ascii="Aptos" w:hAnsi="Aptos" w:cs="Arial"/>
        </w:rPr>
        <w:t xml:space="preserve"> at</w:t>
      </w:r>
      <w:r w:rsidR="006B415C" w:rsidRPr="12CE4292">
        <w:rPr>
          <w:rFonts w:ascii="Aptos" w:hAnsi="Aptos" w:cs="Arial"/>
        </w:rPr>
        <w:t xml:space="preserve"> diss</w:t>
      </w:r>
      <w:r w:rsidR="00602F1B" w:rsidRPr="12CE4292">
        <w:rPr>
          <w:rFonts w:ascii="Aptos" w:hAnsi="Aptos" w:cs="Arial"/>
        </w:rPr>
        <w:t>e bør jobbe sammen om forbedringsarbeid.</w:t>
      </w:r>
    </w:p>
    <w:p w14:paraId="73C1B1EE" w14:textId="46C2C374" w:rsidR="00613164" w:rsidRDefault="005441B7" w:rsidP="599CC796">
      <w:pPr>
        <w:spacing w:after="120"/>
        <w:rPr>
          <w:rFonts w:ascii="Aptos" w:hAnsi="Aptos" w:cs="Arial"/>
          <w:i/>
          <w:iCs/>
        </w:rPr>
      </w:pPr>
      <w:r w:rsidRPr="599CC796">
        <w:rPr>
          <w:rFonts w:ascii="Aptos" w:hAnsi="Aptos" w:cs="Arial"/>
        </w:rPr>
        <w:t xml:space="preserve">De største </w:t>
      </w:r>
      <w:r w:rsidR="00363D4E" w:rsidRPr="599CC796">
        <w:rPr>
          <w:rFonts w:ascii="Aptos" w:hAnsi="Aptos" w:cs="Arial"/>
        </w:rPr>
        <w:t>utfordringene</w:t>
      </w:r>
      <w:r w:rsidR="00A65A86" w:rsidRPr="599CC796">
        <w:rPr>
          <w:rFonts w:ascii="Aptos" w:hAnsi="Aptos" w:cs="Arial"/>
        </w:rPr>
        <w:t xml:space="preserve"> mellom </w:t>
      </w:r>
      <w:r w:rsidR="007E50B7" w:rsidRPr="599CC796">
        <w:rPr>
          <w:rFonts w:ascii="Aptos" w:hAnsi="Aptos" w:cs="Arial"/>
        </w:rPr>
        <w:t>sy</w:t>
      </w:r>
      <w:r w:rsidR="00C7636E" w:rsidRPr="599CC796">
        <w:rPr>
          <w:rFonts w:ascii="Aptos" w:hAnsi="Aptos" w:cs="Arial"/>
        </w:rPr>
        <w:t>kehusene og kommunene er</w:t>
      </w:r>
      <w:r w:rsidR="00363D4E" w:rsidRPr="599CC796">
        <w:rPr>
          <w:rFonts w:ascii="Aptos" w:hAnsi="Aptos" w:cs="Arial"/>
        </w:rPr>
        <w:t xml:space="preserve"> mangelfull</w:t>
      </w:r>
      <w:r w:rsidR="00237B3B" w:rsidRPr="599CC796">
        <w:rPr>
          <w:rFonts w:ascii="Aptos" w:hAnsi="Aptos" w:cs="Arial"/>
        </w:rPr>
        <w:t xml:space="preserve"> </w:t>
      </w:r>
      <w:r w:rsidR="00363D4E" w:rsidRPr="599CC796">
        <w:rPr>
          <w:rFonts w:ascii="Aptos" w:hAnsi="Aptos" w:cs="Arial"/>
        </w:rPr>
        <w:t>informasjonsutvekslin</w:t>
      </w:r>
      <w:r w:rsidR="00881D22" w:rsidRPr="599CC796">
        <w:rPr>
          <w:rFonts w:ascii="Aptos" w:hAnsi="Aptos" w:cs="Arial"/>
        </w:rPr>
        <w:t>g</w:t>
      </w:r>
      <w:r w:rsidR="001B3E71" w:rsidRPr="599CC796">
        <w:rPr>
          <w:rFonts w:ascii="Aptos" w:hAnsi="Aptos" w:cs="Arial"/>
        </w:rPr>
        <w:t xml:space="preserve"> og</w:t>
      </w:r>
      <w:r w:rsidR="00FF4978" w:rsidRPr="599CC796">
        <w:rPr>
          <w:rFonts w:ascii="Aptos" w:hAnsi="Aptos" w:cs="Arial"/>
        </w:rPr>
        <w:t xml:space="preserve"> dårlig koordinering</w:t>
      </w:r>
      <w:r w:rsidR="00F83433" w:rsidRPr="599CC796">
        <w:rPr>
          <w:rFonts w:ascii="Aptos" w:hAnsi="Aptos" w:cs="Arial"/>
        </w:rPr>
        <w:t xml:space="preserve">. </w:t>
      </w:r>
      <w:r w:rsidR="00C501DD" w:rsidRPr="599CC796">
        <w:rPr>
          <w:rFonts w:ascii="Aptos" w:hAnsi="Aptos" w:cs="Arial"/>
        </w:rPr>
        <w:t>Pasientene skrives</w:t>
      </w:r>
      <w:r w:rsidR="00563DA7" w:rsidRPr="599CC796">
        <w:rPr>
          <w:rFonts w:ascii="Aptos" w:hAnsi="Aptos" w:cs="Arial"/>
        </w:rPr>
        <w:t xml:space="preserve"> ut fra </w:t>
      </w:r>
      <w:r w:rsidR="009B5385" w:rsidRPr="599CC796">
        <w:rPr>
          <w:rFonts w:ascii="Aptos" w:hAnsi="Aptos" w:cs="Arial"/>
        </w:rPr>
        <w:t>sykehuset</w:t>
      </w:r>
      <w:r w:rsidR="000309BE" w:rsidRPr="599CC796">
        <w:rPr>
          <w:rFonts w:ascii="Aptos" w:hAnsi="Aptos" w:cs="Arial"/>
        </w:rPr>
        <w:t xml:space="preserve"> </w:t>
      </w:r>
      <w:r w:rsidR="00183F03" w:rsidRPr="599CC796">
        <w:rPr>
          <w:rFonts w:ascii="Aptos" w:hAnsi="Aptos" w:cs="Arial"/>
        </w:rPr>
        <w:t>med</w:t>
      </w:r>
      <w:r w:rsidR="00E42F76" w:rsidRPr="599CC796">
        <w:rPr>
          <w:rFonts w:ascii="Aptos" w:hAnsi="Aptos" w:cs="Arial"/>
        </w:rPr>
        <w:t xml:space="preserve"> begrenset informasjon</w:t>
      </w:r>
      <w:r w:rsidR="00871CDA" w:rsidRPr="599CC796">
        <w:rPr>
          <w:rFonts w:ascii="Aptos" w:hAnsi="Aptos" w:cs="Arial"/>
        </w:rPr>
        <w:t xml:space="preserve"> til fastlege</w:t>
      </w:r>
      <w:r w:rsidR="00605D42" w:rsidRPr="599CC796">
        <w:rPr>
          <w:rFonts w:ascii="Aptos" w:hAnsi="Aptos" w:cs="Arial"/>
        </w:rPr>
        <w:t xml:space="preserve"> eller</w:t>
      </w:r>
      <w:r w:rsidR="00070C3E" w:rsidRPr="599CC796">
        <w:rPr>
          <w:rFonts w:ascii="Aptos" w:hAnsi="Aptos" w:cs="Arial"/>
        </w:rPr>
        <w:t xml:space="preserve"> </w:t>
      </w:r>
      <w:r w:rsidR="008A0C19" w:rsidRPr="599CC796">
        <w:rPr>
          <w:rFonts w:ascii="Aptos" w:hAnsi="Aptos" w:cs="Arial"/>
        </w:rPr>
        <w:t>den kommunale helse- og omsorgstjenesten</w:t>
      </w:r>
      <w:r w:rsidR="006D5985" w:rsidRPr="599CC796">
        <w:rPr>
          <w:rFonts w:ascii="Aptos" w:hAnsi="Aptos" w:cs="Arial"/>
        </w:rPr>
        <w:t xml:space="preserve">, og </w:t>
      </w:r>
      <w:r w:rsidR="001B3E71" w:rsidRPr="599CC796">
        <w:rPr>
          <w:rFonts w:ascii="Aptos" w:hAnsi="Aptos" w:cs="Arial"/>
        </w:rPr>
        <w:t>pasienten</w:t>
      </w:r>
      <w:r w:rsidR="00D03621" w:rsidRPr="599CC796">
        <w:rPr>
          <w:rFonts w:ascii="Aptos" w:hAnsi="Aptos" w:cs="Arial"/>
        </w:rPr>
        <w:t>e</w:t>
      </w:r>
      <w:r w:rsidR="001B3E71" w:rsidRPr="599CC796">
        <w:rPr>
          <w:rFonts w:ascii="Aptos" w:hAnsi="Aptos" w:cs="Arial"/>
        </w:rPr>
        <w:t>s forløp</w:t>
      </w:r>
      <w:r w:rsidR="00BE03EB" w:rsidRPr="599CC796">
        <w:rPr>
          <w:rFonts w:ascii="Aptos" w:hAnsi="Aptos" w:cs="Arial"/>
        </w:rPr>
        <w:t xml:space="preserve"> </w:t>
      </w:r>
      <w:r w:rsidR="006F408A" w:rsidRPr="599CC796">
        <w:rPr>
          <w:rFonts w:ascii="Aptos" w:hAnsi="Aptos" w:cs="Arial"/>
        </w:rPr>
        <w:t>ikke blir</w:t>
      </w:r>
      <w:r w:rsidR="00E67E5C" w:rsidRPr="599CC796">
        <w:rPr>
          <w:rFonts w:ascii="Aptos" w:hAnsi="Aptos" w:cs="Arial"/>
        </w:rPr>
        <w:t xml:space="preserve"> gode.</w:t>
      </w:r>
      <w:r w:rsidR="003C505B" w:rsidRPr="599CC796">
        <w:rPr>
          <w:rFonts w:ascii="Aptos" w:hAnsi="Aptos" w:cs="Arial"/>
        </w:rPr>
        <w:t xml:space="preserve"> </w:t>
      </w:r>
      <w:r w:rsidR="00231730" w:rsidRPr="599CC796">
        <w:rPr>
          <w:rFonts w:ascii="Aptos" w:hAnsi="Aptos" w:cs="Arial"/>
        </w:rPr>
        <w:t xml:space="preserve">Utfordringsbildet knyttet </w:t>
      </w:r>
      <w:r w:rsidR="00D04D98" w:rsidRPr="599CC796">
        <w:rPr>
          <w:rFonts w:ascii="Aptos" w:hAnsi="Aptos" w:cs="Arial"/>
        </w:rPr>
        <w:t xml:space="preserve">til </w:t>
      </w:r>
      <w:r w:rsidR="00646AB0" w:rsidRPr="599CC796">
        <w:rPr>
          <w:rFonts w:ascii="Aptos" w:hAnsi="Aptos" w:cs="Arial"/>
        </w:rPr>
        <w:t xml:space="preserve">den </w:t>
      </w:r>
      <w:r w:rsidR="00DB4965" w:rsidRPr="599CC796">
        <w:rPr>
          <w:rFonts w:ascii="Aptos" w:hAnsi="Aptos" w:cs="Arial"/>
        </w:rPr>
        <w:t>til dels</w:t>
      </w:r>
      <w:r w:rsidR="00646AB0" w:rsidRPr="599CC796">
        <w:rPr>
          <w:rFonts w:ascii="Aptos" w:hAnsi="Aptos" w:cs="Arial"/>
        </w:rPr>
        <w:t xml:space="preserve"> </w:t>
      </w:r>
      <w:r w:rsidR="00593483" w:rsidRPr="599CC796">
        <w:rPr>
          <w:rFonts w:ascii="Aptos" w:hAnsi="Aptos" w:cs="Arial"/>
        </w:rPr>
        <w:t xml:space="preserve">svake </w:t>
      </w:r>
      <w:r w:rsidR="0042377C" w:rsidRPr="599CC796">
        <w:rPr>
          <w:rFonts w:ascii="Aptos" w:hAnsi="Aptos" w:cs="Arial"/>
        </w:rPr>
        <w:t>koblingen mellom</w:t>
      </w:r>
      <w:r w:rsidR="006345A5" w:rsidRPr="599CC796">
        <w:rPr>
          <w:rFonts w:ascii="Aptos" w:hAnsi="Aptos" w:cs="Arial"/>
        </w:rPr>
        <w:t xml:space="preserve"> </w:t>
      </w:r>
      <w:r w:rsidR="00E16D4B" w:rsidRPr="599CC796">
        <w:rPr>
          <w:rFonts w:ascii="Aptos" w:hAnsi="Aptos" w:cs="Arial"/>
        </w:rPr>
        <w:t>den kommunale helse- og omsorgstjenesten og spesialist</w:t>
      </w:r>
      <w:r w:rsidR="00AD3B37" w:rsidRPr="599CC796">
        <w:rPr>
          <w:rFonts w:ascii="Aptos" w:hAnsi="Aptos" w:cs="Arial"/>
        </w:rPr>
        <w:t>helsetjenesten</w:t>
      </w:r>
      <w:r w:rsidR="004A761E" w:rsidRPr="599CC796">
        <w:rPr>
          <w:rFonts w:ascii="Aptos" w:hAnsi="Aptos" w:cs="Arial"/>
        </w:rPr>
        <w:t xml:space="preserve"> tydeliggjøres</w:t>
      </w:r>
      <w:r w:rsidR="00486CCD" w:rsidRPr="599CC796">
        <w:rPr>
          <w:rFonts w:ascii="Aptos" w:hAnsi="Aptos" w:cs="Arial"/>
        </w:rPr>
        <w:t xml:space="preserve"> også</w:t>
      </w:r>
      <w:r w:rsidR="004A761E" w:rsidRPr="599CC796">
        <w:rPr>
          <w:rFonts w:ascii="Aptos" w:hAnsi="Aptos" w:cs="Arial"/>
        </w:rPr>
        <w:t xml:space="preserve"> </w:t>
      </w:r>
      <w:r w:rsidR="005F7F92" w:rsidRPr="599CC796">
        <w:rPr>
          <w:rFonts w:ascii="Aptos" w:hAnsi="Aptos" w:cs="Arial"/>
        </w:rPr>
        <w:t xml:space="preserve">i regjeringens beskrivelse av </w:t>
      </w:r>
      <w:r w:rsidR="008A28DA" w:rsidRPr="599CC796">
        <w:rPr>
          <w:rFonts w:ascii="Aptos" w:hAnsi="Aptos" w:cs="Arial"/>
        </w:rPr>
        <w:t>at tilstanden er preget</w:t>
      </w:r>
      <w:r w:rsidR="00FF0931" w:rsidRPr="599CC796">
        <w:rPr>
          <w:rFonts w:ascii="Aptos" w:hAnsi="Aptos" w:cs="Arial"/>
        </w:rPr>
        <w:t xml:space="preserve"> av</w:t>
      </w:r>
      <w:r w:rsidR="00D03621" w:rsidRPr="599CC796">
        <w:rPr>
          <w:rFonts w:ascii="Aptos" w:hAnsi="Aptos" w:cs="Arial"/>
        </w:rPr>
        <w:t xml:space="preserve"> «</w:t>
      </w:r>
      <w:r w:rsidR="007A4001" w:rsidRPr="599CC796">
        <w:rPr>
          <w:rFonts w:ascii="Aptos" w:hAnsi="Aptos" w:cs="Arial"/>
          <w:i/>
          <w:iCs/>
        </w:rPr>
        <w:t>skillelinjer</w:t>
      </w:r>
      <w:r w:rsidR="0021683B" w:rsidRPr="599CC796">
        <w:rPr>
          <w:rFonts w:ascii="Aptos" w:hAnsi="Aptos" w:cs="Arial"/>
          <w:i/>
          <w:iCs/>
        </w:rPr>
        <w:t>, siloer</w:t>
      </w:r>
      <w:r w:rsidR="00040081" w:rsidRPr="599CC796">
        <w:rPr>
          <w:rFonts w:ascii="Aptos" w:hAnsi="Aptos" w:cs="Arial"/>
          <w:i/>
          <w:iCs/>
        </w:rPr>
        <w:t xml:space="preserve"> og sementering</w:t>
      </w:r>
      <w:r w:rsidR="00AE4D61" w:rsidRPr="599CC796">
        <w:rPr>
          <w:rFonts w:ascii="Aptos" w:hAnsi="Aptos" w:cs="Arial"/>
          <w:i/>
          <w:iCs/>
        </w:rPr>
        <w:t>, og at dette må bort</w:t>
      </w:r>
      <w:r w:rsidR="003D51EC" w:rsidRPr="599CC796">
        <w:rPr>
          <w:rFonts w:ascii="Aptos" w:hAnsi="Aptos" w:cs="Arial"/>
          <w:i/>
          <w:iCs/>
        </w:rPr>
        <w:t>.</w:t>
      </w:r>
      <w:r w:rsidR="00F8294F" w:rsidRPr="599CC796">
        <w:rPr>
          <w:rFonts w:ascii="Aptos" w:hAnsi="Aptos" w:cs="Arial"/>
          <w:i/>
          <w:iCs/>
        </w:rPr>
        <w:t>»</w:t>
      </w:r>
    </w:p>
    <w:p w14:paraId="265598F4" w14:textId="13737B6A" w:rsidR="00E27E9B" w:rsidRDefault="00A118B9" w:rsidP="599CC796">
      <w:pPr>
        <w:spacing w:after="120"/>
        <w:rPr>
          <w:rFonts w:ascii="Aptos" w:hAnsi="Aptos" w:cs="Arial"/>
        </w:rPr>
      </w:pPr>
      <w:r w:rsidRPr="599CC796">
        <w:rPr>
          <w:rFonts w:ascii="Aptos" w:hAnsi="Aptos" w:cs="Arial"/>
        </w:rPr>
        <w:t xml:space="preserve">FFO er i stor grad enig </w:t>
      </w:r>
      <w:r w:rsidR="00A326C1" w:rsidRPr="599CC796">
        <w:rPr>
          <w:rFonts w:ascii="Aptos" w:hAnsi="Aptos" w:cs="Arial"/>
        </w:rPr>
        <w:t xml:space="preserve">i </w:t>
      </w:r>
      <w:r w:rsidRPr="599CC796">
        <w:rPr>
          <w:rFonts w:ascii="Aptos" w:hAnsi="Aptos" w:cs="Arial"/>
        </w:rPr>
        <w:t>regjeringen</w:t>
      </w:r>
      <w:r w:rsidR="008C6DB7" w:rsidRPr="599CC796">
        <w:rPr>
          <w:rFonts w:ascii="Aptos" w:hAnsi="Aptos" w:cs="Arial"/>
        </w:rPr>
        <w:t>s</w:t>
      </w:r>
      <w:r w:rsidR="00514358" w:rsidRPr="599CC796">
        <w:rPr>
          <w:rFonts w:ascii="Aptos" w:hAnsi="Aptos" w:cs="Arial"/>
        </w:rPr>
        <w:t xml:space="preserve"> </w:t>
      </w:r>
      <w:r w:rsidR="005C7343" w:rsidRPr="599CC796">
        <w:rPr>
          <w:rFonts w:ascii="Aptos" w:hAnsi="Aptos" w:cs="Arial"/>
        </w:rPr>
        <w:t>beskrivels</w:t>
      </w:r>
      <w:r w:rsidR="00A326C1" w:rsidRPr="599CC796">
        <w:rPr>
          <w:rFonts w:ascii="Aptos" w:hAnsi="Aptos" w:cs="Arial"/>
        </w:rPr>
        <w:t>e</w:t>
      </w:r>
      <w:r w:rsidR="0064512A" w:rsidRPr="599CC796">
        <w:rPr>
          <w:rFonts w:ascii="Aptos" w:hAnsi="Aptos" w:cs="Arial"/>
        </w:rPr>
        <w:t xml:space="preserve">. </w:t>
      </w:r>
      <w:r w:rsidR="004B07C9" w:rsidRPr="599CC796">
        <w:rPr>
          <w:rFonts w:ascii="Aptos" w:hAnsi="Aptos" w:cs="Arial"/>
        </w:rPr>
        <w:t>Ko</w:t>
      </w:r>
      <w:r w:rsidR="00F36E16" w:rsidRPr="599CC796">
        <w:rPr>
          <w:rFonts w:ascii="Aptos" w:hAnsi="Aptos" w:cs="Arial"/>
        </w:rPr>
        <w:t>mmunene</w:t>
      </w:r>
      <w:r w:rsidR="00C64A0E" w:rsidRPr="599CC796">
        <w:rPr>
          <w:rFonts w:ascii="Aptos" w:hAnsi="Aptos" w:cs="Arial"/>
        </w:rPr>
        <w:t xml:space="preserve"> </w:t>
      </w:r>
      <w:r w:rsidR="00857271" w:rsidRPr="599CC796">
        <w:rPr>
          <w:rFonts w:ascii="Aptos" w:hAnsi="Aptos" w:cs="Arial"/>
        </w:rPr>
        <w:t>og helseforetaken</w:t>
      </w:r>
      <w:r w:rsidR="003D31B9" w:rsidRPr="599CC796">
        <w:rPr>
          <w:rFonts w:ascii="Aptos" w:hAnsi="Aptos" w:cs="Arial"/>
        </w:rPr>
        <w:t xml:space="preserve">e </w:t>
      </w:r>
      <w:r w:rsidR="004B07C9" w:rsidRPr="599CC796">
        <w:rPr>
          <w:rFonts w:ascii="Aptos" w:hAnsi="Aptos" w:cs="Arial"/>
        </w:rPr>
        <w:t>må</w:t>
      </w:r>
      <w:r w:rsidR="0001545E" w:rsidRPr="599CC796">
        <w:rPr>
          <w:rFonts w:ascii="Aptos" w:hAnsi="Aptos" w:cs="Arial"/>
        </w:rPr>
        <w:t xml:space="preserve"> </w:t>
      </w:r>
      <w:r w:rsidR="00A150F4" w:rsidRPr="599CC796">
        <w:rPr>
          <w:rFonts w:ascii="Aptos" w:hAnsi="Aptos" w:cs="Arial"/>
        </w:rPr>
        <w:t>samarbeide</w:t>
      </w:r>
      <w:r w:rsidR="003D31B9" w:rsidRPr="599CC796">
        <w:rPr>
          <w:rFonts w:ascii="Aptos" w:hAnsi="Aptos" w:cs="Arial"/>
        </w:rPr>
        <w:t xml:space="preserve"> </w:t>
      </w:r>
      <w:r w:rsidR="00D27195" w:rsidRPr="599CC796">
        <w:rPr>
          <w:rFonts w:ascii="Aptos" w:hAnsi="Aptos" w:cs="Arial"/>
        </w:rPr>
        <w:t xml:space="preserve">mye </w:t>
      </w:r>
      <w:r w:rsidR="003D31B9" w:rsidRPr="599CC796">
        <w:rPr>
          <w:rFonts w:ascii="Aptos" w:hAnsi="Aptos" w:cs="Arial"/>
        </w:rPr>
        <w:t xml:space="preserve">bedre </w:t>
      </w:r>
      <w:r w:rsidR="00DE2418" w:rsidRPr="599CC796">
        <w:rPr>
          <w:rFonts w:ascii="Aptos" w:hAnsi="Aptos" w:cs="Arial"/>
        </w:rPr>
        <w:t>om</w:t>
      </w:r>
      <w:r w:rsidR="003D31B9" w:rsidRPr="599CC796">
        <w:rPr>
          <w:rFonts w:ascii="Aptos" w:hAnsi="Aptos" w:cs="Arial"/>
        </w:rPr>
        <w:t xml:space="preserve"> pasientene</w:t>
      </w:r>
      <w:r w:rsidR="00040BFB" w:rsidRPr="599CC796">
        <w:rPr>
          <w:rFonts w:ascii="Aptos" w:hAnsi="Aptos" w:cs="Arial"/>
        </w:rPr>
        <w:t xml:space="preserve"> </w:t>
      </w:r>
      <w:r w:rsidR="004B07C9" w:rsidRPr="599CC796">
        <w:rPr>
          <w:rFonts w:ascii="Aptos" w:hAnsi="Aptos" w:cs="Arial"/>
        </w:rPr>
        <w:t>og</w:t>
      </w:r>
      <w:r w:rsidR="7FC50183" w:rsidRPr="599CC796">
        <w:rPr>
          <w:rFonts w:ascii="Aptos" w:hAnsi="Aptos" w:cs="Arial"/>
        </w:rPr>
        <w:t xml:space="preserve"> sikre</w:t>
      </w:r>
      <w:r w:rsidR="00A531D3" w:rsidRPr="599CC796">
        <w:rPr>
          <w:rFonts w:ascii="Aptos" w:hAnsi="Aptos" w:cs="Arial"/>
        </w:rPr>
        <w:t xml:space="preserve"> </w:t>
      </w:r>
      <w:r w:rsidR="00F011EC" w:rsidRPr="599CC796">
        <w:rPr>
          <w:rFonts w:ascii="Aptos" w:hAnsi="Aptos" w:cs="Arial"/>
        </w:rPr>
        <w:t>sammenhengende tjenester</w:t>
      </w:r>
      <w:r w:rsidR="00563BD8" w:rsidRPr="599CC796">
        <w:rPr>
          <w:rFonts w:ascii="Aptos" w:hAnsi="Aptos" w:cs="Arial"/>
        </w:rPr>
        <w:t>.</w:t>
      </w:r>
      <w:r w:rsidR="00CB7169" w:rsidRPr="599CC796">
        <w:rPr>
          <w:rFonts w:ascii="Aptos" w:hAnsi="Aptos" w:cs="Arial"/>
        </w:rPr>
        <w:t xml:space="preserve"> </w:t>
      </w:r>
      <w:r w:rsidR="00FD7FC1" w:rsidRPr="599CC796">
        <w:rPr>
          <w:rFonts w:ascii="Aptos" w:hAnsi="Aptos" w:cs="Arial"/>
        </w:rPr>
        <w:t>Helsefelles</w:t>
      </w:r>
      <w:r w:rsidR="00B017CE" w:rsidRPr="599CC796">
        <w:rPr>
          <w:rFonts w:ascii="Aptos" w:hAnsi="Aptos" w:cs="Arial"/>
        </w:rPr>
        <w:t>s</w:t>
      </w:r>
      <w:r w:rsidR="00FD7FC1" w:rsidRPr="599CC796">
        <w:rPr>
          <w:rFonts w:ascii="Aptos" w:hAnsi="Aptos" w:cs="Arial"/>
        </w:rPr>
        <w:t xml:space="preserve">kapene </w:t>
      </w:r>
      <w:r w:rsidR="00BA45E7" w:rsidRPr="599CC796">
        <w:rPr>
          <w:rFonts w:ascii="Aptos" w:hAnsi="Aptos" w:cs="Arial"/>
        </w:rPr>
        <w:t xml:space="preserve">kan </w:t>
      </w:r>
      <w:r w:rsidR="00FD7FC1" w:rsidRPr="599CC796">
        <w:rPr>
          <w:rFonts w:ascii="Aptos" w:hAnsi="Aptos" w:cs="Arial"/>
        </w:rPr>
        <w:t>være en drivkraft</w:t>
      </w:r>
      <w:r w:rsidR="00CB7169" w:rsidRPr="599CC796">
        <w:rPr>
          <w:rFonts w:ascii="Aptos" w:hAnsi="Aptos" w:cs="Arial"/>
        </w:rPr>
        <w:t xml:space="preserve"> </w:t>
      </w:r>
      <w:r w:rsidR="00BB4834" w:rsidRPr="599CC796">
        <w:rPr>
          <w:rFonts w:ascii="Aptos" w:hAnsi="Aptos" w:cs="Arial"/>
        </w:rPr>
        <w:t>for tettere samarbeid</w:t>
      </w:r>
      <w:r w:rsidR="00322904" w:rsidRPr="599CC796">
        <w:rPr>
          <w:rFonts w:ascii="Aptos" w:hAnsi="Aptos" w:cs="Arial"/>
        </w:rPr>
        <w:t>.</w:t>
      </w:r>
      <w:r w:rsidR="00CB7169" w:rsidRPr="599CC796">
        <w:rPr>
          <w:rFonts w:ascii="Aptos" w:hAnsi="Aptos" w:cs="Arial"/>
        </w:rPr>
        <w:t xml:space="preserve"> </w:t>
      </w:r>
    </w:p>
    <w:p w14:paraId="2F690AB1" w14:textId="5FD4632E" w:rsidR="006423F2" w:rsidRDefault="00865A33" w:rsidP="001C2068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 xml:space="preserve">FFO </w:t>
      </w:r>
      <w:r w:rsidR="00E7093F">
        <w:rPr>
          <w:rFonts w:ascii="Aptos" w:hAnsi="Aptos" w:cs="Arial"/>
          <w:bCs/>
        </w:rPr>
        <w:t xml:space="preserve">vil også peke på behovet for </w:t>
      </w:r>
      <w:r w:rsidR="00D82DF3">
        <w:rPr>
          <w:rFonts w:ascii="Aptos" w:hAnsi="Aptos" w:cs="Arial"/>
          <w:bCs/>
        </w:rPr>
        <w:t>å styrke kommunehelsetjenesten</w:t>
      </w:r>
      <w:r w:rsidR="00CE4C7C">
        <w:rPr>
          <w:rFonts w:ascii="Aptos" w:hAnsi="Aptos" w:cs="Arial"/>
          <w:bCs/>
        </w:rPr>
        <w:t xml:space="preserve">, </w:t>
      </w:r>
      <w:r w:rsidR="00173D3D">
        <w:rPr>
          <w:rFonts w:ascii="Aptos" w:hAnsi="Aptos" w:cs="Arial"/>
          <w:bCs/>
        </w:rPr>
        <w:t xml:space="preserve">og </w:t>
      </w:r>
      <w:r w:rsidR="003C505B">
        <w:rPr>
          <w:rFonts w:ascii="Aptos" w:hAnsi="Aptos" w:cs="Arial"/>
          <w:bCs/>
        </w:rPr>
        <w:t xml:space="preserve">for </w:t>
      </w:r>
      <w:r w:rsidR="00CE4C7C">
        <w:rPr>
          <w:rFonts w:ascii="Aptos" w:hAnsi="Aptos" w:cs="Arial"/>
          <w:bCs/>
        </w:rPr>
        <w:t xml:space="preserve">å se på </w:t>
      </w:r>
      <w:r w:rsidR="00173D3D">
        <w:rPr>
          <w:rFonts w:ascii="Aptos" w:hAnsi="Aptos" w:cs="Arial"/>
          <w:bCs/>
        </w:rPr>
        <w:t>hvordan kommuner</w:t>
      </w:r>
      <w:r w:rsidR="00AD7C52">
        <w:rPr>
          <w:rFonts w:ascii="Aptos" w:hAnsi="Aptos" w:cs="Arial"/>
          <w:bCs/>
        </w:rPr>
        <w:t xml:space="preserve"> </w:t>
      </w:r>
      <w:r w:rsidR="00B17BFE">
        <w:rPr>
          <w:rFonts w:ascii="Aptos" w:hAnsi="Aptos" w:cs="Arial"/>
          <w:bCs/>
        </w:rPr>
        <w:t xml:space="preserve">kan samarbeide </w:t>
      </w:r>
      <w:r w:rsidR="00CE4C7C">
        <w:rPr>
          <w:rFonts w:ascii="Aptos" w:hAnsi="Aptos" w:cs="Arial"/>
          <w:bCs/>
        </w:rPr>
        <w:t xml:space="preserve">mer </w:t>
      </w:r>
      <w:r w:rsidR="00B17BFE">
        <w:rPr>
          <w:rFonts w:ascii="Aptos" w:hAnsi="Aptos" w:cs="Arial"/>
          <w:bCs/>
        </w:rPr>
        <w:t>om felles ressurser</w:t>
      </w:r>
      <w:r w:rsidR="0009578E">
        <w:rPr>
          <w:rFonts w:ascii="Aptos" w:hAnsi="Aptos" w:cs="Arial"/>
          <w:bCs/>
        </w:rPr>
        <w:t>. I mange små utkantkommuner</w:t>
      </w:r>
      <w:r w:rsidR="00B11AAF">
        <w:rPr>
          <w:rFonts w:ascii="Aptos" w:hAnsi="Aptos" w:cs="Arial"/>
          <w:bCs/>
        </w:rPr>
        <w:t xml:space="preserve"> er det </w:t>
      </w:r>
      <w:r w:rsidR="00EE354A">
        <w:rPr>
          <w:rFonts w:ascii="Aptos" w:hAnsi="Aptos" w:cs="Arial"/>
          <w:bCs/>
        </w:rPr>
        <w:t xml:space="preserve">krevende å </w:t>
      </w:r>
      <w:r w:rsidR="00E72AE4">
        <w:rPr>
          <w:rFonts w:ascii="Aptos" w:hAnsi="Aptos" w:cs="Arial"/>
          <w:bCs/>
        </w:rPr>
        <w:t>rekru</w:t>
      </w:r>
      <w:r w:rsidR="00DE3526">
        <w:rPr>
          <w:rFonts w:ascii="Aptos" w:hAnsi="Aptos" w:cs="Arial"/>
          <w:bCs/>
        </w:rPr>
        <w:t xml:space="preserve">ttere </w:t>
      </w:r>
      <w:r w:rsidR="004A4AEF">
        <w:rPr>
          <w:rFonts w:ascii="Aptos" w:hAnsi="Aptos" w:cs="Arial"/>
          <w:bCs/>
        </w:rPr>
        <w:t>hels</w:t>
      </w:r>
      <w:r w:rsidR="00984DCB">
        <w:rPr>
          <w:rFonts w:ascii="Aptos" w:hAnsi="Aptos" w:cs="Arial"/>
          <w:bCs/>
        </w:rPr>
        <w:t>epersonell</w:t>
      </w:r>
      <w:r w:rsidR="00980F0E">
        <w:rPr>
          <w:rFonts w:ascii="Aptos" w:hAnsi="Aptos" w:cs="Arial"/>
          <w:bCs/>
        </w:rPr>
        <w:t xml:space="preserve">. Dette gjelder </w:t>
      </w:r>
      <w:r w:rsidR="00C53C0D">
        <w:rPr>
          <w:rFonts w:ascii="Aptos" w:hAnsi="Aptos" w:cs="Arial"/>
          <w:bCs/>
        </w:rPr>
        <w:t>særlig fastleger</w:t>
      </w:r>
      <w:r w:rsidR="009A735F">
        <w:rPr>
          <w:rFonts w:ascii="Aptos" w:hAnsi="Aptos" w:cs="Arial"/>
          <w:bCs/>
        </w:rPr>
        <w:t xml:space="preserve">, men også i økende grad sykepleiere. </w:t>
      </w:r>
      <w:r w:rsidR="006F074B">
        <w:rPr>
          <w:rFonts w:ascii="Aptos" w:hAnsi="Aptos" w:cs="Arial"/>
          <w:bCs/>
        </w:rPr>
        <w:t xml:space="preserve">For å bøte på dette </w:t>
      </w:r>
      <w:r w:rsidR="00A65558">
        <w:rPr>
          <w:rFonts w:ascii="Aptos" w:hAnsi="Aptos" w:cs="Arial"/>
          <w:bCs/>
        </w:rPr>
        <w:t xml:space="preserve">må </w:t>
      </w:r>
      <w:r w:rsidR="006C46AD">
        <w:rPr>
          <w:rFonts w:ascii="Aptos" w:hAnsi="Aptos" w:cs="Arial"/>
          <w:bCs/>
        </w:rPr>
        <w:t xml:space="preserve">kommuner med disse utfordringene ty til </w:t>
      </w:r>
      <w:r w:rsidR="00250B36">
        <w:rPr>
          <w:rFonts w:ascii="Aptos" w:hAnsi="Aptos" w:cs="Arial"/>
          <w:bCs/>
        </w:rPr>
        <w:t>kostbar innleie</w:t>
      </w:r>
      <w:r w:rsidR="009D304F">
        <w:rPr>
          <w:rFonts w:ascii="Aptos" w:hAnsi="Aptos" w:cs="Arial"/>
          <w:bCs/>
        </w:rPr>
        <w:t xml:space="preserve">, </w:t>
      </w:r>
      <w:r w:rsidR="00246157">
        <w:rPr>
          <w:rFonts w:ascii="Aptos" w:hAnsi="Aptos" w:cs="Arial"/>
          <w:bCs/>
        </w:rPr>
        <w:t xml:space="preserve">som </w:t>
      </w:r>
      <w:r w:rsidR="005A5735">
        <w:rPr>
          <w:rFonts w:ascii="Aptos" w:hAnsi="Aptos" w:cs="Arial"/>
          <w:bCs/>
        </w:rPr>
        <w:t xml:space="preserve">vanligvis bare er der i </w:t>
      </w:r>
      <w:r w:rsidR="00344073">
        <w:rPr>
          <w:rFonts w:ascii="Aptos" w:hAnsi="Aptos" w:cs="Arial"/>
          <w:bCs/>
        </w:rPr>
        <w:t>et kort tidsrom</w:t>
      </w:r>
      <w:r w:rsidR="00482441">
        <w:rPr>
          <w:rFonts w:ascii="Aptos" w:hAnsi="Aptos" w:cs="Arial"/>
          <w:bCs/>
        </w:rPr>
        <w:t xml:space="preserve">. </w:t>
      </w:r>
      <w:r w:rsidR="00881EDC">
        <w:rPr>
          <w:rFonts w:ascii="Aptos" w:hAnsi="Aptos" w:cs="Arial"/>
          <w:bCs/>
        </w:rPr>
        <w:t xml:space="preserve">Det er dyrt, kortsiktig og </w:t>
      </w:r>
      <w:r w:rsidR="004A3BA1">
        <w:rPr>
          <w:rFonts w:ascii="Aptos" w:hAnsi="Aptos" w:cs="Arial"/>
          <w:bCs/>
        </w:rPr>
        <w:t xml:space="preserve">heller ikke en </w:t>
      </w:r>
      <w:r w:rsidR="00B7230E">
        <w:rPr>
          <w:rFonts w:ascii="Aptos" w:hAnsi="Aptos" w:cs="Arial"/>
          <w:bCs/>
        </w:rPr>
        <w:t>god situasjon</w:t>
      </w:r>
      <w:r w:rsidR="004A3BA1">
        <w:rPr>
          <w:rFonts w:ascii="Aptos" w:hAnsi="Aptos" w:cs="Arial"/>
          <w:bCs/>
        </w:rPr>
        <w:t xml:space="preserve"> for </w:t>
      </w:r>
      <w:r w:rsidR="001F12C5">
        <w:rPr>
          <w:rFonts w:ascii="Aptos" w:hAnsi="Aptos" w:cs="Arial"/>
          <w:bCs/>
        </w:rPr>
        <w:t>befolkningen</w:t>
      </w:r>
      <w:r w:rsidR="00230087">
        <w:rPr>
          <w:rFonts w:ascii="Aptos" w:hAnsi="Aptos" w:cs="Arial"/>
          <w:bCs/>
        </w:rPr>
        <w:t xml:space="preserve">. </w:t>
      </w:r>
    </w:p>
    <w:p w14:paraId="0762647E" w14:textId="40436FC9" w:rsidR="00037BA0" w:rsidRDefault="006423F2" w:rsidP="001C2068">
      <w:pPr>
        <w:spacing w:after="120"/>
        <w:rPr>
          <w:rFonts w:ascii="Aptos" w:hAnsi="Aptos" w:cs="Arial"/>
          <w:bCs/>
        </w:rPr>
      </w:pPr>
      <w:r>
        <w:rPr>
          <w:rFonts w:ascii="Aptos" w:hAnsi="Aptos" w:cs="Arial"/>
          <w:bCs/>
        </w:rPr>
        <w:t>D</w:t>
      </w:r>
      <w:r w:rsidR="00D85313">
        <w:rPr>
          <w:rFonts w:ascii="Aptos" w:hAnsi="Aptos" w:cs="Arial"/>
          <w:bCs/>
        </w:rPr>
        <w:t xml:space="preserve">isse utfordringene </w:t>
      </w:r>
      <w:r w:rsidR="00230087">
        <w:rPr>
          <w:rFonts w:ascii="Aptos" w:hAnsi="Aptos" w:cs="Arial"/>
          <w:bCs/>
        </w:rPr>
        <w:t xml:space="preserve">bør </w:t>
      </w:r>
      <w:r w:rsidR="00D85313">
        <w:rPr>
          <w:rFonts w:ascii="Aptos" w:hAnsi="Aptos" w:cs="Arial"/>
          <w:bCs/>
        </w:rPr>
        <w:t xml:space="preserve">være sentrale </w:t>
      </w:r>
      <w:r w:rsidR="00230087">
        <w:rPr>
          <w:rFonts w:ascii="Aptos" w:hAnsi="Aptos" w:cs="Arial"/>
          <w:bCs/>
        </w:rPr>
        <w:t>i Helsereformutvalget</w:t>
      </w:r>
      <w:r w:rsidR="00D85313">
        <w:rPr>
          <w:rFonts w:ascii="Aptos" w:hAnsi="Aptos" w:cs="Arial"/>
          <w:bCs/>
        </w:rPr>
        <w:t>s arbeid</w:t>
      </w:r>
      <w:r w:rsidR="00AF2F6D">
        <w:rPr>
          <w:rFonts w:ascii="Aptos" w:hAnsi="Aptos" w:cs="Arial"/>
          <w:bCs/>
        </w:rPr>
        <w:t xml:space="preserve"> og diskusjoner. I</w:t>
      </w:r>
      <w:r w:rsidR="00230087">
        <w:rPr>
          <w:rFonts w:ascii="Aptos" w:hAnsi="Aptos" w:cs="Arial"/>
          <w:bCs/>
        </w:rPr>
        <w:t xml:space="preserve"> tillegg </w:t>
      </w:r>
      <w:r w:rsidR="0039409F">
        <w:rPr>
          <w:rFonts w:ascii="Aptos" w:hAnsi="Aptos" w:cs="Arial"/>
          <w:bCs/>
        </w:rPr>
        <w:t xml:space="preserve">må de </w:t>
      </w:r>
      <w:r w:rsidR="00230087">
        <w:rPr>
          <w:rFonts w:ascii="Aptos" w:hAnsi="Aptos" w:cs="Arial"/>
          <w:bCs/>
        </w:rPr>
        <w:t>se på finansielle og organisatoriske virkemidler for styrking av samarbeidet om felles helsepersonellressurser mellom nabokommuner</w:t>
      </w:r>
      <w:r w:rsidR="00CB6432">
        <w:rPr>
          <w:rFonts w:ascii="Aptos" w:hAnsi="Aptos" w:cs="Arial"/>
          <w:bCs/>
        </w:rPr>
        <w:t>,</w:t>
      </w:r>
      <w:r>
        <w:rPr>
          <w:rFonts w:ascii="Aptos" w:hAnsi="Aptos" w:cs="Arial"/>
          <w:bCs/>
        </w:rPr>
        <w:t xml:space="preserve"> </w:t>
      </w:r>
      <w:r w:rsidR="00703A3D">
        <w:rPr>
          <w:rFonts w:ascii="Aptos" w:hAnsi="Aptos" w:cs="Arial"/>
          <w:bCs/>
        </w:rPr>
        <w:t xml:space="preserve">siden </w:t>
      </w:r>
      <w:r w:rsidR="005F102B">
        <w:rPr>
          <w:rFonts w:ascii="Aptos" w:hAnsi="Aptos" w:cs="Arial"/>
          <w:bCs/>
        </w:rPr>
        <w:t xml:space="preserve">kontinuitet </w:t>
      </w:r>
      <w:r w:rsidR="00703A3D">
        <w:rPr>
          <w:rFonts w:ascii="Aptos" w:hAnsi="Aptos" w:cs="Arial"/>
          <w:bCs/>
        </w:rPr>
        <w:t xml:space="preserve">i </w:t>
      </w:r>
      <w:r w:rsidR="005F102B">
        <w:rPr>
          <w:rFonts w:ascii="Aptos" w:hAnsi="Aptos" w:cs="Arial"/>
          <w:bCs/>
        </w:rPr>
        <w:t>pasient</w:t>
      </w:r>
      <w:r w:rsidR="00703A3D">
        <w:rPr>
          <w:rFonts w:ascii="Aptos" w:hAnsi="Aptos" w:cs="Arial"/>
          <w:bCs/>
        </w:rPr>
        <w:t>-</w:t>
      </w:r>
      <w:r w:rsidR="005F102B">
        <w:rPr>
          <w:rFonts w:ascii="Aptos" w:hAnsi="Aptos" w:cs="Arial"/>
          <w:bCs/>
        </w:rPr>
        <w:t>fast</w:t>
      </w:r>
      <w:r w:rsidR="00DF17E6">
        <w:rPr>
          <w:rFonts w:ascii="Aptos" w:hAnsi="Aptos" w:cs="Arial"/>
          <w:bCs/>
        </w:rPr>
        <w:t>legerelasjonen er s</w:t>
      </w:r>
      <w:r w:rsidR="00703A3D">
        <w:rPr>
          <w:rFonts w:ascii="Aptos" w:hAnsi="Aptos" w:cs="Arial"/>
          <w:bCs/>
        </w:rPr>
        <w:t xml:space="preserve">vært </w:t>
      </w:r>
      <w:r w:rsidR="00DF17E6">
        <w:rPr>
          <w:rFonts w:ascii="Aptos" w:hAnsi="Aptos" w:cs="Arial"/>
          <w:bCs/>
        </w:rPr>
        <w:t>viktig</w:t>
      </w:r>
      <w:r w:rsidR="00B90644">
        <w:rPr>
          <w:rFonts w:ascii="Aptos" w:hAnsi="Aptos" w:cs="Arial"/>
          <w:bCs/>
        </w:rPr>
        <w:t xml:space="preserve"> for </w:t>
      </w:r>
      <w:r w:rsidR="00EA10B7">
        <w:rPr>
          <w:rFonts w:ascii="Aptos" w:hAnsi="Aptos" w:cs="Arial"/>
          <w:bCs/>
        </w:rPr>
        <w:t>god oppfølging</w:t>
      </w:r>
      <w:r w:rsidR="00FC414A">
        <w:rPr>
          <w:rFonts w:ascii="Aptos" w:hAnsi="Aptos" w:cs="Arial"/>
          <w:bCs/>
        </w:rPr>
        <w:t xml:space="preserve">. </w:t>
      </w:r>
    </w:p>
    <w:p w14:paraId="30943B81" w14:textId="77777777" w:rsidR="00037BA0" w:rsidRDefault="00037BA0" w:rsidP="00610196">
      <w:pPr>
        <w:rPr>
          <w:rFonts w:ascii="Aptos" w:hAnsi="Aptos" w:cs="Arial"/>
          <w:bCs/>
        </w:rPr>
      </w:pPr>
    </w:p>
    <w:p w14:paraId="03C86266" w14:textId="77777777" w:rsidR="00FB0EE4" w:rsidRPr="00567DB4" w:rsidRDefault="00FB0EE4" w:rsidP="00FB0EE4">
      <w:pPr>
        <w:tabs>
          <w:tab w:val="left" w:pos="3337"/>
        </w:tabs>
        <w:spacing w:after="120"/>
        <w:rPr>
          <w:rFonts w:ascii="Aptos" w:hAnsi="Aptos" w:cs="Arial"/>
          <w:b/>
          <w:bCs/>
          <w:sz w:val="22"/>
          <w:szCs w:val="22"/>
        </w:rPr>
      </w:pPr>
      <w:r w:rsidRPr="00567DB4">
        <w:rPr>
          <w:rFonts w:ascii="Aptos" w:hAnsi="Aptos" w:cs="Arial"/>
          <w:b/>
          <w:bCs/>
          <w:sz w:val="22"/>
          <w:szCs w:val="22"/>
        </w:rPr>
        <w:t xml:space="preserve">FFOs anbefalinger for økt mestring: </w:t>
      </w:r>
    </w:p>
    <w:p w14:paraId="2CAB1E64" w14:textId="4605CF8F" w:rsidR="00212EDF" w:rsidRDefault="00212EDF" w:rsidP="00212EDF">
      <w:pPr>
        <w:pStyle w:val="Punktliste1"/>
        <w:rPr>
          <w:rFonts w:ascii="Aptos" w:hAnsi="Aptos"/>
          <w:sz w:val="22"/>
          <w:szCs w:val="22"/>
        </w:rPr>
      </w:pPr>
      <w:r w:rsidRPr="00E828BC">
        <w:rPr>
          <w:rFonts w:ascii="Aptos" w:hAnsi="Aptos"/>
          <w:sz w:val="22"/>
          <w:szCs w:val="22"/>
        </w:rPr>
        <w:t>Styrke tiltak innen universell utforming, medvirkning, mestring, (re)habilitering og lavterskeltilbud for psykisk helse rettet mot mennesker med funksjonsnedsettelse</w:t>
      </w:r>
    </w:p>
    <w:p w14:paraId="06B0655C" w14:textId="7B0C0B70" w:rsidR="00FC2983" w:rsidRDefault="00895B31" w:rsidP="00FC2983">
      <w:pPr>
        <w:pStyle w:val="Punktliste1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S</w:t>
      </w:r>
      <w:r w:rsidR="00212EDF">
        <w:rPr>
          <w:rFonts w:ascii="Aptos" w:hAnsi="Aptos"/>
          <w:sz w:val="22"/>
          <w:szCs w:val="22"/>
        </w:rPr>
        <w:t>tyrke mestringstilbud i sykehus og i frisklivsentraler</w:t>
      </w:r>
    </w:p>
    <w:p w14:paraId="18034381" w14:textId="0275664C" w:rsidR="003640CF" w:rsidRPr="003640CF" w:rsidRDefault="00FC2983" w:rsidP="003640CF">
      <w:pPr>
        <w:pStyle w:val="Punktliste1"/>
        <w:rPr>
          <w:rFonts w:ascii="Aptos" w:hAnsi="Aptos"/>
          <w:sz w:val="22"/>
          <w:szCs w:val="22"/>
        </w:rPr>
      </w:pPr>
      <w:r w:rsidRPr="003640CF">
        <w:rPr>
          <w:rFonts w:ascii="Aptos" w:hAnsi="Aptos"/>
          <w:sz w:val="22"/>
          <w:szCs w:val="22"/>
        </w:rPr>
        <w:t>Styrke samarbeidet mellom spesialisthelsetjenesten og den kommunale helse- og omsorgstjenesten, der Helsefellesskapene spiller en nøkkelrolle.</w:t>
      </w:r>
    </w:p>
    <w:p w14:paraId="2FB4CD9C" w14:textId="77777777" w:rsidR="003640CF" w:rsidRPr="003640CF" w:rsidRDefault="00335385" w:rsidP="003640CF">
      <w:pPr>
        <w:pStyle w:val="Punktliste1"/>
        <w:rPr>
          <w:rFonts w:ascii="Aptos" w:hAnsi="Aptos"/>
          <w:sz w:val="22"/>
          <w:szCs w:val="22"/>
        </w:rPr>
      </w:pPr>
      <w:r w:rsidRPr="003640CF">
        <w:rPr>
          <w:rFonts w:ascii="Aptos" w:hAnsi="Aptos"/>
          <w:sz w:val="22"/>
          <w:szCs w:val="22"/>
        </w:rPr>
        <w:t xml:space="preserve">Styrke </w:t>
      </w:r>
      <w:r w:rsidR="00CE6703" w:rsidRPr="003640CF">
        <w:rPr>
          <w:rFonts w:ascii="Aptos" w:hAnsi="Aptos"/>
          <w:sz w:val="22"/>
          <w:szCs w:val="22"/>
        </w:rPr>
        <w:t>samarbeidet</w:t>
      </w:r>
      <w:r w:rsidR="00AC76F9" w:rsidRPr="003640CF">
        <w:rPr>
          <w:rFonts w:ascii="Aptos" w:hAnsi="Aptos"/>
          <w:sz w:val="22"/>
          <w:szCs w:val="22"/>
        </w:rPr>
        <w:t xml:space="preserve"> om </w:t>
      </w:r>
      <w:r w:rsidR="00E25610" w:rsidRPr="003640CF">
        <w:rPr>
          <w:rFonts w:ascii="Aptos" w:hAnsi="Aptos"/>
          <w:sz w:val="22"/>
          <w:szCs w:val="22"/>
        </w:rPr>
        <w:t>felles helsepersonellressurser</w:t>
      </w:r>
      <w:r w:rsidR="009E6521" w:rsidRPr="003640CF">
        <w:rPr>
          <w:rFonts w:ascii="Aptos" w:hAnsi="Aptos"/>
          <w:sz w:val="22"/>
          <w:szCs w:val="22"/>
        </w:rPr>
        <w:t xml:space="preserve"> mellom nabo</w:t>
      </w:r>
      <w:r w:rsidR="00D802F5" w:rsidRPr="003640CF">
        <w:rPr>
          <w:rFonts w:ascii="Aptos" w:hAnsi="Aptos"/>
          <w:sz w:val="22"/>
          <w:szCs w:val="22"/>
        </w:rPr>
        <w:t>kommuner</w:t>
      </w:r>
    </w:p>
    <w:p w14:paraId="5CDE4AED" w14:textId="4FBEF8C2" w:rsidR="00223A49" w:rsidRPr="003640CF" w:rsidRDefault="00A6075C" w:rsidP="003640CF">
      <w:pPr>
        <w:pStyle w:val="Punktliste1"/>
        <w:rPr>
          <w:rFonts w:ascii="Aptos" w:hAnsi="Aptos"/>
          <w:sz w:val="22"/>
          <w:szCs w:val="22"/>
        </w:rPr>
      </w:pPr>
      <w:r w:rsidRPr="003640CF">
        <w:rPr>
          <w:rFonts w:ascii="Aptos" w:hAnsi="Aptos"/>
          <w:sz w:val="22"/>
          <w:szCs w:val="22"/>
        </w:rPr>
        <w:t>Helsereformutvalget</w:t>
      </w:r>
      <w:r w:rsidR="0080708C" w:rsidRPr="003640CF">
        <w:rPr>
          <w:rFonts w:ascii="Aptos" w:hAnsi="Aptos"/>
          <w:sz w:val="22"/>
          <w:szCs w:val="22"/>
        </w:rPr>
        <w:t xml:space="preserve"> </w:t>
      </w:r>
      <w:r w:rsidR="00174351" w:rsidRPr="003640CF">
        <w:rPr>
          <w:rFonts w:ascii="Aptos" w:hAnsi="Aptos"/>
          <w:sz w:val="22"/>
          <w:szCs w:val="22"/>
        </w:rPr>
        <w:t>må</w:t>
      </w:r>
      <w:r w:rsidRPr="003640CF">
        <w:rPr>
          <w:rFonts w:ascii="Aptos" w:hAnsi="Aptos"/>
          <w:sz w:val="22"/>
          <w:szCs w:val="22"/>
        </w:rPr>
        <w:t xml:space="preserve"> drøfte virkemidler for</w:t>
      </w:r>
      <w:r w:rsidR="00E3032E" w:rsidRPr="003640CF">
        <w:rPr>
          <w:rFonts w:ascii="Aptos" w:hAnsi="Aptos"/>
          <w:sz w:val="22"/>
          <w:szCs w:val="22"/>
        </w:rPr>
        <w:t xml:space="preserve"> </w:t>
      </w:r>
      <w:r w:rsidR="000C0A07" w:rsidRPr="003640CF">
        <w:rPr>
          <w:rFonts w:ascii="Aptos" w:hAnsi="Aptos"/>
          <w:sz w:val="22"/>
          <w:szCs w:val="22"/>
        </w:rPr>
        <w:t xml:space="preserve">å stimulere til </w:t>
      </w:r>
      <w:r w:rsidRPr="003640CF">
        <w:rPr>
          <w:rFonts w:ascii="Aptos" w:hAnsi="Aptos"/>
          <w:sz w:val="22"/>
          <w:szCs w:val="22"/>
        </w:rPr>
        <w:t>samarbeid om</w:t>
      </w:r>
      <w:r w:rsidR="0016099B" w:rsidRPr="003640CF">
        <w:rPr>
          <w:rFonts w:ascii="Aptos" w:hAnsi="Aptos"/>
          <w:sz w:val="22"/>
          <w:szCs w:val="22"/>
        </w:rPr>
        <w:t xml:space="preserve"> helsepersonellressurser</w:t>
      </w:r>
      <w:r w:rsidR="00977D52" w:rsidRPr="003640CF">
        <w:rPr>
          <w:rFonts w:ascii="Aptos" w:hAnsi="Aptos"/>
          <w:sz w:val="22"/>
          <w:szCs w:val="22"/>
        </w:rPr>
        <w:t xml:space="preserve"> </w:t>
      </w:r>
      <w:r w:rsidR="00A8625C" w:rsidRPr="003640CF">
        <w:rPr>
          <w:rFonts w:ascii="Aptos" w:hAnsi="Aptos"/>
          <w:sz w:val="22"/>
          <w:szCs w:val="22"/>
        </w:rPr>
        <w:t>i kommunene</w:t>
      </w:r>
      <w:r w:rsidR="006079F8" w:rsidRPr="003640CF">
        <w:rPr>
          <w:rFonts w:ascii="Aptos" w:hAnsi="Aptos"/>
          <w:sz w:val="22"/>
          <w:szCs w:val="22"/>
        </w:rPr>
        <w:t>.</w:t>
      </w:r>
    </w:p>
    <w:p w14:paraId="76C4866E" w14:textId="77777777" w:rsidR="00A35365" w:rsidRDefault="00A35365" w:rsidP="00957794">
      <w:pPr>
        <w:rPr>
          <w:rFonts w:ascii="Aptos" w:hAnsi="Aptos" w:cs="Arial"/>
          <w:bCs/>
        </w:rPr>
      </w:pPr>
    </w:p>
    <w:p w14:paraId="3823BA91" w14:textId="3E543E2A" w:rsidR="003601F8" w:rsidRPr="00E828BC" w:rsidRDefault="003601F8" w:rsidP="00957794">
      <w:pPr>
        <w:rPr>
          <w:rFonts w:ascii="Aptos" w:hAnsi="Aptos" w:cs="Arial"/>
          <w:bCs/>
        </w:rPr>
      </w:pPr>
      <w:r w:rsidRPr="00E828BC">
        <w:rPr>
          <w:rFonts w:ascii="Aptos" w:hAnsi="Aptos" w:cs="Arial"/>
          <w:bCs/>
        </w:rPr>
        <w:t xml:space="preserve">FFO ser frem til </w:t>
      </w:r>
      <w:r w:rsidR="00EC5E8F" w:rsidRPr="00E828BC">
        <w:rPr>
          <w:rFonts w:ascii="Aptos" w:hAnsi="Aptos" w:cs="Arial"/>
          <w:bCs/>
        </w:rPr>
        <w:t xml:space="preserve">å diskutere </w:t>
      </w:r>
      <w:r w:rsidR="00E17BA6" w:rsidRPr="00E828BC">
        <w:rPr>
          <w:rFonts w:ascii="Aptos" w:hAnsi="Aptos" w:cs="Arial"/>
          <w:bCs/>
        </w:rPr>
        <w:t xml:space="preserve">anbefalingene våre </w:t>
      </w:r>
      <w:r w:rsidR="00793737" w:rsidRPr="00E828BC">
        <w:rPr>
          <w:rFonts w:ascii="Aptos" w:hAnsi="Aptos" w:cs="Arial"/>
          <w:bCs/>
        </w:rPr>
        <w:t xml:space="preserve">nærmere </w:t>
      </w:r>
      <w:r w:rsidR="00E17BA6" w:rsidRPr="00E828BC">
        <w:rPr>
          <w:rFonts w:ascii="Aptos" w:hAnsi="Aptos" w:cs="Arial"/>
          <w:bCs/>
        </w:rPr>
        <w:t>med r</w:t>
      </w:r>
      <w:r w:rsidR="00E20CD1" w:rsidRPr="00E828BC">
        <w:rPr>
          <w:rFonts w:ascii="Aptos" w:hAnsi="Aptos" w:cs="Arial"/>
          <w:bCs/>
        </w:rPr>
        <w:t>egjeringen</w:t>
      </w:r>
      <w:r w:rsidR="00735702" w:rsidRPr="00E828BC">
        <w:rPr>
          <w:rFonts w:ascii="Aptos" w:hAnsi="Aptos" w:cs="Arial"/>
          <w:bCs/>
        </w:rPr>
        <w:t xml:space="preserve"> i</w:t>
      </w:r>
      <w:r w:rsidR="009210E0" w:rsidRPr="00E828BC">
        <w:rPr>
          <w:rFonts w:ascii="Aptos" w:hAnsi="Aptos" w:cs="Arial"/>
          <w:bCs/>
        </w:rPr>
        <w:t xml:space="preserve"> </w:t>
      </w:r>
      <w:r w:rsidRPr="00E828BC">
        <w:rPr>
          <w:rFonts w:ascii="Aptos" w:hAnsi="Aptos" w:cs="Arial"/>
          <w:bCs/>
        </w:rPr>
        <w:t>kontaktutvalgsmøte</w:t>
      </w:r>
      <w:r w:rsidR="00735702" w:rsidRPr="00E828BC">
        <w:rPr>
          <w:rFonts w:ascii="Aptos" w:hAnsi="Aptos" w:cs="Arial"/>
          <w:bCs/>
        </w:rPr>
        <w:t xml:space="preserve">t. </w:t>
      </w:r>
      <w:r w:rsidRPr="00E828BC">
        <w:rPr>
          <w:rFonts w:ascii="Aptos" w:hAnsi="Aptos" w:cs="Arial"/>
          <w:bCs/>
        </w:rPr>
        <w:t xml:space="preserve"> </w:t>
      </w:r>
    </w:p>
    <w:p w14:paraId="35182A98" w14:textId="77777777" w:rsidR="00892097" w:rsidRPr="00E828BC" w:rsidRDefault="00892097" w:rsidP="00DC0DDD">
      <w:pPr>
        <w:rPr>
          <w:rFonts w:ascii="Aptos" w:hAnsi="Aptos" w:cs="Arial"/>
          <w:sz w:val="22"/>
          <w:szCs w:val="22"/>
        </w:rPr>
      </w:pPr>
    </w:p>
    <w:p w14:paraId="25192E44" w14:textId="77777777" w:rsidR="00A35365" w:rsidRDefault="00A35365" w:rsidP="00DC0DDD">
      <w:pPr>
        <w:rPr>
          <w:rFonts w:ascii="Aptos" w:hAnsi="Aptos" w:cs="Arial"/>
          <w:sz w:val="22"/>
          <w:szCs w:val="22"/>
        </w:rPr>
      </w:pPr>
    </w:p>
    <w:p w14:paraId="4A179B2E" w14:textId="09E8E773" w:rsidR="00DC0DDD" w:rsidRPr="00E828BC" w:rsidRDefault="00DC0DDD" w:rsidP="00DC0DDD">
      <w:pPr>
        <w:rPr>
          <w:rFonts w:ascii="Aptos" w:hAnsi="Aptos" w:cs="Arial"/>
          <w:sz w:val="22"/>
          <w:szCs w:val="22"/>
        </w:rPr>
      </w:pPr>
      <w:r w:rsidRPr="00E828BC">
        <w:rPr>
          <w:rFonts w:ascii="Aptos" w:hAnsi="Aptos" w:cs="Arial"/>
          <w:sz w:val="22"/>
          <w:szCs w:val="22"/>
        </w:rPr>
        <w:t>Med vennlig hilsen</w:t>
      </w:r>
    </w:p>
    <w:p w14:paraId="06A9041D" w14:textId="7D239B1C" w:rsidR="00DC0DDD" w:rsidRDefault="00DC0DDD" w:rsidP="00DC0DDD">
      <w:pPr>
        <w:rPr>
          <w:rFonts w:ascii="Aptos" w:hAnsi="Aptos" w:cs="Arial"/>
          <w:b/>
          <w:sz w:val="22"/>
          <w:szCs w:val="22"/>
        </w:rPr>
      </w:pPr>
      <w:r w:rsidRPr="00E828BC">
        <w:rPr>
          <w:rFonts w:ascii="Aptos" w:hAnsi="Aptos" w:cs="Arial"/>
          <w:b/>
          <w:sz w:val="22"/>
          <w:szCs w:val="22"/>
        </w:rPr>
        <w:t>FUNKSJONSHEMMEDES FELLESORGANISASJON</w:t>
      </w:r>
    </w:p>
    <w:p w14:paraId="4028475F" w14:textId="46373FC1" w:rsidR="00327879" w:rsidRPr="00E828BC" w:rsidRDefault="00327879" w:rsidP="00DC0DDD">
      <w:pPr>
        <w:rPr>
          <w:rFonts w:ascii="Aptos" w:hAnsi="Aptos" w:cs="Arial"/>
          <w:b/>
          <w:sz w:val="22"/>
          <w:szCs w:val="22"/>
        </w:rPr>
      </w:pPr>
    </w:p>
    <w:p w14:paraId="6931B165" w14:textId="5095AA3A" w:rsidR="004420B4" w:rsidRPr="00E828BC" w:rsidRDefault="008925E3" w:rsidP="00DC0DDD">
      <w:pPr>
        <w:rPr>
          <w:rFonts w:ascii="Aptos" w:hAnsi="Aptos" w:cs="Arial"/>
          <w:sz w:val="22"/>
          <w:szCs w:val="22"/>
        </w:rPr>
      </w:pPr>
      <w:r w:rsidRPr="00E828BC">
        <w:rPr>
          <w:rFonts w:ascii="Aptos" w:hAnsi="Aptos" w:cs="Arial"/>
          <w:noProof/>
          <w:color w:val="2B579A"/>
          <w:sz w:val="22"/>
          <w:szCs w:val="22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5BEF2B56" wp14:editId="39583D96">
            <wp:simplePos x="0" y="0"/>
            <wp:positionH relativeFrom="margin">
              <wp:posOffset>3157450</wp:posOffset>
            </wp:positionH>
            <wp:positionV relativeFrom="paragraph">
              <wp:posOffset>5837</wp:posOffset>
            </wp:positionV>
            <wp:extent cx="1240403" cy="443964"/>
            <wp:effectExtent l="0" t="0" r="0" b="0"/>
            <wp:wrapNone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403" cy="443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1F446956" wp14:editId="157EEA12">
            <wp:extent cx="1472393" cy="421154"/>
            <wp:effectExtent l="0" t="0" r="0" b="0"/>
            <wp:docPr id="175109249" name="Bilde 1" descr="Et bilde som inneholder håndskrift, kalligrafi, Font, teks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9249" name="Bilde 1" descr="Et bilde som inneholder håndskrift, kalligrafi, Font, tekst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633" cy="4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1A993" w14:textId="77777777" w:rsidR="00754180" w:rsidRDefault="00754180" w:rsidP="00DC0DDD">
      <w:pPr>
        <w:rPr>
          <w:rFonts w:ascii="Aptos" w:hAnsi="Aptos" w:cs="Arial"/>
          <w:sz w:val="22"/>
          <w:szCs w:val="22"/>
        </w:rPr>
      </w:pPr>
    </w:p>
    <w:p w14:paraId="01C21979" w14:textId="0C535C6C" w:rsidR="00DC0DDD" w:rsidRPr="00E828BC" w:rsidRDefault="001C2068" w:rsidP="00DC0DDD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Terje Andr</w:t>
      </w:r>
      <w:r w:rsidR="00754180">
        <w:rPr>
          <w:rFonts w:ascii="Aptos" w:hAnsi="Aptos" w:cs="Arial"/>
          <w:sz w:val="22"/>
          <w:szCs w:val="22"/>
        </w:rPr>
        <w:t>é Olsen</w:t>
      </w:r>
      <w:r w:rsidR="00DC0DDD" w:rsidRPr="00E828BC">
        <w:rPr>
          <w:rFonts w:ascii="Aptos" w:hAnsi="Aptos" w:cs="Arial"/>
          <w:sz w:val="22"/>
          <w:szCs w:val="22"/>
        </w:rPr>
        <w:tab/>
      </w:r>
      <w:r w:rsidR="00DC0DDD" w:rsidRPr="00E828BC">
        <w:rPr>
          <w:rFonts w:ascii="Aptos" w:hAnsi="Aptos" w:cs="Arial"/>
          <w:sz w:val="22"/>
          <w:szCs w:val="22"/>
        </w:rPr>
        <w:tab/>
      </w:r>
      <w:r w:rsidR="00DC0DDD" w:rsidRPr="00E828BC">
        <w:rPr>
          <w:rFonts w:ascii="Aptos" w:hAnsi="Aptos" w:cs="Arial"/>
          <w:sz w:val="22"/>
          <w:szCs w:val="22"/>
        </w:rPr>
        <w:tab/>
      </w:r>
      <w:r w:rsidR="00DC0DDD" w:rsidRPr="00E828BC">
        <w:rPr>
          <w:rFonts w:ascii="Aptos" w:hAnsi="Aptos" w:cs="Arial"/>
          <w:sz w:val="22"/>
          <w:szCs w:val="22"/>
        </w:rPr>
        <w:tab/>
      </w:r>
      <w:r w:rsidR="00754180">
        <w:rPr>
          <w:rFonts w:ascii="Aptos" w:hAnsi="Aptos" w:cs="Arial"/>
          <w:sz w:val="22"/>
          <w:szCs w:val="22"/>
        </w:rPr>
        <w:tab/>
      </w:r>
      <w:r w:rsidR="00DC0DDD" w:rsidRPr="00E828BC">
        <w:rPr>
          <w:rFonts w:ascii="Aptos" w:hAnsi="Aptos" w:cs="Arial"/>
          <w:sz w:val="22"/>
          <w:szCs w:val="22"/>
        </w:rPr>
        <w:t>Lilly Ann Elvestad</w:t>
      </w:r>
    </w:p>
    <w:p w14:paraId="23F4DDD3" w14:textId="06DB8AB4" w:rsidR="00114C2A" w:rsidRPr="00E828BC" w:rsidRDefault="008925E3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s</w:t>
      </w:r>
      <w:r w:rsidR="00DC0DDD" w:rsidRPr="00E828BC">
        <w:rPr>
          <w:rFonts w:ascii="Aptos" w:hAnsi="Aptos" w:cs="Arial"/>
          <w:sz w:val="22"/>
          <w:szCs w:val="22"/>
        </w:rPr>
        <w:t>tyreleder</w:t>
      </w:r>
      <w:r w:rsidR="00DC0DDD" w:rsidRPr="00E828BC">
        <w:rPr>
          <w:rFonts w:ascii="Aptos" w:hAnsi="Aptos" w:cs="Arial"/>
          <w:sz w:val="22"/>
          <w:szCs w:val="22"/>
        </w:rPr>
        <w:tab/>
      </w:r>
      <w:r w:rsidR="00DC0DDD" w:rsidRPr="00E828BC">
        <w:rPr>
          <w:rFonts w:ascii="Aptos" w:hAnsi="Aptos" w:cs="Arial"/>
          <w:sz w:val="22"/>
          <w:szCs w:val="22"/>
        </w:rPr>
        <w:tab/>
      </w:r>
      <w:r w:rsidR="00DC0DDD" w:rsidRPr="00E828BC">
        <w:rPr>
          <w:rFonts w:ascii="Aptos" w:hAnsi="Aptos" w:cs="Arial"/>
          <w:sz w:val="22"/>
          <w:szCs w:val="22"/>
        </w:rPr>
        <w:tab/>
      </w:r>
      <w:r w:rsidR="00DC0DDD" w:rsidRPr="00E828BC">
        <w:rPr>
          <w:rFonts w:ascii="Aptos" w:hAnsi="Aptos" w:cs="Arial"/>
          <w:sz w:val="22"/>
          <w:szCs w:val="22"/>
        </w:rPr>
        <w:tab/>
      </w:r>
      <w:r w:rsidR="00DC0DDD" w:rsidRPr="00E828BC">
        <w:rPr>
          <w:rFonts w:ascii="Aptos" w:hAnsi="Aptos" w:cs="Arial"/>
          <w:sz w:val="22"/>
          <w:szCs w:val="22"/>
        </w:rPr>
        <w:tab/>
      </w:r>
      <w:r w:rsidR="00DC0DDD" w:rsidRPr="00E828BC">
        <w:rPr>
          <w:rFonts w:ascii="Aptos" w:hAnsi="Aptos" w:cs="Arial"/>
          <w:sz w:val="22"/>
          <w:szCs w:val="22"/>
        </w:rPr>
        <w:tab/>
      </w:r>
      <w:r>
        <w:rPr>
          <w:rFonts w:ascii="Aptos" w:hAnsi="Aptos" w:cs="Arial"/>
          <w:sz w:val="22"/>
          <w:szCs w:val="22"/>
        </w:rPr>
        <w:t>g</w:t>
      </w:r>
      <w:r w:rsidR="00DC0DDD" w:rsidRPr="00E828BC">
        <w:rPr>
          <w:rFonts w:ascii="Aptos" w:hAnsi="Aptos" w:cs="Arial"/>
          <w:sz w:val="22"/>
          <w:szCs w:val="22"/>
        </w:rPr>
        <w:t>eneralsekretær</w:t>
      </w:r>
    </w:p>
    <w:sectPr w:rsidR="00114C2A" w:rsidRPr="00E828B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0B56" w14:textId="77777777" w:rsidR="00602C69" w:rsidRDefault="00602C69" w:rsidP="00AB1913">
      <w:r>
        <w:separator/>
      </w:r>
    </w:p>
  </w:endnote>
  <w:endnote w:type="continuationSeparator" w:id="0">
    <w:p w14:paraId="22808EE3" w14:textId="77777777" w:rsidR="00602C69" w:rsidRDefault="00602C69" w:rsidP="00AB1913">
      <w:r>
        <w:continuationSeparator/>
      </w:r>
    </w:p>
  </w:endnote>
  <w:endnote w:type="continuationNotice" w:id="1">
    <w:p w14:paraId="5D2FC72E" w14:textId="77777777" w:rsidR="00602C69" w:rsidRDefault="00602C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altName w:val="Calibri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212426613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4DD4B1" w14:textId="5C4ADEB9" w:rsidR="00470189" w:rsidRDefault="00470189">
        <w:pPr>
          <w:pStyle w:val="Footer"/>
        </w:pPr>
        <w:r w:rsidRPr="00BC6EB3">
          <w:fldChar w:fldCharType="begin"/>
        </w:r>
        <w:r>
          <w:instrText>PAGE   \* MERGEFORMAT</w:instrText>
        </w:r>
        <w:r w:rsidRPr="00BC6EB3">
          <w:fldChar w:fldCharType="separate"/>
        </w:r>
        <w:r>
          <w:t>2</w:t>
        </w:r>
        <w:r w:rsidRPr="00BC6EB3">
          <w:fldChar w:fldCharType="end"/>
        </w:r>
      </w:p>
    </w:sdtContent>
  </w:sdt>
  <w:p w14:paraId="26B17E6F" w14:textId="77777777" w:rsidR="00470189" w:rsidRDefault="004701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CD5DE" w14:textId="77777777" w:rsidR="00602C69" w:rsidRDefault="00602C69" w:rsidP="00AB1913">
      <w:r>
        <w:separator/>
      </w:r>
    </w:p>
  </w:footnote>
  <w:footnote w:type="continuationSeparator" w:id="0">
    <w:p w14:paraId="4164B218" w14:textId="77777777" w:rsidR="00602C69" w:rsidRDefault="00602C69" w:rsidP="00AB1913">
      <w:r>
        <w:continuationSeparator/>
      </w:r>
    </w:p>
  </w:footnote>
  <w:footnote w:type="continuationNotice" w:id="1">
    <w:p w14:paraId="5FE2FBB6" w14:textId="77777777" w:rsidR="00602C69" w:rsidRDefault="00602C69"/>
  </w:footnote>
  <w:footnote w:id="2">
    <w:p w14:paraId="79139080" w14:textId="040912E2" w:rsidR="00606FE9" w:rsidRPr="00334E65" w:rsidRDefault="00606FE9">
      <w:pPr>
        <w:pStyle w:val="FootnoteText"/>
        <w:rPr>
          <w:rFonts w:ascii="Aptos" w:hAnsi="Aptos"/>
          <w:color w:val="1E1E1E" w:themeColor="text1"/>
        </w:rPr>
      </w:pPr>
      <w:r>
        <w:rPr>
          <w:rStyle w:val="FootnoteReference"/>
        </w:rPr>
        <w:footnoteRef/>
      </w:r>
      <w:r w:rsidR="00075361" w:rsidRPr="00075361">
        <w:rPr>
          <w:rFonts w:ascii="Aptos" w:hAnsi="Aptos"/>
          <w:color w:val="C00000"/>
        </w:rPr>
        <w:t xml:space="preserve"> </w:t>
      </w:r>
      <w:r w:rsidR="00075361" w:rsidRPr="00334E65">
        <w:rPr>
          <w:rFonts w:ascii="Aptos" w:hAnsi="Aptos"/>
          <w:color w:val="1E1E1E" w:themeColor="text1"/>
        </w:rPr>
        <w:t xml:space="preserve">Dette er et årlig møte om statsbudsjettet mellom </w:t>
      </w:r>
      <w:r w:rsidR="003972F0" w:rsidRPr="00334E65">
        <w:rPr>
          <w:rFonts w:ascii="Aptos" w:hAnsi="Aptos"/>
          <w:color w:val="1E1E1E" w:themeColor="text1"/>
        </w:rPr>
        <w:t xml:space="preserve">ledelsen i </w:t>
      </w:r>
      <w:r w:rsidR="00075361" w:rsidRPr="00334E65">
        <w:rPr>
          <w:rFonts w:ascii="Aptos" w:hAnsi="Aptos"/>
          <w:color w:val="1E1E1E" w:themeColor="text1"/>
        </w:rPr>
        <w:t>FFO</w:t>
      </w:r>
      <w:r w:rsidR="003972F0" w:rsidRPr="00334E65">
        <w:rPr>
          <w:rFonts w:ascii="Aptos" w:hAnsi="Aptos"/>
          <w:color w:val="1E1E1E" w:themeColor="text1"/>
        </w:rPr>
        <w:t xml:space="preserve"> </w:t>
      </w:r>
      <w:r w:rsidR="00075361" w:rsidRPr="00334E65">
        <w:rPr>
          <w:rFonts w:ascii="Aptos" w:hAnsi="Aptos"/>
          <w:color w:val="1E1E1E" w:themeColor="text1"/>
        </w:rPr>
        <w:t>og regjeringen, som avholdes i desember/januar. Likestillingsministeren har ansvar for møtet og inviterer politisk ledelse fra de departementene som har ansvar for politikkområdene FFOs hovedkrav omfatter.</w:t>
      </w:r>
    </w:p>
  </w:footnote>
  <w:footnote w:id="3">
    <w:p w14:paraId="2FA2D568" w14:textId="77777777" w:rsidR="00173B17" w:rsidRPr="00130B06" w:rsidRDefault="00173B17" w:rsidP="00173B17">
      <w:pPr>
        <w:pStyle w:val="FootnoteText"/>
        <w:rPr>
          <w:rFonts w:ascii="Aptos" w:hAnsi="Aptos"/>
        </w:rPr>
      </w:pPr>
      <w:r w:rsidRPr="00130B06">
        <w:rPr>
          <w:rStyle w:val="FootnoteReference"/>
          <w:rFonts w:ascii="Aptos" w:hAnsi="Aptos"/>
        </w:rPr>
        <w:footnoteRef/>
      </w:r>
      <w:r w:rsidRPr="00130B06">
        <w:rPr>
          <w:rFonts w:ascii="Aptos" w:hAnsi="Aptos"/>
        </w:rPr>
        <w:t xml:space="preserve"> </w:t>
      </w:r>
      <w:hyperlink r:id="rId1" w:history="1">
        <w:r w:rsidRPr="00130B06">
          <w:rPr>
            <w:rStyle w:val="Hyperlink"/>
            <w:rFonts w:ascii="Aptos" w:hAnsi="Aptos"/>
          </w:rPr>
          <w:t>NOU 2023:9 Generalistkommunesystemet</w:t>
        </w:r>
      </w:hyperlink>
      <w:r w:rsidRPr="00130B06">
        <w:rPr>
          <w:rFonts w:ascii="Aptos" w:hAnsi="Aptos"/>
        </w:rPr>
        <w:t>, blant annet s. 91.</w:t>
      </w:r>
    </w:p>
  </w:footnote>
  <w:footnote w:id="4">
    <w:p w14:paraId="09C53620" w14:textId="01595842" w:rsidR="00B15B00" w:rsidRPr="00130B06" w:rsidRDefault="00B15B00">
      <w:pPr>
        <w:pStyle w:val="FootnoteText"/>
        <w:rPr>
          <w:rFonts w:ascii="Aptos" w:hAnsi="Aptos"/>
        </w:rPr>
      </w:pPr>
      <w:r w:rsidRPr="00130B06">
        <w:rPr>
          <w:rStyle w:val="FootnoteReference"/>
          <w:rFonts w:ascii="Aptos" w:hAnsi="Aptos"/>
        </w:rPr>
        <w:footnoteRef/>
      </w:r>
      <w:r w:rsidRPr="00130B06">
        <w:rPr>
          <w:rFonts w:ascii="Aptos" w:hAnsi="Aptos"/>
        </w:rPr>
        <w:t xml:space="preserve"> I 2013 var innslagspunktet 930</w:t>
      </w:r>
      <w:r w:rsidR="0079760F" w:rsidRPr="00130B06">
        <w:rPr>
          <w:rFonts w:ascii="Aptos" w:hAnsi="Aptos"/>
        </w:rPr>
        <w:t> </w:t>
      </w:r>
      <w:r w:rsidRPr="00130B06">
        <w:rPr>
          <w:rFonts w:ascii="Aptos" w:hAnsi="Aptos"/>
        </w:rPr>
        <w:t>000</w:t>
      </w:r>
      <w:r w:rsidR="0079760F" w:rsidRPr="00130B06">
        <w:rPr>
          <w:rFonts w:ascii="Aptos" w:hAnsi="Aptos"/>
        </w:rPr>
        <w:t>, og med en årlig lønnsvekst i gjennomsnitt på 3 prosent ville innslagspunktet i 2024 vært 1 326 000 kroner.</w:t>
      </w:r>
    </w:p>
  </w:footnote>
  <w:footnote w:id="5">
    <w:p w14:paraId="6E5757BF" w14:textId="77777777" w:rsidR="008258B9" w:rsidRPr="00130B06" w:rsidRDefault="008258B9" w:rsidP="008258B9">
      <w:pPr>
        <w:pStyle w:val="FootnoteText"/>
        <w:rPr>
          <w:rStyle w:val="Hyperlink"/>
          <w:rFonts w:ascii="Aptos" w:hAnsi="Aptos"/>
        </w:rPr>
      </w:pPr>
      <w:r w:rsidRPr="00130B06">
        <w:rPr>
          <w:rStyle w:val="FootnoteReference"/>
          <w:rFonts w:ascii="Aptos" w:hAnsi="Aptos"/>
        </w:rPr>
        <w:footnoteRef/>
      </w:r>
      <w:r w:rsidRPr="00130B06">
        <w:rPr>
          <w:rFonts w:ascii="Aptos" w:hAnsi="Aptos"/>
        </w:rPr>
        <w:t xml:space="preserve"> </w:t>
      </w:r>
      <w:hyperlink r:id="rId2" w:history="1">
        <w:r w:rsidRPr="00130B06">
          <w:rPr>
            <w:rStyle w:val="Hyperlink"/>
            <w:rFonts w:ascii="Aptos" w:hAnsi="Aptos"/>
          </w:rPr>
          <w:t>NOU 2023:13 På høy tid</w:t>
        </w:r>
      </w:hyperlink>
      <w:r w:rsidRPr="00130B06">
        <w:rPr>
          <w:rStyle w:val="Hyperlink"/>
          <w:rFonts w:ascii="Aptos" w:hAnsi="Aptos"/>
        </w:rPr>
        <w:t xml:space="preserve"> </w:t>
      </w:r>
    </w:p>
  </w:footnote>
  <w:footnote w:id="6">
    <w:p w14:paraId="27CE26F6" w14:textId="77777777" w:rsidR="008258B9" w:rsidRPr="00130B06" w:rsidRDefault="008258B9" w:rsidP="008258B9">
      <w:pPr>
        <w:pStyle w:val="FootnoteText"/>
        <w:rPr>
          <w:rFonts w:ascii="Aptos" w:hAnsi="Aptos"/>
        </w:rPr>
      </w:pPr>
      <w:r w:rsidRPr="00130B06">
        <w:rPr>
          <w:rStyle w:val="FootnoteReference"/>
          <w:rFonts w:ascii="Aptos" w:hAnsi="Aptos"/>
        </w:rPr>
        <w:footnoteRef/>
      </w:r>
      <w:r w:rsidRPr="00130B06">
        <w:rPr>
          <w:rFonts w:ascii="Aptos" w:hAnsi="Aptos"/>
        </w:rPr>
        <w:t xml:space="preserve"> </w:t>
      </w:r>
      <w:r w:rsidRPr="00130B06">
        <w:rPr>
          <w:rFonts w:ascii="Aptos" w:hAnsi="Aptos" w:cs="Arial"/>
        </w:rPr>
        <w:t xml:space="preserve">Mer samarbeid innad i kommunene er noe også </w:t>
      </w:r>
      <w:hyperlink r:id="rId3" w:history="1">
        <w:r w:rsidRPr="00130B06">
          <w:rPr>
            <w:rStyle w:val="Hyperlink"/>
            <w:rFonts w:ascii="Aptos" w:hAnsi="Aptos" w:cs="Arial"/>
          </w:rPr>
          <w:t>Helsepersonellkommisjonen</w:t>
        </w:r>
      </w:hyperlink>
      <w:r w:rsidRPr="00130B06">
        <w:rPr>
          <w:rFonts w:ascii="Aptos" w:hAnsi="Aptos" w:cs="Arial"/>
        </w:rPr>
        <w:t xml:space="preserve"> peker på.</w:t>
      </w:r>
    </w:p>
  </w:footnote>
  <w:footnote w:id="7">
    <w:p w14:paraId="037DC146" w14:textId="5299CA6C" w:rsidR="00553958" w:rsidRDefault="005539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30B06">
        <w:rPr>
          <w:rFonts w:ascii="Aptos" w:hAnsi="Aptos"/>
        </w:rPr>
        <w:t xml:space="preserve">Et godt eksempel på dette er </w:t>
      </w:r>
      <w:hyperlink r:id="rId4" w:history="1">
        <w:r w:rsidRPr="00130B06">
          <w:rPr>
            <w:rStyle w:val="Hyperlink"/>
            <w:rFonts w:ascii="Aptos" w:hAnsi="Aptos"/>
          </w:rPr>
          <w:t>Helse Numedal</w:t>
        </w:r>
      </w:hyperlink>
      <w:r w:rsidRPr="00130B06">
        <w:rPr>
          <w:rFonts w:ascii="Aptos" w:hAnsi="Aptos"/>
        </w:rPr>
        <w:t xml:space="preserve">, der flere kommuner samarbeider om rus, psykiatri, jordmor, fysioterapeut, ergoterapeut, familieterapeut, psykolog og psykososialt kriseteam, og målet er å skape en </w:t>
      </w:r>
      <w:proofErr w:type="gramStart"/>
      <w:r w:rsidRPr="00130B06">
        <w:rPr>
          <w:rFonts w:ascii="Aptos" w:hAnsi="Aptos"/>
        </w:rPr>
        <w:t>mer robust</w:t>
      </w:r>
      <w:proofErr w:type="gramEnd"/>
      <w:r w:rsidRPr="00130B06">
        <w:rPr>
          <w:rFonts w:ascii="Aptos" w:hAnsi="Aptos"/>
        </w:rPr>
        <w:t xml:space="preserve"> tjeneste med gode fagmiljø.</w:t>
      </w:r>
    </w:p>
  </w:footnote>
  <w:footnote w:id="8">
    <w:p w14:paraId="0623814D" w14:textId="780050E2" w:rsidR="00537945" w:rsidRPr="00735A96" w:rsidRDefault="00537945">
      <w:pPr>
        <w:pStyle w:val="FootnoteText"/>
        <w:rPr>
          <w:rFonts w:ascii="Aptos" w:hAnsi="Aptos"/>
        </w:rPr>
      </w:pPr>
      <w:r w:rsidRPr="00B731CE">
        <w:rPr>
          <w:rStyle w:val="FootnoteReference"/>
          <w:rFonts w:ascii="Aptos" w:hAnsi="Aptos"/>
        </w:rPr>
        <w:footnoteRef/>
      </w:r>
      <w:r w:rsidRPr="00B731CE">
        <w:rPr>
          <w:rFonts w:ascii="Aptos" w:hAnsi="Aptos"/>
        </w:rPr>
        <w:t xml:space="preserve"> </w:t>
      </w:r>
      <w:r w:rsidR="002C2D33" w:rsidRPr="00735A96">
        <w:rPr>
          <w:rFonts w:ascii="Aptos" w:hAnsi="Aptos"/>
        </w:rPr>
        <w:t>Diverse undersøkelser</w:t>
      </w:r>
      <w:r w:rsidR="00FA18BC" w:rsidRPr="00735A96">
        <w:rPr>
          <w:rFonts w:ascii="Aptos" w:hAnsi="Aptos"/>
        </w:rPr>
        <w:t xml:space="preserve">, </w:t>
      </w:r>
      <w:r w:rsidR="009B23D7" w:rsidRPr="00735A96">
        <w:rPr>
          <w:rFonts w:ascii="Aptos" w:hAnsi="Aptos"/>
        </w:rPr>
        <w:t xml:space="preserve">vi </w:t>
      </w:r>
      <w:r w:rsidR="00FA18BC" w:rsidRPr="00735A96">
        <w:rPr>
          <w:rFonts w:ascii="Aptos" w:hAnsi="Aptos"/>
        </w:rPr>
        <w:t xml:space="preserve">kan </w:t>
      </w:r>
      <w:r w:rsidR="00553958">
        <w:rPr>
          <w:rFonts w:ascii="Aptos" w:hAnsi="Aptos"/>
        </w:rPr>
        <w:t>opp</w:t>
      </w:r>
      <w:r w:rsidR="00D05380" w:rsidRPr="00735A96">
        <w:rPr>
          <w:rFonts w:ascii="Aptos" w:hAnsi="Aptos"/>
        </w:rPr>
        <w:t>gi referanser på dette om ønskelig.</w:t>
      </w:r>
    </w:p>
  </w:footnote>
  <w:footnote w:id="9">
    <w:p w14:paraId="7B9053A4" w14:textId="07FCD904" w:rsidR="00D2785D" w:rsidRPr="00B731CE" w:rsidRDefault="00D2785D">
      <w:pPr>
        <w:pStyle w:val="FootnoteText"/>
        <w:rPr>
          <w:rFonts w:ascii="Aptos" w:hAnsi="Aptos"/>
        </w:rPr>
      </w:pPr>
      <w:r w:rsidRPr="00B731CE">
        <w:rPr>
          <w:rStyle w:val="FootnoteReference"/>
          <w:rFonts w:ascii="Aptos" w:hAnsi="Aptos"/>
        </w:rPr>
        <w:footnoteRef/>
      </w:r>
      <w:r w:rsidRPr="00B731CE">
        <w:rPr>
          <w:rFonts w:ascii="Aptos" w:hAnsi="Aptos"/>
        </w:rPr>
        <w:t xml:space="preserve"> </w:t>
      </w:r>
      <w:r w:rsidR="005F00A0" w:rsidRPr="00B731CE">
        <w:rPr>
          <w:rFonts w:ascii="Aptos" w:hAnsi="Aptos"/>
        </w:rPr>
        <w:t>Folkehelsemeldinga</w:t>
      </w:r>
      <w:r w:rsidR="00F159F0">
        <w:rPr>
          <w:rFonts w:ascii="Aptos" w:hAnsi="Aptos"/>
        </w:rPr>
        <w:t>:</w:t>
      </w:r>
      <w:r w:rsidR="00B731CE">
        <w:rPr>
          <w:rFonts w:ascii="Aptos" w:hAnsi="Aptos"/>
        </w:rPr>
        <w:t xml:space="preserve"> </w:t>
      </w:r>
      <w:r w:rsidR="005F00A0" w:rsidRPr="00B731CE">
        <w:rPr>
          <w:rFonts w:ascii="Aptos" w:hAnsi="Aptos"/>
        </w:rPr>
        <w:t xml:space="preserve">Nasjonal strategi for utjamning av sosiale </w:t>
      </w:r>
      <w:proofErr w:type="spellStart"/>
      <w:r w:rsidR="005F00A0" w:rsidRPr="00B731CE">
        <w:rPr>
          <w:rFonts w:ascii="Aptos" w:hAnsi="Aptos"/>
        </w:rPr>
        <w:t>helseforskjellar</w:t>
      </w:r>
      <w:proofErr w:type="spellEnd"/>
      <w:r w:rsidR="005F00A0" w:rsidRPr="00B731CE">
        <w:rPr>
          <w:rFonts w:ascii="Aptos" w:hAnsi="Aptos"/>
        </w:rPr>
        <w:t xml:space="preserve"> </w:t>
      </w:r>
      <w:hyperlink r:id="rId5" w:history="1">
        <w:r w:rsidRPr="00F159F0">
          <w:rPr>
            <w:rStyle w:val="Hyperlink"/>
            <w:rFonts w:ascii="Aptos" w:hAnsi="Aptos"/>
          </w:rPr>
          <w:t>Meld. St. 15 (2022–2023)</w:t>
        </w:r>
      </w:hyperlink>
    </w:p>
  </w:footnote>
  <w:footnote w:id="10">
    <w:p w14:paraId="3C25BB27" w14:textId="77777777" w:rsidR="00F159F0" w:rsidRPr="00A73F1E" w:rsidRDefault="00F159F0" w:rsidP="00F159F0">
      <w:pPr>
        <w:pStyle w:val="FootnoteText"/>
        <w:rPr>
          <w:rStyle w:val="Hyperlink"/>
          <w:rFonts w:ascii="Aptos" w:eastAsia="Roboto" w:hAnsi="Aptos" w:cs="Arial"/>
        </w:rPr>
      </w:pPr>
      <w:r w:rsidRPr="00A73F1E">
        <w:rPr>
          <w:rStyle w:val="FootnoteReference"/>
          <w:rFonts w:ascii="Aptos" w:hAnsi="Aptos"/>
        </w:rPr>
        <w:footnoteRef/>
      </w:r>
      <w:r w:rsidRPr="00A73F1E">
        <w:rPr>
          <w:rFonts w:ascii="Aptos" w:hAnsi="Aptos"/>
        </w:rPr>
        <w:t xml:space="preserve"> 64 prosent av barn med fysiske funksjonsnedsettelser fullfører ikke videregående, mot 17 prosent i befolkningen </w:t>
      </w:r>
      <w:proofErr w:type="gramStart"/>
      <w:r w:rsidRPr="00A73F1E">
        <w:rPr>
          <w:rFonts w:ascii="Aptos" w:hAnsi="Aptos"/>
        </w:rPr>
        <w:t>for øvrig</w:t>
      </w:r>
      <w:proofErr w:type="gramEnd"/>
      <w:r w:rsidRPr="00A73F1E">
        <w:rPr>
          <w:rFonts w:ascii="Aptos" w:hAnsi="Aptos"/>
        </w:rPr>
        <w:t xml:space="preserve">. </w:t>
      </w:r>
      <w:hyperlink r:id="rId6" w:history="1">
        <w:r w:rsidRPr="00A73F1E">
          <w:rPr>
            <w:rStyle w:val="Hyperlink"/>
            <w:rFonts w:ascii="Aptos" w:hAnsi="Aptos"/>
          </w:rPr>
          <w:t>Finnvold, Jon Erik (2013) Langt igjen?</w:t>
        </w:r>
      </w:hyperlink>
    </w:p>
  </w:footnote>
  <w:footnote w:id="11">
    <w:p w14:paraId="0E89A428" w14:textId="77777777" w:rsidR="00F159F0" w:rsidRPr="00A73F1E" w:rsidRDefault="00F159F0" w:rsidP="00F159F0">
      <w:pPr>
        <w:pStyle w:val="FootnoteText"/>
        <w:rPr>
          <w:rFonts w:ascii="Aptos" w:hAnsi="Aptos"/>
        </w:rPr>
      </w:pPr>
      <w:r w:rsidRPr="00A73F1E">
        <w:rPr>
          <w:rStyle w:val="FootnoteReference"/>
          <w:rFonts w:ascii="Aptos" w:hAnsi="Aptos"/>
        </w:rPr>
        <w:footnoteRef/>
      </w:r>
      <w:r w:rsidRPr="00A73F1E">
        <w:rPr>
          <w:rFonts w:ascii="Aptos" w:hAnsi="Aptos"/>
        </w:rPr>
        <w:t xml:space="preserve"> </w:t>
      </w:r>
      <w:r w:rsidRPr="0094659F">
        <w:rPr>
          <w:rFonts w:ascii="Aptos" w:hAnsi="Aptos"/>
        </w:rPr>
        <w:t>Frafallet varierer mellom gruppe</w:t>
      </w:r>
      <w:r>
        <w:rPr>
          <w:rFonts w:ascii="Aptos" w:hAnsi="Aptos"/>
        </w:rPr>
        <w:t xml:space="preserve">r, men varierer fra 97-28 prosent, sammenliknet med 18 prosent i et kontrollutvalg. </w:t>
      </w:r>
      <w:hyperlink r:id="rId7" w:history="1">
        <w:r w:rsidRPr="00140901">
          <w:rPr>
            <w:rStyle w:val="Hyperlink"/>
            <w:rFonts w:ascii="Aptos" w:hAnsi="Aptos"/>
          </w:rPr>
          <w:t xml:space="preserve">Inkluderingsbarometeret (2025) </w:t>
        </w:r>
      </w:hyperlink>
      <w:r w:rsidRPr="00A73F1E">
        <w:rPr>
          <w:rFonts w:ascii="Aptos" w:hAnsi="Aptos"/>
        </w:rPr>
        <w:t xml:space="preserve"> </w:t>
      </w:r>
    </w:p>
  </w:footnote>
  <w:footnote w:id="12">
    <w:p w14:paraId="2CEFF441" w14:textId="67696B9D" w:rsidR="00667598" w:rsidRDefault="00667598" w:rsidP="00667598">
      <w:pPr>
        <w:pStyle w:val="FootnoteText"/>
        <w:rPr>
          <w:rFonts w:eastAsia="Roboto"/>
        </w:rPr>
      </w:pPr>
      <w:r>
        <w:rPr>
          <w:rStyle w:val="FootnoteReference"/>
        </w:rPr>
        <w:footnoteRef/>
      </w:r>
      <w:r w:rsidR="00CE0418">
        <w:t xml:space="preserve"> </w:t>
      </w:r>
      <w:r w:rsidR="00CE0418" w:rsidRPr="00CE0418">
        <w:rPr>
          <w:rFonts w:ascii="Aptos" w:hAnsi="Aptos"/>
        </w:rPr>
        <w:t>«Jeg skulle ønske jeg var litt mer savnet»</w:t>
      </w:r>
      <w:r w:rsidR="00CE0418">
        <w:t xml:space="preserve"> </w:t>
      </w:r>
      <w:hyperlink r:id="rId8" w:history="1">
        <w:r w:rsidR="00CE0418" w:rsidRPr="003E3F4F">
          <w:rPr>
            <w:rStyle w:val="Hyperlink"/>
            <w:rFonts w:ascii="Aptos" w:hAnsi="Aptos"/>
          </w:rPr>
          <w:t xml:space="preserve">Redd barna (2025) </w:t>
        </w:r>
      </w:hyperlink>
    </w:p>
  </w:footnote>
  <w:footnote w:id="13">
    <w:p w14:paraId="48A643C8" w14:textId="0AC344E6" w:rsidR="00667598" w:rsidRPr="00B04D86" w:rsidRDefault="00667598" w:rsidP="00667598">
      <w:pPr>
        <w:pStyle w:val="FootnoteText"/>
        <w:rPr>
          <w:rFonts w:ascii="Aptos" w:hAnsi="Aptos"/>
          <w:b/>
        </w:rPr>
      </w:pPr>
      <w:r>
        <w:rPr>
          <w:rStyle w:val="FootnoteReference"/>
        </w:rPr>
        <w:footnoteRef/>
      </w:r>
      <w:r w:rsidR="00B114EB">
        <w:t xml:space="preserve"> </w:t>
      </w:r>
      <w:r w:rsidR="00B114EB" w:rsidRPr="00F74C0B">
        <w:rPr>
          <w:rFonts w:ascii="Aptos" w:hAnsi="Aptos"/>
        </w:rPr>
        <w:t>Rapport om skolefravær</w:t>
      </w:r>
      <w:r w:rsidR="00B114EB">
        <w:rPr>
          <w:rFonts w:ascii="Aptos" w:hAnsi="Aptos"/>
        </w:rPr>
        <w:t xml:space="preserve">: </w:t>
      </w:r>
      <w:r w:rsidR="00B114EB" w:rsidRPr="00B04D86">
        <w:rPr>
          <w:rFonts w:ascii="Aptos" w:hAnsi="Aptos"/>
        </w:rPr>
        <w:t xml:space="preserve">One </w:t>
      </w:r>
      <w:proofErr w:type="spellStart"/>
      <w:r w:rsidR="00B114EB" w:rsidRPr="00B04D86">
        <w:rPr>
          <w:rFonts w:ascii="Aptos" w:hAnsi="Aptos"/>
        </w:rPr>
        <w:t>size</w:t>
      </w:r>
      <w:proofErr w:type="spellEnd"/>
      <w:r w:rsidR="00B114EB" w:rsidRPr="00B04D86">
        <w:rPr>
          <w:rFonts w:ascii="Aptos" w:hAnsi="Aptos"/>
        </w:rPr>
        <w:t xml:space="preserve"> </w:t>
      </w:r>
      <w:proofErr w:type="spellStart"/>
      <w:r w:rsidR="00B114EB" w:rsidRPr="00B04D86">
        <w:rPr>
          <w:rFonts w:ascii="Aptos" w:hAnsi="Aptos"/>
        </w:rPr>
        <w:t>fits</w:t>
      </w:r>
      <w:proofErr w:type="spellEnd"/>
      <w:r w:rsidR="00B114EB" w:rsidRPr="00B04D86">
        <w:rPr>
          <w:rFonts w:ascii="Aptos" w:hAnsi="Aptos"/>
        </w:rPr>
        <w:t xml:space="preserve"> all?</w:t>
      </w:r>
      <w:r w:rsidR="00B114EB" w:rsidRPr="00F74C0B">
        <w:rPr>
          <w:rFonts w:ascii="Aptos" w:hAnsi="Aptos"/>
        </w:rPr>
        <w:t xml:space="preserve"> </w:t>
      </w:r>
      <w:hyperlink r:id="rId9" w:history="1">
        <w:r w:rsidR="00B114EB" w:rsidRPr="00F74C0B">
          <w:rPr>
            <w:rStyle w:val="Hyperlink"/>
            <w:rFonts w:ascii="Aptos" w:hAnsi="Aptos"/>
          </w:rPr>
          <w:t>Barneombudet (2024)</w:t>
        </w:r>
      </w:hyperlink>
    </w:p>
  </w:footnote>
  <w:footnote w:id="14">
    <w:p w14:paraId="5E43D8E7" w14:textId="77777777" w:rsidR="00673522" w:rsidRPr="00130B06" w:rsidRDefault="00673522" w:rsidP="00673522">
      <w:pPr>
        <w:shd w:val="clear" w:color="auto" w:fill="FFFFFF" w:themeFill="background1"/>
        <w:rPr>
          <w:rFonts w:ascii="Aptos" w:eastAsia="Segoe UI" w:hAnsi="Aptos" w:cs="Arial"/>
          <w:color w:val="333333"/>
          <w:sz w:val="20"/>
          <w:szCs w:val="20"/>
        </w:rPr>
      </w:pPr>
      <w:r w:rsidRPr="00A73F1E">
        <w:rPr>
          <w:rStyle w:val="FootnoteReference"/>
          <w:rFonts w:ascii="Aptos" w:hAnsi="Aptos" w:cs="Arial"/>
          <w:sz w:val="20"/>
          <w:szCs w:val="20"/>
        </w:rPr>
        <w:footnoteRef/>
      </w:r>
      <w:r w:rsidRPr="00A73F1E">
        <w:rPr>
          <w:rFonts w:ascii="Aptos" w:hAnsi="Aptos" w:cs="Arial"/>
          <w:sz w:val="20"/>
          <w:szCs w:val="20"/>
        </w:rPr>
        <w:t xml:space="preserve"> </w:t>
      </w:r>
      <w:r w:rsidRPr="00A73F1E">
        <w:rPr>
          <w:rFonts w:ascii="Aptos" w:eastAsia="Roboto" w:hAnsi="Aptos" w:cs="Arial"/>
          <w:color w:val="303030"/>
          <w:sz w:val="20"/>
          <w:szCs w:val="20"/>
        </w:rPr>
        <w:t xml:space="preserve">Ifølge </w:t>
      </w:r>
      <w:hyperlink r:id="rId10" w:anchor="8-prosent-av-elevene-far-individuelt-tilrettelagt-opplaring" w:history="1">
        <w:r w:rsidRPr="00A73F1E">
          <w:rPr>
            <w:rStyle w:val="Hyperlink"/>
            <w:rFonts w:ascii="Aptos" w:eastAsia="Roboto" w:hAnsi="Aptos" w:cs="Arial"/>
            <w:sz w:val="20"/>
            <w:szCs w:val="20"/>
          </w:rPr>
          <w:t>Utdanningsdirektoratet</w:t>
        </w:r>
      </w:hyperlink>
      <w:r w:rsidRPr="00A73F1E">
        <w:rPr>
          <w:rFonts w:ascii="Aptos" w:eastAsia="Roboto" w:hAnsi="Aptos" w:cs="Arial"/>
          <w:color w:val="303030"/>
          <w:sz w:val="20"/>
          <w:szCs w:val="20"/>
        </w:rPr>
        <w:t xml:space="preserve"> får </w:t>
      </w:r>
      <w:r w:rsidRPr="00A73F1E">
        <w:rPr>
          <w:rFonts w:ascii="Aptos" w:hAnsi="Aptos" w:cs="Arial"/>
          <w:sz w:val="20"/>
          <w:szCs w:val="20"/>
        </w:rPr>
        <w:t>8</w:t>
      </w:r>
      <w:r>
        <w:rPr>
          <w:rFonts w:ascii="Aptos" w:hAnsi="Aptos" w:cs="Arial"/>
          <w:sz w:val="20"/>
          <w:szCs w:val="20"/>
        </w:rPr>
        <w:t xml:space="preserve"> prosent</w:t>
      </w:r>
      <w:r w:rsidRPr="00A73F1E">
        <w:rPr>
          <w:rFonts w:ascii="Aptos" w:hAnsi="Aptos" w:cs="Arial"/>
          <w:sz w:val="20"/>
          <w:szCs w:val="20"/>
        </w:rPr>
        <w:t xml:space="preserve"> av alle elevene </w:t>
      </w:r>
      <w:r>
        <w:rPr>
          <w:rFonts w:ascii="Aptos" w:hAnsi="Aptos" w:cs="Arial"/>
          <w:sz w:val="20"/>
          <w:szCs w:val="20"/>
        </w:rPr>
        <w:t>individuelt tilrettelagt opplæring</w:t>
      </w:r>
      <w:r w:rsidRPr="00A73F1E">
        <w:rPr>
          <w:rFonts w:ascii="Aptos" w:hAnsi="Aptos" w:cs="Arial"/>
          <w:sz w:val="20"/>
          <w:szCs w:val="20"/>
        </w:rPr>
        <w:t xml:space="preserve">, </w:t>
      </w:r>
      <w:r w:rsidRPr="00A73F1E">
        <w:rPr>
          <w:rFonts w:ascii="Aptos" w:eastAsia="Roboto" w:hAnsi="Aptos" w:cs="Arial"/>
          <w:color w:val="303030"/>
          <w:sz w:val="20"/>
          <w:szCs w:val="20"/>
        </w:rPr>
        <w:t xml:space="preserve">og ifølge </w:t>
      </w:r>
      <w:hyperlink r:id="rId11" w:history="1">
        <w:r w:rsidRPr="00A73F1E">
          <w:rPr>
            <w:rStyle w:val="Hyperlink"/>
            <w:rFonts w:ascii="Aptos" w:eastAsia="Roboto" w:hAnsi="Aptos" w:cs="Arial"/>
            <w:sz w:val="20"/>
            <w:szCs w:val="20"/>
          </w:rPr>
          <w:t xml:space="preserve">Nordahl </w:t>
        </w:r>
        <w:proofErr w:type="spellStart"/>
        <w:r w:rsidRPr="00A73F1E">
          <w:rPr>
            <w:rStyle w:val="Hyperlink"/>
            <w:rFonts w:ascii="Aptos" w:eastAsia="Roboto" w:hAnsi="Aptos" w:cs="Arial"/>
            <w:sz w:val="20"/>
            <w:szCs w:val="20"/>
          </w:rPr>
          <w:t>m.fl</w:t>
        </w:r>
        <w:proofErr w:type="spellEnd"/>
      </w:hyperlink>
      <w:r w:rsidRPr="00A73F1E">
        <w:rPr>
          <w:rFonts w:ascii="Aptos" w:eastAsia="Roboto" w:hAnsi="Aptos" w:cs="Arial"/>
          <w:color w:val="303030"/>
          <w:sz w:val="20"/>
          <w:szCs w:val="20"/>
        </w:rPr>
        <w:t xml:space="preserve"> blir </w:t>
      </w:r>
      <w:r w:rsidRPr="00A73F1E">
        <w:rPr>
          <w:rFonts w:ascii="Aptos" w:eastAsia="Arial" w:hAnsi="Aptos" w:cs="Arial"/>
          <w:sz w:val="20"/>
          <w:szCs w:val="20"/>
        </w:rPr>
        <w:t>undervisningen utenfor klasserommet ofte gjennomført av ufaglærte.</w:t>
      </w:r>
    </w:p>
  </w:footnote>
  <w:footnote w:id="15">
    <w:p w14:paraId="108FBA4D" w14:textId="43CF10C5" w:rsidR="006A50C5" w:rsidRDefault="006A50C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A50C5">
        <w:rPr>
          <w:rFonts w:ascii="Aptos" w:hAnsi="Aptos"/>
        </w:rPr>
        <w:t xml:space="preserve">I 2024-2025 har </w:t>
      </w:r>
      <w:r w:rsidRPr="006A50C5">
        <w:rPr>
          <w:rFonts w:ascii="Aptos" w:hAnsi="Aptos" w:cs="Arial"/>
          <w:bCs/>
        </w:rPr>
        <w:t>1 420 lærere i skolen har fått tilbud om videreutdanning i spesialpedagogikk og 280 kommuner har deltatt i kompetanseløftet.</w:t>
      </w:r>
    </w:p>
  </w:footnote>
  <w:footnote w:id="16">
    <w:p w14:paraId="618C02C4" w14:textId="252F1E6C" w:rsidR="0019302E" w:rsidRDefault="001930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395A" w:rsidRPr="00A5395A">
        <w:rPr>
          <w:rFonts w:ascii="Aptos" w:hAnsi="Aptos"/>
        </w:rPr>
        <w:t>«</w:t>
      </w:r>
      <w:r w:rsidR="00A5395A">
        <w:rPr>
          <w:rFonts w:ascii="Aptos" w:hAnsi="Aptos"/>
        </w:rPr>
        <w:t>(</w:t>
      </w:r>
      <w:proofErr w:type="gramStart"/>
      <w:r w:rsidR="00A5395A">
        <w:rPr>
          <w:rFonts w:ascii="Aptos" w:hAnsi="Aptos"/>
        </w:rPr>
        <w:t>…)</w:t>
      </w:r>
      <w:r w:rsidR="00A5395A" w:rsidRPr="00A5395A">
        <w:rPr>
          <w:rFonts w:ascii="Aptos" w:hAnsi="Aptos"/>
        </w:rPr>
        <w:t>forklarer</w:t>
      </w:r>
      <w:proofErr w:type="gramEnd"/>
      <w:r w:rsidR="00A5395A" w:rsidRPr="00A5395A">
        <w:rPr>
          <w:rFonts w:ascii="Aptos" w:hAnsi="Aptos"/>
        </w:rPr>
        <w:t xml:space="preserve"> studentene at de opplever å bli kvalifisert for undervisning for «en idealelev» og ikke for det mangfoldige klasserommet»</w:t>
      </w:r>
      <w:r w:rsidR="00A5395A" w:rsidRPr="00507DD9">
        <w:rPr>
          <w:rFonts w:ascii="Aptos" w:hAnsi="Aptos"/>
        </w:rPr>
        <w:t xml:space="preserve"> </w:t>
      </w:r>
      <w:hyperlink r:id="rId12" w:history="1">
        <w:proofErr w:type="spellStart"/>
        <w:r w:rsidR="006E0434" w:rsidRPr="00F80740">
          <w:rPr>
            <w:rStyle w:val="Hyperlink"/>
            <w:rFonts w:ascii="Aptos" w:hAnsi="Aptos"/>
          </w:rPr>
          <w:t>Nokut</w:t>
        </w:r>
        <w:proofErr w:type="spellEnd"/>
        <w:r w:rsidR="006E0434" w:rsidRPr="00F80740">
          <w:rPr>
            <w:rStyle w:val="Hyperlink"/>
            <w:rFonts w:ascii="Aptos" w:hAnsi="Aptos"/>
          </w:rPr>
          <w:t xml:space="preserve"> </w:t>
        </w:r>
        <w:r w:rsidR="00F80740" w:rsidRPr="00F80740">
          <w:rPr>
            <w:rStyle w:val="Hyperlink"/>
            <w:rFonts w:ascii="Aptos" w:hAnsi="Aptos"/>
          </w:rPr>
          <w:t>Rapport 7/24</w:t>
        </w:r>
      </w:hyperlink>
      <w:r w:rsidR="00F80740">
        <w:rPr>
          <w:rFonts w:ascii="Aptos" w:hAnsi="Aptos"/>
        </w:rPr>
        <w:t xml:space="preserve"> </w:t>
      </w:r>
    </w:p>
  </w:footnote>
  <w:footnote w:id="17">
    <w:p w14:paraId="3ECBAD9F" w14:textId="77777777" w:rsidR="002E4951" w:rsidRPr="00323070" w:rsidRDefault="002E4951" w:rsidP="002E4951">
      <w:pPr>
        <w:pStyle w:val="FootnoteText"/>
        <w:rPr>
          <w:rFonts w:ascii="Aptos" w:hAnsi="Aptos"/>
        </w:rPr>
      </w:pPr>
      <w:r>
        <w:rPr>
          <w:rStyle w:val="FootnoteReference"/>
        </w:rPr>
        <w:footnoteRef/>
      </w:r>
      <w:r>
        <w:t xml:space="preserve"> </w:t>
      </w:r>
      <w:r w:rsidRPr="00323070">
        <w:rPr>
          <w:rFonts w:ascii="Aptos" w:hAnsi="Aptos"/>
        </w:rPr>
        <w:t>Tidlig innsats og tilrettelegging trekkes frem som viktige tiltak for å forebygge fravær</w:t>
      </w:r>
      <w:r>
        <w:rPr>
          <w:rFonts w:ascii="Aptos" w:hAnsi="Aptos"/>
        </w:rPr>
        <w:t>.</w:t>
      </w:r>
      <w:r w:rsidRPr="00323070">
        <w:rPr>
          <w:rFonts w:ascii="Aptos" w:hAnsi="Aptos"/>
        </w:rPr>
        <w:t xml:space="preserve"> </w:t>
      </w:r>
      <w:hyperlink r:id="rId13" w:history="1">
        <w:r w:rsidRPr="003E3F4F">
          <w:rPr>
            <w:rStyle w:val="Hyperlink"/>
            <w:rFonts w:ascii="Aptos" w:hAnsi="Aptos"/>
          </w:rPr>
          <w:t>Redd barna (2025) «Jeg skulle ønske jeg var litt mer savnet»</w:t>
        </w:r>
      </w:hyperlink>
    </w:p>
  </w:footnote>
  <w:footnote w:id="18">
    <w:p w14:paraId="3F7709F6" w14:textId="77777777" w:rsidR="00B27464" w:rsidRPr="00130B06" w:rsidRDefault="00B27464" w:rsidP="00B27464">
      <w:pPr>
        <w:pStyle w:val="FootnoteText"/>
        <w:rPr>
          <w:rFonts w:ascii="Aptos" w:hAnsi="Aptos"/>
        </w:rPr>
      </w:pPr>
      <w:r>
        <w:rPr>
          <w:rStyle w:val="FootnoteReference"/>
        </w:rPr>
        <w:footnoteRef/>
      </w:r>
      <w:r>
        <w:t xml:space="preserve"> </w:t>
      </w:r>
      <w:r w:rsidRPr="00130B06">
        <w:rPr>
          <w:rFonts w:ascii="Aptos" w:hAnsi="Aptos"/>
        </w:rPr>
        <w:t>Prioriterte fagområder inkluderer psykologer, helsesykepleiere, vernepleiere, logopeder, syns- og audiopedagoger, ergoterapeuter med flere.</w:t>
      </w:r>
    </w:p>
  </w:footnote>
  <w:footnote w:id="19">
    <w:p w14:paraId="6CAB76D0" w14:textId="77777777" w:rsidR="00FD74FC" w:rsidRDefault="00FD74FC" w:rsidP="00FD74FC">
      <w:pPr>
        <w:pStyle w:val="FootnoteText"/>
      </w:pPr>
      <w:r>
        <w:rPr>
          <w:rStyle w:val="FootnoteReference"/>
        </w:rPr>
        <w:footnoteRef/>
      </w:r>
      <w:r>
        <w:t xml:space="preserve"> gen z sin karriereplan fremtidsrettet og i rask bevegelse, rapport Randstad 2025. </w:t>
      </w:r>
    </w:p>
  </w:footnote>
  <w:footnote w:id="20">
    <w:p w14:paraId="3A9C7B64" w14:textId="2B4C2392" w:rsidR="00AD7ABA" w:rsidRDefault="00A14166" w:rsidP="00AD7A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4166">
        <w:t>AFI-RAPPORT 2023:13</w:t>
      </w:r>
      <w:r>
        <w:t xml:space="preserve">. </w:t>
      </w:r>
      <w:r w:rsidR="00AD7ABA">
        <w:t>Samfunnsøkonomiske gevinster ved økt sysselsetting av personer</w:t>
      </w:r>
    </w:p>
    <w:p w14:paraId="1C5B9A68" w14:textId="3915B1BD" w:rsidR="00A14166" w:rsidRDefault="00AD7ABA" w:rsidP="00AD7ABA">
      <w:pPr>
        <w:pStyle w:val="FootnoteText"/>
      </w:pPr>
      <w:r>
        <w:t xml:space="preserve">med funksjonsnedsettelse – en oppdatert analyse. Sveinung </w:t>
      </w:r>
      <w:proofErr w:type="spellStart"/>
      <w:r>
        <w:t>Legard</w:t>
      </w:r>
      <w:proofErr w:type="spellEnd"/>
      <w:r>
        <w:t xml:space="preserve"> m.fl.  </w:t>
      </w:r>
    </w:p>
  </w:footnote>
  <w:footnote w:id="21">
    <w:p w14:paraId="0CD82C25" w14:textId="77777777" w:rsidR="00311FDF" w:rsidRDefault="00311FDF" w:rsidP="00311F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AB3C86">
        <w:t>Byggteknisk</w:t>
      </w:r>
      <w:proofErr w:type="spellEnd"/>
      <w:r w:rsidRPr="00AB3C86">
        <w:t xml:space="preserve"> forskrift (TEK 17) setter krav til universell utforming av nye byggverk for publikum og arbeidsbygninger</w:t>
      </w:r>
      <w:r>
        <w:t xml:space="preserve">. Eksisterende arbeidsbygninger kan derfor utilgjengelige for funksjonshemmede. </w:t>
      </w:r>
    </w:p>
  </w:footnote>
  <w:footnote w:id="22">
    <w:p w14:paraId="019455A2" w14:textId="266E79D8" w:rsidR="00311FDF" w:rsidRDefault="00311FDF" w:rsidP="00311FDF">
      <w:pPr>
        <w:pStyle w:val="FootnoteText"/>
      </w:pPr>
      <w:r>
        <w:rPr>
          <w:rStyle w:val="FootnoteReference"/>
        </w:rPr>
        <w:footnoteRef/>
      </w:r>
      <w:r>
        <w:t xml:space="preserve"> Det er ikke krav i f</w:t>
      </w:r>
      <w:r w:rsidRPr="00C30112">
        <w:t>orskrift om universell utforming av informasjons- og kommunikasjonsteknologiske (IKT)-løsninger</w:t>
      </w:r>
      <w:r>
        <w:t>. Jf. § 2 Gjelder ikke f</w:t>
      </w:r>
      <w:r w:rsidRPr="002C5273">
        <w:t>orskriften for IKT-løsninger i virksomheter som sysselsetter arbeidstaker, og som brukes ved utøvelse av arbeid.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B31"/>
    <w:multiLevelType w:val="hybridMultilevel"/>
    <w:tmpl w:val="FE860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86A"/>
    <w:multiLevelType w:val="multilevel"/>
    <w:tmpl w:val="8848D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ED06E4"/>
    <w:multiLevelType w:val="hybridMultilevel"/>
    <w:tmpl w:val="F3325B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646E8"/>
    <w:multiLevelType w:val="multilevel"/>
    <w:tmpl w:val="3D426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4268"/>
    <w:multiLevelType w:val="hybridMultilevel"/>
    <w:tmpl w:val="C08C45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13066"/>
    <w:multiLevelType w:val="hybridMultilevel"/>
    <w:tmpl w:val="CC64CB62"/>
    <w:lvl w:ilvl="0" w:tplc="EEEEB6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80B1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E89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5674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FEBE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C8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0EB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8E9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BC06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B6422"/>
    <w:multiLevelType w:val="hybridMultilevel"/>
    <w:tmpl w:val="8CCCE1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C6E12"/>
    <w:multiLevelType w:val="multilevel"/>
    <w:tmpl w:val="D744C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D412C"/>
    <w:multiLevelType w:val="hybridMultilevel"/>
    <w:tmpl w:val="07A811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70215"/>
    <w:multiLevelType w:val="hybridMultilevel"/>
    <w:tmpl w:val="D40C9090"/>
    <w:lvl w:ilvl="0" w:tplc="C5D862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41C5F"/>
    <w:multiLevelType w:val="hybridMultilevel"/>
    <w:tmpl w:val="64DA53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0531F"/>
    <w:multiLevelType w:val="hybridMultilevel"/>
    <w:tmpl w:val="77940DE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77179"/>
    <w:multiLevelType w:val="hybridMultilevel"/>
    <w:tmpl w:val="177EA8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E2913"/>
    <w:multiLevelType w:val="hybridMultilevel"/>
    <w:tmpl w:val="EEA0FE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686E38"/>
    <w:multiLevelType w:val="multilevel"/>
    <w:tmpl w:val="2DB6F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87DC0"/>
    <w:multiLevelType w:val="hybridMultilevel"/>
    <w:tmpl w:val="002632A6"/>
    <w:lvl w:ilvl="0" w:tplc="0414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6" w15:restartNumberingAfterBreak="0">
    <w:nsid w:val="4169F354"/>
    <w:multiLevelType w:val="hybridMultilevel"/>
    <w:tmpl w:val="FFFFFFFF"/>
    <w:lvl w:ilvl="0" w:tplc="4A46C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5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06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A4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259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3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A6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B2E3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C4A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3F3293"/>
    <w:multiLevelType w:val="hybridMultilevel"/>
    <w:tmpl w:val="C576E2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75D09"/>
    <w:multiLevelType w:val="hybridMultilevel"/>
    <w:tmpl w:val="69A2DE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23C2A"/>
    <w:multiLevelType w:val="hybridMultilevel"/>
    <w:tmpl w:val="CCEAC4EC"/>
    <w:lvl w:ilvl="0" w:tplc="08EC8646">
      <w:start w:val="1"/>
      <w:numFmt w:val="bullet"/>
      <w:pStyle w:val="Punktliste1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42E0C"/>
    <w:multiLevelType w:val="hybridMultilevel"/>
    <w:tmpl w:val="7662ED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942"/>
    <w:multiLevelType w:val="hybridMultilevel"/>
    <w:tmpl w:val="7FF69A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0760C0"/>
    <w:multiLevelType w:val="hybridMultilevel"/>
    <w:tmpl w:val="07F838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318CB"/>
    <w:multiLevelType w:val="hybridMultilevel"/>
    <w:tmpl w:val="D31204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0184C"/>
    <w:multiLevelType w:val="hybridMultilevel"/>
    <w:tmpl w:val="C462917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2260F"/>
    <w:multiLevelType w:val="hybridMultilevel"/>
    <w:tmpl w:val="A8B8354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733C9B"/>
    <w:multiLevelType w:val="multilevel"/>
    <w:tmpl w:val="950C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B058B4"/>
    <w:multiLevelType w:val="hybridMultilevel"/>
    <w:tmpl w:val="6B58B0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C088A"/>
    <w:multiLevelType w:val="hybridMultilevel"/>
    <w:tmpl w:val="60BEB3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A01FA1"/>
    <w:multiLevelType w:val="hybridMultilevel"/>
    <w:tmpl w:val="8CCCE1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945AD"/>
    <w:multiLevelType w:val="hybridMultilevel"/>
    <w:tmpl w:val="970E68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E2C7E"/>
    <w:multiLevelType w:val="hybridMultilevel"/>
    <w:tmpl w:val="3B941B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44CE8"/>
    <w:multiLevelType w:val="hybridMultilevel"/>
    <w:tmpl w:val="2DB6F7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E35F6"/>
    <w:multiLevelType w:val="hybridMultilevel"/>
    <w:tmpl w:val="BAA24D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A2076"/>
    <w:multiLevelType w:val="hybridMultilevel"/>
    <w:tmpl w:val="1E46E1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ADF"/>
    <w:multiLevelType w:val="hybridMultilevel"/>
    <w:tmpl w:val="FD9840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D6E26"/>
    <w:multiLevelType w:val="hybridMultilevel"/>
    <w:tmpl w:val="B03EE548"/>
    <w:lvl w:ilvl="0" w:tplc="77F438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D6841"/>
    <w:multiLevelType w:val="hybridMultilevel"/>
    <w:tmpl w:val="077A35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820C0A"/>
    <w:multiLevelType w:val="hybridMultilevel"/>
    <w:tmpl w:val="0FB024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453">
    <w:abstractNumId w:val="28"/>
  </w:num>
  <w:num w:numId="2" w16cid:durableId="593175097">
    <w:abstractNumId w:val="34"/>
  </w:num>
  <w:num w:numId="3" w16cid:durableId="1320646674">
    <w:abstractNumId w:val="5"/>
  </w:num>
  <w:num w:numId="4" w16cid:durableId="1571504070">
    <w:abstractNumId w:val="21"/>
  </w:num>
  <w:num w:numId="5" w16cid:durableId="505050588">
    <w:abstractNumId w:val="29"/>
  </w:num>
  <w:num w:numId="6" w16cid:durableId="757674964">
    <w:abstractNumId w:val="37"/>
  </w:num>
  <w:num w:numId="7" w16cid:durableId="1157110541">
    <w:abstractNumId w:val="6"/>
  </w:num>
  <w:num w:numId="8" w16cid:durableId="1862818468">
    <w:abstractNumId w:val="36"/>
  </w:num>
  <w:num w:numId="9" w16cid:durableId="970986272">
    <w:abstractNumId w:val="25"/>
  </w:num>
  <w:num w:numId="10" w16cid:durableId="256064149">
    <w:abstractNumId w:val="7"/>
  </w:num>
  <w:num w:numId="11" w16cid:durableId="1410809852">
    <w:abstractNumId w:val="1"/>
  </w:num>
  <w:num w:numId="12" w16cid:durableId="252323423">
    <w:abstractNumId w:val="23"/>
  </w:num>
  <w:num w:numId="13" w16cid:durableId="1187796541">
    <w:abstractNumId w:val="32"/>
  </w:num>
  <w:num w:numId="14" w16cid:durableId="425922624">
    <w:abstractNumId w:val="14"/>
  </w:num>
  <w:num w:numId="15" w16cid:durableId="1096709970">
    <w:abstractNumId w:val="3"/>
  </w:num>
  <w:num w:numId="16" w16cid:durableId="986713153">
    <w:abstractNumId w:val="26"/>
  </w:num>
  <w:num w:numId="17" w16cid:durableId="1920213495">
    <w:abstractNumId w:val="35"/>
  </w:num>
  <w:num w:numId="18" w16cid:durableId="210924969">
    <w:abstractNumId w:val="15"/>
  </w:num>
  <w:num w:numId="19" w16cid:durableId="1707826929">
    <w:abstractNumId w:val="31"/>
  </w:num>
  <w:num w:numId="20" w16cid:durableId="181818028">
    <w:abstractNumId w:val="2"/>
  </w:num>
  <w:num w:numId="21" w16cid:durableId="510528305">
    <w:abstractNumId w:val="0"/>
  </w:num>
  <w:num w:numId="22" w16cid:durableId="150292356">
    <w:abstractNumId w:val="18"/>
  </w:num>
  <w:num w:numId="23" w16cid:durableId="51663389">
    <w:abstractNumId w:val="33"/>
  </w:num>
  <w:num w:numId="24" w16cid:durableId="1480920457">
    <w:abstractNumId w:val="38"/>
  </w:num>
  <w:num w:numId="25" w16cid:durableId="600573142">
    <w:abstractNumId w:val="11"/>
  </w:num>
  <w:num w:numId="26" w16cid:durableId="419062946">
    <w:abstractNumId w:val="9"/>
  </w:num>
  <w:num w:numId="27" w16cid:durableId="1804423895">
    <w:abstractNumId w:val="20"/>
  </w:num>
  <w:num w:numId="28" w16cid:durableId="180048415">
    <w:abstractNumId w:val="19"/>
  </w:num>
  <w:num w:numId="29" w16cid:durableId="346714304">
    <w:abstractNumId w:val="19"/>
  </w:num>
  <w:num w:numId="30" w16cid:durableId="1280605101">
    <w:abstractNumId w:val="24"/>
  </w:num>
  <w:num w:numId="31" w16cid:durableId="225190556">
    <w:abstractNumId w:val="16"/>
  </w:num>
  <w:num w:numId="32" w16cid:durableId="2128308752">
    <w:abstractNumId w:val="10"/>
  </w:num>
  <w:num w:numId="33" w16cid:durableId="245116414">
    <w:abstractNumId w:val="8"/>
  </w:num>
  <w:num w:numId="34" w16cid:durableId="415371085">
    <w:abstractNumId w:val="12"/>
  </w:num>
  <w:num w:numId="35" w16cid:durableId="619410571">
    <w:abstractNumId w:val="17"/>
  </w:num>
  <w:num w:numId="36" w16cid:durableId="1713993931">
    <w:abstractNumId w:val="22"/>
  </w:num>
  <w:num w:numId="37" w16cid:durableId="2073307857">
    <w:abstractNumId w:val="13"/>
  </w:num>
  <w:num w:numId="38" w16cid:durableId="1555003515">
    <w:abstractNumId w:val="30"/>
  </w:num>
  <w:num w:numId="39" w16cid:durableId="867640484">
    <w:abstractNumId w:val="27"/>
  </w:num>
  <w:num w:numId="40" w16cid:durableId="1424181072">
    <w:abstractNumId w:val="4"/>
  </w:num>
  <w:num w:numId="41" w16cid:durableId="1411461204">
    <w:abstractNumId w:val="19"/>
  </w:num>
  <w:num w:numId="42" w16cid:durableId="3261354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A3"/>
    <w:rsid w:val="000000EB"/>
    <w:rsid w:val="00000244"/>
    <w:rsid w:val="00000476"/>
    <w:rsid w:val="00000D20"/>
    <w:rsid w:val="00001D58"/>
    <w:rsid w:val="0000277C"/>
    <w:rsid w:val="00003282"/>
    <w:rsid w:val="0000362B"/>
    <w:rsid w:val="00003689"/>
    <w:rsid w:val="00003D4D"/>
    <w:rsid w:val="000044F8"/>
    <w:rsid w:val="000046D4"/>
    <w:rsid w:val="0000471E"/>
    <w:rsid w:val="00004767"/>
    <w:rsid w:val="00004C85"/>
    <w:rsid w:val="00004F6F"/>
    <w:rsid w:val="0000570F"/>
    <w:rsid w:val="000057D6"/>
    <w:rsid w:val="00005E4A"/>
    <w:rsid w:val="0000644F"/>
    <w:rsid w:val="0000647B"/>
    <w:rsid w:val="000065FC"/>
    <w:rsid w:val="00006760"/>
    <w:rsid w:val="00006B9E"/>
    <w:rsid w:val="0000709C"/>
    <w:rsid w:val="000072C2"/>
    <w:rsid w:val="000073EC"/>
    <w:rsid w:val="00007700"/>
    <w:rsid w:val="00007895"/>
    <w:rsid w:val="00007D14"/>
    <w:rsid w:val="00007D30"/>
    <w:rsid w:val="00007F4A"/>
    <w:rsid w:val="00010DC6"/>
    <w:rsid w:val="0001126A"/>
    <w:rsid w:val="00011614"/>
    <w:rsid w:val="000118A5"/>
    <w:rsid w:val="00011AF7"/>
    <w:rsid w:val="00011D53"/>
    <w:rsid w:val="000123EE"/>
    <w:rsid w:val="0001255B"/>
    <w:rsid w:val="00012C31"/>
    <w:rsid w:val="00013056"/>
    <w:rsid w:val="000130D2"/>
    <w:rsid w:val="00014562"/>
    <w:rsid w:val="00014C1F"/>
    <w:rsid w:val="00014F37"/>
    <w:rsid w:val="00015131"/>
    <w:rsid w:val="0001545E"/>
    <w:rsid w:val="000155A3"/>
    <w:rsid w:val="00015934"/>
    <w:rsid w:val="00015CB0"/>
    <w:rsid w:val="000163CC"/>
    <w:rsid w:val="000164DF"/>
    <w:rsid w:val="00016504"/>
    <w:rsid w:val="00016571"/>
    <w:rsid w:val="000169CC"/>
    <w:rsid w:val="00016D4E"/>
    <w:rsid w:val="00016E10"/>
    <w:rsid w:val="00016EDA"/>
    <w:rsid w:val="00016FB9"/>
    <w:rsid w:val="00017AC1"/>
    <w:rsid w:val="00017FB8"/>
    <w:rsid w:val="000204D5"/>
    <w:rsid w:val="0002091A"/>
    <w:rsid w:val="000209E7"/>
    <w:rsid w:val="00020BD0"/>
    <w:rsid w:val="0002115A"/>
    <w:rsid w:val="0002142C"/>
    <w:rsid w:val="000215C1"/>
    <w:rsid w:val="00022493"/>
    <w:rsid w:val="00022AD9"/>
    <w:rsid w:val="00022D8F"/>
    <w:rsid w:val="000231C1"/>
    <w:rsid w:val="000231EA"/>
    <w:rsid w:val="000233ED"/>
    <w:rsid w:val="00023581"/>
    <w:rsid w:val="0002360F"/>
    <w:rsid w:val="00023E08"/>
    <w:rsid w:val="000244AD"/>
    <w:rsid w:val="000249B6"/>
    <w:rsid w:val="00024B2B"/>
    <w:rsid w:val="00024F47"/>
    <w:rsid w:val="00025090"/>
    <w:rsid w:val="00025469"/>
    <w:rsid w:val="000260ED"/>
    <w:rsid w:val="00026259"/>
    <w:rsid w:val="000263A7"/>
    <w:rsid w:val="000269ED"/>
    <w:rsid w:val="00026C07"/>
    <w:rsid w:val="00027249"/>
    <w:rsid w:val="00027957"/>
    <w:rsid w:val="000303A8"/>
    <w:rsid w:val="00030523"/>
    <w:rsid w:val="000309BE"/>
    <w:rsid w:val="00030A46"/>
    <w:rsid w:val="00030C6E"/>
    <w:rsid w:val="000312E4"/>
    <w:rsid w:val="000317A3"/>
    <w:rsid w:val="00031ACC"/>
    <w:rsid w:val="00031B0C"/>
    <w:rsid w:val="00032243"/>
    <w:rsid w:val="00032416"/>
    <w:rsid w:val="00032E41"/>
    <w:rsid w:val="00032F83"/>
    <w:rsid w:val="0003307E"/>
    <w:rsid w:val="0003341D"/>
    <w:rsid w:val="00033590"/>
    <w:rsid w:val="00033EAE"/>
    <w:rsid w:val="0003469F"/>
    <w:rsid w:val="00034738"/>
    <w:rsid w:val="000350C3"/>
    <w:rsid w:val="000355A5"/>
    <w:rsid w:val="000358EF"/>
    <w:rsid w:val="0003592B"/>
    <w:rsid w:val="00035C75"/>
    <w:rsid w:val="00036B35"/>
    <w:rsid w:val="00036FDB"/>
    <w:rsid w:val="000372BF"/>
    <w:rsid w:val="000376A9"/>
    <w:rsid w:val="0003777B"/>
    <w:rsid w:val="00037BA0"/>
    <w:rsid w:val="00037E49"/>
    <w:rsid w:val="00040057"/>
    <w:rsid w:val="00040081"/>
    <w:rsid w:val="000400DF"/>
    <w:rsid w:val="000403EE"/>
    <w:rsid w:val="000405CD"/>
    <w:rsid w:val="00040681"/>
    <w:rsid w:val="00040697"/>
    <w:rsid w:val="00040BE2"/>
    <w:rsid w:val="00040BFB"/>
    <w:rsid w:val="00041461"/>
    <w:rsid w:val="0004207A"/>
    <w:rsid w:val="000420A3"/>
    <w:rsid w:val="000420D7"/>
    <w:rsid w:val="0004216B"/>
    <w:rsid w:val="000422CE"/>
    <w:rsid w:val="00042534"/>
    <w:rsid w:val="00042624"/>
    <w:rsid w:val="0004285B"/>
    <w:rsid w:val="00042888"/>
    <w:rsid w:val="0004297F"/>
    <w:rsid w:val="00042C0A"/>
    <w:rsid w:val="00042C75"/>
    <w:rsid w:val="00043C2F"/>
    <w:rsid w:val="00043DED"/>
    <w:rsid w:val="00044629"/>
    <w:rsid w:val="00044AD1"/>
    <w:rsid w:val="00044DF3"/>
    <w:rsid w:val="0004544C"/>
    <w:rsid w:val="00046042"/>
    <w:rsid w:val="000462CC"/>
    <w:rsid w:val="00046B81"/>
    <w:rsid w:val="00046D59"/>
    <w:rsid w:val="00046DEC"/>
    <w:rsid w:val="000470D7"/>
    <w:rsid w:val="000471B5"/>
    <w:rsid w:val="00050C77"/>
    <w:rsid w:val="00050D4E"/>
    <w:rsid w:val="000511AF"/>
    <w:rsid w:val="000513C8"/>
    <w:rsid w:val="00051423"/>
    <w:rsid w:val="0005161A"/>
    <w:rsid w:val="000517CF"/>
    <w:rsid w:val="00052094"/>
    <w:rsid w:val="00052114"/>
    <w:rsid w:val="00052302"/>
    <w:rsid w:val="000524D3"/>
    <w:rsid w:val="00052F09"/>
    <w:rsid w:val="0005328C"/>
    <w:rsid w:val="000535FE"/>
    <w:rsid w:val="0005376B"/>
    <w:rsid w:val="00053A0C"/>
    <w:rsid w:val="00053C00"/>
    <w:rsid w:val="00053F6F"/>
    <w:rsid w:val="00053FC4"/>
    <w:rsid w:val="000545F3"/>
    <w:rsid w:val="000546B8"/>
    <w:rsid w:val="00054B98"/>
    <w:rsid w:val="000550FB"/>
    <w:rsid w:val="00055139"/>
    <w:rsid w:val="00055168"/>
    <w:rsid w:val="00055269"/>
    <w:rsid w:val="00055541"/>
    <w:rsid w:val="00055645"/>
    <w:rsid w:val="00055DDC"/>
    <w:rsid w:val="00056BF5"/>
    <w:rsid w:val="00056F90"/>
    <w:rsid w:val="0005742F"/>
    <w:rsid w:val="0005752D"/>
    <w:rsid w:val="000575CD"/>
    <w:rsid w:val="00057BAD"/>
    <w:rsid w:val="00057C4E"/>
    <w:rsid w:val="000602C6"/>
    <w:rsid w:val="00060C71"/>
    <w:rsid w:val="00060DE6"/>
    <w:rsid w:val="000611B1"/>
    <w:rsid w:val="000612E5"/>
    <w:rsid w:val="00061433"/>
    <w:rsid w:val="00061617"/>
    <w:rsid w:val="0006180D"/>
    <w:rsid w:val="00061F27"/>
    <w:rsid w:val="000624E3"/>
    <w:rsid w:val="00063030"/>
    <w:rsid w:val="000630F0"/>
    <w:rsid w:val="000632EE"/>
    <w:rsid w:val="00064969"/>
    <w:rsid w:val="00064BD8"/>
    <w:rsid w:val="00064CF9"/>
    <w:rsid w:val="00064FBF"/>
    <w:rsid w:val="0006561F"/>
    <w:rsid w:val="000656D5"/>
    <w:rsid w:val="00066BBE"/>
    <w:rsid w:val="00066C42"/>
    <w:rsid w:val="00067019"/>
    <w:rsid w:val="0006755F"/>
    <w:rsid w:val="000676F2"/>
    <w:rsid w:val="00067B88"/>
    <w:rsid w:val="00070A03"/>
    <w:rsid w:val="00070C3E"/>
    <w:rsid w:val="0007103F"/>
    <w:rsid w:val="0007138C"/>
    <w:rsid w:val="0007157F"/>
    <w:rsid w:val="0007190D"/>
    <w:rsid w:val="00071BAB"/>
    <w:rsid w:val="00071CDE"/>
    <w:rsid w:val="00072360"/>
    <w:rsid w:val="00072A69"/>
    <w:rsid w:val="00072B1A"/>
    <w:rsid w:val="00072BEE"/>
    <w:rsid w:val="000731DB"/>
    <w:rsid w:val="0007399D"/>
    <w:rsid w:val="00074C69"/>
    <w:rsid w:val="00074C9B"/>
    <w:rsid w:val="00075289"/>
    <w:rsid w:val="00075361"/>
    <w:rsid w:val="00075648"/>
    <w:rsid w:val="0007595A"/>
    <w:rsid w:val="00075F2D"/>
    <w:rsid w:val="000760DA"/>
    <w:rsid w:val="00076E01"/>
    <w:rsid w:val="00076E28"/>
    <w:rsid w:val="0007756C"/>
    <w:rsid w:val="00077873"/>
    <w:rsid w:val="00077FBD"/>
    <w:rsid w:val="00080091"/>
    <w:rsid w:val="00080389"/>
    <w:rsid w:val="0008041C"/>
    <w:rsid w:val="00080A9C"/>
    <w:rsid w:val="00080C04"/>
    <w:rsid w:val="0008132E"/>
    <w:rsid w:val="00081955"/>
    <w:rsid w:val="00081F7C"/>
    <w:rsid w:val="00082702"/>
    <w:rsid w:val="00082859"/>
    <w:rsid w:val="0008311A"/>
    <w:rsid w:val="00083723"/>
    <w:rsid w:val="00083810"/>
    <w:rsid w:val="000838AA"/>
    <w:rsid w:val="00083FE8"/>
    <w:rsid w:val="00084100"/>
    <w:rsid w:val="000843D0"/>
    <w:rsid w:val="00084407"/>
    <w:rsid w:val="0008488E"/>
    <w:rsid w:val="00084C37"/>
    <w:rsid w:val="000863DE"/>
    <w:rsid w:val="00086412"/>
    <w:rsid w:val="000867B1"/>
    <w:rsid w:val="00086912"/>
    <w:rsid w:val="00086AD2"/>
    <w:rsid w:val="000870E1"/>
    <w:rsid w:val="0008712C"/>
    <w:rsid w:val="0008744D"/>
    <w:rsid w:val="00087815"/>
    <w:rsid w:val="00087A27"/>
    <w:rsid w:val="00087C44"/>
    <w:rsid w:val="00087D5B"/>
    <w:rsid w:val="00090057"/>
    <w:rsid w:val="000901B2"/>
    <w:rsid w:val="000902CC"/>
    <w:rsid w:val="000904CF"/>
    <w:rsid w:val="0009083A"/>
    <w:rsid w:val="00091514"/>
    <w:rsid w:val="00091DA7"/>
    <w:rsid w:val="00091DEE"/>
    <w:rsid w:val="00091E64"/>
    <w:rsid w:val="000925A1"/>
    <w:rsid w:val="00092E63"/>
    <w:rsid w:val="000933B2"/>
    <w:rsid w:val="0009362E"/>
    <w:rsid w:val="0009367A"/>
    <w:rsid w:val="000938E9"/>
    <w:rsid w:val="00093932"/>
    <w:rsid w:val="00093A31"/>
    <w:rsid w:val="00093A9F"/>
    <w:rsid w:val="00093E15"/>
    <w:rsid w:val="00093E92"/>
    <w:rsid w:val="0009474F"/>
    <w:rsid w:val="00094C01"/>
    <w:rsid w:val="0009542E"/>
    <w:rsid w:val="000956AD"/>
    <w:rsid w:val="00095784"/>
    <w:rsid w:val="0009578E"/>
    <w:rsid w:val="00095A7F"/>
    <w:rsid w:val="00096231"/>
    <w:rsid w:val="00096318"/>
    <w:rsid w:val="00096F35"/>
    <w:rsid w:val="000972E1"/>
    <w:rsid w:val="000974BF"/>
    <w:rsid w:val="0009799F"/>
    <w:rsid w:val="00097A8B"/>
    <w:rsid w:val="000A07E9"/>
    <w:rsid w:val="000A0E20"/>
    <w:rsid w:val="000A1104"/>
    <w:rsid w:val="000A12BE"/>
    <w:rsid w:val="000A145C"/>
    <w:rsid w:val="000A16CA"/>
    <w:rsid w:val="000A1AE9"/>
    <w:rsid w:val="000A201D"/>
    <w:rsid w:val="000A40D4"/>
    <w:rsid w:val="000A4110"/>
    <w:rsid w:val="000A48A8"/>
    <w:rsid w:val="000A4FD1"/>
    <w:rsid w:val="000A5133"/>
    <w:rsid w:val="000A5A39"/>
    <w:rsid w:val="000A5A7E"/>
    <w:rsid w:val="000A5A8B"/>
    <w:rsid w:val="000A5B6B"/>
    <w:rsid w:val="000A5F71"/>
    <w:rsid w:val="000A622B"/>
    <w:rsid w:val="000A675E"/>
    <w:rsid w:val="000A6A88"/>
    <w:rsid w:val="000A6C02"/>
    <w:rsid w:val="000A7246"/>
    <w:rsid w:val="000A76F8"/>
    <w:rsid w:val="000A77B1"/>
    <w:rsid w:val="000A7AAB"/>
    <w:rsid w:val="000A7CEA"/>
    <w:rsid w:val="000A7F0D"/>
    <w:rsid w:val="000B0021"/>
    <w:rsid w:val="000B0063"/>
    <w:rsid w:val="000B00B5"/>
    <w:rsid w:val="000B0C39"/>
    <w:rsid w:val="000B0D2E"/>
    <w:rsid w:val="000B1443"/>
    <w:rsid w:val="000B1644"/>
    <w:rsid w:val="000B1DE5"/>
    <w:rsid w:val="000B24DF"/>
    <w:rsid w:val="000B2552"/>
    <w:rsid w:val="000B2640"/>
    <w:rsid w:val="000B2642"/>
    <w:rsid w:val="000B284F"/>
    <w:rsid w:val="000B2F48"/>
    <w:rsid w:val="000B3599"/>
    <w:rsid w:val="000B3836"/>
    <w:rsid w:val="000B3B82"/>
    <w:rsid w:val="000B3C34"/>
    <w:rsid w:val="000B3FEF"/>
    <w:rsid w:val="000B48FD"/>
    <w:rsid w:val="000B4989"/>
    <w:rsid w:val="000B4B26"/>
    <w:rsid w:val="000B5124"/>
    <w:rsid w:val="000B517B"/>
    <w:rsid w:val="000B57D9"/>
    <w:rsid w:val="000B5868"/>
    <w:rsid w:val="000B60AF"/>
    <w:rsid w:val="000B6466"/>
    <w:rsid w:val="000B6E5F"/>
    <w:rsid w:val="000B78FE"/>
    <w:rsid w:val="000B7FB0"/>
    <w:rsid w:val="000C0059"/>
    <w:rsid w:val="000C03C9"/>
    <w:rsid w:val="000C062C"/>
    <w:rsid w:val="000C0948"/>
    <w:rsid w:val="000C0A07"/>
    <w:rsid w:val="000C0D05"/>
    <w:rsid w:val="000C11AB"/>
    <w:rsid w:val="000C131B"/>
    <w:rsid w:val="000C14C0"/>
    <w:rsid w:val="000C2587"/>
    <w:rsid w:val="000C27FC"/>
    <w:rsid w:val="000C2F7A"/>
    <w:rsid w:val="000C32BD"/>
    <w:rsid w:val="000C3F0E"/>
    <w:rsid w:val="000C44AF"/>
    <w:rsid w:val="000C4559"/>
    <w:rsid w:val="000C4564"/>
    <w:rsid w:val="000C4906"/>
    <w:rsid w:val="000C4CC6"/>
    <w:rsid w:val="000C4F34"/>
    <w:rsid w:val="000C61A2"/>
    <w:rsid w:val="000C6413"/>
    <w:rsid w:val="000C6431"/>
    <w:rsid w:val="000C6EDB"/>
    <w:rsid w:val="000C75DC"/>
    <w:rsid w:val="000D00D0"/>
    <w:rsid w:val="000D0534"/>
    <w:rsid w:val="000D0E03"/>
    <w:rsid w:val="000D0F06"/>
    <w:rsid w:val="000D102F"/>
    <w:rsid w:val="000D15B8"/>
    <w:rsid w:val="000D15FD"/>
    <w:rsid w:val="000D1E87"/>
    <w:rsid w:val="000D232B"/>
    <w:rsid w:val="000D23B2"/>
    <w:rsid w:val="000D2766"/>
    <w:rsid w:val="000D3007"/>
    <w:rsid w:val="000D336C"/>
    <w:rsid w:val="000D351C"/>
    <w:rsid w:val="000D365F"/>
    <w:rsid w:val="000D3903"/>
    <w:rsid w:val="000D4512"/>
    <w:rsid w:val="000D4ACE"/>
    <w:rsid w:val="000D5238"/>
    <w:rsid w:val="000D5312"/>
    <w:rsid w:val="000D536D"/>
    <w:rsid w:val="000D56B1"/>
    <w:rsid w:val="000D599D"/>
    <w:rsid w:val="000D5A14"/>
    <w:rsid w:val="000D5A74"/>
    <w:rsid w:val="000D5CC2"/>
    <w:rsid w:val="000D5F9F"/>
    <w:rsid w:val="000D5FE3"/>
    <w:rsid w:val="000D6128"/>
    <w:rsid w:val="000D63B4"/>
    <w:rsid w:val="000D64CB"/>
    <w:rsid w:val="000D6548"/>
    <w:rsid w:val="000D68C3"/>
    <w:rsid w:val="000D6960"/>
    <w:rsid w:val="000D6BAC"/>
    <w:rsid w:val="000D6E30"/>
    <w:rsid w:val="000D704E"/>
    <w:rsid w:val="000D712D"/>
    <w:rsid w:val="000D71F2"/>
    <w:rsid w:val="000D7200"/>
    <w:rsid w:val="000D74A6"/>
    <w:rsid w:val="000D75BE"/>
    <w:rsid w:val="000D7852"/>
    <w:rsid w:val="000D7B50"/>
    <w:rsid w:val="000E0266"/>
    <w:rsid w:val="000E0355"/>
    <w:rsid w:val="000E0789"/>
    <w:rsid w:val="000E08E6"/>
    <w:rsid w:val="000E09AE"/>
    <w:rsid w:val="000E09E5"/>
    <w:rsid w:val="000E09EC"/>
    <w:rsid w:val="000E0D39"/>
    <w:rsid w:val="000E0F47"/>
    <w:rsid w:val="000E1686"/>
    <w:rsid w:val="000E1C81"/>
    <w:rsid w:val="000E2490"/>
    <w:rsid w:val="000E252D"/>
    <w:rsid w:val="000E3173"/>
    <w:rsid w:val="000E3BFC"/>
    <w:rsid w:val="000E3C0E"/>
    <w:rsid w:val="000E3C8E"/>
    <w:rsid w:val="000E3DF0"/>
    <w:rsid w:val="000E3E13"/>
    <w:rsid w:val="000E3E1B"/>
    <w:rsid w:val="000E3E7D"/>
    <w:rsid w:val="000E3FB1"/>
    <w:rsid w:val="000E4833"/>
    <w:rsid w:val="000E4888"/>
    <w:rsid w:val="000E490C"/>
    <w:rsid w:val="000E6721"/>
    <w:rsid w:val="000E759D"/>
    <w:rsid w:val="000E794A"/>
    <w:rsid w:val="000E7E11"/>
    <w:rsid w:val="000F0585"/>
    <w:rsid w:val="000F09D9"/>
    <w:rsid w:val="000F0E16"/>
    <w:rsid w:val="000F0E7A"/>
    <w:rsid w:val="000F1009"/>
    <w:rsid w:val="000F1AB6"/>
    <w:rsid w:val="000F1AFC"/>
    <w:rsid w:val="000F1D25"/>
    <w:rsid w:val="000F20E5"/>
    <w:rsid w:val="000F23DB"/>
    <w:rsid w:val="000F32B7"/>
    <w:rsid w:val="000F3EAE"/>
    <w:rsid w:val="000F443B"/>
    <w:rsid w:val="000F452D"/>
    <w:rsid w:val="000F4748"/>
    <w:rsid w:val="000F50B8"/>
    <w:rsid w:val="000F512E"/>
    <w:rsid w:val="000F5207"/>
    <w:rsid w:val="000F546C"/>
    <w:rsid w:val="000F5592"/>
    <w:rsid w:val="000F59F3"/>
    <w:rsid w:val="000F5A10"/>
    <w:rsid w:val="000F5F19"/>
    <w:rsid w:val="000F62A3"/>
    <w:rsid w:val="000F643A"/>
    <w:rsid w:val="000F65DC"/>
    <w:rsid w:val="000F66D0"/>
    <w:rsid w:val="000F73FF"/>
    <w:rsid w:val="000F74BC"/>
    <w:rsid w:val="000F7A87"/>
    <w:rsid w:val="000F7C66"/>
    <w:rsid w:val="000F7D51"/>
    <w:rsid w:val="000F7EE7"/>
    <w:rsid w:val="00100161"/>
    <w:rsid w:val="00100AB0"/>
    <w:rsid w:val="00100BEC"/>
    <w:rsid w:val="00100C5C"/>
    <w:rsid w:val="00100D3D"/>
    <w:rsid w:val="001021AA"/>
    <w:rsid w:val="001022C0"/>
    <w:rsid w:val="0010245B"/>
    <w:rsid w:val="00102500"/>
    <w:rsid w:val="001029CC"/>
    <w:rsid w:val="00102C73"/>
    <w:rsid w:val="0010350A"/>
    <w:rsid w:val="00103754"/>
    <w:rsid w:val="00103C7A"/>
    <w:rsid w:val="00103C90"/>
    <w:rsid w:val="001040A8"/>
    <w:rsid w:val="001040CE"/>
    <w:rsid w:val="00104205"/>
    <w:rsid w:val="00104728"/>
    <w:rsid w:val="00104D32"/>
    <w:rsid w:val="0010533B"/>
    <w:rsid w:val="0010557F"/>
    <w:rsid w:val="001057D5"/>
    <w:rsid w:val="00105B41"/>
    <w:rsid w:val="00105BA9"/>
    <w:rsid w:val="00106407"/>
    <w:rsid w:val="00106968"/>
    <w:rsid w:val="00106F46"/>
    <w:rsid w:val="00107707"/>
    <w:rsid w:val="00107721"/>
    <w:rsid w:val="00107A28"/>
    <w:rsid w:val="00107B24"/>
    <w:rsid w:val="00110171"/>
    <w:rsid w:val="0011043F"/>
    <w:rsid w:val="00110580"/>
    <w:rsid w:val="001105DF"/>
    <w:rsid w:val="001108BB"/>
    <w:rsid w:val="00110C15"/>
    <w:rsid w:val="00110F38"/>
    <w:rsid w:val="00111366"/>
    <w:rsid w:val="0011147E"/>
    <w:rsid w:val="001115AC"/>
    <w:rsid w:val="0011171A"/>
    <w:rsid w:val="00111981"/>
    <w:rsid w:val="00111A2E"/>
    <w:rsid w:val="00111D30"/>
    <w:rsid w:val="00111DA5"/>
    <w:rsid w:val="001120A0"/>
    <w:rsid w:val="001125B9"/>
    <w:rsid w:val="001126E7"/>
    <w:rsid w:val="001129F4"/>
    <w:rsid w:val="00112E28"/>
    <w:rsid w:val="00113AA5"/>
    <w:rsid w:val="00113BEA"/>
    <w:rsid w:val="00113D5A"/>
    <w:rsid w:val="001140D5"/>
    <w:rsid w:val="001146ED"/>
    <w:rsid w:val="00114AC8"/>
    <w:rsid w:val="00114B21"/>
    <w:rsid w:val="00114C2A"/>
    <w:rsid w:val="00114E9F"/>
    <w:rsid w:val="0011510A"/>
    <w:rsid w:val="0011543F"/>
    <w:rsid w:val="0011580C"/>
    <w:rsid w:val="00115B21"/>
    <w:rsid w:val="00115EDE"/>
    <w:rsid w:val="00115EE5"/>
    <w:rsid w:val="00115FA6"/>
    <w:rsid w:val="0011608C"/>
    <w:rsid w:val="00116289"/>
    <w:rsid w:val="001167E3"/>
    <w:rsid w:val="0011692D"/>
    <w:rsid w:val="0011731C"/>
    <w:rsid w:val="00117889"/>
    <w:rsid w:val="00117CCD"/>
    <w:rsid w:val="00117D98"/>
    <w:rsid w:val="0012001D"/>
    <w:rsid w:val="00120697"/>
    <w:rsid w:val="001208D0"/>
    <w:rsid w:val="00120C4F"/>
    <w:rsid w:val="001210DE"/>
    <w:rsid w:val="00121C03"/>
    <w:rsid w:val="00121CD3"/>
    <w:rsid w:val="00122573"/>
    <w:rsid w:val="0012288C"/>
    <w:rsid w:val="00122A02"/>
    <w:rsid w:val="00122D59"/>
    <w:rsid w:val="00122D79"/>
    <w:rsid w:val="00122EB1"/>
    <w:rsid w:val="00122ED3"/>
    <w:rsid w:val="001232F8"/>
    <w:rsid w:val="00123353"/>
    <w:rsid w:val="001235CA"/>
    <w:rsid w:val="001236E8"/>
    <w:rsid w:val="001237D7"/>
    <w:rsid w:val="0012386F"/>
    <w:rsid w:val="00123E5D"/>
    <w:rsid w:val="001246A1"/>
    <w:rsid w:val="001251EF"/>
    <w:rsid w:val="00125CC9"/>
    <w:rsid w:val="00125E68"/>
    <w:rsid w:val="00125F7B"/>
    <w:rsid w:val="001261B9"/>
    <w:rsid w:val="00126D17"/>
    <w:rsid w:val="00126D2C"/>
    <w:rsid w:val="00127656"/>
    <w:rsid w:val="00127864"/>
    <w:rsid w:val="00127F4E"/>
    <w:rsid w:val="00130386"/>
    <w:rsid w:val="00130A16"/>
    <w:rsid w:val="00130B06"/>
    <w:rsid w:val="00130C9A"/>
    <w:rsid w:val="00130D43"/>
    <w:rsid w:val="00130DAB"/>
    <w:rsid w:val="001311B6"/>
    <w:rsid w:val="00131445"/>
    <w:rsid w:val="00131782"/>
    <w:rsid w:val="00131F20"/>
    <w:rsid w:val="00131FC7"/>
    <w:rsid w:val="00132316"/>
    <w:rsid w:val="001327F1"/>
    <w:rsid w:val="001330A8"/>
    <w:rsid w:val="001332B3"/>
    <w:rsid w:val="00133407"/>
    <w:rsid w:val="00133898"/>
    <w:rsid w:val="001338EC"/>
    <w:rsid w:val="00133A74"/>
    <w:rsid w:val="00133FA3"/>
    <w:rsid w:val="0013424F"/>
    <w:rsid w:val="00134C91"/>
    <w:rsid w:val="00134F63"/>
    <w:rsid w:val="00135946"/>
    <w:rsid w:val="00135DCD"/>
    <w:rsid w:val="00135E4F"/>
    <w:rsid w:val="001363AE"/>
    <w:rsid w:val="001365DD"/>
    <w:rsid w:val="0013679E"/>
    <w:rsid w:val="001368C5"/>
    <w:rsid w:val="00136914"/>
    <w:rsid w:val="00137119"/>
    <w:rsid w:val="0013711C"/>
    <w:rsid w:val="0013755A"/>
    <w:rsid w:val="00137A72"/>
    <w:rsid w:val="00137B4D"/>
    <w:rsid w:val="001401E7"/>
    <w:rsid w:val="00140680"/>
    <w:rsid w:val="00140813"/>
    <w:rsid w:val="00140901"/>
    <w:rsid w:val="001409DF"/>
    <w:rsid w:val="00141368"/>
    <w:rsid w:val="001413C4"/>
    <w:rsid w:val="001418B4"/>
    <w:rsid w:val="0014204B"/>
    <w:rsid w:val="0014206B"/>
    <w:rsid w:val="00142145"/>
    <w:rsid w:val="0014271E"/>
    <w:rsid w:val="00142BC1"/>
    <w:rsid w:val="00142F1A"/>
    <w:rsid w:val="001431F4"/>
    <w:rsid w:val="001432A2"/>
    <w:rsid w:val="001438CA"/>
    <w:rsid w:val="00143A1F"/>
    <w:rsid w:val="001440E5"/>
    <w:rsid w:val="00144321"/>
    <w:rsid w:val="001445FE"/>
    <w:rsid w:val="00144A77"/>
    <w:rsid w:val="00144C71"/>
    <w:rsid w:val="0014500D"/>
    <w:rsid w:val="00145646"/>
    <w:rsid w:val="00145A1A"/>
    <w:rsid w:val="00145D61"/>
    <w:rsid w:val="00145F85"/>
    <w:rsid w:val="00145FF6"/>
    <w:rsid w:val="00146544"/>
    <w:rsid w:val="001469FD"/>
    <w:rsid w:val="0014711D"/>
    <w:rsid w:val="001471A1"/>
    <w:rsid w:val="0014732A"/>
    <w:rsid w:val="00147CB0"/>
    <w:rsid w:val="00147CBB"/>
    <w:rsid w:val="00150093"/>
    <w:rsid w:val="001503B0"/>
    <w:rsid w:val="00150431"/>
    <w:rsid w:val="00150BC7"/>
    <w:rsid w:val="00150DA6"/>
    <w:rsid w:val="001510DC"/>
    <w:rsid w:val="00151136"/>
    <w:rsid w:val="00151D1C"/>
    <w:rsid w:val="001520B2"/>
    <w:rsid w:val="00152378"/>
    <w:rsid w:val="001537FA"/>
    <w:rsid w:val="001539BF"/>
    <w:rsid w:val="00153F6B"/>
    <w:rsid w:val="0015402B"/>
    <w:rsid w:val="001545EB"/>
    <w:rsid w:val="001548D5"/>
    <w:rsid w:val="00154CAF"/>
    <w:rsid w:val="0015616E"/>
    <w:rsid w:val="001567EE"/>
    <w:rsid w:val="001568EC"/>
    <w:rsid w:val="00156B92"/>
    <w:rsid w:val="00156C88"/>
    <w:rsid w:val="00156D58"/>
    <w:rsid w:val="00157205"/>
    <w:rsid w:val="00157623"/>
    <w:rsid w:val="001579D3"/>
    <w:rsid w:val="00160041"/>
    <w:rsid w:val="001605DD"/>
    <w:rsid w:val="00160726"/>
    <w:rsid w:val="0016099B"/>
    <w:rsid w:val="0016130C"/>
    <w:rsid w:val="0016236A"/>
    <w:rsid w:val="001624F5"/>
    <w:rsid w:val="0016279A"/>
    <w:rsid w:val="00162812"/>
    <w:rsid w:val="00162B77"/>
    <w:rsid w:val="00162EFA"/>
    <w:rsid w:val="001634B1"/>
    <w:rsid w:val="001639A0"/>
    <w:rsid w:val="00163E76"/>
    <w:rsid w:val="00163F13"/>
    <w:rsid w:val="0016428C"/>
    <w:rsid w:val="00164B32"/>
    <w:rsid w:val="00164F36"/>
    <w:rsid w:val="001652BE"/>
    <w:rsid w:val="001653AE"/>
    <w:rsid w:val="001653CF"/>
    <w:rsid w:val="00165B4F"/>
    <w:rsid w:val="00165C71"/>
    <w:rsid w:val="001663D3"/>
    <w:rsid w:val="00166A13"/>
    <w:rsid w:val="0016751B"/>
    <w:rsid w:val="001678A8"/>
    <w:rsid w:val="001679FE"/>
    <w:rsid w:val="00167C7A"/>
    <w:rsid w:val="00170B0E"/>
    <w:rsid w:val="00171333"/>
    <w:rsid w:val="0017142B"/>
    <w:rsid w:val="00171BC5"/>
    <w:rsid w:val="00171E47"/>
    <w:rsid w:val="001720AC"/>
    <w:rsid w:val="001725B0"/>
    <w:rsid w:val="001726B4"/>
    <w:rsid w:val="00172A21"/>
    <w:rsid w:val="00172E5E"/>
    <w:rsid w:val="00173381"/>
    <w:rsid w:val="001733AE"/>
    <w:rsid w:val="00173A57"/>
    <w:rsid w:val="00173B17"/>
    <w:rsid w:val="00173C64"/>
    <w:rsid w:val="00173D3D"/>
    <w:rsid w:val="00173DB5"/>
    <w:rsid w:val="00174351"/>
    <w:rsid w:val="00174A90"/>
    <w:rsid w:val="001751B7"/>
    <w:rsid w:val="001752A6"/>
    <w:rsid w:val="00175366"/>
    <w:rsid w:val="00175529"/>
    <w:rsid w:val="00175A2F"/>
    <w:rsid w:val="00175BAE"/>
    <w:rsid w:val="00175D67"/>
    <w:rsid w:val="00175FC1"/>
    <w:rsid w:val="00176D82"/>
    <w:rsid w:val="0017701A"/>
    <w:rsid w:val="00177FE0"/>
    <w:rsid w:val="001804D6"/>
    <w:rsid w:val="001807A4"/>
    <w:rsid w:val="00180905"/>
    <w:rsid w:val="00180B95"/>
    <w:rsid w:val="00180FB2"/>
    <w:rsid w:val="00181081"/>
    <w:rsid w:val="00181280"/>
    <w:rsid w:val="00181D03"/>
    <w:rsid w:val="001821BF"/>
    <w:rsid w:val="0018274C"/>
    <w:rsid w:val="00183182"/>
    <w:rsid w:val="0018360C"/>
    <w:rsid w:val="00183708"/>
    <w:rsid w:val="00183A88"/>
    <w:rsid w:val="00183D8A"/>
    <w:rsid w:val="00183F03"/>
    <w:rsid w:val="00184334"/>
    <w:rsid w:val="0018453B"/>
    <w:rsid w:val="001846C5"/>
    <w:rsid w:val="00184AC3"/>
    <w:rsid w:val="00184CED"/>
    <w:rsid w:val="00184CF2"/>
    <w:rsid w:val="00184D94"/>
    <w:rsid w:val="00184F8D"/>
    <w:rsid w:val="0018536B"/>
    <w:rsid w:val="0018549B"/>
    <w:rsid w:val="00185A43"/>
    <w:rsid w:val="00185D26"/>
    <w:rsid w:val="00186173"/>
    <w:rsid w:val="001863D9"/>
    <w:rsid w:val="00186B91"/>
    <w:rsid w:val="00186CFC"/>
    <w:rsid w:val="00186F06"/>
    <w:rsid w:val="00186F67"/>
    <w:rsid w:val="00187408"/>
    <w:rsid w:val="00187FBF"/>
    <w:rsid w:val="0019010B"/>
    <w:rsid w:val="001907BE"/>
    <w:rsid w:val="00190829"/>
    <w:rsid w:val="00190E50"/>
    <w:rsid w:val="00190EBB"/>
    <w:rsid w:val="001911B3"/>
    <w:rsid w:val="00191F11"/>
    <w:rsid w:val="00192738"/>
    <w:rsid w:val="00192860"/>
    <w:rsid w:val="00192958"/>
    <w:rsid w:val="00192E93"/>
    <w:rsid w:val="00192EC1"/>
    <w:rsid w:val="00192FA0"/>
    <w:rsid w:val="0019302E"/>
    <w:rsid w:val="0019310F"/>
    <w:rsid w:val="001933C5"/>
    <w:rsid w:val="001935D9"/>
    <w:rsid w:val="0019380D"/>
    <w:rsid w:val="00193FEE"/>
    <w:rsid w:val="001943DA"/>
    <w:rsid w:val="00194903"/>
    <w:rsid w:val="00194F1D"/>
    <w:rsid w:val="0019522E"/>
    <w:rsid w:val="00195406"/>
    <w:rsid w:val="0019573B"/>
    <w:rsid w:val="00195E37"/>
    <w:rsid w:val="00195FF6"/>
    <w:rsid w:val="00196781"/>
    <w:rsid w:val="001968F0"/>
    <w:rsid w:val="001969BA"/>
    <w:rsid w:val="00196F06"/>
    <w:rsid w:val="00196F8F"/>
    <w:rsid w:val="00197575"/>
    <w:rsid w:val="00197D0C"/>
    <w:rsid w:val="00197E22"/>
    <w:rsid w:val="00197E76"/>
    <w:rsid w:val="001A0502"/>
    <w:rsid w:val="001A0549"/>
    <w:rsid w:val="001A05C1"/>
    <w:rsid w:val="001A0A1B"/>
    <w:rsid w:val="001A0B92"/>
    <w:rsid w:val="001A13BD"/>
    <w:rsid w:val="001A2565"/>
    <w:rsid w:val="001A2D92"/>
    <w:rsid w:val="001A2F0D"/>
    <w:rsid w:val="001A3424"/>
    <w:rsid w:val="001A3E2B"/>
    <w:rsid w:val="001A42CE"/>
    <w:rsid w:val="001A43EE"/>
    <w:rsid w:val="001A4410"/>
    <w:rsid w:val="001A45D0"/>
    <w:rsid w:val="001A4991"/>
    <w:rsid w:val="001A4B0F"/>
    <w:rsid w:val="001A4C19"/>
    <w:rsid w:val="001A4C35"/>
    <w:rsid w:val="001A50C4"/>
    <w:rsid w:val="001A518A"/>
    <w:rsid w:val="001A536F"/>
    <w:rsid w:val="001A56D3"/>
    <w:rsid w:val="001A59F7"/>
    <w:rsid w:val="001A5A95"/>
    <w:rsid w:val="001A5C27"/>
    <w:rsid w:val="001A6495"/>
    <w:rsid w:val="001A6509"/>
    <w:rsid w:val="001A65CB"/>
    <w:rsid w:val="001A6668"/>
    <w:rsid w:val="001A684B"/>
    <w:rsid w:val="001A7176"/>
    <w:rsid w:val="001A7891"/>
    <w:rsid w:val="001B03CF"/>
    <w:rsid w:val="001B0657"/>
    <w:rsid w:val="001B07A8"/>
    <w:rsid w:val="001B1096"/>
    <w:rsid w:val="001B1207"/>
    <w:rsid w:val="001B1979"/>
    <w:rsid w:val="001B19E7"/>
    <w:rsid w:val="001B2874"/>
    <w:rsid w:val="001B2967"/>
    <w:rsid w:val="001B2B23"/>
    <w:rsid w:val="001B2C79"/>
    <w:rsid w:val="001B2D6B"/>
    <w:rsid w:val="001B2FA1"/>
    <w:rsid w:val="001B3460"/>
    <w:rsid w:val="001B3955"/>
    <w:rsid w:val="001B3C13"/>
    <w:rsid w:val="001B3E71"/>
    <w:rsid w:val="001B3F2F"/>
    <w:rsid w:val="001B410D"/>
    <w:rsid w:val="001B4304"/>
    <w:rsid w:val="001B43E6"/>
    <w:rsid w:val="001B4588"/>
    <w:rsid w:val="001B4973"/>
    <w:rsid w:val="001B4A64"/>
    <w:rsid w:val="001B4FED"/>
    <w:rsid w:val="001B5438"/>
    <w:rsid w:val="001B549B"/>
    <w:rsid w:val="001B5AAE"/>
    <w:rsid w:val="001B5B56"/>
    <w:rsid w:val="001B60CF"/>
    <w:rsid w:val="001B68D8"/>
    <w:rsid w:val="001B7345"/>
    <w:rsid w:val="001B7832"/>
    <w:rsid w:val="001B7848"/>
    <w:rsid w:val="001B7E75"/>
    <w:rsid w:val="001C0CDA"/>
    <w:rsid w:val="001C0E5B"/>
    <w:rsid w:val="001C0FF9"/>
    <w:rsid w:val="001C1250"/>
    <w:rsid w:val="001C1ACE"/>
    <w:rsid w:val="001C1E13"/>
    <w:rsid w:val="001C2068"/>
    <w:rsid w:val="001C272E"/>
    <w:rsid w:val="001C2910"/>
    <w:rsid w:val="001C2BE7"/>
    <w:rsid w:val="001C2F05"/>
    <w:rsid w:val="001C2F4F"/>
    <w:rsid w:val="001C3934"/>
    <w:rsid w:val="001C3CD8"/>
    <w:rsid w:val="001C3D87"/>
    <w:rsid w:val="001C3F6B"/>
    <w:rsid w:val="001C4055"/>
    <w:rsid w:val="001C46B2"/>
    <w:rsid w:val="001C4EB8"/>
    <w:rsid w:val="001C4F94"/>
    <w:rsid w:val="001C5343"/>
    <w:rsid w:val="001C5F7E"/>
    <w:rsid w:val="001C6148"/>
    <w:rsid w:val="001C61CF"/>
    <w:rsid w:val="001C659A"/>
    <w:rsid w:val="001C6CA9"/>
    <w:rsid w:val="001C6D23"/>
    <w:rsid w:val="001D016E"/>
    <w:rsid w:val="001D0280"/>
    <w:rsid w:val="001D0500"/>
    <w:rsid w:val="001D0536"/>
    <w:rsid w:val="001D08D5"/>
    <w:rsid w:val="001D08EE"/>
    <w:rsid w:val="001D0E7A"/>
    <w:rsid w:val="001D17CC"/>
    <w:rsid w:val="001D1976"/>
    <w:rsid w:val="001D1BB7"/>
    <w:rsid w:val="001D2806"/>
    <w:rsid w:val="001D2C37"/>
    <w:rsid w:val="001D2F60"/>
    <w:rsid w:val="001D2F82"/>
    <w:rsid w:val="001D409B"/>
    <w:rsid w:val="001D4158"/>
    <w:rsid w:val="001D418D"/>
    <w:rsid w:val="001D4543"/>
    <w:rsid w:val="001D47CD"/>
    <w:rsid w:val="001D4BC4"/>
    <w:rsid w:val="001D4EC9"/>
    <w:rsid w:val="001D5091"/>
    <w:rsid w:val="001D5A21"/>
    <w:rsid w:val="001D5D38"/>
    <w:rsid w:val="001D5E16"/>
    <w:rsid w:val="001D605A"/>
    <w:rsid w:val="001D62B1"/>
    <w:rsid w:val="001D6CBE"/>
    <w:rsid w:val="001D75CA"/>
    <w:rsid w:val="001D7663"/>
    <w:rsid w:val="001D76D8"/>
    <w:rsid w:val="001D7A49"/>
    <w:rsid w:val="001D7FA6"/>
    <w:rsid w:val="001E0508"/>
    <w:rsid w:val="001E0C58"/>
    <w:rsid w:val="001E112A"/>
    <w:rsid w:val="001E1E0E"/>
    <w:rsid w:val="001E1E20"/>
    <w:rsid w:val="001E1F0B"/>
    <w:rsid w:val="001E25E4"/>
    <w:rsid w:val="001E26EC"/>
    <w:rsid w:val="001E2D84"/>
    <w:rsid w:val="001E2E46"/>
    <w:rsid w:val="001E2EDE"/>
    <w:rsid w:val="001E366A"/>
    <w:rsid w:val="001E400E"/>
    <w:rsid w:val="001E48D0"/>
    <w:rsid w:val="001E4F2E"/>
    <w:rsid w:val="001E4F6F"/>
    <w:rsid w:val="001E5A60"/>
    <w:rsid w:val="001E5EB7"/>
    <w:rsid w:val="001E5EE3"/>
    <w:rsid w:val="001E615A"/>
    <w:rsid w:val="001E615D"/>
    <w:rsid w:val="001E678B"/>
    <w:rsid w:val="001E6E36"/>
    <w:rsid w:val="001E6F32"/>
    <w:rsid w:val="001E7365"/>
    <w:rsid w:val="001E783B"/>
    <w:rsid w:val="001E79D1"/>
    <w:rsid w:val="001E7CAE"/>
    <w:rsid w:val="001E7E46"/>
    <w:rsid w:val="001E7ED3"/>
    <w:rsid w:val="001F00E3"/>
    <w:rsid w:val="001F01A5"/>
    <w:rsid w:val="001F0585"/>
    <w:rsid w:val="001F12C5"/>
    <w:rsid w:val="001F148A"/>
    <w:rsid w:val="001F17F6"/>
    <w:rsid w:val="001F18B8"/>
    <w:rsid w:val="001F2132"/>
    <w:rsid w:val="001F256C"/>
    <w:rsid w:val="001F262C"/>
    <w:rsid w:val="001F270F"/>
    <w:rsid w:val="001F28AC"/>
    <w:rsid w:val="001F335D"/>
    <w:rsid w:val="001F3D68"/>
    <w:rsid w:val="001F3E80"/>
    <w:rsid w:val="001F3FD7"/>
    <w:rsid w:val="001F41BC"/>
    <w:rsid w:val="001F445F"/>
    <w:rsid w:val="001F4C4C"/>
    <w:rsid w:val="001F4EB1"/>
    <w:rsid w:val="001F5287"/>
    <w:rsid w:val="001F528C"/>
    <w:rsid w:val="001F5428"/>
    <w:rsid w:val="001F57FE"/>
    <w:rsid w:val="001F5884"/>
    <w:rsid w:val="001F5899"/>
    <w:rsid w:val="001F59C4"/>
    <w:rsid w:val="001F6730"/>
    <w:rsid w:val="001F6B25"/>
    <w:rsid w:val="001F6FA2"/>
    <w:rsid w:val="00200347"/>
    <w:rsid w:val="00200948"/>
    <w:rsid w:val="00200AFF"/>
    <w:rsid w:val="002013E5"/>
    <w:rsid w:val="00201484"/>
    <w:rsid w:val="002014E7"/>
    <w:rsid w:val="0020168E"/>
    <w:rsid w:val="0020180E"/>
    <w:rsid w:val="0020187A"/>
    <w:rsid w:val="00201D3F"/>
    <w:rsid w:val="00201E3F"/>
    <w:rsid w:val="002020AD"/>
    <w:rsid w:val="0020223F"/>
    <w:rsid w:val="00202A4B"/>
    <w:rsid w:val="00202C7B"/>
    <w:rsid w:val="0020360D"/>
    <w:rsid w:val="00203CE3"/>
    <w:rsid w:val="002040A1"/>
    <w:rsid w:val="002040C3"/>
    <w:rsid w:val="002042F2"/>
    <w:rsid w:val="00204397"/>
    <w:rsid w:val="00204515"/>
    <w:rsid w:val="0020466C"/>
    <w:rsid w:val="00204798"/>
    <w:rsid w:val="0020484E"/>
    <w:rsid w:val="00204A52"/>
    <w:rsid w:val="002055FA"/>
    <w:rsid w:val="00205804"/>
    <w:rsid w:val="00205DFF"/>
    <w:rsid w:val="00205EE9"/>
    <w:rsid w:val="0020609C"/>
    <w:rsid w:val="00206C3E"/>
    <w:rsid w:val="002076F4"/>
    <w:rsid w:val="00207976"/>
    <w:rsid w:val="00207CE6"/>
    <w:rsid w:val="002107A3"/>
    <w:rsid w:val="00210F1C"/>
    <w:rsid w:val="002116FD"/>
    <w:rsid w:val="00212037"/>
    <w:rsid w:val="00212165"/>
    <w:rsid w:val="00212ABF"/>
    <w:rsid w:val="00212CFC"/>
    <w:rsid w:val="00212EDF"/>
    <w:rsid w:val="0021301D"/>
    <w:rsid w:val="002133F6"/>
    <w:rsid w:val="00213762"/>
    <w:rsid w:val="00213E5C"/>
    <w:rsid w:val="00214487"/>
    <w:rsid w:val="002145A1"/>
    <w:rsid w:val="002145F0"/>
    <w:rsid w:val="002146E7"/>
    <w:rsid w:val="0021473B"/>
    <w:rsid w:val="00214E19"/>
    <w:rsid w:val="0021505D"/>
    <w:rsid w:val="00215238"/>
    <w:rsid w:val="00215AA3"/>
    <w:rsid w:val="00215E04"/>
    <w:rsid w:val="00215E2F"/>
    <w:rsid w:val="002164E8"/>
    <w:rsid w:val="002165E1"/>
    <w:rsid w:val="0021683B"/>
    <w:rsid w:val="0021721B"/>
    <w:rsid w:val="00217E9B"/>
    <w:rsid w:val="0022001A"/>
    <w:rsid w:val="0022036A"/>
    <w:rsid w:val="002204D0"/>
    <w:rsid w:val="002206F8"/>
    <w:rsid w:val="00220B89"/>
    <w:rsid w:val="00220CFE"/>
    <w:rsid w:val="00220DF6"/>
    <w:rsid w:val="00220EC6"/>
    <w:rsid w:val="00220FB8"/>
    <w:rsid w:val="00221247"/>
    <w:rsid w:val="002213DA"/>
    <w:rsid w:val="0022158D"/>
    <w:rsid w:val="002216DA"/>
    <w:rsid w:val="00221728"/>
    <w:rsid w:val="00221D6A"/>
    <w:rsid w:val="002220CC"/>
    <w:rsid w:val="00222369"/>
    <w:rsid w:val="00222A24"/>
    <w:rsid w:val="00222E60"/>
    <w:rsid w:val="00223418"/>
    <w:rsid w:val="00223617"/>
    <w:rsid w:val="00223A49"/>
    <w:rsid w:val="00224110"/>
    <w:rsid w:val="0022428E"/>
    <w:rsid w:val="0022439F"/>
    <w:rsid w:val="002248AC"/>
    <w:rsid w:val="00225779"/>
    <w:rsid w:val="00225B2F"/>
    <w:rsid w:val="002261B5"/>
    <w:rsid w:val="002264C9"/>
    <w:rsid w:val="002265FC"/>
    <w:rsid w:val="00226AF5"/>
    <w:rsid w:val="00227ADB"/>
    <w:rsid w:val="00230087"/>
    <w:rsid w:val="002300F2"/>
    <w:rsid w:val="0023092A"/>
    <w:rsid w:val="00230F48"/>
    <w:rsid w:val="00230F61"/>
    <w:rsid w:val="0023131F"/>
    <w:rsid w:val="0023153E"/>
    <w:rsid w:val="00231730"/>
    <w:rsid w:val="00231DC1"/>
    <w:rsid w:val="00231F71"/>
    <w:rsid w:val="002322EF"/>
    <w:rsid w:val="00232AEF"/>
    <w:rsid w:val="002330CF"/>
    <w:rsid w:val="00233266"/>
    <w:rsid w:val="00233318"/>
    <w:rsid w:val="002339E1"/>
    <w:rsid w:val="00234070"/>
    <w:rsid w:val="00234930"/>
    <w:rsid w:val="00235091"/>
    <w:rsid w:val="002357F5"/>
    <w:rsid w:val="00235F39"/>
    <w:rsid w:val="00236447"/>
    <w:rsid w:val="00236589"/>
    <w:rsid w:val="002377BB"/>
    <w:rsid w:val="00237967"/>
    <w:rsid w:val="00237B20"/>
    <w:rsid w:val="00237B3B"/>
    <w:rsid w:val="00237B69"/>
    <w:rsid w:val="00240B0B"/>
    <w:rsid w:val="00240CCE"/>
    <w:rsid w:val="00241179"/>
    <w:rsid w:val="002411F8"/>
    <w:rsid w:val="0024132E"/>
    <w:rsid w:val="00241457"/>
    <w:rsid w:val="002419B2"/>
    <w:rsid w:val="00241AFC"/>
    <w:rsid w:val="00241C6B"/>
    <w:rsid w:val="00242E06"/>
    <w:rsid w:val="00242E81"/>
    <w:rsid w:val="0024314B"/>
    <w:rsid w:val="00243770"/>
    <w:rsid w:val="0024382F"/>
    <w:rsid w:val="0024393F"/>
    <w:rsid w:val="00243EB4"/>
    <w:rsid w:val="002445E2"/>
    <w:rsid w:val="0024466B"/>
    <w:rsid w:val="002447C2"/>
    <w:rsid w:val="00244822"/>
    <w:rsid w:val="00244A20"/>
    <w:rsid w:val="00244BED"/>
    <w:rsid w:val="0024504E"/>
    <w:rsid w:val="0024531B"/>
    <w:rsid w:val="0024547B"/>
    <w:rsid w:val="00245579"/>
    <w:rsid w:val="00246034"/>
    <w:rsid w:val="00246157"/>
    <w:rsid w:val="00246209"/>
    <w:rsid w:val="00246594"/>
    <w:rsid w:val="00246853"/>
    <w:rsid w:val="002469C5"/>
    <w:rsid w:val="002470F5"/>
    <w:rsid w:val="002473A3"/>
    <w:rsid w:val="00247569"/>
    <w:rsid w:val="00247755"/>
    <w:rsid w:val="00247D89"/>
    <w:rsid w:val="00247DB8"/>
    <w:rsid w:val="00247E39"/>
    <w:rsid w:val="00250B36"/>
    <w:rsid w:val="00250E79"/>
    <w:rsid w:val="00250FEE"/>
    <w:rsid w:val="002517FA"/>
    <w:rsid w:val="002521E7"/>
    <w:rsid w:val="002525A9"/>
    <w:rsid w:val="002525B7"/>
    <w:rsid w:val="0025261B"/>
    <w:rsid w:val="00252BF5"/>
    <w:rsid w:val="00252E0A"/>
    <w:rsid w:val="00252E1E"/>
    <w:rsid w:val="002533E8"/>
    <w:rsid w:val="0025345A"/>
    <w:rsid w:val="00253501"/>
    <w:rsid w:val="0025388D"/>
    <w:rsid w:val="0025396F"/>
    <w:rsid w:val="00253F1E"/>
    <w:rsid w:val="00254AA7"/>
    <w:rsid w:val="00254AE3"/>
    <w:rsid w:val="00254B89"/>
    <w:rsid w:val="00255069"/>
    <w:rsid w:val="00255156"/>
    <w:rsid w:val="00255264"/>
    <w:rsid w:val="002554CA"/>
    <w:rsid w:val="00255701"/>
    <w:rsid w:val="00255F02"/>
    <w:rsid w:val="00256DF1"/>
    <w:rsid w:val="00256F56"/>
    <w:rsid w:val="0025734A"/>
    <w:rsid w:val="002575A8"/>
    <w:rsid w:val="00257B99"/>
    <w:rsid w:val="00260034"/>
    <w:rsid w:val="0026058C"/>
    <w:rsid w:val="00260828"/>
    <w:rsid w:val="002608D8"/>
    <w:rsid w:val="00260B71"/>
    <w:rsid w:val="00260C54"/>
    <w:rsid w:val="00260F2B"/>
    <w:rsid w:val="002613FF"/>
    <w:rsid w:val="00261AE3"/>
    <w:rsid w:val="00261D3A"/>
    <w:rsid w:val="00261F07"/>
    <w:rsid w:val="002622B5"/>
    <w:rsid w:val="002631D9"/>
    <w:rsid w:val="0026356C"/>
    <w:rsid w:val="0026356E"/>
    <w:rsid w:val="002637FA"/>
    <w:rsid w:val="00264463"/>
    <w:rsid w:val="00264664"/>
    <w:rsid w:val="0026498F"/>
    <w:rsid w:val="00264E0D"/>
    <w:rsid w:val="00265B7E"/>
    <w:rsid w:val="00265F9E"/>
    <w:rsid w:val="002660BB"/>
    <w:rsid w:val="0026613B"/>
    <w:rsid w:val="00266AA7"/>
    <w:rsid w:val="00267112"/>
    <w:rsid w:val="00267338"/>
    <w:rsid w:val="00267454"/>
    <w:rsid w:val="002675F9"/>
    <w:rsid w:val="0026764B"/>
    <w:rsid w:val="00267C6C"/>
    <w:rsid w:val="00267E33"/>
    <w:rsid w:val="00267F73"/>
    <w:rsid w:val="00270721"/>
    <w:rsid w:val="00270770"/>
    <w:rsid w:val="00270915"/>
    <w:rsid w:val="002710A0"/>
    <w:rsid w:val="002711FF"/>
    <w:rsid w:val="00271284"/>
    <w:rsid w:val="002712BA"/>
    <w:rsid w:val="0027196B"/>
    <w:rsid w:val="00271D13"/>
    <w:rsid w:val="00271DA3"/>
    <w:rsid w:val="00271F63"/>
    <w:rsid w:val="00271FFF"/>
    <w:rsid w:val="00272085"/>
    <w:rsid w:val="002727CD"/>
    <w:rsid w:val="002729B6"/>
    <w:rsid w:val="00272A1D"/>
    <w:rsid w:val="002730A5"/>
    <w:rsid w:val="0027318F"/>
    <w:rsid w:val="0027329B"/>
    <w:rsid w:val="002732FE"/>
    <w:rsid w:val="00273407"/>
    <w:rsid w:val="002735F6"/>
    <w:rsid w:val="0027382B"/>
    <w:rsid w:val="00273D35"/>
    <w:rsid w:val="00273D56"/>
    <w:rsid w:val="00274587"/>
    <w:rsid w:val="002745F9"/>
    <w:rsid w:val="00274685"/>
    <w:rsid w:val="0027473F"/>
    <w:rsid w:val="00274BC3"/>
    <w:rsid w:val="00275171"/>
    <w:rsid w:val="00276793"/>
    <w:rsid w:val="00276F67"/>
    <w:rsid w:val="0027749B"/>
    <w:rsid w:val="00277744"/>
    <w:rsid w:val="00277814"/>
    <w:rsid w:val="00277816"/>
    <w:rsid w:val="00277877"/>
    <w:rsid w:val="002778F6"/>
    <w:rsid w:val="00277E57"/>
    <w:rsid w:val="00280038"/>
    <w:rsid w:val="0028052D"/>
    <w:rsid w:val="00280724"/>
    <w:rsid w:val="002811F3"/>
    <w:rsid w:val="00281548"/>
    <w:rsid w:val="0028189B"/>
    <w:rsid w:val="00281F4A"/>
    <w:rsid w:val="00281F8D"/>
    <w:rsid w:val="00282157"/>
    <w:rsid w:val="00282965"/>
    <w:rsid w:val="00282EC7"/>
    <w:rsid w:val="0028332A"/>
    <w:rsid w:val="00283786"/>
    <w:rsid w:val="00283DA1"/>
    <w:rsid w:val="00285546"/>
    <w:rsid w:val="00285720"/>
    <w:rsid w:val="00285A85"/>
    <w:rsid w:val="00285E92"/>
    <w:rsid w:val="002864C6"/>
    <w:rsid w:val="002866BA"/>
    <w:rsid w:val="002868C6"/>
    <w:rsid w:val="0028708C"/>
    <w:rsid w:val="0028761C"/>
    <w:rsid w:val="002877CB"/>
    <w:rsid w:val="00287838"/>
    <w:rsid w:val="00287FA5"/>
    <w:rsid w:val="00287FA6"/>
    <w:rsid w:val="002905F7"/>
    <w:rsid w:val="0029095B"/>
    <w:rsid w:val="00290C99"/>
    <w:rsid w:val="0029100D"/>
    <w:rsid w:val="00291428"/>
    <w:rsid w:val="00291493"/>
    <w:rsid w:val="002916A7"/>
    <w:rsid w:val="00291C93"/>
    <w:rsid w:val="002920D5"/>
    <w:rsid w:val="00292DC8"/>
    <w:rsid w:val="00292EF3"/>
    <w:rsid w:val="00292F6E"/>
    <w:rsid w:val="00293537"/>
    <w:rsid w:val="00293BFF"/>
    <w:rsid w:val="002942AF"/>
    <w:rsid w:val="00294389"/>
    <w:rsid w:val="00294B1F"/>
    <w:rsid w:val="00295162"/>
    <w:rsid w:val="002954A3"/>
    <w:rsid w:val="00295548"/>
    <w:rsid w:val="00295678"/>
    <w:rsid w:val="00295DCE"/>
    <w:rsid w:val="00295F82"/>
    <w:rsid w:val="002960D2"/>
    <w:rsid w:val="00296191"/>
    <w:rsid w:val="00296930"/>
    <w:rsid w:val="0029741E"/>
    <w:rsid w:val="00297BE3"/>
    <w:rsid w:val="00297C53"/>
    <w:rsid w:val="002A0631"/>
    <w:rsid w:val="002A0D82"/>
    <w:rsid w:val="002A11F9"/>
    <w:rsid w:val="002A1339"/>
    <w:rsid w:val="002A137A"/>
    <w:rsid w:val="002A158E"/>
    <w:rsid w:val="002A1956"/>
    <w:rsid w:val="002A19F3"/>
    <w:rsid w:val="002A1D43"/>
    <w:rsid w:val="002A1F03"/>
    <w:rsid w:val="002A209D"/>
    <w:rsid w:val="002A21A9"/>
    <w:rsid w:val="002A2471"/>
    <w:rsid w:val="002A333C"/>
    <w:rsid w:val="002A3388"/>
    <w:rsid w:val="002A3495"/>
    <w:rsid w:val="002A3864"/>
    <w:rsid w:val="002A3936"/>
    <w:rsid w:val="002A4665"/>
    <w:rsid w:val="002A4CD4"/>
    <w:rsid w:val="002A5168"/>
    <w:rsid w:val="002A55A3"/>
    <w:rsid w:val="002A5677"/>
    <w:rsid w:val="002A656C"/>
    <w:rsid w:val="002A6A96"/>
    <w:rsid w:val="002A6DD7"/>
    <w:rsid w:val="002A708D"/>
    <w:rsid w:val="002A73AC"/>
    <w:rsid w:val="002A7A1D"/>
    <w:rsid w:val="002A7A36"/>
    <w:rsid w:val="002B0874"/>
    <w:rsid w:val="002B1185"/>
    <w:rsid w:val="002B17BF"/>
    <w:rsid w:val="002B24B5"/>
    <w:rsid w:val="002B28AF"/>
    <w:rsid w:val="002B2A22"/>
    <w:rsid w:val="002B33E5"/>
    <w:rsid w:val="002B356B"/>
    <w:rsid w:val="002B4357"/>
    <w:rsid w:val="002B439A"/>
    <w:rsid w:val="002B4A54"/>
    <w:rsid w:val="002B500F"/>
    <w:rsid w:val="002B52A4"/>
    <w:rsid w:val="002B580A"/>
    <w:rsid w:val="002B5820"/>
    <w:rsid w:val="002B5872"/>
    <w:rsid w:val="002B5910"/>
    <w:rsid w:val="002B5A49"/>
    <w:rsid w:val="002B5EEE"/>
    <w:rsid w:val="002B63F0"/>
    <w:rsid w:val="002B6407"/>
    <w:rsid w:val="002B665A"/>
    <w:rsid w:val="002B6B39"/>
    <w:rsid w:val="002B6E02"/>
    <w:rsid w:val="002B7067"/>
    <w:rsid w:val="002B7251"/>
    <w:rsid w:val="002B74D7"/>
    <w:rsid w:val="002B7593"/>
    <w:rsid w:val="002B7828"/>
    <w:rsid w:val="002B7ABD"/>
    <w:rsid w:val="002B7CE0"/>
    <w:rsid w:val="002B7EBE"/>
    <w:rsid w:val="002C0027"/>
    <w:rsid w:val="002C0346"/>
    <w:rsid w:val="002C03CC"/>
    <w:rsid w:val="002C0668"/>
    <w:rsid w:val="002C0A8D"/>
    <w:rsid w:val="002C0ABA"/>
    <w:rsid w:val="002C0D7E"/>
    <w:rsid w:val="002C0F01"/>
    <w:rsid w:val="002C0FA1"/>
    <w:rsid w:val="002C0FAE"/>
    <w:rsid w:val="002C0FE7"/>
    <w:rsid w:val="002C16F7"/>
    <w:rsid w:val="002C1BA2"/>
    <w:rsid w:val="002C20BF"/>
    <w:rsid w:val="002C2850"/>
    <w:rsid w:val="002C2A84"/>
    <w:rsid w:val="002C2D33"/>
    <w:rsid w:val="002C31FC"/>
    <w:rsid w:val="002C3B55"/>
    <w:rsid w:val="002C406A"/>
    <w:rsid w:val="002C422B"/>
    <w:rsid w:val="002C4450"/>
    <w:rsid w:val="002C449E"/>
    <w:rsid w:val="002C4997"/>
    <w:rsid w:val="002C4A8A"/>
    <w:rsid w:val="002C5273"/>
    <w:rsid w:val="002C5756"/>
    <w:rsid w:val="002C599D"/>
    <w:rsid w:val="002C5A04"/>
    <w:rsid w:val="002C5C75"/>
    <w:rsid w:val="002C6170"/>
    <w:rsid w:val="002C63A6"/>
    <w:rsid w:val="002C65C0"/>
    <w:rsid w:val="002C7164"/>
    <w:rsid w:val="002C7534"/>
    <w:rsid w:val="002D02CB"/>
    <w:rsid w:val="002D0653"/>
    <w:rsid w:val="002D145E"/>
    <w:rsid w:val="002D17B5"/>
    <w:rsid w:val="002D1875"/>
    <w:rsid w:val="002D1FEA"/>
    <w:rsid w:val="002D2425"/>
    <w:rsid w:val="002D2529"/>
    <w:rsid w:val="002D3235"/>
    <w:rsid w:val="002D3551"/>
    <w:rsid w:val="002D37CF"/>
    <w:rsid w:val="002D3F36"/>
    <w:rsid w:val="002D44E6"/>
    <w:rsid w:val="002D44EB"/>
    <w:rsid w:val="002D5A28"/>
    <w:rsid w:val="002D5D64"/>
    <w:rsid w:val="002D5FE2"/>
    <w:rsid w:val="002D6CFF"/>
    <w:rsid w:val="002D6E8A"/>
    <w:rsid w:val="002D7064"/>
    <w:rsid w:val="002D721F"/>
    <w:rsid w:val="002D7861"/>
    <w:rsid w:val="002E06E7"/>
    <w:rsid w:val="002E1610"/>
    <w:rsid w:val="002E1DFC"/>
    <w:rsid w:val="002E2525"/>
    <w:rsid w:val="002E2571"/>
    <w:rsid w:val="002E2861"/>
    <w:rsid w:val="002E3064"/>
    <w:rsid w:val="002E375F"/>
    <w:rsid w:val="002E3BCB"/>
    <w:rsid w:val="002E3D86"/>
    <w:rsid w:val="002E43E2"/>
    <w:rsid w:val="002E44E6"/>
    <w:rsid w:val="002E4506"/>
    <w:rsid w:val="002E4624"/>
    <w:rsid w:val="002E46B0"/>
    <w:rsid w:val="002E4894"/>
    <w:rsid w:val="002E48BF"/>
    <w:rsid w:val="002E4951"/>
    <w:rsid w:val="002E5006"/>
    <w:rsid w:val="002E5057"/>
    <w:rsid w:val="002E51A8"/>
    <w:rsid w:val="002E526E"/>
    <w:rsid w:val="002E5AA2"/>
    <w:rsid w:val="002E5B10"/>
    <w:rsid w:val="002E5C73"/>
    <w:rsid w:val="002E5D9A"/>
    <w:rsid w:val="002E66F2"/>
    <w:rsid w:val="002E71E0"/>
    <w:rsid w:val="002E72BE"/>
    <w:rsid w:val="002E7861"/>
    <w:rsid w:val="002E799D"/>
    <w:rsid w:val="002E7F94"/>
    <w:rsid w:val="002F14FC"/>
    <w:rsid w:val="002F1A7B"/>
    <w:rsid w:val="002F1ACF"/>
    <w:rsid w:val="002F20A3"/>
    <w:rsid w:val="002F2487"/>
    <w:rsid w:val="002F2A38"/>
    <w:rsid w:val="002F3A68"/>
    <w:rsid w:val="002F3B1F"/>
    <w:rsid w:val="002F3B4E"/>
    <w:rsid w:val="002F3BB4"/>
    <w:rsid w:val="002F3C24"/>
    <w:rsid w:val="002F4BC4"/>
    <w:rsid w:val="002F4D5E"/>
    <w:rsid w:val="002F4DE8"/>
    <w:rsid w:val="002F500E"/>
    <w:rsid w:val="002F55D1"/>
    <w:rsid w:val="002F5842"/>
    <w:rsid w:val="002F5D9C"/>
    <w:rsid w:val="002F65C4"/>
    <w:rsid w:val="002F671C"/>
    <w:rsid w:val="002F67D4"/>
    <w:rsid w:val="002F69AE"/>
    <w:rsid w:val="002F6F11"/>
    <w:rsid w:val="002F6F9F"/>
    <w:rsid w:val="002F7028"/>
    <w:rsid w:val="002F7D74"/>
    <w:rsid w:val="0030038C"/>
    <w:rsid w:val="003005DC"/>
    <w:rsid w:val="00300CDD"/>
    <w:rsid w:val="00300EFF"/>
    <w:rsid w:val="0030116E"/>
    <w:rsid w:val="0030133E"/>
    <w:rsid w:val="00301772"/>
    <w:rsid w:val="003017EC"/>
    <w:rsid w:val="00301AA0"/>
    <w:rsid w:val="00302336"/>
    <w:rsid w:val="00302633"/>
    <w:rsid w:val="00302B1D"/>
    <w:rsid w:val="003034FC"/>
    <w:rsid w:val="0030357F"/>
    <w:rsid w:val="003035FE"/>
    <w:rsid w:val="003037A6"/>
    <w:rsid w:val="00303F6C"/>
    <w:rsid w:val="00303FE4"/>
    <w:rsid w:val="003048BA"/>
    <w:rsid w:val="00304B88"/>
    <w:rsid w:val="00304BBD"/>
    <w:rsid w:val="00304C98"/>
    <w:rsid w:val="00304C9F"/>
    <w:rsid w:val="00304E6D"/>
    <w:rsid w:val="003050C6"/>
    <w:rsid w:val="0030521F"/>
    <w:rsid w:val="00305872"/>
    <w:rsid w:val="00305964"/>
    <w:rsid w:val="003063FF"/>
    <w:rsid w:val="0030646F"/>
    <w:rsid w:val="00306624"/>
    <w:rsid w:val="00306D57"/>
    <w:rsid w:val="00306E57"/>
    <w:rsid w:val="00307033"/>
    <w:rsid w:val="00307B00"/>
    <w:rsid w:val="00307BD0"/>
    <w:rsid w:val="00310223"/>
    <w:rsid w:val="00310440"/>
    <w:rsid w:val="00310B10"/>
    <w:rsid w:val="00310C99"/>
    <w:rsid w:val="00310E7E"/>
    <w:rsid w:val="00310EB9"/>
    <w:rsid w:val="003115D3"/>
    <w:rsid w:val="00311655"/>
    <w:rsid w:val="0031177A"/>
    <w:rsid w:val="0031183A"/>
    <w:rsid w:val="00311DAE"/>
    <w:rsid w:val="00311FDF"/>
    <w:rsid w:val="00312155"/>
    <w:rsid w:val="0031232F"/>
    <w:rsid w:val="0031263C"/>
    <w:rsid w:val="003126D2"/>
    <w:rsid w:val="00312965"/>
    <w:rsid w:val="00312B61"/>
    <w:rsid w:val="00312E88"/>
    <w:rsid w:val="0031348F"/>
    <w:rsid w:val="003135D6"/>
    <w:rsid w:val="00313625"/>
    <w:rsid w:val="00313989"/>
    <w:rsid w:val="00313B6B"/>
    <w:rsid w:val="00313EF2"/>
    <w:rsid w:val="00314661"/>
    <w:rsid w:val="00314686"/>
    <w:rsid w:val="00314AED"/>
    <w:rsid w:val="00315199"/>
    <w:rsid w:val="003154E2"/>
    <w:rsid w:val="00315906"/>
    <w:rsid w:val="003161AD"/>
    <w:rsid w:val="00316383"/>
    <w:rsid w:val="0031645B"/>
    <w:rsid w:val="003167F1"/>
    <w:rsid w:val="00316846"/>
    <w:rsid w:val="003168C6"/>
    <w:rsid w:val="00316BDE"/>
    <w:rsid w:val="0031738C"/>
    <w:rsid w:val="00317DE2"/>
    <w:rsid w:val="00317E9C"/>
    <w:rsid w:val="003200DF"/>
    <w:rsid w:val="00320D8F"/>
    <w:rsid w:val="00320FFE"/>
    <w:rsid w:val="00321303"/>
    <w:rsid w:val="0032164A"/>
    <w:rsid w:val="00321BAA"/>
    <w:rsid w:val="00321DC6"/>
    <w:rsid w:val="00322153"/>
    <w:rsid w:val="00322828"/>
    <w:rsid w:val="00322904"/>
    <w:rsid w:val="00322F5A"/>
    <w:rsid w:val="00323070"/>
    <w:rsid w:val="00323281"/>
    <w:rsid w:val="00323725"/>
    <w:rsid w:val="00323E1F"/>
    <w:rsid w:val="00324840"/>
    <w:rsid w:val="00324C32"/>
    <w:rsid w:val="00324E7F"/>
    <w:rsid w:val="00325465"/>
    <w:rsid w:val="00325601"/>
    <w:rsid w:val="0032572F"/>
    <w:rsid w:val="00325CB3"/>
    <w:rsid w:val="00325E21"/>
    <w:rsid w:val="003260B4"/>
    <w:rsid w:val="003262DB"/>
    <w:rsid w:val="003268C5"/>
    <w:rsid w:val="003269B4"/>
    <w:rsid w:val="003269E0"/>
    <w:rsid w:val="00326C0C"/>
    <w:rsid w:val="00326DFF"/>
    <w:rsid w:val="0032720D"/>
    <w:rsid w:val="00327402"/>
    <w:rsid w:val="00327403"/>
    <w:rsid w:val="00327879"/>
    <w:rsid w:val="003302E2"/>
    <w:rsid w:val="0033051E"/>
    <w:rsid w:val="003307C8"/>
    <w:rsid w:val="00330858"/>
    <w:rsid w:val="003315B8"/>
    <w:rsid w:val="003316C3"/>
    <w:rsid w:val="0033177C"/>
    <w:rsid w:val="00331B24"/>
    <w:rsid w:val="00331FE7"/>
    <w:rsid w:val="003323D5"/>
    <w:rsid w:val="0033261B"/>
    <w:rsid w:val="00332A91"/>
    <w:rsid w:val="003330DD"/>
    <w:rsid w:val="003330E3"/>
    <w:rsid w:val="003339C8"/>
    <w:rsid w:val="00333CCE"/>
    <w:rsid w:val="003341E5"/>
    <w:rsid w:val="003342AE"/>
    <w:rsid w:val="003342C8"/>
    <w:rsid w:val="0033432D"/>
    <w:rsid w:val="00334D8E"/>
    <w:rsid w:val="00334E64"/>
    <w:rsid w:val="00334E65"/>
    <w:rsid w:val="00335385"/>
    <w:rsid w:val="00335F37"/>
    <w:rsid w:val="003362F6"/>
    <w:rsid w:val="00336340"/>
    <w:rsid w:val="003366F2"/>
    <w:rsid w:val="003375FD"/>
    <w:rsid w:val="00337D42"/>
    <w:rsid w:val="00337F93"/>
    <w:rsid w:val="003406A0"/>
    <w:rsid w:val="00340EC3"/>
    <w:rsid w:val="00340FB7"/>
    <w:rsid w:val="00341104"/>
    <w:rsid w:val="00341879"/>
    <w:rsid w:val="00341EED"/>
    <w:rsid w:val="00342CA4"/>
    <w:rsid w:val="00342D34"/>
    <w:rsid w:val="00342D7A"/>
    <w:rsid w:val="00342E31"/>
    <w:rsid w:val="00342EBB"/>
    <w:rsid w:val="00343711"/>
    <w:rsid w:val="0034392B"/>
    <w:rsid w:val="00343BF0"/>
    <w:rsid w:val="00343D41"/>
    <w:rsid w:val="00344073"/>
    <w:rsid w:val="0034419F"/>
    <w:rsid w:val="003443A0"/>
    <w:rsid w:val="003447F8"/>
    <w:rsid w:val="00344A7B"/>
    <w:rsid w:val="00344BF1"/>
    <w:rsid w:val="003452C6"/>
    <w:rsid w:val="003458F6"/>
    <w:rsid w:val="00345974"/>
    <w:rsid w:val="003459FC"/>
    <w:rsid w:val="00345B8A"/>
    <w:rsid w:val="00345C24"/>
    <w:rsid w:val="003461C0"/>
    <w:rsid w:val="00346497"/>
    <w:rsid w:val="00346744"/>
    <w:rsid w:val="00346828"/>
    <w:rsid w:val="00346A58"/>
    <w:rsid w:val="00346A9A"/>
    <w:rsid w:val="00346AF1"/>
    <w:rsid w:val="00346B17"/>
    <w:rsid w:val="00347302"/>
    <w:rsid w:val="0034751C"/>
    <w:rsid w:val="00347E07"/>
    <w:rsid w:val="00350296"/>
    <w:rsid w:val="00350383"/>
    <w:rsid w:val="00350452"/>
    <w:rsid w:val="003504E1"/>
    <w:rsid w:val="003506E2"/>
    <w:rsid w:val="00350742"/>
    <w:rsid w:val="00350A8B"/>
    <w:rsid w:val="00350AC0"/>
    <w:rsid w:val="0035109F"/>
    <w:rsid w:val="0035118D"/>
    <w:rsid w:val="003511A7"/>
    <w:rsid w:val="003512E4"/>
    <w:rsid w:val="00351CDB"/>
    <w:rsid w:val="003520EE"/>
    <w:rsid w:val="00352669"/>
    <w:rsid w:val="003529A9"/>
    <w:rsid w:val="00352B15"/>
    <w:rsid w:val="00352ED6"/>
    <w:rsid w:val="003533D3"/>
    <w:rsid w:val="00353815"/>
    <w:rsid w:val="003545BA"/>
    <w:rsid w:val="00354DA1"/>
    <w:rsid w:val="00355478"/>
    <w:rsid w:val="0035578F"/>
    <w:rsid w:val="00355A88"/>
    <w:rsid w:val="00355E0A"/>
    <w:rsid w:val="00356674"/>
    <w:rsid w:val="003569B5"/>
    <w:rsid w:val="00356A45"/>
    <w:rsid w:val="003571BC"/>
    <w:rsid w:val="003572A3"/>
    <w:rsid w:val="00357A4C"/>
    <w:rsid w:val="00357C13"/>
    <w:rsid w:val="00357D07"/>
    <w:rsid w:val="00360039"/>
    <w:rsid w:val="003601F8"/>
    <w:rsid w:val="003602B0"/>
    <w:rsid w:val="0036058F"/>
    <w:rsid w:val="00360D55"/>
    <w:rsid w:val="00360F02"/>
    <w:rsid w:val="00361019"/>
    <w:rsid w:val="003610ED"/>
    <w:rsid w:val="00361310"/>
    <w:rsid w:val="003618A6"/>
    <w:rsid w:val="0036193D"/>
    <w:rsid w:val="00361F3C"/>
    <w:rsid w:val="003622B7"/>
    <w:rsid w:val="00362BE8"/>
    <w:rsid w:val="00362DB6"/>
    <w:rsid w:val="00362DD5"/>
    <w:rsid w:val="00362F80"/>
    <w:rsid w:val="003632DF"/>
    <w:rsid w:val="00363B44"/>
    <w:rsid w:val="00363D4E"/>
    <w:rsid w:val="00363D8F"/>
    <w:rsid w:val="003640CF"/>
    <w:rsid w:val="00364717"/>
    <w:rsid w:val="00364760"/>
    <w:rsid w:val="00364856"/>
    <w:rsid w:val="00364A03"/>
    <w:rsid w:val="00364D20"/>
    <w:rsid w:val="0036503D"/>
    <w:rsid w:val="0036517C"/>
    <w:rsid w:val="003653E1"/>
    <w:rsid w:val="003654D1"/>
    <w:rsid w:val="00365558"/>
    <w:rsid w:val="00366768"/>
    <w:rsid w:val="00367022"/>
    <w:rsid w:val="0036755D"/>
    <w:rsid w:val="00367673"/>
    <w:rsid w:val="003676E7"/>
    <w:rsid w:val="003679D3"/>
    <w:rsid w:val="00367A1F"/>
    <w:rsid w:val="00370267"/>
    <w:rsid w:val="0037028A"/>
    <w:rsid w:val="003702A2"/>
    <w:rsid w:val="00370317"/>
    <w:rsid w:val="00370373"/>
    <w:rsid w:val="00370474"/>
    <w:rsid w:val="00371656"/>
    <w:rsid w:val="00371657"/>
    <w:rsid w:val="00371874"/>
    <w:rsid w:val="00372073"/>
    <w:rsid w:val="0037208D"/>
    <w:rsid w:val="003720BC"/>
    <w:rsid w:val="003724EA"/>
    <w:rsid w:val="00372791"/>
    <w:rsid w:val="00372CBF"/>
    <w:rsid w:val="00373147"/>
    <w:rsid w:val="00373340"/>
    <w:rsid w:val="00373829"/>
    <w:rsid w:val="00373D36"/>
    <w:rsid w:val="00374680"/>
    <w:rsid w:val="0037484C"/>
    <w:rsid w:val="00374C52"/>
    <w:rsid w:val="00375010"/>
    <w:rsid w:val="003755B8"/>
    <w:rsid w:val="003757D3"/>
    <w:rsid w:val="00376193"/>
    <w:rsid w:val="0037638A"/>
    <w:rsid w:val="003765BF"/>
    <w:rsid w:val="003769B6"/>
    <w:rsid w:val="00376CAB"/>
    <w:rsid w:val="00376D15"/>
    <w:rsid w:val="00376F8A"/>
    <w:rsid w:val="003777E9"/>
    <w:rsid w:val="003808D0"/>
    <w:rsid w:val="003808F4"/>
    <w:rsid w:val="00380F42"/>
    <w:rsid w:val="0038102C"/>
    <w:rsid w:val="00381662"/>
    <w:rsid w:val="00381821"/>
    <w:rsid w:val="00382CAE"/>
    <w:rsid w:val="00382FF2"/>
    <w:rsid w:val="00384610"/>
    <w:rsid w:val="00385106"/>
    <w:rsid w:val="0038523D"/>
    <w:rsid w:val="00385582"/>
    <w:rsid w:val="003858AA"/>
    <w:rsid w:val="00385915"/>
    <w:rsid w:val="00385CCA"/>
    <w:rsid w:val="00385ED1"/>
    <w:rsid w:val="00385FDE"/>
    <w:rsid w:val="003860AE"/>
    <w:rsid w:val="00386599"/>
    <w:rsid w:val="00386EEB"/>
    <w:rsid w:val="003874DA"/>
    <w:rsid w:val="00387539"/>
    <w:rsid w:val="00387F0C"/>
    <w:rsid w:val="0039052F"/>
    <w:rsid w:val="00390E68"/>
    <w:rsid w:val="003913C0"/>
    <w:rsid w:val="0039160B"/>
    <w:rsid w:val="00391FA3"/>
    <w:rsid w:val="003923DD"/>
    <w:rsid w:val="003923FA"/>
    <w:rsid w:val="00392E96"/>
    <w:rsid w:val="00392F68"/>
    <w:rsid w:val="00393728"/>
    <w:rsid w:val="00393E80"/>
    <w:rsid w:val="00393EFE"/>
    <w:rsid w:val="0039409F"/>
    <w:rsid w:val="0039455F"/>
    <w:rsid w:val="003950E9"/>
    <w:rsid w:val="00395334"/>
    <w:rsid w:val="00395DAD"/>
    <w:rsid w:val="003966C6"/>
    <w:rsid w:val="00396A10"/>
    <w:rsid w:val="00396DEE"/>
    <w:rsid w:val="00396E29"/>
    <w:rsid w:val="00397171"/>
    <w:rsid w:val="003972F0"/>
    <w:rsid w:val="00397931"/>
    <w:rsid w:val="00397A49"/>
    <w:rsid w:val="00397CED"/>
    <w:rsid w:val="00397D34"/>
    <w:rsid w:val="003A01F2"/>
    <w:rsid w:val="003A0232"/>
    <w:rsid w:val="003A063E"/>
    <w:rsid w:val="003A0820"/>
    <w:rsid w:val="003A0965"/>
    <w:rsid w:val="003A0EB1"/>
    <w:rsid w:val="003A108A"/>
    <w:rsid w:val="003A1808"/>
    <w:rsid w:val="003A1A27"/>
    <w:rsid w:val="003A1AE1"/>
    <w:rsid w:val="003A217C"/>
    <w:rsid w:val="003A2244"/>
    <w:rsid w:val="003A2428"/>
    <w:rsid w:val="003A2AD5"/>
    <w:rsid w:val="003A3BF6"/>
    <w:rsid w:val="003A3D3B"/>
    <w:rsid w:val="003A3D50"/>
    <w:rsid w:val="003A4779"/>
    <w:rsid w:val="003A5403"/>
    <w:rsid w:val="003A58C2"/>
    <w:rsid w:val="003A5931"/>
    <w:rsid w:val="003A5F9C"/>
    <w:rsid w:val="003A6125"/>
    <w:rsid w:val="003A63DD"/>
    <w:rsid w:val="003A6A84"/>
    <w:rsid w:val="003A729D"/>
    <w:rsid w:val="003A7532"/>
    <w:rsid w:val="003A7791"/>
    <w:rsid w:val="003A77B3"/>
    <w:rsid w:val="003A7894"/>
    <w:rsid w:val="003A78DC"/>
    <w:rsid w:val="003B0107"/>
    <w:rsid w:val="003B0666"/>
    <w:rsid w:val="003B0B59"/>
    <w:rsid w:val="003B1D58"/>
    <w:rsid w:val="003B1FA7"/>
    <w:rsid w:val="003B2714"/>
    <w:rsid w:val="003B28F8"/>
    <w:rsid w:val="003B2B39"/>
    <w:rsid w:val="003B3C1A"/>
    <w:rsid w:val="003B3C94"/>
    <w:rsid w:val="003B3F53"/>
    <w:rsid w:val="003B3FE4"/>
    <w:rsid w:val="003B4408"/>
    <w:rsid w:val="003B449B"/>
    <w:rsid w:val="003B4E2B"/>
    <w:rsid w:val="003B4F9D"/>
    <w:rsid w:val="003B5017"/>
    <w:rsid w:val="003B56A7"/>
    <w:rsid w:val="003B578F"/>
    <w:rsid w:val="003B5BC4"/>
    <w:rsid w:val="003B5DBB"/>
    <w:rsid w:val="003B5DC0"/>
    <w:rsid w:val="003B6E1C"/>
    <w:rsid w:val="003B7056"/>
    <w:rsid w:val="003B75D3"/>
    <w:rsid w:val="003B7B4F"/>
    <w:rsid w:val="003C0751"/>
    <w:rsid w:val="003C128B"/>
    <w:rsid w:val="003C12BE"/>
    <w:rsid w:val="003C178B"/>
    <w:rsid w:val="003C189F"/>
    <w:rsid w:val="003C19F7"/>
    <w:rsid w:val="003C1A50"/>
    <w:rsid w:val="003C1C45"/>
    <w:rsid w:val="003C22FD"/>
    <w:rsid w:val="003C2E1C"/>
    <w:rsid w:val="003C3129"/>
    <w:rsid w:val="003C35FE"/>
    <w:rsid w:val="003C3643"/>
    <w:rsid w:val="003C3716"/>
    <w:rsid w:val="003C447F"/>
    <w:rsid w:val="003C4545"/>
    <w:rsid w:val="003C48BA"/>
    <w:rsid w:val="003C4986"/>
    <w:rsid w:val="003C4AB5"/>
    <w:rsid w:val="003C4C30"/>
    <w:rsid w:val="003C4E08"/>
    <w:rsid w:val="003C505B"/>
    <w:rsid w:val="003C530E"/>
    <w:rsid w:val="003C5594"/>
    <w:rsid w:val="003C5615"/>
    <w:rsid w:val="003C6590"/>
    <w:rsid w:val="003C675B"/>
    <w:rsid w:val="003C6EC1"/>
    <w:rsid w:val="003C732A"/>
    <w:rsid w:val="003C7AEE"/>
    <w:rsid w:val="003C7BBC"/>
    <w:rsid w:val="003C7E15"/>
    <w:rsid w:val="003C7EE0"/>
    <w:rsid w:val="003C7FE8"/>
    <w:rsid w:val="003D06C9"/>
    <w:rsid w:val="003D06EA"/>
    <w:rsid w:val="003D0D22"/>
    <w:rsid w:val="003D12C3"/>
    <w:rsid w:val="003D143A"/>
    <w:rsid w:val="003D1AFD"/>
    <w:rsid w:val="003D1BBA"/>
    <w:rsid w:val="003D223A"/>
    <w:rsid w:val="003D2262"/>
    <w:rsid w:val="003D29A6"/>
    <w:rsid w:val="003D2B01"/>
    <w:rsid w:val="003D3073"/>
    <w:rsid w:val="003D31B9"/>
    <w:rsid w:val="003D3227"/>
    <w:rsid w:val="003D3560"/>
    <w:rsid w:val="003D4286"/>
    <w:rsid w:val="003D4498"/>
    <w:rsid w:val="003D4AEC"/>
    <w:rsid w:val="003D51EC"/>
    <w:rsid w:val="003D5771"/>
    <w:rsid w:val="003D57D6"/>
    <w:rsid w:val="003D5DA7"/>
    <w:rsid w:val="003D60D6"/>
    <w:rsid w:val="003D6329"/>
    <w:rsid w:val="003D64E2"/>
    <w:rsid w:val="003D65C4"/>
    <w:rsid w:val="003D67F0"/>
    <w:rsid w:val="003D6BA8"/>
    <w:rsid w:val="003D6E87"/>
    <w:rsid w:val="003D7076"/>
    <w:rsid w:val="003D7160"/>
    <w:rsid w:val="003D7478"/>
    <w:rsid w:val="003D7528"/>
    <w:rsid w:val="003D75F1"/>
    <w:rsid w:val="003D7676"/>
    <w:rsid w:val="003D7CFA"/>
    <w:rsid w:val="003D7D02"/>
    <w:rsid w:val="003E05D2"/>
    <w:rsid w:val="003E071F"/>
    <w:rsid w:val="003E0895"/>
    <w:rsid w:val="003E08B4"/>
    <w:rsid w:val="003E09D3"/>
    <w:rsid w:val="003E13D2"/>
    <w:rsid w:val="003E14A7"/>
    <w:rsid w:val="003E15CA"/>
    <w:rsid w:val="003E241A"/>
    <w:rsid w:val="003E2692"/>
    <w:rsid w:val="003E3041"/>
    <w:rsid w:val="003E378E"/>
    <w:rsid w:val="003E37EC"/>
    <w:rsid w:val="003E3A1C"/>
    <w:rsid w:val="003E3CA9"/>
    <w:rsid w:val="003E3F02"/>
    <w:rsid w:val="003E3F4F"/>
    <w:rsid w:val="003E44B1"/>
    <w:rsid w:val="003E45AB"/>
    <w:rsid w:val="003E4B7D"/>
    <w:rsid w:val="003E4E1C"/>
    <w:rsid w:val="003E4FDC"/>
    <w:rsid w:val="003E51D4"/>
    <w:rsid w:val="003E52E4"/>
    <w:rsid w:val="003E5B93"/>
    <w:rsid w:val="003E684C"/>
    <w:rsid w:val="003E68B0"/>
    <w:rsid w:val="003E68D5"/>
    <w:rsid w:val="003E6B16"/>
    <w:rsid w:val="003E6C6C"/>
    <w:rsid w:val="003E6C9B"/>
    <w:rsid w:val="003E6F53"/>
    <w:rsid w:val="003E70F8"/>
    <w:rsid w:val="003E71FA"/>
    <w:rsid w:val="003E78D4"/>
    <w:rsid w:val="003E7903"/>
    <w:rsid w:val="003F0645"/>
    <w:rsid w:val="003F0803"/>
    <w:rsid w:val="003F0A23"/>
    <w:rsid w:val="003F0E54"/>
    <w:rsid w:val="003F15EA"/>
    <w:rsid w:val="003F1646"/>
    <w:rsid w:val="003F18F1"/>
    <w:rsid w:val="003F1DB9"/>
    <w:rsid w:val="003F1F50"/>
    <w:rsid w:val="003F2511"/>
    <w:rsid w:val="003F2BAD"/>
    <w:rsid w:val="003F3304"/>
    <w:rsid w:val="003F34A9"/>
    <w:rsid w:val="003F3774"/>
    <w:rsid w:val="003F37AA"/>
    <w:rsid w:val="003F3C84"/>
    <w:rsid w:val="003F3E36"/>
    <w:rsid w:val="003F3E71"/>
    <w:rsid w:val="003F3EAB"/>
    <w:rsid w:val="003F457D"/>
    <w:rsid w:val="003F4C0B"/>
    <w:rsid w:val="003F4EAE"/>
    <w:rsid w:val="003F53DB"/>
    <w:rsid w:val="003F5C76"/>
    <w:rsid w:val="003F6129"/>
    <w:rsid w:val="003F6D1C"/>
    <w:rsid w:val="003F7015"/>
    <w:rsid w:val="003F7054"/>
    <w:rsid w:val="003F726E"/>
    <w:rsid w:val="003F7D9E"/>
    <w:rsid w:val="0040050A"/>
    <w:rsid w:val="00400659"/>
    <w:rsid w:val="00400CE4"/>
    <w:rsid w:val="00400E7C"/>
    <w:rsid w:val="0040110D"/>
    <w:rsid w:val="0040120C"/>
    <w:rsid w:val="0040153A"/>
    <w:rsid w:val="0040212D"/>
    <w:rsid w:val="00402236"/>
    <w:rsid w:val="00402A4E"/>
    <w:rsid w:val="00402CBD"/>
    <w:rsid w:val="004035A4"/>
    <w:rsid w:val="0040382A"/>
    <w:rsid w:val="0040395E"/>
    <w:rsid w:val="00403A5B"/>
    <w:rsid w:val="0040403D"/>
    <w:rsid w:val="00404846"/>
    <w:rsid w:val="0040495D"/>
    <w:rsid w:val="004056B4"/>
    <w:rsid w:val="004056DA"/>
    <w:rsid w:val="004056E0"/>
    <w:rsid w:val="00405900"/>
    <w:rsid w:val="0040594B"/>
    <w:rsid w:val="00405FB4"/>
    <w:rsid w:val="00406136"/>
    <w:rsid w:val="004061E8"/>
    <w:rsid w:val="0040640F"/>
    <w:rsid w:val="004068CB"/>
    <w:rsid w:val="00406D2C"/>
    <w:rsid w:val="00406DA9"/>
    <w:rsid w:val="0040774F"/>
    <w:rsid w:val="0041017F"/>
    <w:rsid w:val="0041029A"/>
    <w:rsid w:val="0041082B"/>
    <w:rsid w:val="00410EA0"/>
    <w:rsid w:val="00411722"/>
    <w:rsid w:val="00412462"/>
    <w:rsid w:val="004125F8"/>
    <w:rsid w:val="00412B55"/>
    <w:rsid w:val="00412E14"/>
    <w:rsid w:val="00412E1C"/>
    <w:rsid w:val="00412F3C"/>
    <w:rsid w:val="00412F9B"/>
    <w:rsid w:val="004130C6"/>
    <w:rsid w:val="004130EF"/>
    <w:rsid w:val="004144F1"/>
    <w:rsid w:val="004146D5"/>
    <w:rsid w:val="0041472F"/>
    <w:rsid w:val="004151AE"/>
    <w:rsid w:val="00415A43"/>
    <w:rsid w:val="00415A52"/>
    <w:rsid w:val="004163C4"/>
    <w:rsid w:val="0041663B"/>
    <w:rsid w:val="00416E8B"/>
    <w:rsid w:val="00416F12"/>
    <w:rsid w:val="0041705E"/>
    <w:rsid w:val="00417268"/>
    <w:rsid w:val="00417428"/>
    <w:rsid w:val="00417BBD"/>
    <w:rsid w:val="00417E06"/>
    <w:rsid w:val="004200EF"/>
    <w:rsid w:val="0042031D"/>
    <w:rsid w:val="004209EF"/>
    <w:rsid w:val="00420C52"/>
    <w:rsid w:val="00421509"/>
    <w:rsid w:val="004215CE"/>
    <w:rsid w:val="00421F70"/>
    <w:rsid w:val="00422001"/>
    <w:rsid w:val="004220F8"/>
    <w:rsid w:val="004226CF"/>
    <w:rsid w:val="00422836"/>
    <w:rsid w:val="00422B96"/>
    <w:rsid w:val="00422E16"/>
    <w:rsid w:val="00423521"/>
    <w:rsid w:val="0042377C"/>
    <w:rsid w:val="00423A9C"/>
    <w:rsid w:val="00423B6A"/>
    <w:rsid w:val="00423B98"/>
    <w:rsid w:val="004242C1"/>
    <w:rsid w:val="00424840"/>
    <w:rsid w:val="00424A71"/>
    <w:rsid w:val="0042511B"/>
    <w:rsid w:val="00425203"/>
    <w:rsid w:val="00425936"/>
    <w:rsid w:val="00425B22"/>
    <w:rsid w:val="00425B55"/>
    <w:rsid w:val="00425C97"/>
    <w:rsid w:val="00425CD4"/>
    <w:rsid w:val="00425F67"/>
    <w:rsid w:val="00426062"/>
    <w:rsid w:val="004262EB"/>
    <w:rsid w:val="0042633B"/>
    <w:rsid w:val="00426930"/>
    <w:rsid w:val="00426C2C"/>
    <w:rsid w:val="004279A1"/>
    <w:rsid w:val="00427B03"/>
    <w:rsid w:val="0043027A"/>
    <w:rsid w:val="00430579"/>
    <w:rsid w:val="00430D45"/>
    <w:rsid w:val="00431234"/>
    <w:rsid w:val="004314F8"/>
    <w:rsid w:val="00431D09"/>
    <w:rsid w:val="00432594"/>
    <w:rsid w:val="0043290D"/>
    <w:rsid w:val="00432A59"/>
    <w:rsid w:val="00432FAF"/>
    <w:rsid w:val="00433582"/>
    <w:rsid w:val="004335E8"/>
    <w:rsid w:val="00433845"/>
    <w:rsid w:val="0043396F"/>
    <w:rsid w:val="004339B9"/>
    <w:rsid w:val="00433CD0"/>
    <w:rsid w:val="00433D84"/>
    <w:rsid w:val="00433E21"/>
    <w:rsid w:val="00433E90"/>
    <w:rsid w:val="004343BC"/>
    <w:rsid w:val="004344CE"/>
    <w:rsid w:val="0043476D"/>
    <w:rsid w:val="00434864"/>
    <w:rsid w:val="00434EFC"/>
    <w:rsid w:val="004353E3"/>
    <w:rsid w:val="00436292"/>
    <w:rsid w:val="00436522"/>
    <w:rsid w:val="00436CC1"/>
    <w:rsid w:val="00436D17"/>
    <w:rsid w:val="00436EE0"/>
    <w:rsid w:val="00437072"/>
    <w:rsid w:val="004372D5"/>
    <w:rsid w:val="004374EF"/>
    <w:rsid w:val="00437EBE"/>
    <w:rsid w:val="00440162"/>
    <w:rsid w:val="00440189"/>
    <w:rsid w:val="00440320"/>
    <w:rsid w:val="004407CE"/>
    <w:rsid w:val="00440D9D"/>
    <w:rsid w:val="00440F97"/>
    <w:rsid w:val="00441262"/>
    <w:rsid w:val="00441457"/>
    <w:rsid w:val="0044176C"/>
    <w:rsid w:val="00441AC3"/>
    <w:rsid w:val="00441D1A"/>
    <w:rsid w:val="004420B4"/>
    <w:rsid w:val="0044245C"/>
    <w:rsid w:val="0044277D"/>
    <w:rsid w:val="00442813"/>
    <w:rsid w:val="0044320A"/>
    <w:rsid w:val="0044332E"/>
    <w:rsid w:val="00443344"/>
    <w:rsid w:val="00444444"/>
    <w:rsid w:val="004444D5"/>
    <w:rsid w:val="0044467C"/>
    <w:rsid w:val="00444B20"/>
    <w:rsid w:val="00444B64"/>
    <w:rsid w:val="00444BE5"/>
    <w:rsid w:val="00444CB7"/>
    <w:rsid w:val="00444E98"/>
    <w:rsid w:val="00444F93"/>
    <w:rsid w:val="00444F99"/>
    <w:rsid w:val="00445D66"/>
    <w:rsid w:val="00445DF7"/>
    <w:rsid w:val="0044611D"/>
    <w:rsid w:val="004464E5"/>
    <w:rsid w:val="00446B30"/>
    <w:rsid w:val="00446D9F"/>
    <w:rsid w:val="00447539"/>
    <w:rsid w:val="004477E5"/>
    <w:rsid w:val="00450052"/>
    <w:rsid w:val="0045012F"/>
    <w:rsid w:val="00450371"/>
    <w:rsid w:val="00450463"/>
    <w:rsid w:val="004505FB"/>
    <w:rsid w:val="00450747"/>
    <w:rsid w:val="00450B48"/>
    <w:rsid w:val="0045106E"/>
    <w:rsid w:val="00451197"/>
    <w:rsid w:val="0045149D"/>
    <w:rsid w:val="004522C5"/>
    <w:rsid w:val="004523CF"/>
    <w:rsid w:val="004523E7"/>
    <w:rsid w:val="00452536"/>
    <w:rsid w:val="0045291F"/>
    <w:rsid w:val="004529B7"/>
    <w:rsid w:val="00452B21"/>
    <w:rsid w:val="00453C2F"/>
    <w:rsid w:val="00453CB7"/>
    <w:rsid w:val="00454118"/>
    <w:rsid w:val="004548B1"/>
    <w:rsid w:val="004548D9"/>
    <w:rsid w:val="00454D8D"/>
    <w:rsid w:val="004550CE"/>
    <w:rsid w:val="004550D8"/>
    <w:rsid w:val="00455270"/>
    <w:rsid w:val="004556A6"/>
    <w:rsid w:val="00455DF2"/>
    <w:rsid w:val="0045711F"/>
    <w:rsid w:val="004571A1"/>
    <w:rsid w:val="004572DD"/>
    <w:rsid w:val="00457306"/>
    <w:rsid w:val="0046027D"/>
    <w:rsid w:val="0046068E"/>
    <w:rsid w:val="00460AA7"/>
    <w:rsid w:val="00460B93"/>
    <w:rsid w:val="0046156B"/>
    <w:rsid w:val="00461755"/>
    <w:rsid w:val="00461CB9"/>
    <w:rsid w:val="00461E83"/>
    <w:rsid w:val="00462510"/>
    <w:rsid w:val="004627B5"/>
    <w:rsid w:val="0046293D"/>
    <w:rsid w:val="004629BD"/>
    <w:rsid w:val="00462B1A"/>
    <w:rsid w:val="00462C9B"/>
    <w:rsid w:val="00463FE1"/>
    <w:rsid w:val="004640E4"/>
    <w:rsid w:val="00464797"/>
    <w:rsid w:val="004647AA"/>
    <w:rsid w:val="004647F4"/>
    <w:rsid w:val="00464A2D"/>
    <w:rsid w:val="00464DBA"/>
    <w:rsid w:val="0046529A"/>
    <w:rsid w:val="00465DA5"/>
    <w:rsid w:val="0046615A"/>
    <w:rsid w:val="00466BAB"/>
    <w:rsid w:val="00466E29"/>
    <w:rsid w:val="00466E79"/>
    <w:rsid w:val="00467495"/>
    <w:rsid w:val="004676D7"/>
    <w:rsid w:val="004676FD"/>
    <w:rsid w:val="004678F9"/>
    <w:rsid w:val="00467B50"/>
    <w:rsid w:val="00467D49"/>
    <w:rsid w:val="00470126"/>
    <w:rsid w:val="00470189"/>
    <w:rsid w:val="004706D5"/>
    <w:rsid w:val="00470FF3"/>
    <w:rsid w:val="004710B1"/>
    <w:rsid w:val="004710B3"/>
    <w:rsid w:val="00471896"/>
    <w:rsid w:val="00472BC1"/>
    <w:rsid w:val="00472F8F"/>
    <w:rsid w:val="00473500"/>
    <w:rsid w:val="00473864"/>
    <w:rsid w:val="0047390C"/>
    <w:rsid w:val="00473B1B"/>
    <w:rsid w:val="00473D88"/>
    <w:rsid w:val="00473E46"/>
    <w:rsid w:val="00473F08"/>
    <w:rsid w:val="00473FB6"/>
    <w:rsid w:val="00474FD8"/>
    <w:rsid w:val="0047572C"/>
    <w:rsid w:val="004761DF"/>
    <w:rsid w:val="00476628"/>
    <w:rsid w:val="004766EF"/>
    <w:rsid w:val="00476846"/>
    <w:rsid w:val="00476F0F"/>
    <w:rsid w:val="00477258"/>
    <w:rsid w:val="0047744E"/>
    <w:rsid w:val="00477ACB"/>
    <w:rsid w:val="00477B58"/>
    <w:rsid w:val="00477D1E"/>
    <w:rsid w:val="0048001D"/>
    <w:rsid w:val="00480191"/>
    <w:rsid w:val="0048075B"/>
    <w:rsid w:val="00480EAE"/>
    <w:rsid w:val="00481E6E"/>
    <w:rsid w:val="004821C6"/>
    <w:rsid w:val="00482441"/>
    <w:rsid w:val="004825E1"/>
    <w:rsid w:val="00482C99"/>
    <w:rsid w:val="00482CAE"/>
    <w:rsid w:val="0048355F"/>
    <w:rsid w:val="00483867"/>
    <w:rsid w:val="004844E6"/>
    <w:rsid w:val="00484938"/>
    <w:rsid w:val="00484DC4"/>
    <w:rsid w:val="00484E0B"/>
    <w:rsid w:val="00484ED0"/>
    <w:rsid w:val="00484EE3"/>
    <w:rsid w:val="00484FC5"/>
    <w:rsid w:val="004850FF"/>
    <w:rsid w:val="004857F1"/>
    <w:rsid w:val="00485CD8"/>
    <w:rsid w:val="0048610A"/>
    <w:rsid w:val="004861B8"/>
    <w:rsid w:val="00486890"/>
    <w:rsid w:val="00486CCD"/>
    <w:rsid w:val="0048741A"/>
    <w:rsid w:val="00487447"/>
    <w:rsid w:val="0048766F"/>
    <w:rsid w:val="00487EF4"/>
    <w:rsid w:val="004906D6"/>
    <w:rsid w:val="00491871"/>
    <w:rsid w:val="00491A96"/>
    <w:rsid w:val="00491FA9"/>
    <w:rsid w:val="004922AB"/>
    <w:rsid w:val="004922F8"/>
    <w:rsid w:val="004924CD"/>
    <w:rsid w:val="00492A70"/>
    <w:rsid w:val="00492D01"/>
    <w:rsid w:val="00492ED5"/>
    <w:rsid w:val="00492F53"/>
    <w:rsid w:val="004939B2"/>
    <w:rsid w:val="00493C75"/>
    <w:rsid w:val="00493D50"/>
    <w:rsid w:val="00494028"/>
    <w:rsid w:val="004943AF"/>
    <w:rsid w:val="00494A02"/>
    <w:rsid w:val="00494A44"/>
    <w:rsid w:val="00494DA0"/>
    <w:rsid w:val="00495156"/>
    <w:rsid w:val="0049574A"/>
    <w:rsid w:val="00496092"/>
    <w:rsid w:val="0049616C"/>
    <w:rsid w:val="00496221"/>
    <w:rsid w:val="00496936"/>
    <w:rsid w:val="004969B1"/>
    <w:rsid w:val="004969FF"/>
    <w:rsid w:val="00496B2D"/>
    <w:rsid w:val="00496E5B"/>
    <w:rsid w:val="0049702E"/>
    <w:rsid w:val="004972CC"/>
    <w:rsid w:val="0049755D"/>
    <w:rsid w:val="00497744"/>
    <w:rsid w:val="004A029B"/>
    <w:rsid w:val="004A07F4"/>
    <w:rsid w:val="004A0876"/>
    <w:rsid w:val="004A0D8D"/>
    <w:rsid w:val="004A0ED6"/>
    <w:rsid w:val="004A0EF2"/>
    <w:rsid w:val="004A1152"/>
    <w:rsid w:val="004A1946"/>
    <w:rsid w:val="004A2041"/>
    <w:rsid w:val="004A2745"/>
    <w:rsid w:val="004A28D6"/>
    <w:rsid w:val="004A2B00"/>
    <w:rsid w:val="004A2C31"/>
    <w:rsid w:val="004A30DF"/>
    <w:rsid w:val="004A36C0"/>
    <w:rsid w:val="004A3BA1"/>
    <w:rsid w:val="004A4794"/>
    <w:rsid w:val="004A4A45"/>
    <w:rsid w:val="004A4AEF"/>
    <w:rsid w:val="004A4CCA"/>
    <w:rsid w:val="004A4DC3"/>
    <w:rsid w:val="004A51A8"/>
    <w:rsid w:val="004A51EF"/>
    <w:rsid w:val="004A528B"/>
    <w:rsid w:val="004A5987"/>
    <w:rsid w:val="004A59D1"/>
    <w:rsid w:val="004A5C94"/>
    <w:rsid w:val="004A60FC"/>
    <w:rsid w:val="004A614D"/>
    <w:rsid w:val="004A67CA"/>
    <w:rsid w:val="004A6CE2"/>
    <w:rsid w:val="004A70B2"/>
    <w:rsid w:val="004A75CE"/>
    <w:rsid w:val="004A761E"/>
    <w:rsid w:val="004A7623"/>
    <w:rsid w:val="004A7E2F"/>
    <w:rsid w:val="004B022A"/>
    <w:rsid w:val="004B07C9"/>
    <w:rsid w:val="004B0871"/>
    <w:rsid w:val="004B0D6F"/>
    <w:rsid w:val="004B117C"/>
    <w:rsid w:val="004B164C"/>
    <w:rsid w:val="004B186F"/>
    <w:rsid w:val="004B1A97"/>
    <w:rsid w:val="004B1D57"/>
    <w:rsid w:val="004B1E4A"/>
    <w:rsid w:val="004B1F4D"/>
    <w:rsid w:val="004B1FDD"/>
    <w:rsid w:val="004B202D"/>
    <w:rsid w:val="004B2619"/>
    <w:rsid w:val="004B2966"/>
    <w:rsid w:val="004B2DA2"/>
    <w:rsid w:val="004B2E16"/>
    <w:rsid w:val="004B3381"/>
    <w:rsid w:val="004B3823"/>
    <w:rsid w:val="004B391B"/>
    <w:rsid w:val="004B43DB"/>
    <w:rsid w:val="004B43FB"/>
    <w:rsid w:val="004B45C9"/>
    <w:rsid w:val="004B4785"/>
    <w:rsid w:val="004B4A8B"/>
    <w:rsid w:val="004B519B"/>
    <w:rsid w:val="004B5224"/>
    <w:rsid w:val="004B597B"/>
    <w:rsid w:val="004B5CD8"/>
    <w:rsid w:val="004B5E98"/>
    <w:rsid w:val="004B609D"/>
    <w:rsid w:val="004B60C1"/>
    <w:rsid w:val="004B654F"/>
    <w:rsid w:val="004B6562"/>
    <w:rsid w:val="004B6A6B"/>
    <w:rsid w:val="004B6C2E"/>
    <w:rsid w:val="004B6CB6"/>
    <w:rsid w:val="004B710A"/>
    <w:rsid w:val="004B738F"/>
    <w:rsid w:val="004B739B"/>
    <w:rsid w:val="004B73D2"/>
    <w:rsid w:val="004B7525"/>
    <w:rsid w:val="004B79C0"/>
    <w:rsid w:val="004C032B"/>
    <w:rsid w:val="004C0483"/>
    <w:rsid w:val="004C08FB"/>
    <w:rsid w:val="004C0B5B"/>
    <w:rsid w:val="004C0CD7"/>
    <w:rsid w:val="004C1768"/>
    <w:rsid w:val="004C176C"/>
    <w:rsid w:val="004C1901"/>
    <w:rsid w:val="004C1BB0"/>
    <w:rsid w:val="004C2052"/>
    <w:rsid w:val="004C232D"/>
    <w:rsid w:val="004C24AB"/>
    <w:rsid w:val="004C2FDE"/>
    <w:rsid w:val="004C319F"/>
    <w:rsid w:val="004C3706"/>
    <w:rsid w:val="004C3796"/>
    <w:rsid w:val="004C39F8"/>
    <w:rsid w:val="004C3FF8"/>
    <w:rsid w:val="004C5843"/>
    <w:rsid w:val="004C5B68"/>
    <w:rsid w:val="004C61AD"/>
    <w:rsid w:val="004C654A"/>
    <w:rsid w:val="004C66B7"/>
    <w:rsid w:val="004C673C"/>
    <w:rsid w:val="004C69F0"/>
    <w:rsid w:val="004C6A4B"/>
    <w:rsid w:val="004C6B87"/>
    <w:rsid w:val="004C6E78"/>
    <w:rsid w:val="004C6F72"/>
    <w:rsid w:val="004C7198"/>
    <w:rsid w:val="004C71B5"/>
    <w:rsid w:val="004C72FF"/>
    <w:rsid w:val="004C762A"/>
    <w:rsid w:val="004D0BCC"/>
    <w:rsid w:val="004D1310"/>
    <w:rsid w:val="004D14E0"/>
    <w:rsid w:val="004D165F"/>
    <w:rsid w:val="004D1C04"/>
    <w:rsid w:val="004D222A"/>
    <w:rsid w:val="004D26D4"/>
    <w:rsid w:val="004D2807"/>
    <w:rsid w:val="004D288D"/>
    <w:rsid w:val="004D29F3"/>
    <w:rsid w:val="004D3327"/>
    <w:rsid w:val="004D3653"/>
    <w:rsid w:val="004D3AB0"/>
    <w:rsid w:val="004D3B0F"/>
    <w:rsid w:val="004D3ED0"/>
    <w:rsid w:val="004D4007"/>
    <w:rsid w:val="004D423A"/>
    <w:rsid w:val="004D447E"/>
    <w:rsid w:val="004D491E"/>
    <w:rsid w:val="004D4C93"/>
    <w:rsid w:val="004D4E07"/>
    <w:rsid w:val="004D53F9"/>
    <w:rsid w:val="004D5A3A"/>
    <w:rsid w:val="004D68C3"/>
    <w:rsid w:val="004D785A"/>
    <w:rsid w:val="004D7FD3"/>
    <w:rsid w:val="004E01B8"/>
    <w:rsid w:val="004E0A6B"/>
    <w:rsid w:val="004E0F32"/>
    <w:rsid w:val="004E0F60"/>
    <w:rsid w:val="004E10B9"/>
    <w:rsid w:val="004E1115"/>
    <w:rsid w:val="004E254F"/>
    <w:rsid w:val="004E2EF2"/>
    <w:rsid w:val="004E3482"/>
    <w:rsid w:val="004E36F9"/>
    <w:rsid w:val="004E3D38"/>
    <w:rsid w:val="004E3E58"/>
    <w:rsid w:val="004E3E7A"/>
    <w:rsid w:val="004E4929"/>
    <w:rsid w:val="004E56D1"/>
    <w:rsid w:val="004E583D"/>
    <w:rsid w:val="004E5989"/>
    <w:rsid w:val="004E5EEC"/>
    <w:rsid w:val="004E67F8"/>
    <w:rsid w:val="004E68B6"/>
    <w:rsid w:val="004E6AAF"/>
    <w:rsid w:val="004E6D51"/>
    <w:rsid w:val="004E706E"/>
    <w:rsid w:val="004E7693"/>
    <w:rsid w:val="004E7755"/>
    <w:rsid w:val="004E777C"/>
    <w:rsid w:val="004E77D4"/>
    <w:rsid w:val="004E7994"/>
    <w:rsid w:val="004E7B8B"/>
    <w:rsid w:val="004E7BBF"/>
    <w:rsid w:val="004E7BCC"/>
    <w:rsid w:val="004F061E"/>
    <w:rsid w:val="004F0F0E"/>
    <w:rsid w:val="004F0FEC"/>
    <w:rsid w:val="004F1168"/>
    <w:rsid w:val="004F160D"/>
    <w:rsid w:val="004F1932"/>
    <w:rsid w:val="004F198B"/>
    <w:rsid w:val="004F1FCE"/>
    <w:rsid w:val="004F2005"/>
    <w:rsid w:val="004F2013"/>
    <w:rsid w:val="004F2F6E"/>
    <w:rsid w:val="004F3021"/>
    <w:rsid w:val="004F37B1"/>
    <w:rsid w:val="004F3C46"/>
    <w:rsid w:val="004F4450"/>
    <w:rsid w:val="004F46E3"/>
    <w:rsid w:val="004F4BBF"/>
    <w:rsid w:val="004F4E36"/>
    <w:rsid w:val="004F563D"/>
    <w:rsid w:val="004F5C19"/>
    <w:rsid w:val="004F6C2A"/>
    <w:rsid w:val="004F6C43"/>
    <w:rsid w:val="004F6ED3"/>
    <w:rsid w:val="004F74FE"/>
    <w:rsid w:val="004F7660"/>
    <w:rsid w:val="004F7D27"/>
    <w:rsid w:val="00500874"/>
    <w:rsid w:val="00500DFB"/>
    <w:rsid w:val="00500F0F"/>
    <w:rsid w:val="005010E7"/>
    <w:rsid w:val="00501123"/>
    <w:rsid w:val="005011D6"/>
    <w:rsid w:val="005015AD"/>
    <w:rsid w:val="005015F4"/>
    <w:rsid w:val="0050161B"/>
    <w:rsid w:val="00501F47"/>
    <w:rsid w:val="0050369B"/>
    <w:rsid w:val="00503950"/>
    <w:rsid w:val="00503C8C"/>
    <w:rsid w:val="00503DF2"/>
    <w:rsid w:val="005046D8"/>
    <w:rsid w:val="0050475B"/>
    <w:rsid w:val="0050496A"/>
    <w:rsid w:val="00504A6B"/>
    <w:rsid w:val="005050B8"/>
    <w:rsid w:val="00505143"/>
    <w:rsid w:val="005055AE"/>
    <w:rsid w:val="00505712"/>
    <w:rsid w:val="00505D38"/>
    <w:rsid w:val="00506A66"/>
    <w:rsid w:val="00507043"/>
    <w:rsid w:val="0050729E"/>
    <w:rsid w:val="00507542"/>
    <w:rsid w:val="0050766E"/>
    <w:rsid w:val="005077EE"/>
    <w:rsid w:val="00507819"/>
    <w:rsid w:val="00507BD4"/>
    <w:rsid w:val="00507CB7"/>
    <w:rsid w:val="00507CF7"/>
    <w:rsid w:val="00507DD9"/>
    <w:rsid w:val="00511019"/>
    <w:rsid w:val="00511292"/>
    <w:rsid w:val="00511922"/>
    <w:rsid w:val="00511B3E"/>
    <w:rsid w:val="00511B7D"/>
    <w:rsid w:val="00511BBA"/>
    <w:rsid w:val="00512859"/>
    <w:rsid w:val="005129A3"/>
    <w:rsid w:val="00512A1E"/>
    <w:rsid w:val="00512CBC"/>
    <w:rsid w:val="00512F0B"/>
    <w:rsid w:val="00513147"/>
    <w:rsid w:val="00513E52"/>
    <w:rsid w:val="00514023"/>
    <w:rsid w:val="00514358"/>
    <w:rsid w:val="00514607"/>
    <w:rsid w:val="00514887"/>
    <w:rsid w:val="005148D3"/>
    <w:rsid w:val="00514C0A"/>
    <w:rsid w:val="00515C5B"/>
    <w:rsid w:val="005165A2"/>
    <w:rsid w:val="005165E8"/>
    <w:rsid w:val="00516BF6"/>
    <w:rsid w:val="00516E19"/>
    <w:rsid w:val="005172E7"/>
    <w:rsid w:val="0051768E"/>
    <w:rsid w:val="005202BD"/>
    <w:rsid w:val="005204F2"/>
    <w:rsid w:val="005207DB"/>
    <w:rsid w:val="005208B7"/>
    <w:rsid w:val="00520984"/>
    <w:rsid w:val="00520DEB"/>
    <w:rsid w:val="00520DF9"/>
    <w:rsid w:val="00520ED4"/>
    <w:rsid w:val="00520F9F"/>
    <w:rsid w:val="0052175C"/>
    <w:rsid w:val="005218A7"/>
    <w:rsid w:val="0052199C"/>
    <w:rsid w:val="00521BEE"/>
    <w:rsid w:val="00521CB5"/>
    <w:rsid w:val="00521CE3"/>
    <w:rsid w:val="00521F7E"/>
    <w:rsid w:val="00522090"/>
    <w:rsid w:val="0052217C"/>
    <w:rsid w:val="00522399"/>
    <w:rsid w:val="00522D55"/>
    <w:rsid w:val="00522F4C"/>
    <w:rsid w:val="00523321"/>
    <w:rsid w:val="00523359"/>
    <w:rsid w:val="005235D3"/>
    <w:rsid w:val="00523BD2"/>
    <w:rsid w:val="00523E8A"/>
    <w:rsid w:val="00524073"/>
    <w:rsid w:val="005241BB"/>
    <w:rsid w:val="00524236"/>
    <w:rsid w:val="005246E6"/>
    <w:rsid w:val="005249C5"/>
    <w:rsid w:val="00524A36"/>
    <w:rsid w:val="00524B70"/>
    <w:rsid w:val="005259C8"/>
    <w:rsid w:val="00525F29"/>
    <w:rsid w:val="00526085"/>
    <w:rsid w:val="00526C98"/>
    <w:rsid w:val="00526CE3"/>
    <w:rsid w:val="00526E39"/>
    <w:rsid w:val="00526E43"/>
    <w:rsid w:val="00527697"/>
    <w:rsid w:val="0052796E"/>
    <w:rsid w:val="00527F18"/>
    <w:rsid w:val="00527F67"/>
    <w:rsid w:val="0053030E"/>
    <w:rsid w:val="00530329"/>
    <w:rsid w:val="0053131C"/>
    <w:rsid w:val="00531CF3"/>
    <w:rsid w:val="005321C8"/>
    <w:rsid w:val="00532207"/>
    <w:rsid w:val="00532358"/>
    <w:rsid w:val="00532653"/>
    <w:rsid w:val="0053274A"/>
    <w:rsid w:val="00532C12"/>
    <w:rsid w:val="00532D90"/>
    <w:rsid w:val="00532DED"/>
    <w:rsid w:val="00532F1A"/>
    <w:rsid w:val="0053320C"/>
    <w:rsid w:val="00533C15"/>
    <w:rsid w:val="00533FAD"/>
    <w:rsid w:val="0053471B"/>
    <w:rsid w:val="00534C97"/>
    <w:rsid w:val="00534E60"/>
    <w:rsid w:val="0053539B"/>
    <w:rsid w:val="005355BB"/>
    <w:rsid w:val="00535C51"/>
    <w:rsid w:val="00536000"/>
    <w:rsid w:val="00536515"/>
    <w:rsid w:val="00536665"/>
    <w:rsid w:val="00536ACB"/>
    <w:rsid w:val="00536C05"/>
    <w:rsid w:val="00536E5F"/>
    <w:rsid w:val="005371FB"/>
    <w:rsid w:val="00537945"/>
    <w:rsid w:val="00537965"/>
    <w:rsid w:val="00537FDB"/>
    <w:rsid w:val="00540456"/>
    <w:rsid w:val="00540AD7"/>
    <w:rsid w:val="00540B43"/>
    <w:rsid w:val="00540B5A"/>
    <w:rsid w:val="0054107E"/>
    <w:rsid w:val="005410A4"/>
    <w:rsid w:val="00541194"/>
    <w:rsid w:val="0054125F"/>
    <w:rsid w:val="005412AA"/>
    <w:rsid w:val="00541D51"/>
    <w:rsid w:val="00541D69"/>
    <w:rsid w:val="00541E7D"/>
    <w:rsid w:val="00541FA3"/>
    <w:rsid w:val="00542C25"/>
    <w:rsid w:val="0054300D"/>
    <w:rsid w:val="00543064"/>
    <w:rsid w:val="00543493"/>
    <w:rsid w:val="005441B7"/>
    <w:rsid w:val="005441FD"/>
    <w:rsid w:val="005442F6"/>
    <w:rsid w:val="005444C8"/>
    <w:rsid w:val="00544CD8"/>
    <w:rsid w:val="00544DAA"/>
    <w:rsid w:val="005452EC"/>
    <w:rsid w:val="00545409"/>
    <w:rsid w:val="0054582E"/>
    <w:rsid w:val="00545C69"/>
    <w:rsid w:val="00545EF5"/>
    <w:rsid w:val="005464E3"/>
    <w:rsid w:val="005464F6"/>
    <w:rsid w:val="00546504"/>
    <w:rsid w:val="00546CD4"/>
    <w:rsid w:val="00546E46"/>
    <w:rsid w:val="00547351"/>
    <w:rsid w:val="005477BD"/>
    <w:rsid w:val="005477E1"/>
    <w:rsid w:val="00547CE2"/>
    <w:rsid w:val="00547EE0"/>
    <w:rsid w:val="00550597"/>
    <w:rsid w:val="00550F78"/>
    <w:rsid w:val="00551173"/>
    <w:rsid w:val="00551C53"/>
    <w:rsid w:val="00551DC1"/>
    <w:rsid w:val="005520C7"/>
    <w:rsid w:val="005521F6"/>
    <w:rsid w:val="00552576"/>
    <w:rsid w:val="00552B2E"/>
    <w:rsid w:val="00552BFF"/>
    <w:rsid w:val="00552C38"/>
    <w:rsid w:val="00553675"/>
    <w:rsid w:val="005538F0"/>
    <w:rsid w:val="00553958"/>
    <w:rsid w:val="00553BAC"/>
    <w:rsid w:val="00554107"/>
    <w:rsid w:val="005546FA"/>
    <w:rsid w:val="00554B1C"/>
    <w:rsid w:val="00554BC9"/>
    <w:rsid w:val="00555049"/>
    <w:rsid w:val="00555156"/>
    <w:rsid w:val="005553A9"/>
    <w:rsid w:val="00555D61"/>
    <w:rsid w:val="00557275"/>
    <w:rsid w:val="00557442"/>
    <w:rsid w:val="005574DE"/>
    <w:rsid w:val="0055754B"/>
    <w:rsid w:val="00557606"/>
    <w:rsid w:val="00557677"/>
    <w:rsid w:val="005576AE"/>
    <w:rsid w:val="00557A15"/>
    <w:rsid w:val="00557AD4"/>
    <w:rsid w:val="00560346"/>
    <w:rsid w:val="0056099D"/>
    <w:rsid w:val="00560A2D"/>
    <w:rsid w:val="005612D2"/>
    <w:rsid w:val="005616F8"/>
    <w:rsid w:val="00561C94"/>
    <w:rsid w:val="00561D03"/>
    <w:rsid w:val="00562010"/>
    <w:rsid w:val="005626D3"/>
    <w:rsid w:val="005627DD"/>
    <w:rsid w:val="005628D6"/>
    <w:rsid w:val="00562CB8"/>
    <w:rsid w:val="0056361C"/>
    <w:rsid w:val="00563AB6"/>
    <w:rsid w:val="00563BD8"/>
    <w:rsid w:val="00563D0F"/>
    <w:rsid w:val="00563DA7"/>
    <w:rsid w:val="0056432A"/>
    <w:rsid w:val="00564BA3"/>
    <w:rsid w:val="00564E2E"/>
    <w:rsid w:val="00564F0F"/>
    <w:rsid w:val="00565151"/>
    <w:rsid w:val="0056516A"/>
    <w:rsid w:val="00565208"/>
    <w:rsid w:val="00565281"/>
    <w:rsid w:val="00565853"/>
    <w:rsid w:val="00565897"/>
    <w:rsid w:val="00565C2B"/>
    <w:rsid w:val="00566646"/>
    <w:rsid w:val="00566762"/>
    <w:rsid w:val="00566935"/>
    <w:rsid w:val="00566C16"/>
    <w:rsid w:val="00566F54"/>
    <w:rsid w:val="00567359"/>
    <w:rsid w:val="005673D7"/>
    <w:rsid w:val="005674D7"/>
    <w:rsid w:val="00567517"/>
    <w:rsid w:val="00567771"/>
    <w:rsid w:val="005678E4"/>
    <w:rsid w:val="00567977"/>
    <w:rsid w:val="00567B8C"/>
    <w:rsid w:val="00567DB4"/>
    <w:rsid w:val="00567E3F"/>
    <w:rsid w:val="00567E94"/>
    <w:rsid w:val="005701FA"/>
    <w:rsid w:val="005702EB"/>
    <w:rsid w:val="0057033B"/>
    <w:rsid w:val="005706F2"/>
    <w:rsid w:val="005708C1"/>
    <w:rsid w:val="00570C6C"/>
    <w:rsid w:val="00570EFF"/>
    <w:rsid w:val="00571A74"/>
    <w:rsid w:val="00571B51"/>
    <w:rsid w:val="00571CEF"/>
    <w:rsid w:val="00571CF9"/>
    <w:rsid w:val="00572220"/>
    <w:rsid w:val="00572320"/>
    <w:rsid w:val="005723C6"/>
    <w:rsid w:val="0057282E"/>
    <w:rsid w:val="0057295E"/>
    <w:rsid w:val="00572BD3"/>
    <w:rsid w:val="00572E65"/>
    <w:rsid w:val="005730C4"/>
    <w:rsid w:val="005735E8"/>
    <w:rsid w:val="005736E0"/>
    <w:rsid w:val="00573E88"/>
    <w:rsid w:val="0057418D"/>
    <w:rsid w:val="005747E6"/>
    <w:rsid w:val="00574D2A"/>
    <w:rsid w:val="00574D2B"/>
    <w:rsid w:val="005750C8"/>
    <w:rsid w:val="00575B49"/>
    <w:rsid w:val="00575F33"/>
    <w:rsid w:val="005761A2"/>
    <w:rsid w:val="005763F7"/>
    <w:rsid w:val="0057668E"/>
    <w:rsid w:val="005766B1"/>
    <w:rsid w:val="005766DE"/>
    <w:rsid w:val="00576AFF"/>
    <w:rsid w:val="00576ED0"/>
    <w:rsid w:val="00576F28"/>
    <w:rsid w:val="005771A8"/>
    <w:rsid w:val="0057724E"/>
    <w:rsid w:val="0057751B"/>
    <w:rsid w:val="0057791E"/>
    <w:rsid w:val="00577A00"/>
    <w:rsid w:val="00577BDD"/>
    <w:rsid w:val="00577ED1"/>
    <w:rsid w:val="005802C3"/>
    <w:rsid w:val="005804C1"/>
    <w:rsid w:val="00580DBD"/>
    <w:rsid w:val="00581285"/>
    <w:rsid w:val="005812F6"/>
    <w:rsid w:val="00581354"/>
    <w:rsid w:val="00581398"/>
    <w:rsid w:val="005815E5"/>
    <w:rsid w:val="00581638"/>
    <w:rsid w:val="00581826"/>
    <w:rsid w:val="00581964"/>
    <w:rsid w:val="00581A25"/>
    <w:rsid w:val="00581C30"/>
    <w:rsid w:val="00581D88"/>
    <w:rsid w:val="00581E2E"/>
    <w:rsid w:val="005820AC"/>
    <w:rsid w:val="00582382"/>
    <w:rsid w:val="00582970"/>
    <w:rsid w:val="00582B4C"/>
    <w:rsid w:val="0058345B"/>
    <w:rsid w:val="00583665"/>
    <w:rsid w:val="005836CD"/>
    <w:rsid w:val="00583E12"/>
    <w:rsid w:val="00583E1C"/>
    <w:rsid w:val="00583EB3"/>
    <w:rsid w:val="00583F0A"/>
    <w:rsid w:val="005842C4"/>
    <w:rsid w:val="00584CD0"/>
    <w:rsid w:val="00584F71"/>
    <w:rsid w:val="005853A1"/>
    <w:rsid w:val="00585CFF"/>
    <w:rsid w:val="00585E20"/>
    <w:rsid w:val="005862FF"/>
    <w:rsid w:val="0058672B"/>
    <w:rsid w:val="00586740"/>
    <w:rsid w:val="00586CC8"/>
    <w:rsid w:val="00587182"/>
    <w:rsid w:val="00587C18"/>
    <w:rsid w:val="00587C76"/>
    <w:rsid w:val="0059088C"/>
    <w:rsid w:val="00590ED7"/>
    <w:rsid w:val="005917F3"/>
    <w:rsid w:val="00591D34"/>
    <w:rsid w:val="00591D43"/>
    <w:rsid w:val="005922B6"/>
    <w:rsid w:val="005926CA"/>
    <w:rsid w:val="00593483"/>
    <w:rsid w:val="00593E16"/>
    <w:rsid w:val="00594009"/>
    <w:rsid w:val="00594870"/>
    <w:rsid w:val="00594A69"/>
    <w:rsid w:val="00594CD2"/>
    <w:rsid w:val="00594CFD"/>
    <w:rsid w:val="00594FB4"/>
    <w:rsid w:val="00595200"/>
    <w:rsid w:val="005952D1"/>
    <w:rsid w:val="0059573A"/>
    <w:rsid w:val="00595AA1"/>
    <w:rsid w:val="00595CA7"/>
    <w:rsid w:val="0059634C"/>
    <w:rsid w:val="00596795"/>
    <w:rsid w:val="0059692B"/>
    <w:rsid w:val="00596F06"/>
    <w:rsid w:val="00597216"/>
    <w:rsid w:val="00597238"/>
    <w:rsid w:val="00597478"/>
    <w:rsid w:val="005977CA"/>
    <w:rsid w:val="0059798D"/>
    <w:rsid w:val="00597D29"/>
    <w:rsid w:val="005A0277"/>
    <w:rsid w:val="005A04C7"/>
    <w:rsid w:val="005A0CEE"/>
    <w:rsid w:val="005A12CD"/>
    <w:rsid w:val="005A138A"/>
    <w:rsid w:val="005A1BAB"/>
    <w:rsid w:val="005A207A"/>
    <w:rsid w:val="005A23FE"/>
    <w:rsid w:val="005A276C"/>
    <w:rsid w:val="005A2967"/>
    <w:rsid w:val="005A2C3C"/>
    <w:rsid w:val="005A2E0B"/>
    <w:rsid w:val="005A3007"/>
    <w:rsid w:val="005A321B"/>
    <w:rsid w:val="005A3AEB"/>
    <w:rsid w:val="005A3B52"/>
    <w:rsid w:val="005A46B1"/>
    <w:rsid w:val="005A4712"/>
    <w:rsid w:val="005A47CB"/>
    <w:rsid w:val="005A4867"/>
    <w:rsid w:val="005A4D1A"/>
    <w:rsid w:val="005A4E6E"/>
    <w:rsid w:val="005A5277"/>
    <w:rsid w:val="005A5735"/>
    <w:rsid w:val="005A5C7D"/>
    <w:rsid w:val="005A61AB"/>
    <w:rsid w:val="005A6410"/>
    <w:rsid w:val="005A68F0"/>
    <w:rsid w:val="005A6A70"/>
    <w:rsid w:val="005A6B92"/>
    <w:rsid w:val="005A6CFF"/>
    <w:rsid w:val="005A713E"/>
    <w:rsid w:val="005A7E94"/>
    <w:rsid w:val="005B0176"/>
    <w:rsid w:val="005B0422"/>
    <w:rsid w:val="005B06A4"/>
    <w:rsid w:val="005B06EC"/>
    <w:rsid w:val="005B0726"/>
    <w:rsid w:val="005B0A57"/>
    <w:rsid w:val="005B0B86"/>
    <w:rsid w:val="005B0C28"/>
    <w:rsid w:val="005B0C93"/>
    <w:rsid w:val="005B0E46"/>
    <w:rsid w:val="005B1077"/>
    <w:rsid w:val="005B12BF"/>
    <w:rsid w:val="005B1365"/>
    <w:rsid w:val="005B15B3"/>
    <w:rsid w:val="005B17CA"/>
    <w:rsid w:val="005B1CED"/>
    <w:rsid w:val="005B1EBD"/>
    <w:rsid w:val="005B1F34"/>
    <w:rsid w:val="005B1F9E"/>
    <w:rsid w:val="005B2329"/>
    <w:rsid w:val="005B245A"/>
    <w:rsid w:val="005B2590"/>
    <w:rsid w:val="005B2651"/>
    <w:rsid w:val="005B26D8"/>
    <w:rsid w:val="005B2950"/>
    <w:rsid w:val="005B3577"/>
    <w:rsid w:val="005B389A"/>
    <w:rsid w:val="005B40CA"/>
    <w:rsid w:val="005B4490"/>
    <w:rsid w:val="005B4A21"/>
    <w:rsid w:val="005B4DE5"/>
    <w:rsid w:val="005B51E0"/>
    <w:rsid w:val="005B54CD"/>
    <w:rsid w:val="005B5A24"/>
    <w:rsid w:val="005B5C13"/>
    <w:rsid w:val="005B5CB7"/>
    <w:rsid w:val="005B600E"/>
    <w:rsid w:val="005B65D7"/>
    <w:rsid w:val="005B672B"/>
    <w:rsid w:val="005B6C2B"/>
    <w:rsid w:val="005B6C75"/>
    <w:rsid w:val="005B70E2"/>
    <w:rsid w:val="005B72F5"/>
    <w:rsid w:val="005C0238"/>
    <w:rsid w:val="005C02AA"/>
    <w:rsid w:val="005C039A"/>
    <w:rsid w:val="005C1123"/>
    <w:rsid w:val="005C12BF"/>
    <w:rsid w:val="005C1458"/>
    <w:rsid w:val="005C16ED"/>
    <w:rsid w:val="005C16FA"/>
    <w:rsid w:val="005C179F"/>
    <w:rsid w:val="005C17FB"/>
    <w:rsid w:val="005C1996"/>
    <w:rsid w:val="005C1BF0"/>
    <w:rsid w:val="005C206F"/>
    <w:rsid w:val="005C28A4"/>
    <w:rsid w:val="005C2AFD"/>
    <w:rsid w:val="005C2C6E"/>
    <w:rsid w:val="005C2CE5"/>
    <w:rsid w:val="005C2E80"/>
    <w:rsid w:val="005C3AAC"/>
    <w:rsid w:val="005C50D1"/>
    <w:rsid w:val="005C518E"/>
    <w:rsid w:val="005C51D1"/>
    <w:rsid w:val="005C54C2"/>
    <w:rsid w:val="005C58F2"/>
    <w:rsid w:val="005C5F32"/>
    <w:rsid w:val="005C5F7A"/>
    <w:rsid w:val="005C60C6"/>
    <w:rsid w:val="005C626D"/>
    <w:rsid w:val="005C6940"/>
    <w:rsid w:val="005C6975"/>
    <w:rsid w:val="005C6AB7"/>
    <w:rsid w:val="005C6B94"/>
    <w:rsid w:val="005C71E7"/>
    <w:rsid w:val="005C7343"/>
    <w:rsid w:val="005C751E"/>
    <w:rsid w:val="005C7613"/>
    <w:rsid w:val="005C78D5"/>
    <w:rsid w:val="005C7BF2"/>
    <w:rsid w:val="005C7F6E"/>
    <w:rsid w:val="005D0162"/>
    <w:rsid w:val="005D05EC"/>
    <w:rsid w:val="005D0D2B"/>
    <w:rsid w:val="005D0E54"/>
    <w:rsid w:val="005D0FB8"/>
    <w:rsid w:val="005D10DA"/>
    <w:rsid w:val="005D1B15"/>
    <w:rsid w:val="005D2525"/>
    <w:rsid w:val="005D27D0"/>
    <w:rsid w:val="005D2823"/>
    <w:rsid w:val="005D2E97"/>
    <w:rsid w:val="005D3A89"/>
    <w:rsid w:val="005D3DAF"/>
    <w:rsid w:val="005D4593"/>
    <w:rsid w:val="005D4704"/>
    <w:rsid w:val="005D4FA8"/>
    <w:rsid w:val="005D5372"/>
    <w:rsid w:val="005D5CEA"/>
    <w:rsid w:val="005D5DE4"/>
    <w:rsid w:val="005D6BD6"/>
    <w:rsid w:val="005D6F3F"/>
    <w:rsid w:val="005D74F9"/>
    <w:rsid w:val="005D7751"/>
    <w:rsid w:val="005D77FB"/>
    <w:rsid w:val="005D7945"/>
    <w:rsid w:val="005D7B30"/>
    <w:rsid w:val="005D7ECD"/>
    <w:rsid w:val="005D7FA8"/>
    <w:rsid w:val="005E0012"/>
    <w:rsid w:val="005E035E"/>
    <w:rsid w:val="005E079F"/>
    <w:rsid w:val="005E0A7B"/>
    <w:rsid w:val="005E1E71"/>
    <w:rsid w:val="005E22E4"/>
    <w:rsid w:val="005E23D4"/>
    <w:rsid w:val="005E24BA"/>
    <w:rsid w:val="005E2761"/>
    <w:rsid w:val="005E2A2D"/>
    <w:rsid w:val="005E2A3E"/>
    <w:rsid w:val="005E328B"/>
    <w:rsid w:val="005E3A16"/>
    <w:rsid w:val="005E3CC5"/>
    <w:rsid w:val="005E3EA4"/>
    <w:rsid w:val="005E46C6"/>
    <w:rsid w:val="005E46ED"/>
    <w:rsid w:val="005E47D4"/>
    <w:rsid w:val="005E4CC7"/>
    <w:rsid w:val="005E4DF8"/>
    <w:rsid w:val="005E4F3C"/>
    <w:rsid w:val="005E562F"/>
    <w:rsid w:val="005E5B27"/>
    <w:rsid w:val="005E5D2E"/>
    <w:rsid w:val="005E60C5"/>
    <w:rsid w:val="005E6297"/>
    <w:rsid w:val="005E638B"/>
    <w:rsid w:val="005E69E6"/>
    <w:rsid w:val="005E6E3F"/>
    <w:rsid w:val="005E7887"/>
    <w:rsid w:val="005F00A0"/>
    <w:rsid w:val="005F0440"/>
    <w:rsid w:val="005F06A5"/>
    <w:rsid w:val="005F102B"/>
    <w:rsid w:val="005F12ED"/>
    <w:rsid w:val="005F1334"/>
    <w:rsid w:val="005F1D36"/>
    <w:rsid w:val="005F23DB"/>
    <w:rsid w:val="005F2601"/>
    <w:rsid w:val="005F3626"/>
    <w:rsid w:val="005F3748"/>
    <w:rsid w:val="005F39E4"/>
    <w:rsid w:val="005F3C62"/>
    <w:rsid w:val="005F45B5"/>
    <w:rsid w:val="005F4A5D"/>
    <w:rsid w:val="005F4B77"/>
    <w:rsid w:val="005F5120"/>
    <w:rsid w:val="005F5123"/>
    <w:rsid w:val="005F631D"/>
    <w:rsid w:val="005F6F97"/>
    <w:rsid w:val="005F7D89"/>
    <w:rsid w:val="005F7F92"/>
    <w:rsid w:val="006005DC"/>
    <w:rsid w:val="0060076F"/>
    <w:rsid w:val="00600B22"/>
    <w:rsid w:val="00601031"/>
    <w:rsid w:val="006017A0"/>
    <w:rsid w:val="00601E1E"/>
    <w:rsid w:val="006022CE"/>
    <w:rsid w:val="006024D3"/>
    <w:rsid w:val="0060273C"/>
    <w:rsid w:val="00602C21"/>
    <w:rsid w:val="00602C69"/>
    <w:rsid w:val="00602D83"/>
    <w:rsid w:val="00602E36"/>
    <w:rsid w:val="00602F1B"/>
    <w:rsid w:val="00602F3B"/>
    <w:rsid w:val="00603153"/>
    <w:rsid w:val="006033E9"/>
    <w:rsid w:val="00603724"/>
    <w:rsid w:val="00603B56"/>
    <w:rsid w:val="00604026"/>
    <w:rsid w:val="006042B2"/>
    <w:rsid w:val="00604514"/>
    <w:rsid w:val="006046A5"/>
    <w:rsid w:val="00604C03"/>
    <w:rsid w:val="00604C30"/>
    <w:rsid w:val="00604EDA"/>
    <w:rsid w:val="00604F02"/>
    <w:rsid w:val="00605034"/>
    <w:rsid w:val="00605614"/>
    <w:rsid w:val="00605B24"/>
    <w:rsid w:val="00605D12"/>
    <w:rsid w:val="00605D42"/>
    <w:rsid w:val="00605E0B"/>
    <w:rsid w:val="00605F1D"/>
    <w:rsid w:val="00606612"/>
    <w:rsid w:val="006066D5"/>
    <w:rsid w:val="00606FE9"/>
    <w:rsid w:val="006071B9"/>
    <w:rsid w:val="006071DB"/>
    <w:rsid w:val="006075A1"/>
    <w:rsid w:val="00607968"/>
    <w:rsid w:val="006079F8"/>
    <w:rsid w:val="00607AC0"/>
    <w:rsid w:val="00607AE9"/>
    <w:rsid w:val="00607FB1"/>
    <w:rsid w:val="00610196"/>
    <w:rsid w:val="006105EE"/>
    <w:rsid w:val="006106DF"/>
    <w:rsid w:val="00610E9A"/>
    <w:rsid w:val="006114A8"/>
    <w:rsid w:val="00611D14"/>
    <w:rsid w:val="006122B9"/>
    <w:rsid w:val="006126BA"/>
    <w:rsid w:val="00612D70"/>
    <w:rsid w:val="00612E21"/>
    <w:rsid w:val="00613164"/>
    <w:rsid w:val="0061326A"/>
    <w:rsid w:val="006138DA"/>
    <w:rsid w:val="00613D19"/>
    <w:rsid w:val="00613E24"/>
    <w:rsid w:val="00613F4C"/>
    <w:rsid w:val="00614055"/>
    <w:rsid w:val="006142B1"/>
    <w:rsid w:val="00614B86"/>
    <w:rsid w:val="0061551E"/>
    <w:rsid w:val="006158A0"/>
    <w:rsid w:val="00615BEF"/>
    <w:rsid w:val="00615CC9"/>
    <w:rsid w:val="006164F4"/>
    <w:rsid w:val="00616863"/>
    <w:rsid w:val="006168D7"/>
    <w:rsid w:val="00616948"/>
    <w:rsid w:val="00616D99"/>
    <w:rsid w:val="006172BA"/>
    <w:rsid w:val="0061743E"/>
    <w:rsid w:val="00617A7A"/>
    <w:rsid w:val="00617B27"/>
    <w:rsid w:val="00617C6D"/>
    <w:rsid w:val="0062022C"/>
    <w:rsid w:val="0062041B"/>
    <w:rsid w:val="00620A43"/>
    <w:rsid w:val="00620AAD"/>
    <w:rsid w:val="00620AAE"/>
    <w:rsid w:val="00620CC2"/>
    <w:rsid w:val="006217AF"/>
    <w:rsid w:val="00621DAC"/>
    <w:rsid w:val="00621DD6"/>
    <w:rsid w:val="00621F2A"/>
    <w:rsid w:val="006224D7"/>
    <w:rsid w:val="00622C19"/>
    <w:rsid w:val="00622CDF"/>
    <w:rsid w:val="00622D35"/>
    <w:rsid w:val="00622FD3"/>
    <w:rsid w:val="00623694"/>
    <w:rsid w:val="00623DAB"/>
    <w:rsid w:val="006248D9"/>
    <w:rsid w:val="00624948"/>
    <w:rsid w:val="0062496F"/>
    <w:rsid w:val="00624A4D"/>
    <w:rsid w:val="0062523F"/>
    <w:rsid w:val="006258F7"/>
    <w:rsid w:val="00626902"/>
    <w:rsid w:val="00626B6E"/>
    <w:rsid w:val="00626D25"/>
    <w:rsid w:val="006277C0"/>
    <w:rsid w:val="00627979"/>
    <w:rsid w:val="0062798A"/>
    <w:rsid w:val="00627DA7"/>
    <w:rsid w:val="00627E97"/>
    <w:rsid w:val="00627F50"/>
    <w:rsid w:val="006300A6"/>
    <w:rsid w:val="0063014F"/>
    <w:rsid w:val="00630170"/>
    <w:rsid w:val="00630367"/>
    <w:rsid w:val="00630530"/>
    <w:rsid w:val="00630ACE"/>
    <w:rsid w:val="00631002"/>
    <w:rsid w:val="00631987"/>
    <w:rsid w:val="00631A86"/>
    <w:rsid w:val="00632155"/>
    <w:rsid w:val="006323DA"/>
    <w:rsid w:val="00632A85"/>
    <w:rsid w:val="00632BB0"/>
    <w:rsid w:val="00632C50"/>
    <w:rsid w:val="00633264"/>
    <w:rsid w:val="00633314"/>
    <w:rsid w:val="0063412B"/>
    <w:rsid w:val="006345A5"/>
    <w:rsid w:val="00634747"/>
    <w:rsid w:val="00634BC9"/>
    <w:rsid w:val="00634FDC"/>
    <w:rsid w:val="00635097"/>
    <w:rsid w:val="006350E4"/>
    <w:rsid w:val="00635590"/>
    <w:rsid w:val="00636773"/>
    <w:rsid w:val="0063690B"/>
    <w:rsid w:val="00636A89"/>
    <w:rsid w:val="00636AB0"/>
    <w:rsid w:val="00636AB2"/>
    <w:rsid w:val="00637440"/>
    <w:rsid w:val="00637EB8"/>
    <w:rsid w:val="00637ECA"/>
    <w:rsid w:val="006402AA"/>
    <w:rsid w:val="00640473"/>
    <w:rsid w:val="00640789"/>
    <w:rsid w:val="00640AC3"/>
    <w:rsid w:val="00640C98"/>
    <w:rsid w:val="00640EDC"/>
    <w:rsid w:val="00641A0A"/>
    <w:rsid w:val="00641B72"/>
    <w:rsid w:val="00641F1F"/>
    <w:rsid w:val="006420E1"/>
    <w:rsid w:val="006420E3"/>
    <w:rsid w:val="006423A4"/>
    <w:rsid w:val="006423F2"/>
    <w:rsid w:val="006424FB"/>
    <w:rsid w:val="006429C6"/>
    <w:rsid w:val="0064327A"/>
    <w:rsid w:val="00643697"/>
    <w:rsid w:val="006436D5"/>
    <w:rsid w:val="006436FC"/>
    <w:rsid w:val="00644132"/>
    <w:rsid w:val="00644C37"/>
    <w:rsid w:val="0064512A"/>
    <w:rsid w:val="00645867"/>
    <w:rsid w:val="00646830"/>
    <w:rsid w:val="00646AB0"/>
    <w:rsid w:val="00646BDC"/>
    <w:rsid w:val="006475E6"/>
    <w:rsid w:val="006479A4"/>
    <w:rsid w:val="00647E28"/>
    <w:rsid w:val="006509F0"/>
    <w:rsid w:val="00650B23"/>
    <w:rsid w:val="00650CC4"/>
    <w:rsid w:val="00650E57"/>
    <w:rsid w:val="0065199B"/>
    <w:rsid w:val="00651B54"/>
    <w:rsid w:val="00651D94"/>
    <w:rsid w:val="00652016"/>
    <w:rsid w:val="00652224"/>
    <w:rsid w:val="006522BB"/>
    <w:rsid w:val="006526B7"/>
    <w:rsid w:val="0065288F"/>
    <w:rsid w:val="00652956"/>
    <w:rsid w:val="00652A3D"/>
    <w:rsid w:val="00652C86"/>
    <w:rsid w:val="00652DE0"/>
    <w:rsid w:val="00653201"/>
    <w:rsid w:val="00653715"/>
    <w:rsid w:val="00653768"/>
    <w:rsid w:val="00653D5D"/>
    <w:rsid w:val="00653E16"/>
    <w:rsid w:val="006541A7"/>
    <w:rsid w:val="00654295"/>
    <w:rsid w:val="006542AA"/>
    <w:rsid w:val="006544D7"/>
    <w:rsid w:val="00654631"/>
    <w:rsid w:val="00654770"/>
    <w:rsid w:val="00654892"/>
    <w:rsid w:val="00654EDC"/>
    <w:rsid w:val="0065547A"/>
    <w:rsid w:val="00655630"/>
    <w:rsid w:val="00655747"/>
    <w:rsid w:val="00655BFE"/>
    <w:rsid w:val="00655E50"/>
    <w:rsid w:val="00656108"/>
    <w:rsid w:val="00656362"/>
    <w:rsid w:val="006563A2"/>
    <w:rsid w:val="006563DA"/>
    <w:rsid w:val="00656AB6"/>
    <w:rsid w:val="00656C7D"/>
    <w:rsid w:val="00656F8A"/>
    <w:rsid w:val="006571D5"/>
    <w:rsid w:val="00657464"/>
    <w:rsid w:val="00657755"/>
    <w:rsid w:val="00657976"/>
    <w:rsid w:val="00657B5D"/>
    <w:rsid w:val="00657C4C"/>
    <w:rsid w:val="00657FE2"/>
    <w:rsid w:val="0066003F"/>
    <w:rsid w:val="006601FD"/>
    <w:rsid w:val="0066033A"/>
    <w:rsid w:val="006605F6"/>
    <w:rsid w:val="006609BC"/>
    <w:rsid w:val="00660C12"/>
    <w:rsid w:val="00660C5C"/>
    <w:rsid w:val="00661274"/>
    <w:rsid w:val="00661A52"/>
    <w:rsid w:val="00661C9A"/>
    <w:rsid w:val="00661EF8"/>
    <w:rsid w:val="00662286"/>
    <w:rsid w:val="00662576"/>
    <w:rsid w:val="00662E5F"/>
    <w:rsid w:val="00663838"/>
    <w:rsid w:val="00663948"/>
    <w:rsid w:val="00663B7F"/>
    <w:rsid w:val="0066406E"/>
    <w:rsid w:val="0066409A"/>
    <w:rsid w:val="00664120"/>
    <w:rsid w:val="00664536"/>
    <w:rsid w:val="00664581"/>
    <w:rsid w:val="00664788"/>
    <w:rsid w:val="00664E45"/>
    <w:rsid w:val="0066517F"/>
    <w:rsid w:val="0066566B"/>
    <w:rsid w:val="0066588D"/>
    <w:rsid w:val="00665DE0"/>
    <w:rsid w:val="00666327"/>
    <w:rsid w:val="0066694E"/>
    <w:rsid w:val="006669E6"/>
    <w:rsid w:val="00666A7B"/>
    <w:rsid w:val="00666BF3"/>
    <w:rsid w:val="00666C25"/>
    <w:rsid w:val="00666C70"/>
    <w:rsid w:val="00666D95"/>
    <w:rsid w:val="0066738F"/>
    <w:rsid w:val="0066739F"/>
    <w:rsid w:val="006674BA"/>
    <w:rsid w:val="00667598"/>
    <w:rsid w:val="00667687"/>
    <w:rsid w:val="006678B0"/>
    <w:rsid w:val="00667D57"/>
    <w:rsid w:val="00667F99"/>
    <w:rsid w:val="00667FB4"/>
    <w:rsid w:val="006704DF"/>
    <w:rsid w:val="006706B7"/>
    <w:rsid w:val="0067077F"/>
    <w:rsid w:val="006707D7"/>
    <w:rsid w:val="006708D4"/>
    <w:rsid w:val="0067173E"/>
    <w:rsid w:val="00671AD4"/>
    <w:rsid w:val="00671CC6"/>
    <w:rsid w:val="00672B23"/>
    <w:rsid w:val="00672D44"/>
    <w:rsid w:val="00673522"/>
    <w:rsid w:val="006736F6"/>
    <w:rsid w:val="00673D73"/>
    <w:rsid w:val="00673F7C"/>
    <w:rsid w:val="00674106"/>
    <w:rsid w:val="00674302"/>
    <w:rsid w:val="006744ED"/>
    <w:rsid w:val="006745A5"/>
    <w:rsid w:val="00674668"/>
    <w:rsid w:val="00674924"/>
    <w:rsid w:val="00675275"/>
    <w:rsid w:val="0067553D"/>
    <w:rsid w:val="00675791"/>
    <w:rsid w:val="0067579D"/>
    <w:rsid w:val="006760D7"/>
    <w:rsid w:val="006768B2"/>
    <w:rsid w:val="00676F20"/>
    <w:rsid w:val="00676FE5"/>
    <w:rsid w:val="00677536"/>
    <w:rsid w:val="0067754A"/>
    <w:rsid w:val="00677A98"/>
    <w:rsid w:val="00677C3B"/>
    <w:rsid w:val="0068007D"/>
    <w:rsid w:val="006801E3"/>
    <w:rsid w:val="00680778"/>
    <w:rsid w:val="00680D1D"/>
    <w:rsid w:val="00680FC5"/>
    <w:rsid w:val="00681038"/>
    <w:rsid w:val="00681087"/>
    <w:rsid w:val="00681164"/>
    <w:rsid w:val="006811DB"/>
    <w:rsid w:val="00681372"/>
    <w:rsid w:val="00681503"/>
    <w:rsid w:val="00681B4C"/>
    <w:rsid w:val="00681C33"/>
    <w:rsid w:val="00681E0B"/>
    <w:rsid w:val="00681FAD"/>
    <w:rsid w:val="006825E3"/>
    <w:rsid w:val="00682EAE"/>
    <w:rsid w:val="0068345F"/>
    <w:rsid w:val="00683A24"/>
    <w:rsid w:val="00683ABE"/>
    <w:rsid w:val="0068413B"/>
    <w:rsid w:val="0068437C"/>
    <w:rsid w:val="00684595"/>
    <w:rsid w:val="00684C78"/>
    <w:rsid w:val="00684D42"/>
    <w:rsid w:val="0068507F"/>
    <w:rsid w:val="00685B04"/>
    <w:rsid w:val="0068606D"/>
    <w:rsid w:val="00686408"/>
    <w:rsid w:val="00686855"/>
    <w:rsid w:val="006869DB"/>
    <w:rsid w:val="00686ABF"/>
    <w:rsid w:val="00686B1F"/>
    <w:rsid w:val="00686EB2"/>
    <w:rsid w:val="00687217"/>
    <w:rsid w:val="00687483"/>
    <w:rsid w:val="006877F2"/>
    <w:rsid w:val="00687B19"/>
    <w:rsid w:val="00687D7C"/>
    <w:rsid w:val="0069058C"/>
    <w:rsid w:val="006908A2"/>
    <w:rsid w:val="006910DD"/>
    <w:rsid w:val="00691585"/>
    <w:rsid w:val="00691CC7"/>
    <w:rsid w:val="00691D8B"/>
    <w:rsid w:val="00692F2B"/>
    <w:rsid w:val="00693198"/>
    <w:rsid w:val="006932C4"/>
    <w:rsid w:val="00693CFF"/>
    <w:rsid w:val="00694505"/>
    <w:rsid w:val="00694615"/>
    <w:rsid w:val="006946A5"/>
    <w:rsid w:val="00694964"/>
    <w:rsid w:val="00695108"/>
    <w:rsid w:val="00695C00"/>
    <w:rsid w:val="00695DA0"/>
    <w:rsid w:val="00695EA3"/>
    <w:rsid w:val="00695F33"/>
    <w:rsid w:val="0069634A"/>
    <w:rsid w:val="0069685F"/>
    <w:rsid w:val="00697951"/>
    <w:rsid w:val="006A03A7"/>
    <w:rsid w:val="006A0489"/>
    <w:rsid w:val="006A15E2"/>
    <w:rsid w:val="006A1855"/>
    <w:rsid w:val="006A1944"/>
    <w:rsid w:val="006A1BE2"/>
    <w:rsid w:val="006A1EB4"/>
    <w:rsid w:val="006A2341"/>
    <w:rsid w:val="006A2602"/>
    <w:rsid w:val="006A2655"/>
    <w:rsid w:val="006A2AB4"/>
    <w:rsid w:val="006A3274"/>
    <w:rsid w:val="006A3532"/>
    <w:rsid w:val="006A3547"/>
    <w:rsid w:val="006A35BD"/>
    <w:rsid w:val="006A3658"/>
    <w:rsid w:val="006A3686"/>
    <w:rsid w:val="006A39A7"/>
    <w:rsid w:val="006A3ED5"/>
    <w:rsid w:val="006A45F0"/>
    <w:rsid w:val="006A48A1"/>
    <w:rsid w:val="006A48BE"/>
    <w:rsid w:val="006A4B38"/>
    <w:rsid w:val="006A4F8D"/>
    <w:rsid w:val="006A5050"/>
    <w:rsid w:val="006A50C5"/>
    <w:rsid w:val="006A512B"/>
    <w:rsid w:val="006A54EC"/>
    <w:rsid w:val="006A5A70"/>
    <w:rsid w:val="006A5C1F"/>
    <w:rsid w:val="006A62BF"/>
    <w:rsid w:val="006A6345"/>
    <w:rsid w:val="006A66F3"/>
    <w:rsid w:val="006A68B6"/>
    <w:rsid w:val="006A68E6"/>
    <w:rsid w:val="006A696F"/>
    <w:rsid w:val="006A6C2C"/>
    <w:rsid w:val="006A7180"/>
    <w:rsid w:val="006A75F4"/>
    <w:rsid w:val="006A7C06"/>
    <w:rsid w:val="006B03D2"/>
    <w:rsid w:val="006B0749"/>
    <w:rsid w:val="006B0B3B"/>
    <w:rsid w:val="006B1677"/>
    <w:rsid w:val="006B1A73"/>
    <w:rsid w:val="006B2788"/>
    <w:rsid w:val="006B299D"/>
    <w:rsid w:val="006B2FF9"/>
    <w:rsid w:val="006B30CB"/>
    <w:rsid w:val="006B33DB"/>
    <w:rsid w:val="006B36C7"/>
    <w:rsid w:val="006B37A5"/>
    <w:rsid w:val="006B3A22"/>
    <w:rsid w:val="006B3D29"/>
    <w:rsid w:val="006B3FD1"/>
    <w:rsid w:val="006B4088"/>
    <w:rsid w:val="006B415C"/>
    <w:rsid w:val="006B4308"/>
    <w:rsid w:val="006B439A"/>
    <w:rsid w:val="006B5197"/>
    <w:rsid w:val="006B53E8"/>
    <w:rsid w:val="006B609C"/>
    <w:rsid w:val="006B619D"/>
    <w:rsid w:val="006B63F8"/>
    <w:rsid w:val="006B65E7"/>
    <w:rsid w:val="006B6CF5"/>
    <w:rsid w:val="006B7475"/>
    <w:rsid w:val="006C08DC"/>
    <w:rsid w:val="006C0B0D"/>
    <w:rsid w:val="006C0F3B"/>
    <w:rsid w:val="006C1173"/>
    <w:rsid w:val="006C11FF"/>
    <w:rsid w:val="006C14B7"/>
    <w:rsid w:val="006C1690"/>
    <w:rsid w:val="006C1837"/>
    <w:rsid w:val="006C19B9"/>
    <w:rsid w:val="006C1A12"/>
    <w:rsid w:val="006C2200"/>
    <w:rsid w:val="006C2207"/>
    <w:rsid w:val="006C234D"/>
    <w:rsid w:val="006C2728"/>
    <w:rsid w:val="006C2F2C"/>
    <w:rsid w:val="006C2F96"/>
    <w:rsid w:val="006C3352"/>
    <w:rsid w:val="006C3BA5"/>
    <w:rsid w:val="006C3CD7"/>
    <w:rsid w:val="006C3E01"/>
    <w:rsid w:val="006C412D"/>
    <w:rsid w:val="006C41CB"/>
    <w:rsid w:val="006C46AD"/>
    <w:rsid w:val="006C548B"/>
    <w:rsid w:val="006C559B"/>
    <w:rsid w:val="006C572B"/>
    <w:rsid w:val="006C65CB"/>
    <w:rsid w:val="006C6644"/>
    <w:rsid w:val="006C6B4E"/>
    <w:rsid w:val="006C6C4E"/>
    <w:rsid w:val="006C6F7E"/>
    <w:rsid w:val="006C70B6"/>
    <w:rsid w:val="006C78C5"/>
    <w:rsid w:val="006C7915"/>
    <w:rsid w:val="006C7B2F"/>
    <w:rsid w:val="006D017C"/>
    <w:rsid w:val="006D10C1"/>
    <w:rsid w:val="006D14E3"/>
    <w:rsid w:val="006D15EB"/>
    <w:rsid w:val="006D17B1"/>
    <w:rsid w:val="006D1810"/>
    <w:rsid w:val="006D2E1A"/>
    <w:rsid w:val="006D2F53"/>
    <w:rsid w:val="006D386E"/>
    <w:rsid w:val="006D3959"/>
    <w:rsid w:val="006D3A3A"/>
    <w:rsid w:val="006D3C91"/>
    <w:rsid w:val="006D3DB9"/>
    <w:rsid w:val="006D42F5"/>
    <w:rsid w:val="006D4413"/>
    <w:rsid w:val="006D44D0"/>
    <w:rsid w:val="006D4874"/>
    <w:rsid w:val="006D4AA1"/>
    <w:rsid w:val="006D4AF0"/>
    <w:rsid w:val="006D4B67"/>
    <w:rsid w:val="006D4EF2"/>
    <w:rsid w:val="006D50AC"/>
    <w:rsid w:val="006D5460"/>
    <w:rsid w:val="006D5478"/>
    <w:rsid w:val="006D5697"/>
    <w:rsid w:val="006D5804"/>
    <w:rsid w:val="006D5985"/>
    <w:rsid w:val="006D59FE"/>
    <w:rsid w:val="006D5A98"/>
    <w:rsid w:val="006D5C47"/>
    <w:rsid w:val="006D64AB"/>
    <w:rsid w:val="006D677F"/>
    <w:rsid w:val="006D6BB8"/>
    <w:rsid w:val="006D74C4"/>
    <w:rsid w:val="006D7816"/>
    <w:rsid w:val="006E0434"/>
    <w:rsid w:val="006E05BC"/>
    <w:rsid w:val="006E0819"/>
    <w:rsid w:val="006E097D"/>
    <w:rsid w:val="006E0AE0"/>
    <w:rsid w:val="006E1478"/>
    <w:rsid w:val="006E1523"/>
    <w:rsid w:val="006E1AEA"/>
    <w:rsid w:val="006E1BBF"/>
    <w:rsid w:val="006E2285"/>
    <w:rsid w:val="006E2394"/>
    <w:rsid w:val="006E24D5"/>
    <w:rsid w:val="006E287C"/>
    <w:rsid w:val="006E2A7C"/>
    <w:rsid w:val="006E2C60"/>
    <w:rsid w:val="006E2C9A"/>
    <w:rsid w:val="006E377E"/>
    <w:rsid w:val="006E3DD4"/>
    <w:rsid w:val="006E3EE4"/>
    <w:rsid w:val="006E419D"/>
    <w:rsid w:val="006E41FC"/>
    <w:rsid w:val="006E4216"/>
    <w:rsid w:val="006E43A6"/>
    <w:rsid w:val="006E47BD"/>
    <w:rsid w:val="006E4FBD"/>
    <w:rsid w:val="006E5158"/>
    <w:rsid w:val="006E51B0"/>
    <w:rsid w:val="006E53DF"/>
    <w:rsid w:val="006E58F1"/>
    <w:rsid w:val="006E59C9"/>
    <w:rsid w:val="006E5D99"/>
    <w:rsid w:val="006E5DD2"/>
    <w:rsid w:val="006E5E63"/>
    <w:rsid w:val="006E6447"/>
    <w:rsid w:val="006E6472"/>
    <w:rsid w:val="006E707A"/>
    <w:rsid w:val="006E7583"/>
    <w:rsid w:val="006E7EF1"/>
    <w:rsid w:val="006F0679"/>
    <w:rsid w:val="006F074B"/>
    <w:rsid w:val="006F0B1D"/>
    <w:rsid w:val="006F0EBA"/>
    <w:rsid w:val="006F103A"/>
    <w:rsid w:val="006F193B"/>
    <w:rsid w:val="006F22A0"/>
    <w:rsid w:val="006F265B"/>
    <w:rsid w:val="006F398A"/>
    <w:rsid w:val="006F408A"/>
    <w:rsid w:val="006F42DD"/>
    <w:rsid w:val="006F436A"/>
    <w:rsid w:val="006F518D"/>
    <w:rsid w:val="006F53D2"/>
    <w:rsid w:val="006F59F2"/>
    <w:rsid w:val="006F6170"/>
    <w:rsid w:val="006F672F"/>
    <w:rsid w:val="006F6777"/>
    <w:rsid w:val="006F6BF2"/>
    <w:rsid w:val="006F7114"/>
    <w:rsid w:val="006F72FE"/>
    <w:rsid w:val="006F7523"/>
    <w:rsid w:val="006F7CBD"/>
    <w:rsid w:val="006F7D49"/>
    <w:rsid w:val="006F7E97"/>
    <w:rsid w:val="00700151"/>
    <w:rsid w:val="0070047B"/>
    <w:rsid w:val="0070054B"/>
    <w:rsid w:val="00700611"/>
    <w:rsid w:val="007006F4"/>
    <w:rsid w:val="00700BCB"/>
    <w:rsid w:val="00700D42"/>
    <w:rsid w:val="0070156D"/>
    <w:rsid w:val="00701E02"/>
    <w:rsid w:val="00701F84"/>
    <w:rsid w:val="00702317"/>
    <w:rsid w:val="007024B9"/>
    <w:rsid w:val="00702B11"/>
    <w:rsid w:val="00702C55"/>
    <w:rsid w:val="00702FD0"/>
    <w:rsid w:val="00702FEF"/>
    <w:rsid w:val="007034A0"/>
    <w:rsid w:val="00703591"/>
    <w:rsid w:val="007037E5"/>
    <w:rsid w:val="0070395F"/>
    <w:rsid w:val="007039C7"/>
    <w:rsid w:val="00703A3D"/>
    <w:rsid w:val="00704A06"/>
    <w:rsid w:val="007052E7"/>
    <w:rsid w:val="007052E8"/>
    <w:rsid w:val="00705711"/>
    <w:rsid w:val="00706626"/>
    <w:rsid w:val="007067A6"/>
    <w:rsid w:val="007075E4"/>
    <w:rsid w:val="007079EC"/>
    <w:rsid w:val="00707D24"/>
    <w:rsid w:val="00707F1A"/>
    <w:rsid w:val="00710A89"/>
    <w:rsid w:val="00710EDE"/>
    <w:rsid w:val="00710F01"/>
    <w:rsid w:val="007119C4"/>
    <w:rsid w:val="00711DE0"/>
    <w:rsid w:val="007126F1"/>
    <w:rsid w:val="0071286D"/>
    <w:rsid w:val="00712B1D"/>
    <w:rsid w:val="00712F88"/>
    <w:rsid w:val="00713112"/>
    <w:rsid w:val="00713831"/>
    <w:rsid w:val="00713E33"/>
    <w:rsid w:val="00714090"/>
    <w:rsid w:val="0071433C"/>
    <w:rsid w:val="00714768"/>
    <w:rsid w:val="00714BBA"/>
    <w:rsid w:val="0071515C"/>
    <w:rsid w:val="0071585C"/>
    <w:rsid w:val="00715B3C"/>
    <w:rsid w:val="00715C4E"/>
    <w:rsid w:val="00716034"/>
    <w:rsid w:val="00716037"/>
    <w:rsid w:val="00716096"/>
    <w:rsid w:val="00716621"/>
    <w:rsid w:val="00716632"/>
    <w:rsid w:val="00716AC9"/>
    <w:rsid w:val="00716EF7"/>
    <w:rsid w:val="00717783"/>
    <w:rsid w:val="00717E67"/>
    <w:rsid w:val="00720663"/>
    <w:rsid w:val="00720911"/>
    <w:rsid w:val="007212FF"/>
    <w:rsid w:val="0072220C"/>
    <w:rsid w:val="00722CCB"/>
    <w:rsid w:val="00722E4F"/>
    <w:rsid w:val="00723A69"/>
    <w:rsid w:val="00723CEF"/>
    <w:rsid w:val="007240DA"/>
    <w:rsid w:val="00724C0D"/>
    <w:rsid w:val="00724E97"/>
    <w:rsid w:val="00725BBB"/>
    <w:rsid w:val="00725BD0"/>
    <w:rsid w:val="00725D6E"/>
    <w:rsid w:val="00726005"/>
    <w:rsid w:val="007260DD"/>
    <w:rsid w:val="00726ABA"/>
    <w:rsid w:val="00726CBF"/>
    <w:rsid w:val="00726CDA"/>
    <w:rsid w:val="007270BB"/>
    <w:rsid w:val="00727360"/>
    <w:rsid w:val="00727AE2"/>
    <w:rsid w:val="00727C17"/>
    <w:rsid w:val="00727D5E"/>
    <w:rsid w:val="00727F7C"/>
    <w:rsid w:val="00730061"/>
    <w:rsid w:val="007300E9"/>
    <w:rsid w:val="0073019C"/>
    <w:rsid w:val="007306AB"/>
    <w:rsid w:val="007311A4"/>
    <w:rsid w:val="007312F3"/>
    <w:rsid w:val="0073191C"/>
    <w:rsid w:val="00731985"/>
    <w:rsid w:val="00731C2C"/>
    <w:rsid w:val="00731D82"/>
    <w:rsid w:val="00731FB4"/>
    <w:rsid w:val="00732260"/>
    <w:rsid w:val="00732596"/>
    <w:rsid w:val="00732DBC"/>
    <w:rsid w:val="007330D6"/>
    <w:rsid w:val="0073351A"/>
    <w:rsid w:val="00733939"/>
    <w:rsid w:val="007342B9"/>
    <w:rsid w:val="0073432E"/>
    <w:rsid w:val="0073458D"/>
    <w:rsid w:val="00734936"/>
    <w:rsid w:val="00735503"/>
    <w:rsid w:val="00735702"/>
    <w:rsid w:val="00735A96"/>
    <w:rsid w:val="00735C95"/>
    <w:rsid w:val="0073649D"/>
    <w:rsid w:val="0073669C"/>
    <w:rsid w:val="00737364"/>
    <w:rsid w:val="00737544"/>
    <w:rsid w:val="00737DF9"/>
    <w:rsid w:val="00740036"/>
    <w:rsid w:val="00740A3E"/>
    <w:rsid w:val="00740C0A"/>
    <w:rsid w:val="00740F5F"/>
    <w:rsid w:val="00741341"/>
    <w:rsid w:val="00741375"/>
    <w:rsid w:val="00741523"/>
    <w:rsid w:val="00741BF8"/>
    <w:rsid w:val="00741EB1"/>
    <w:rsid w:val="0074212B"/>
    <w:rsid w:val="0074238C"/>
    <w:rsid w:val="00742637"/>
    <w:rsid w:val="00742AB6"/>
    <w:rsid w:val="00742BAF"/>
    <w:rsid w:val="00743187"/>
    <w:rsid w:val="007439F3"/>
    <w:rsid w:val="00743EB8"/>
    <w:rsid w:val="00744188"/>
    <w:rsid w:val="00744CEF"/>
    <w:rsid w:val="00744F26"/>
    <w:rsid w:val="007453A7"/>
    <w:rsid w:val="00745752"/>
    <w:rsid w:val="00745C4C"/>
    <w:rsid w:val="007462D2"/>
    <w:rsid w:val="0074698D"/>
    <w:rsid w:val="00746ECE"/>
    <w:rsid w:val="0074705F"/>
    <w:rsid w:val="0074749B"/>
    <w:rsid w:val="0074753E"/>
    <w:rsid w:val="00747953"/>
    <w:rsid w:val="00747B4D"/>
    <w:rsid w:val="0074B885"/>
    <w:rsid w:val="00750291"/>
    <w:rsid w:val="007502BF"/>
    <w:rsid w:val="007505E3"/>
    <w:rsid w:val="007510D7"/>
    <w:rsid w:val="00751604"/>
    <w:rsid w:val="00751870"/>
    <w:rsid w:val="00751D6E"/>
    <w:rsid w:val="007521B6"/>
    <w:rsid w:val="0075244C"/>
    <w:rsid w:val="007526D1"/>
    <w:rsid w:val="007527B6"/>
    <w:rsid w:val="00752D28"/>
    <w:rsid w:val="00752E03"/>
    <w:rsid w:val="007530A1"/>
    <w:rsid w:val="0075321B"/>
    <w:rsid w:val="00753DB3"/>
    <w:rsid w:val="00754180"/>
    <w:rsid w:val="00754497"/>
    <w:rsid w:val="00754832"/>
    <w:rsid w:val="00754AE0"/>
    <w:rsid w:val="0075572D"/>
    <w:rsid w:val="00755CB1"/>
    <w:rsid w:val="007563C1"/>
    <w:rsid w:val="00756547"/>
    <w:rsid w:val="007571C7"/>
    <w:rsid w:val="00757336"/>
    <w:rsid w:val="007574DE"/>
    <w:rsid w:val="00757564"/>
    <w:rsid w:val="007577D8"/>
    <w:rsid w:val="00757BFB"/>
    <w:rsid w:val="007601C8"/>
    <w:rsid w:val="00760392"/>
    <w:rsid w:val="007603B9"/>
    <w:rsid w:val="007605C0"/>
    <w:rsid w:val="007608B4"/>
    <w:rsid w:val="00760A16"/>
    <w:rsid w:val="00760AB0"/>
    <w:rsid w:val="00760C2E"/>
    <w:rsid w:val="007613F1"/>
    <w:rsid w:val="007619B9"/>
    <w:rsid w:val="00761DC8"/>
    <w:rsid w:val="00762005"/>
    <w:rsid w:val="007624B9"/>
    <w:rsid w:val="0076250E"/>
    <w:rsid w:val="0076299C"/>
    <w:rsid w:val="007632B1"/>
    <w:rsid w:val="007633CF"/>
    <w:rsid w:val="007637B9"/>
    <w:rsid w:val="007638B5"/>
    <w:rsid w:val="00763CD2"/>
    <w:rsid w:val="00764530"/>
    <w:rsid w:val="00764C4B"/>
    <w:rsid w:val="0076537C"/>
    <w:rsid w:val="0076606B"/>
    <w:rsid w:val="00767224"/>
    <w:rsid w:val="00767482"/>
    <w:rsid w:val="0076760D"/>
    <w:rsid w:val="007676A6"/>
    <w:rsid w:val="00767794"/>
    <w:rsid w:val="00767798"/>
    <w:rsid w:val="00767880"/>
    <w:rsid w:val="0077016E"/>
    <w:rsid w:val="0077028A"/>
    <w:rsid w:val="0077036E"/>
    <w:rsid w:val="007705D8"/>
    <w:rsid w:val="00771583"/>
    <w:rsid w:val="00771723"/>
    <w:rsid w:val="0077223E"/>
    <w:rsid w:val="007729B5"/>
    <w:rsid w:val="00772D7E"/>
    <w:rsid w:val="007735E2"/>
    <w:rsid w:val="00774257"/>
    <w:rsid w:val="00774BB3"/>
    <w:rsid w:val="00775207"/>
    <w:rsid w:val="0077570E"/>
    <w:rsid w:val="00775770"/>
    <w:rsid w:val="007757E7"/>
    <w:rsid w:val="00775861"/>
    <w:rsid w:val="00775B76"/>
    <w:rsid w:val="00775BCB"/>
    <w:rsid w:val="007764E1"/>
    <w:rsid w:val="00776902"/>
    <w:rsid w:val="007777CF"/>
    <w:rsid w:val="007779EA"/>
    <w:rsid w:val="00777BB2"/>
    <w:rsid w:val="00777C8F"/>
    <w:rsid w:val="00777E36"/>
    <w:rsid w:val="00777ED2"/>
    <w:rsid w:val="007801C5"/>
    <w:rsid w:val="00780A18"/>
    <w:rsid w:val="00780FBE"/>
    <w:rsid w:val="0078114B"/>
    <w:rsid w:val="00781254"/>
    <w:rsid w:val="00782678"/>
    <w:rsid w:val="0078270C"/>
    <w:rsid w:val="007827A4"/>
    <w:rsid w:val="0078286C"/>
    <w:rsid w:val="00782B18"/>
    <w:rsid w:val="00782DE3"/>
    <w:rsid w:val="007834B3"/>
    <w:rsid w:val="007835C8"/>
    <w:rsid w:val="007839E0"/>
    <w:rsid w:val="007842DC"/>
    <w:rsid w:val="00784450"/>
    <w:rsid w:val="00784647"/>
    <w:rsid w:val="00784F00"/>
    <w:rsid w:val="0078508C"/>
    <w:rsid w:val="0078539C"/>
    <w:rsid w:val="007855E4"/>
    <w:rsid w:val="0078595C"/>
    <w:rsid w:val="00785C2A"/>
    <w:rsid w:val="00786C94"/>
    <w:rsid w:val="00786D96"/>
    <w:rsid w:val="00786F8C"/>
    <w:rsid w:val="007872C9"/>
    <w:rsid w:val="007874C3"/>
    <w:rsid w:val="00787DD4"/>
    <w:rsid w:val="00787F1A"/>
    <w:rsid w:val="0079045F"/>
    <w:rsid w:val="00790544"/>
    <w:rsid w:val="00790705"/>
    <w:rsid w:val="00790C6E"/>
    <w:rsid w:val="007919BC"/>
    <w:rsid w:val="00791B2C"/>
    <w:rsid w:val="00791F8B"/>
    <w:rsid w:val="007923BC"/>
    <w:rsid w:val="007927E6"/>
    <w:rsid w:val="00792951"/>
    <w:rsid w:val="00792B79"/>
    <w:rsid w:val="00792C59"/>
    <w:rsid w:val="00792CE0"/>
    <w:rsid w:val="0079334D"/>
    <w:rsid w:val="0079343A"/>
    <w:rsid w:val="00793523"/>
    <w:rsid w:val="00793615"/>
    <w:rsid w:val="0079364F"/>
    <w:rsid w:val="00793737"/>
    <w:rsid w:val="00793C1D"/>
    <w:rsid w:val="00793C25"/>
    <w:rsid w:val="0079409E"/>
    <w:rsid w:val="00794136"/>
    <w:rsid w:val="007942D2"/>
    <w:rsid w:val="0079450C"/>
    <w:rsid w:val="007945BA"/>
    <w:rsid w:val="00794795"/>
    <w:rsid w:val="00794E8F"/>
    <w:rsid w:val="00794F09"/>
    <w:rsid w:val="007961B0"/>
    <w:rsid w:val="00796EDB"/>
    <w:rsid w:val="00797554"/>
    <w:rsid w:val="0079760F"/>
    <w:rsid w:val="00797A11"/>
    <w:rsid w:val="00797C6D"/>
    <w:rsid w:val="00797C98"/>
    <w:rsid w:val="00797F28"/>
    <w:rsid w:val="007A057E"/>
    <w:rsid w:val="007A067C"/>
    <w:rsid w:val="007A084A"/>
    <w:rsid w:val="007A0E9A"/>
    <w:rsid w:val="007A0F56"/>
    <w:rsid w:val="007A1024"/>
    <w:rsid w:val="007A1426"/>
    <w:rsid w:val="007A1AA5"/>
    <w:rsid w:val="007A1D46"/>
    <w:rsid w:val="007A1EC7"/>
    <w:rsid w:val="007A20A9"/>
    <w:rsid w:val="007A2138"/>
    <w:rsid w:val="007A23C0"/>
    <w:rsid w:val="007A258D"/>
    <w:rsid w:val="007A2604"/>
    <w:rsid w:val="007A2854"/>
    <w:rsid w:val="007A29E9"/>
    <w:rsid w:val="007A2AF8"/>
    <w:rsid w:val="007A2B64"/>
    <w:rsid w:val="007A326E"/>
    <w:rsid w:val="007A32BA"/>
    <w:rsid w:val="007A34A6"/>
    <w:rsid w:val="007A3C04"/>
    <w:rsid w:val="007A3CAA"/>
    <w:rsid w:val="007A3CB5"/>
    <w:rsid w:val="007A4001"/>
    <w:rsid w:val="007A40B4"/>
    <w:rsid w:val="007A420F"/>
    <w:rsid w:val="007A43F3"/>
    <w:rsid w:val="007A4A0F"/>
    <w:rsid w:val="007A4C0E"/>
    <w:rsid w:val="007A4DF2"/>
    <w:rsid w:val="007A52DA"/>
    <w:rsid w:val="007A5568"/>
    <w:rsid w:val="007A60D3"/>
    <w:rsid w:val="007A6290"/>
    <w:rsid w:val="007A66A6"/>
    <w:rsid w:val="007A68E6"/>
    <w:rsid w:val="007A6FAD"/>
    <w:rsid w:val="007A7735"/>
    <w:rsid w:val="007A77B0"/>
    <w:rsid w:val="007A78EB"/>
    <w:rsid w:val="007A7B55"/>
    <w:rsid w:val="007A7D56"/>
    <w:rsid w:val="007B0350"/>
    <w:rsid w:val="007B04FF"/>
    <w:rsid w:val="007B1742"/>
    <w:rsid w:val="007B2027"/>
    <w:rsid w:val="007B273D"/>
    <w:rsid w:val="007B2DD1"/>
    <w:rsid w:val="007B3993"/>
    <w:rsid w:val="007B3CFF"/>
    <w:rsid w:val="007B40F1"/>
    <w:rsid w:val="007B48DE"/>
    <w:rsid w:val="007B4966"/>
    <w:rsid w:val="007B4DA6"/>
    <w:rsid w:val="007B4E1C"/>
    <w:rsid w:val="007B5D3C"/>
    <w:rsid w:val="007B5DA4"/>
    <w:rsid w:val="007B5ED0"/>
    <w:rsid w:val="007B690D"/>
    <w:rsid w:val="007B6931"/>
    <w:rsid w:val="007B72EC"/>
    <w:rsid w:val="007B77BD"/>
    <w:rsid w:val="007B7D8A"/>
    <w:rsid w:val="007C0589"/>
    <w:rsid w:val="007C07D9"/>
    <w:rsid w:val="007C0F3A"/>
    <w:rsid w:val="007C1779"/>
    <w:rsid w:val="007C1C2D"/>
    <w:rsid w:val="007C244A"/>
    <w:rsid w:val="007C27D7"/>
    <w:rsid w:val="007C2B5C"/>
    <w:rsid w:val="007C2C06"/>
    <w:rsid w:val="007C3290"/>
    <w:rsid w:val="007C34CB"/>
    <w:rsid w:val="007C3729"/>
    <w:rsid w:val="007C38CB"/>
    <w:rsid w:val="007C39AB"/>
    <w:rsid w:val="007C3A66"/>
    <w:rsid w:val="007C3AAC"/>
    <w:rsid w:val="007C3B20"/>
    <w:rsid w:val="007C3F53"/>
    <w:rsid w:val="007C3F75"/>
    <w:rsid w:val="007C4343"/>
    <w:rsid w:val="007C4655"/>
    <w:rsid w:val="007C525B"/>
    <w:rsid w:val="007C5669"/>
    <w:rsid w:val="007C5D1A"/>
    <w:rsid w:val="007C6113"/>
    <w:rsid w:val="007C6442"/>
    <w:rsid w:val="007C6ABB"/>
    <w:rsid w:val="007C6B6C"/>
    <w:rsid w:val="007C70A3"/>
    <w:rsid w:val="007C7F00"/>
    <w:rsid w:val="007C7F28"/>
    <w:rsid w:val="007D00E4"/>
    <w:rsid w:val="007D01A4"/>
    <w:rsid w:val="007D04FF"/>
    <w:rsid w:val="007D05C4"/>
    <w:rsid w:val="007D0C99"/>
    <w:rsid w:val="007D1075"/>
    <w:rsid w:val="007D117F"/>
    <w:rsid w:val="007D14CA"/>
    <w:rsid w:val="007D15FD"/>
    <w:rsid w:val="007D190A"/>
    <w:rsid w:val="007D1A06"/>
    <w:rsid w:val="007D1A22"/>
    <w:rsid w:val="007D1DDB"/>
    <w:rsid w:val="007D1FA7"/>
    <w:rsid w:val="007D204B"/>
    <w:rsid w:val="007D221B"/>
    <w:rsid w:val="007D292E"/>
    <w:rsid w:val="007D2953"/>
    <w:rsid w:val="007D29EA"/>
    <w:rsid w:val="007D30D2"/>
    <w:rsid w:val="007D317B"/>
    <w:rsid w:val="007D3745"/>
    <w:rsid w:val="007D383D"/>
    <w:rsid w:val="007D3A38"/>
    <w:rsid w:val="007D3DBD"/>
    <w:rsid w:val="007D41B0"/>
    <w:rsid w:val="007D452F"/>
    <w:rsid w:val="007D4532"/>
    <w:rsid w:val="007D4866"/>
    <w:rsid w:val="007D4E59"/>
    <w:rsid w:val="007D58B0"/>
    <w:rsid w:val="007D5C1D"/>
    <w:rsid w:val="007D5E80"/>
    <w:rsid w:val="007D629B"/>
    <w:rsid w:val="007D62A2"/>
    <w:rsid w:val="007D6301"/>
    <w:rsid w:val="007D6385"/>
    <w:rsid w:val="007D6DCD"/>
    <w:rsid w:val="007D737E"/>
    <w:rsid w:val="007D7392"/>
    <w:rsid w:val="007D7581"/>
    <w:rsid w:val="007E003F"/>
    <w:rsid w:val="007E02AC"/>
    <w:rsid w:val="007E03D1"/>
    <w:rsid w:val="007E04B6"/>
    <w:rsid w:val="007E04E8"/>
    <w:rsid w:val="007E0E16"/>
    <w:rsid w:val="007E1B02"/>
    <w:rsid w:val="007E1B78"/>
    <w:rsid w:val="007E1D2E"/>
    <w:rsid w:val="007E1FC9"/>
    <w:rsid w:val="007E2040"/>
    <w:rsid w:val="007E2185"/>
    <w:rsid w:val="007E237C"/>
    <w:rsid w:val="007E279C"/>
    <w:rsid w:val="007E293F"/>
    <w:rsid w:val="007E2B81"/>
    <w:rsid w:val="007E32CC"/>
    <w:rsid w:val="007E3371"/>
    <w:rsid w:val="007E35BE"/>
    <w:rsid w:val="007E36EF"/>
    <w:rsid w:val="007E3DE6"/>
    <w:rsid w:val="007E4483"/>
    <w:rsid w:val="007E450C"/>
    <w:rsid w:val="007E47A9"/>
    <w:rsid w:val="007E4BBA"/>
    <w:rsid w:val="007E4FAA"/>
    <w:rsid w:val="007E50B7"/>
    <w:rsid w:val="007E55DD"/>
    <w:rsid w:val="007E5938"/>
    <w:rsid w:val="007E5EE4"/>
    <w:rsid w:val="007E626B"/>
    <w:rsid w:val="007E646A"/>
    <w:rsid w:val="007E67E7"/>
    <w:rsid w:val="007E6CF0"/>
    <w:rsid w:val="007E7700"/>
    <w:rsid w:val="007E7806"/>
    <w:rsid w:val="007E7A90"/>
    <w:rsid w:val="007E7FA5"/>
    <w:rsid w:val="007F009D"/>
    <w:rsid w:val="007F049E"/>
    <w:rsid w:val="007F0937"/>
    <w:rsid w:val="007F0939"/>
    <w:rsid w:val="007F09CD"/>
    <w:rsid w:val="007F0DEE"/>
    <w:rsid w:val="007F1155"/>
    <w:rsid w:val="007F1193"/>
    <w:rsid w:val="007F16E5"/>
    <w:rsid w:val="007F191F"/>
    <w:rsid w:val="007F1CF0"/>
    <w:rsid w:val="007F2027"/>
    <w:rsid w:val="007F2282"/>
    <w:rsid w:val="007F2BEC"/>
    <w:rsid w:val="007F2EA7"/>
    <w:rsid w:val="007F34E5"/>
    <w:rsid w:val="007F3552"/>
    <w:rsid w:val="007F3C03"/>
    <w:rsid w:val="007F42CC"/>
    <w:rsid w:val="007F4518"/>
    <w:rsid w:val="007F45E6"/>
    <w:rsid w:val="007F46FD"/>
    <w:rsid w:val="007F4954"/>
    <w:rsid w:val="007F4985"/>
    <w:rsid w:val="007F4FC0"/>
    <w:rsid w:val="007F51C9"/>
    <w:rsid w:val="007F52FD"/>
    <w:rsid w:val="007F5BE0"/>
    <w:rsid w:val="007F61B6"/>
    <w:rsid w:val="007F672B"/>
    <w:rsid w:val="007F6BCF"/>
    <w:rsid w:val="007F77A2"/>
    <w:rsid w:val="007F7D2F"/>
    <w:rsid w:val="00800404"/>
    <w:rsid w:val="00800939"/>
    <w:rsid w:val="008009CA"/>
    <w:rsid w:val="00800B4D"/>
    <w:rsid w:val="00800C8A"/>
    <w:rsid w:val="008010B6"/>
    <w:rsid w:val="00801214"/>
    <w:rsid w:val="0080156B"/>
    <w:rsid w:val="0080285F"/>
    <w:rsid w:val="008028C7"/>
    <w:rsid w:val="00802A2C"/>
    <w:rsid w:val="00802A4D"/>
    <w:rsid w:val="00802CAD"/>
    <w:rsid w:val="0080316D"/>
    <w:rsid w:val="0080352B"/>
    <w:rsid w:val="008036A2"/>
    <w:rsid w:val="00803896"/>
    <w:rsid w:val="0080403D"/>
    <w:rsid w:val="00804708"/>
    <w:rsid w:val="00804AF9"/>
    <w:rsid w:val="00804B02"/>
    <w:rsid w:val="00804B72"/>
    <w:rsid w:val="00804C8A"/>
    <w:rsid w:val="00805557"/>
    <w:rsid w:val="00805EF8"/>
    <w:rsid w:val="00806051"/>
    <w:rsid w:val="008061A9"/>
    <w:rsid w:val="008061CB"/>
    <w:rsid w:val="00806770"/>
    <w:rsid w:val="00806FFE"/>
    <w:rsid w:val="0080708C"/>
    <w:rsid w:val="008073E4"/>
    <w:rsid w:val="008074A8"/>
    <w:rsid w:val="0080764F"/>
    <w:rsid w:val="00810330"/>
    <w:rsid w:val="0081037F"/>
    <w:rsid w:val="00810B1E"/>
    <w:rsid w:val="008129E6"/>
    <w:rsid w:val="008131FB"/>
    <w:rsid w:val="008135D7"/>
    <w:rsid w:val="00813F4B"/>
    <w:rsid w:val="00814478"/>
    <w:rsid w:val="00814D77"/>
    <w:rsid w:val="008151DC"/>
    <w:rsid w:val="00815936"/>
    <w:rsid w:val="00815D75"/>
    <w:rsid w:val="00816449"/>
    <w:rsid w:val="00816477"/>
    <w:rsid w:val="00816E07"/>
    <w:rsid w:val="00816FB7"/>
    <w:rsid w:val="00817268"/>
    <w:rsid w:val="0081730E"/>
    <w:rsid w:val="00817582"/>
    <w:rsid w:val="008177A9"/>
    <w:rsid w:val="00817A2C"/>
    <w:rsid w:val="00817F97"/>
    <w:rsid w:val="00820517"/>
    <w:rsid w:val="008207B9"/>
    <w:rsid w:val="00820F84"/>
    <w:rsid w:val="0082149D"/>
    <w:rsid w:val="00821543"/>
    <w:rsid w:val="00821656"/>
    <w:rsid w:val="00821AD2"/>
    <w:rsid w:val="00822B29"/>
    <w:rsid w:val="00822FAD"/>
    <w:rsid w:val="00823012"/>
    <w:rsid w:val="00823105"/>
    <w:rsid w:val="0082313D"/>
    <w:rsid w:val="008233CE"/>
    <w:rsid w:val="00823411"/>
    <w:rsid w:val="008234C5"/>
    <w:rsid w:val="008234DF"/>
    <w:rsid w:val="0082355B"/>
    <w:rsid w:val="0082356A"/>
    <w:rsid w:val="00823903"/>
    <w:rsid w:val="0082396D"/>
    <w:rsid w:val="00823FDB"/>
    <w:rsid w:val="0082496E"/>
    <w:rsid w:val="00824A0D"/>
    <w:rsid w:val="00824BE2"/>
    <w:rsid w:val="00825431"/>
    <w:rsid w:val="008258B9"/>
    <w:rsid w:val="00825F10"/>
    <w:rsid w:val="008267AD"/>
    <w:rsid w:val="00826930"/>
    <w:rsid w:val="0082697E"/>
    <w:rsid w:val="00826A0C"/>
    <w:rsid w:val="00826BCA"/>
    <w:rsid w:val="00826E4F"/>
    <w:rsid w:val="00827120"/>
    <w:rsid w:val="00827A04"/>
    <w:rsid w:val="00827B93"/>
    <w:rsid w:val="00827EDA"/>
    <w:rsid w:val="0083005B"/>
    <w:rsid w:val="00830A0B"/>
    <w:rsid w:val="008310EF"/>
    <w:rsid w:val="00831153"/>
    <w:rsid w:val="0083153B"/>
    <w:rsid w:val="008315FB"/>
    <w:rsid w:val="008316DC"/>
    <w:rsid w:val="008317FF"/>
    <w:rsid w:val="00831985"/>
    <w:rsid w:val="00831B37"/>
    <w:rsid w:val="00831CD8"/>
    <w:rsid w:val="00832326"/>
    <w:rsid w:val="008323B1"/>
    <w:rsid w:val="008323B2"/>
    <w:rsid w:val="00832546"/>
    <w:rsid w:val="00832F9C"/>
    <w:rsid w:val="0083323A"/>
    <w:rsid w:val="00833482"/>
    <w:rsid w:val="008334A9"/>
    <w:rsid w:val="00833C25"/>
    <w:rsid w:val="00834114"/>
    <w:rsid w:val="00834545"/>
    <w:rsid w:val="00834615"/>
    <w:rsid w:val="00834838"/>
    <w:rsid w:val="00834CF2"/>
    <w:rsid w:val="00834EE2"/>
    <w:rsid w:val="008353FB"/>
    <w:rsid w:val="008354BF"/>
    <w:rsid w:val="00835516"/>
    <w:rsid w:val="008358A0"/>
    <w:rsid w:val="00835E0E"/>
    <w:rsid w:val="00835E53"/>
    <w:rsid w:val="008361DA"/>
    <w:rsid w:val="00836344"/>
    <w:rsid w:val="0083699E"/>
    <w:rsid w:val="00837CAF"/>
    <w:rsid w:val="00837D2D"/>
    <w:rsid w:val="00837E28"/>
    <w:rsid w:val="00837FA5"/>
    <w:rsid w:val="008401C3"/>
    <w:rsid w:val="008403CA"/>
    <w:rsid w:val="00840470"/>
    <w:rsid w:val="0084061F"/>
    <w:rsid w:val="008408FE"/>
    <w:rsid w:val="00840A4D"/>
    <w:rsid w:val="00841556"/>
    <w:rsid w:val="008415C2"/>
    <w:rsid w:val="008415E7"/>
    <w:rsid w:val="0084176C"/>
    <w:rsid w:val="00841929"/>
    <w:rsid w:val="00841BF0"/>
    <w:rsid w:val="00841ED5"/>
    <w:rsid w:val="00842155"/>
    <w:rsid w:val="00842CA0"/>
    <w:rsid w:val="00842CD6"/>
    <w:rsid w:val="00842E2C"/>
    <w:rsid w:val="00843584"/>
    <w:rsid w:val="0084469D"/>
    <w:rsid w:val="008447F9"/>
    <w:rsid w:val="0084488E"/>
    <w:rsid w:val="00844A37"/>
    <w:rsid w:val="00844D05"/>
    <w:rsid w:val="008459B1"/>
    <w:rsid w:val="00845CC5"/>
    <w:rsid w:val="008464DB"/>
    <w:rsid w:val="00846762"/>
    <w:rsid w:val="008468D3"/>
    <w:rsid w:val="0084695D"/>
    <w:rsid w:val="00846AF8"/>
    <w:rsid w:val="00846D82"/>
    <w:rsid w:val="00847244"/>
    <w:rsid w:val="00850118"/>
    <w:rsid w:val="008503A0"/>
    <w:rsid w:val="00850AA9"/>
    <w:rsid w:val="00851BC0"/>
    <w:rsid w:val="00851D30"/>
    <w:rsid w:val="00851E2D"/>
    <w:rsid w:val="0085214E"/>
    <w:rsid w:val="00852307"/>
    <w:rsid w:val="0085241C"/>
    <w:rsid w:val="008527F5"/>
    <w:rsid w:val="00852C07"/>
    <w:rsid w:val="00852ECF"/>
    <w:rsid w:val="00852F00"/>
    <w:rsid w:val="00852FFD"/>
    <w:rsid w:val="0085361E"/>
    <w:rsid w:val="00853681"/>
    <w:rsid w:val="00853A9F"/>
    <w:rsid w:val="00853B2B"/>
    <w:rsid w:val="00854223"/>
    <w:rsid w:val="0085444F"/>
    <w:rsid w:val="00854A1B"/>
    <w:rsid w:val="00854D1B"/>
    <w:rsid w:val="00855213"/>
    <w:rsid w:val="0085581E"/>
    <w:rsid w:val="0085596D"/>
    <w:rsid w:val="00855E82"/>
    <w:rsid w:val="00856297"/>
    <w:rsid w:val="00856526"/>
    <w:rsid w:val="00856827"/>
    <w:rsid w:val="00856BDE"/>
    <w:rsid w:val="00856D35"/>
    <w:rsid w:val="00856E3D"/>
    <w:rsid w:val="00857037"/>
    <w:rsid w:val="008571D9"/>
    <w:rsid w:val="00857271"/>
    <w:rsid w:val="008577C7"/>
    <w:rsid w:val="00857883"/>
    <w:rsid w:val="00857897"/>
    <w:rsid w:val="008603C2"/>
    <w:rsid w:val="00860818"/>
    <w:rsid w:val="00860D8E"/>
    <w:rsid w:val="00860E68"/>
    <w:rsid w:val="0086169A"/>
    <w:rsid w:val="008619F8"/>
    <w:rsid w:val="00861BB8"/>
    <w:rsid w:val="00862A25"/>
    <w:rsid w:val="00862E4E"/>
    <w:rsid w:val="00863257"/>
    <w:rsid w:val="0086329F"/>
    <w:rsid w:val="00863760"/>
    <w:rsid w:val="008639B7"/>
    <w:rsid w:val="00863C4A"/>
    <w:rsid w:val="00864701"/>
    <w:rsid w:val="008648E1"/>
    <w:rsid w:val="0086543C"/>
    <w:rsid w:val="00865A33"/>
    <w:rsid w:val="00866ADF"/>
    <w:rsid w:val="00866B43"/>
    <w:rsid w:val="00866B62"/>
    <w:rsid w:val="00866DFD"/>
    <w:rsid w:val="008671D4"/>
    <w:rsid w:val="00867537"/>
    <w:rsid w:val="008677ED"/>
    <w:rsid w:val="008678D8"/>
    <w:rsid w:val="0086792B"/>
    <w:rsid w:val="00867E1B"/>
    <w:rsid w:val="00867ED4"/>
    <w:rsid w:val="008703C3"/>
    <w:rsid w:val="00870BB8"/>
    <w:rsid w:val="008713C6"/>
    <w:rsid w:val="00871521"/>
    <w:rsid w:val="00871977"/>
    <w:rsid w:val="00871CDA"/>
    <w:rsid w:val="00871D77"/>
    <w:rsid w:val="00872374"/>
    <w:rsid w:val="0087245A"/>
    <w:rsid w:val="008727E1"/>
    <w:rsid w:val="0087280F"/>
    <w:rsid w:val="008729F4"/>
    <w:rsid w:val="00872B27"/>
    <w:rsid w:val="00872B37"/>
    <w:rsid w:val="00872EBA"/>
    <w:rsid w:val="008730F8"/>
    <w:rsid w:val="00873152"/>
    <w:rsid w:val="0087315F"/>
    <w:rsid w:val="00873251"/>
    <w:rsid w:val="008732CA"/>
    <w:rsid w:val="008733D9"/>
    <w:rsid w:val="00873574"/>
    <w:rsid w:val="0087432C"/>
    <w:rsid w:val="00874A1F"/>
    <w:rsid w:val="00874AAB"/>
    <w:rsid w:val="00875401"/>
    <w:rsid w:val="008757C2"/>
    <w:rsid w:val="00876317"/>
    <w:rsid w:val="008766BF"/>
    <w:rsid w:val="0087691B"/>
    <w:rsid w:val="0087694F"/>
    <w:rsid w:val="00876A41"/>
    <w:rsid w:val="00877231"/>
    <w:rsid w:val="008774E2"/>
    <w:rsid w:val="00877F5E"/>
    <w:rsid w:val="00877FAC"/>
    <w:rsid w:val="0088017E"/>
    <w:rsid w:val="008806B4"/>
    <w:rsid w:val="0088088A"/>
    <w:rsid w:val="00880925"/>
    <w:rsid w:val="00880F3E"/>
    <w:rsid w:val="00880F4A"/>
    <w:rsid w:val="008811B4"/>
    <w:rsid w:val="00881D22"/>
    <w:rsid w:val="00881D48"/>
    <w:rsid w:val="00881EDC"/>
    <w:rsid w:val="00881F5D"/>
    <w:rsid w:val="0088250C"/>
    <w:rsid w:val="008825BE"/>
    <w:rsid w:val="00882979"/>
    <w:rsid w:val="00882A25"/>
    <w:rsid w:val="00882C5E"/>
    <w:rsid w:val="00882C5F"/>
    <w:rsid w:val="008832CE"/>
    <w:rsid w:val="008835DF"/>
    <w:rsid w:val="00883909"/>
    <w:rsid w:val="00883E0D"/>
    <w:rsid w:val="00884384"/>
    <w:rsid w:val="008845BD"/>
    <w:rsid w:val="008847FC"/>
    <w:rsid w:val="00884A61"/>
    <w:rsid w:val="00884D33"/>
    <w:rsid w:val="00885322"/>
    <w:rsid w:val="0088563E"/>
    <w:rsid w:val="00886556"/>
    <w:rsid w:val="008869B4"/>
    <w:rsid w:val="00887123"/>
    <w:rsid w:val="008873D5"/>
    <w:rsid w:val="00887660"/>
    <w:rsid w:val="00887834"/>
    <w:rsid w:val="0089041C"/>
    <w:rsid w:val="00890443"/>
    <w:rsid w:val="00890467"/>
    <w:rsid w:val="00890810"/>
    <w:rsid w:val="00890ADF"/>
    <w:rsid w:val="00890D9D"/>
    <w:rsid w:val="00890FD0"/>
    <w:rsid w:val="008910A6"/>
    <w:rsid w:val="0089162E"/>
    <w:rsid w:val="00891654"/>
    <w:rsid w:val="00891767"/>
    <w:rsid w:val="008918CC"/>
    <w:rsid w:val="00892097"/>
    <w:rsid w:val="008924C0"/>
    <w:rsid w:val="008925B9"/>
    <w:rsid w:val="008925E3"/>
    <w:rsid w:val="00892802"/>
    <w:rsid w:val="008929A8"/>
    <w:rsid w:val="00892F6B"/>
    <w:rsid w:val="008933BE"/>
    <w:rsid w:val="0089347B"/>
    <w:rsid w:val="00893B7C"/>
    <w:rsid w:val="00893BBF"/>
    <w:rsid w:val="00893BF4"/>
    <w:rsid w:val="00893DCA"/>
    <w:rsid w:val="00893ED7"/>
    <w:rsid w:val="00893F3F"/>
    <w:rsid w:val="008941E1"/>
    <w:rsid w:val="0089423B"/>
    <w:rsid w:val="00894274"/>
    <w:rsid w:val="00894533"/>
    <w:rsid w:val="00894D1D"/>
    <w:rsid w:val="00895440"/>
    <w:rsid w:val="008958AA"/>
    <w:rsid w:val="008958AB"/>
    <w:rsid w:val="00895A34"/>
    <w:rsid w:val="00895B31"/>
    <w:rsid w:val="00895C85"/>
    <w:rsid w:val="0089601D"/>
    <w:rsid w:val="00896044"/>
    <w:rsid w:val="008966F2"/>
    <w:rsid w:val="008967A2"/>
    <w:rsid w:val="00896CA3"/>
    <w:rsid w:val="008973FB"/>
    <w:rsid w:val="008A00F7"/>
    <w:rsid w:val="008A01D2"/>
    <w:rsid w:val="008A021E"/>
    <w:rsid w:val="008A039F"/>
    <w:rsid w:val="008A0746"/>
    <w:rsid w:val="008A0BBE"/>
    <w:rsid w:val="008A0C19"/>
    <w:rsid w:val="008A0C6B"/>
    <w:rsid w:val="008A1824"/>
    <w:rsid w:val="008A1E38"/>
    <w:rsid w:val="008A239A"/>
    <w:rsid w:val="008A28DA"/>
    <w:rsid w:val="008A2D24"/>
    <w:rsid w:val="008A3449"/>
    <w:rsid w:val="008A38EF"/>
    <w:rsid w:val="008A3DC5"/>
    <w:rsid w:val="008A415F"/>
    <w:rsid w:val="008A41CB"/>
    <w:rsid w:val="008A45C4"/>
    <w:rsid w:val="008A521E"/>
    <w:rsid w:val="008A55D0"/>
    <w:rsid w:val="008A5931"/>
    <w:rsid w:val="008A5BBE"/>
    <w:rsid w:val="008A6050"/>
    <w:rsid w:val="008A65F6"/>
    <w:rsid w:val="008A667C"/>
    <w:rsid w:val="008A6722"/>
    <w:rsid w:val="008A6FA5"/>
    <w:rsid w:val="008A77FC"/>
    <w:rsid w:val="008B08E2"/>
    <w:rsid w:val="008B0F64"/>
    <w:rsid w:val="008B171F"/>
    <w:rsid w:val="008B1AF3"/>
    <w:rsid w:val="008B1F90"/>
    <w:rsid w:val="008B2065"/>
    <w:rsid w:val="008B2386"/>
    <w:rsid w:val="008B266F"/>
    <w:rsid w:val="008B267C"/>
    <w:rsid w:val="008B2C94"/>
    <w:rsid w:val="008B2CB8"/>
    <w:rsid w:val="008B32A8"/>
    <w:rsid w:val="008B341D"/>
    <w:rsid w:val="008B40A5"/>
    <w:rsid w:val="008B43C6"/>
    <w:rsid w:val="008B53A8"/>
    <w:rsid w:val="008B5C71"/>
    <w:rsid w:val="008B6135"/>
    <w:rsid w:val="008B7076"/>
    <w:rsid w:val="008B722A"/>
    <w:rsid w:val="008B7758"/>
    <w:rsid w:val="008B7BD5"/>
    <w:rsid w:val="008B7CC6"/>
    <w:rsid w:val="008B7E14"/>
    <w:rsid w:val="008C0793"/>
    <w:rsid w:val="008C0ADF"/>
    <w:rsid w:val="008C0C24"/>
    <w:rsid w:val="008C146F"/>
    <w:rsid w:val="008C179F"/>
    <w:rsid w:val="008C1F81"/>
    <w:rsid w:val="008C1FFF"/>
    <w:rsid w:val="008C2178"/>
    <w:rsid w:val="008C2B55"/>
    <w:rsid w:val="008C3B61"/>
    <w:rsid w:val="008C3C24"/>
    <w:rsid w:val="008C4B96"/>
    <w:rsid w:val="008C5024"/>
    <w:rsid w:val="008C509C"/>
    <w:rsid w:val="008C59B2"/>
    <w:rsid w:val="008C5B71"/>
    <w:rsid w:val="008C5C15"/>
    <w:rsid w:val="008C5E90"/>
    <w:rsid w:val="008C5F0D"/>
    <w:rsid w:val="008C5FF9"/>
    <w:rsid w:val="008C6AA4"/>
    <w:rsid w:val="008C6B24"/>
    <w:rsid w:val="008C6DB7"/>
    <w:rsid w:val="008C6E42"/>
    <w:rsid w:val="008C7034"/>
    <w:rsid w:val="008C734B"/>
    <w:rsid w:val="008C75A9"/>
    <w:rsid w:val="008C7679"/>
    <w:rsid w:val="008C77C9"/>
    <w:rsid w:val="008C7ADD"/>
    <w:rsid w:val="008D058B"/>
    <w:rsid w:val="008D0A96"/>
    <w:rsid w:val="008D0B30"/>
    <w:rsid w:val="008D0E06"/>
    <w:rsid w:val="008D1435"/>
    <w:rsid w:val="008D178E"/>
    <w:rsid w:val="008D17E6"/>
    <w:rsid w:val="008D186A"/>
    <w:rsid w:val="008D19C1"/>
    <w:rsid w:val="008D1B21"/>
    <w:rsid w:val="008D1CE9"/>
    <w:rsid w:val="008D20A5"/>
    <w:rsid w:val="008D2257"/>
    <w:rsid w:val="008D25B3"/>
    <w:rsid w:val="008D2CFB"/>
    <w:rsid w:val="008D2EF1"/>
    <w:rsid w:val="008D349B"/>
    <w:rsid w:val="008D35A3"/>
    <w:rsid w:val="008D3997"/>
    <w:rsid w:val="008D3A85"/>
    <w:rsid w:val="008D3FF2"/>
    <w:rsid w:val="008D44FB"/>
    <w:rsid w:val="008D4532"/>
    <w:rsid w:val="008D46AB"/>
    <w:rsid w:val="008D4748"/>
    <w:rsid w:val="008D4985"/>
    <w:rsid w:val="008D4D82"/>
    <w:rsid w:val="008D51DA"/>
    <w:rsid w:val="008D541A"/>
    <w:rsid w:val="008D57CA"/>
    <w:rsid w:val="008D62C5"/>
    <w:rsid w:val="008D65CE"/>
    <w:rsid w:val="008D6689"/>
    <w:rsid w:val="008D6700"/>
    <w:rsid w:val="008D6769"/>
    <w:rsid w:val="008D6BF8"/>
    <w:rsid w:val="008D7593"/>
    <w:rsid w:val="008E075D"/>
    <w:rsid w:val="008E097C"/>
    <w:rsid w:val="008E0CEB"/>
    <w:rsid w:val="008E15AF"/>
    <w:rsid w:val="008E2572"/>
    <w:rsid w:val="008E3222"/>
    <w:rsid w:val="008E3501"/>
    <w:rsid w:val="008E4A32"/>
    <w:rsid w:val="008E4A5E"/>
    <w:rsid w:val="008E4B39"/>
    <w:rsid w:val="008E4EC1"/>
    <w:rsid w:val="008E55BC"/>
    <w:rsid w:val="008E58D9"/>
    <w:rsid w:val="008E5A53"/>
    <w:rsid w:val="008E5EF4"/>
    <w:rsid w:val="008E6435"/>
    <w:rsid w:val="008E69AB"/>
    <w:rsid w:val="008E69D7"/>
    <w:rsid w:val="008E6A9D"/>
    <w:rsid w:val="008E6D8D"/>
    <w:rsid w:val="008E75FA"/>
    <w:rsid w:val="008E763F"/>
    <w:rsid w:val="008E770B"/>
    <w:rsid w:val="008E7789"/>
    <w:rsid w:val="008E793B"/>
    <w:rsid w:val="008E7AF7"/>
    <w:rsid w:val="008F00AC"/>
    <w:rsid w:val="008F0219"/>
    <w:rsid w:val="008F07EC"/>
    <w:rsid w:val="008F11DA"/>
    <w:rsid w:val="008F2120"/>
    <w:rsid w:val="008F275F"/>
    <w:rsid w:val="008F27BC"/>
    <w:rsid w:val="008F285C"/>
    <w:rsid w:val="008F2DBE"/>
    <w:rsid w:val="008F356B"/>
    <w:rsid w:val="008F36E0"/>
    <w:rsid w:val="008F38D1"/>
    <w:rsid w:val="008F3E51"/>
    <w:rsid w:val="008F3E55"/>
    <w:rsid w:val="008F4B26"/>
    <w:rsid w:val="008F52A4"/>
    <w:rsid w:val="008F52AB"/>
    <w:rsid w:val="008F60A9"/>
    <w:rsid w:val="008F628F"/>
    <w:rsid w:val="008F68F9"/>
    <w:rsid w:val="008F6D36"/>
    <w:rsid w:val="008F6E8B"/>
    <w:rsid w:val="008F71D7"/>
    <w:rsid w:val="008F755A"/>
    <w:rsid w:val="008F7664"/>
    <w:rsid w:val="008F7989"/>
    <w:rsid w:val="008F7FE7"/>
    <w:rsid w:val="00900012"/>
    <w:rsid w:val="009003F4"/>
    <w:rsid w:val="0090066D"/>
    <w:rsid w:val="00900725"/>
    <w:rsid w:val="00900A69"/>
    <w:rsid w:val="00902425"/>
    <w:rsid w:val="0090245B"/>
    <w:rsid w:val="0090253E"/>
    <w:rsid w:val="00902AFC"/>
    <w:rsid w:val="00902D0D"/>
    <w:rsid w:val="00902EAA"/>
    <w:rsid w:val="00903B23"/>
    <w:rsid w:val="00903EF8"/>
    <w:rsid w:val="0090400F"/>
    <w:rsid w:val="009043AE"/>
    <w:rsid w:val="0090445D"/>
    <w:rsid w:val="00904B2C"/>
    <w:rsid w:val="0090515F"/>
    <w:rsid w:val="00905D71"/>
    <w:rsid w:val="00905EB5"/>
    <w:rsid w:val="00906482"/>
    <w:rsid w:val="009064F5"/>
    <w:rsid w:val="0090767C"/>
    <w:rsid w:val="009076E4"/>
    <w:rsid w:val="0090795C"/>
    <w:rsid w:val="00910013"/>
    <w:rsid w:val="0091006A"/>
    <w:rsid w:val="00910375"/>
    <w:rsid w:val="009107DE"/>
    <w:rsid w:val="009107E8"/>
    <w:rsid w:val="00910CB8"/>
    <w:rsid w:val="009110CA"/>
    <w:rsid w:val="00911570"/>
    <w:rsid w:val="009116C1"/>
    <w:rsid w:val="009119E8"/>
    <w:rsid w:val="00912CCC"/>
    <w:rsid w:val="00912DE3"/>
    <w:rsid w:val="009130A7"/>
    <w:rsid w:val="009134E3"/>
    <w:rsid w:val="009136A9"/>
    <w:rsid w:val="00913A37"/>
    <w:rsid w:val="00913BBF"/>
    <w:rsid w:val="00913C25"/>
    <w:rsid w:val="00913DEA"/>
    <w:rsid w:val="009143E1"/>
    <w:rsid w:val="00914F70"/>
    <w:rsid w:val="009153A8"/>
    <w:rsid w:val="0091555C"/>
    <w:rsid w:val="00915702"/>
    <w:rsid w:val="00915785"/>
    <w:rsid w:val="00915B77"/>
    <w:rsid w:val="00915B78"/>
    <w:rsid w:val="00915E8A"/>
    <w:rsid w:val="009160BE"/>
    <w:rsid w:val="009160ED"/>
    <w:rsid w:val="0091621D"/>
    <w:rsid w:val="009162C4"/>
    <w:rsid w:val="0091690D"/>
    <w:rsid w:val="00916D8F"/>
    <w:rsid w:val="0091743C"/>
    <w:rsid w:val="009175DA"/>
    <w:rsid w:val="00917C92"/>
    <w:rsid w:val="00917D55"/>
    <w:rsid w:val="00917EBB"/>
    <w:rsid w:val="00920039"/>
    <w:rsid w:val="009202F6"/>
    <w:rsid w:val="0092045B"/>
    <w:rsid w:val="00920975"/>
    <w:rsid w:val="009210E0"/>
    <w:rsid w:val="009219BF"/>
    <w:rsid w:val="00921B70"/>
    <w:rsid w:val="009222B5"/>
    <w:rsid w:val="009225D6"/>
    <w:rsid w:val="00922B49"/>
    <w:rsid w:val="009230C7"/>
    <w:rsid w:val="00923102"/>
    <w:rsid w:val="0092325F"/>
    <w:rsid w:val="00923422"/>
    <w:rsid w:val="00923FBA"/>
    <w:rsid w:val="00923FCA"/>
    <w:rsid w:val="00925205"/>
    <w:rsid w:val="00925379"/>
    <w:rsid w:val="00925572"/>
    <w:rsid w:val="009256FC"/>
    <w:rsid w:val="0092585E"/>
    <w:rsid w:val="00925860"/>
    <w:rsid w:val="009258C9"/>
    <w:rsid w:val="009258D9"/>
    <w:rsid w:val="009259A7"/>
    <w:rsid w:val="0092692C"/>
    <w:rsid w:val="00926EA9"/>
    <w:rsid w:val="0092705B"/>
    <w:rsid w:val="009276B2"/>
    <w:rsid w:val="00927D70"/>
    <w:rsid w:val="00931696"/>
    <w:rsid w:val="00931728"/>
    <w:rsid w:val="00931737"/>
    <w:rsid w:val="00931D35"/>
    <w:rsid w:val="00931D99"/>
    <w:rsid w:val="0093261D"/>
    <w:rsid w:val="00932810"/>
    <w:rsid w:val="00932B30"/>
    <w:rsid w:val="00933103"/>
    <w:rsid w:val="00933254"/>
    <w:rsid w:val="0093371B"/>
    <w:rsid w:val="009338FE"/>
    <w:rsid w:val="00933C38"/>
    <w:rsid w:val="00933DE1"/>
    <w:rsid w:val="00933EE4"/>
    <w:rsid w:val="009346F2"/>
    <w:rsid w:val="009348C2"/>
    <w:rsid w:val="00934C4F"/>
    <w:rsid w:val="00935655"/>
    <w:rsid w:val="009357C6"/>
    <w:rsid w:val="00935897"/>
    <w:rsid w:val="00935A27"/>
    <w:rsid w:val="00935DF9"/>
    <w:rsid w:val="00936901"/>
    <w:rsid w:val="00936FE4"/>
    <w:rsid w:val="00937282"/>
    <w:rsid w:val="009376EB"/>
    <w:rsid w:val="0093780F"/>
    <w:rsid w:val="009379B8"/>
    <w:rsid w:val="00937A07"/>
    <w:rsid w:val="00937BEA"/>
    <w:rsid w:val="00937E5C"/>
    <w:rsid w:val="009402DE"/>
    <w:rsid w:val="009403B1"/>
    <w:rsid w:val="009405B3"/>
    <w:rsid w:val="00940CF0"/>
    <w:rsid w:val="00940D51"/>
    <w:rsid w:val="00940E13"/>
    <w:rsid w:val="00940E87"/>
    <w:rsid w:val="00940ECC"/>
    <w:rsid w:val="00941174"/>
    <w:rsid w:val="009411B0"/>
    <w:rsid w:val="009414CE"/>
    <w:rsid w:val="00941A89"/>
    <w:rsid w:val="00941B6B"/>
    <w:rsid w:val="009425EE"/>
    <w:rsid w:val="00942D7C"/>
    <w:rsid w:val="0094323B"/>
    <w:rsid w:val="0094352E"/>
    <w:rsid w:val="00943C5F"/>
    <w:rsid w:val="00944420"/>
    <w:rsid w:val="00944AAB"/>
    <w:rsid w:val="00944EEE"/>
    <w:rsid w:val="00945725"/>
    <w:rsid w:val="0094588A"/>
    <w:rsid w:val="00945E54"/>
    <w:rsid w:val="009464E4"/>
    <w:rsid w:val="0094659F"/>
    <w:rsid w:val="00946C1A"/>
    <w:rsid w:val="00946C77"/>
    <w:rsid w:val="00947F07"/>
    <w:rsid w:val="00947F1C"/>
    <w:rsid w:val="00950394"/>
    <w:rsid w:val="009511DC"/>
    <w:rsid w:val="00951961"/>
    <w:rsid w:val="00951EEB"/>
    <w:rsid w:val="009521CC"/>
    <w:rsid w:val="00952412"/>
    <w:rsid w:val="00952AD3"/>
    <w:rsid w:val="00952C8C"/>
    <w:rsid w:val="00953172"/>
    <w:rsid w:val="00953446"/>
    <w:rsid w:val="00953530"/>
    <w:rsid w:val="0095390C"/>
    <w:rsid w:val="00953E4E"/>
    <w:rsid w:val="00954471"/>
    <w:rsid w:val="009545F4"/>
    <w:rsid w:val="009547A0"/>
    <w:rsid w:val="009547CB"/>
    <w:rsid w:val="00954924"/>
    <w:rsid w:val="00955801"/>
    <w:rsid w:val="0095590A"/>
    <w:rsid w:val="00955B05"/>
    <w:rsid w:val="00955B7A"/>
    <w:rsid w:val="00955C0E"/>
    <w:rsid w:val="00955FC5"/>
    <w:rsid w:val="00956023"/>
    <w:rsid w:val="009560EF"/>
    <w:rsid w:val="0095621F"/>
    <w:rsid w:val="00956461"/>
    <w:rsid w:val="009565FB"/>
    <w:rsid w:val="009566F8"/>
    <w:rsid w:val="009570A6"/>
    <w:rsid w:val="009571CA"/>
    <w:rsid w:val="00957794"/>
    <w:rsid w:val="00957DDF"/>
    <w:rsid w:val="00957E3F"/>
    <w:rsid w:val="009600AF"/>
    <w:rsid w:val="009604B7"/>
    <w:rsid w:val="00960987"/>
    <w:rsid w:val="0096098C"/>
    <w:rsid w:val="00960F2E"/>
    <w:rsid w:val="00961358"/>
    <w:rsid w:val="00961411"/>
    <w:rsid w:val="00961A25"/>
    <w:rsid w:val="00961C50"/>
    <w:rsid w:val="00961DB6"/>
    <w:rsid w:val="00961FB3"/>
    <w:rsid w:val="0096216E"/>
    <w:rsid w:val="0096240E"/>
    <w:rsid w:val="0096268D"/>
    <w:rsid w:val="009626B7"/>
    <w:rsid w:val="00962A93"/>
    <w:rsid w:val="00962E5A"/>
    <w:rsid w:val="009639FA"/>
    <w:rsid w:val="00963CD6"/>
    <w:rsid w:val="009640C2"/>
    <w:rsid w:val="00964172"/>
    <w:rsid w:val="00964249"/>
    <w:rsid w:val="0096473F"/>
    <w:rsid w:val="00964C2F"/>
    <w:rsid w:val="00964CE5"/>
    <w:rsid w:val="009653FA"/>
    <w:rsid w:val="0096578C"/>
    <w:rsid w:val="00965BF7"/>
    <w:rsid w:val="00965FE2"/>
    <w:rsid w:val="009660A7"/>
    <w:rsid w:val="00966389"/>
    <w:rsid w:val="00966504"/>
    <w:rsid w:val="00966593"/>
    <w:rsid w:val="009669A4"/>
    <w:rsid w:val="00966DB3"/>
    <w:rsid w:val="009675DD"/>
    <w:rsid w:val="00970012"/>
    <w:rsid w:val="00970050"/>
    <w:rsid w:val="00970826"/>
    <w:rsid w:val="0097134D"/>
    <w:rsid w:val="00971479"/>
    <w:rsid w:val="009715EE"/>
    <w:rsid w:val="00971714"/>
    <w:rsid w:val="00972155"/>
    <w:rsid w:val="009727DE"/>
    <w:rsid w:val="00972DE3"/>
    <w:rsid w:val="0097311B"/>
    <w:rsid w:val="009732DE"/>
    <w:rsid w:val="00973527"/>
    <w:rsid w:val="009737AA"/>
    <w:rsid w:val="00973FF9"/>
    <w:rsid w:val="009747A8"/>
    <w:rsid w:val="00974E10"/>
    <w:rsid w:val="0097508B"/>
    <w:rsid w:val="0097548E"/>
    <w:rsid w:val="00975683"/>
    <w:rsid w:val="00975BDE"/>
    <w:rsid w:val="00975E37"/>
    <w:rsid w:val="00976916"/>
    <w:rsid w:val="00976964"/>
    <w:rsid w:val="009769F2"/>
    <w:rsid w:val="0097728D"/>
    <w:rsid w:val="009772CD"/>
    <w:rsid w:val="009776BB"/>
    <w:rsid w:val="00977D52"/>
    <w:rsid w:val="00980F0E"/>
    <w:rsid w:val="009818B9"/>
    <w:rsid w:val="00981946"/>
    <w:rsid w:val="0098195A"/>
    <w:rsid w:val="00981B1F"/>
    <w:rsid w:val="00981BE9"/>
    <w:rsid w:val="00981EF3"/>
    <w:rsid w:val="009820CD"/>
    <w:rsid w:val="00982315"/>
    <w:rsid w:val="00982632"/>
    <w:rsid w:val="00982A14"/>
    <w:rsid w:val="00982D04"/>
    <w:rsid w:val="00982D0F"/>
    <w:rsid w:val="00982ECF"/>
    <w:rsid w:val="0098303B"/>
    <w:rsid w:val="0098363E"/>
    <w:rsid w:val="00983A01"/>
    <w:rsid w:val="00983F3A"/>
    <w:rsid w:val="00984272"/>
    <w:rsid w:val="00984990"/>
    <w:rsid w:val="00984AE6"/>
    <w:rsid w:val="00984CD9"/>
    <w:rsid w:val="00984DCB"/>
    <w:rsid w:val="00984F6B"/>
    <w:rsid w:val="009853A5"/>
    <w:rsid w:val="00985661"/>
    <w:rsid w:val="00985EAD"/>
    <w:rsid w:val="0098647F"/>
    <w:rsid w:val="00987059"/>
    <w:rsid w:val="009878AF"/>
    <w:rsid w:val="0098799E"/>
    <w:rsid w:val="00987B2B"/>
    <w:rsid w:val="00987B32"/>
    <w:rsid w:val="00987B7B"/>
    <w:rsid w:val="00987F53"/>
    <w:rsid w:val="00987FA8"/>
    <w:rsid w:val="00990A5B"/>
    <w:rsid w:val="00990B16"/>
    <w:rsid w:val="0099104B"/>
    <w:rsid w:val="00991519"/>
    <w:rsid w:val="009919A7"/>
    <w:rsid w:val="00991BF8"/>
    <w:rsid w:val="00992846"/>
    <w:rsid w:val="009929E2"/>
    <w:rsid w:val="00992A47"/>
    <w:rsid w:val="00992CEA"/>
    <w:rsid w:val="00993590"/>
    <w:rsid w:val="009937B4"/>
    <w:rsid w:val="00993814"/>
    <w:rsid w:val="00993E75"/>
    <w:rsid w:val="00993F77"/>
    <w:rsid w:val="009945FB"/>
    <w:rsid w:val="0099463D"/>
    <w:rsid w:val="009948F0"/>
    <w:rsid w:val="00994A38"/>
    <w:rsid w:val="00994CAB"/>
    <w:rsid w:val="00994D7C"/>
    <w:rsid w:val="00994F9D"/>
    <w:rsid w:val="00994FA1"/>
    <w:rsid w:val="00995641"/>
    <w:rsid w:val="00995946"/>
    <w:rsid w:val="00995AF8"/>
    <w:rsid w:val="00996197"/>
    <w:rsid w:val="0099654A"/>
    <w:rsid w:val="0099671A"/>
    <w:rsid w:val="009967EE"/>
    <w:rsid w:val="00996C43"/>
    <w:rsid w:val="00996D29"/>
    <w:rsid w:val="00996D34"/>
    <w:rsid w:val="00997015"/>
    <w:rsid w:val="0099724F"/>
    <w:rsid w:val="009974CC"/>
    <w:rsid w:val="00997C53"/>
    <w:rsid w:val="009A057F"/>
    <w:rsid w:val="009A0AD8"/>
    <w:rsid w:val="009A0C45"/>
    <w:rsid w:val="009A102E"/>
    <w:rsid w:val="009A1096"/>
    <w:rsid w:val="009A2093"/>
    <w:rsid w:val="009A22DF"/>
    <w:rsid w:val="009A2607"/>
    <w:rsid w:val="009A29E5"/>
    <w:rsid w:val="009A2B52"/>
    <w:rsid w:val="009A32D9"/>
    <w:rsid w:val="009A3A07"/>
    <w:rsid w:val="009A407F"/>
    <w:rsid w:val="009A4661"/>
    <w:rsid w:val="009A473A"/>
    <w:rsid w:val="009A4C0F"/>
    <w:rsid w:val="009A529F"/>
    <w:rsid w:val="009A5BE6"/>
    <w:rsid w:val="009A5DE8"/>
    <w:rsid w:val="009A5DEB"/>
    <w:rsid w:val="009A60BC"/>
    <w:rsid w:val="009A60E9"/>
    <w:rsid w:val="009A62DC"/>
    <w:rsid w:val="009A63DD"/>
    <w:rsid w:val="009A649C"/>
    <w:rsid w:val="009A64D2"/>
    <w:rsid w:val="009A69D6"/>
    <w:rsid w:val="009A6B1A"/>
    <w:rsid w:val="009A6EE0"/>
    <w:rsid w:val="009A735F"/>
    <w:rsid w:val="009A754D"/>
    <w:rsid w:val="009B086A"/>
    <w:rsid w:val="009B1114"/>
    <w:rsid w:val="009B117F"/>
    <w:rsid w:val="009B15D6"/>
    <w:rsid w:val="009B17C8"/>
    <w:rsid w:val="009B18D5"/>
    <w:rsid w:val="009B20F6"/>
    <w:rsid w:val="009B23D7"/>
    <w:rsid w:val="009B2C3D"/>
    <w:rsid w:val="009B30F0"/>
    <w:rsid w:val="009B31FE"/>
    <w:rsid w:val="009B331D"/>
    <w:rsid w:val="009B367B"/>
    <w:rsid w:val="009B3C65"/>
    <w:rsid w:val="009B415B"/>
    <w:rsid w:val="009B4810"/>
    <w:rsid w:val="009B4B26"/>
    <w:rsid w:val="009B4BA8"/>
    <w:rsid w:val="009B4CAA"/>
    <w:rsid w:val="009B4CF0"/>
    <w:rsid w:val="009B52C6"/>
    <w:rsid w:val="009B5385"/>
    <w:rsid w:val="009B55DF"/>
    <w:rsid w:val="009B55FD"/>
    <w:rsid w:val="009B570D"/>
    <w:rsid w:val="009B59D4"/>
    <w:rsid w:val="009B5A4E"/>
    <w:rsid w:val="009B5CD6"/>
    <w:rsid w:val="009B61D0"/>
    <w:rsid w:val="009B6554"/>
    <w:rsid w:val="009B69A8"/>
    <w:rsid w:val="009B6E99"/>
    <w:rsid w:val="009B711D"/>
    <w:rsid w:val="009B73E1"/>
    <w:rsid w:val="009B7411"/>
    <w:rsid w:val="009B7706"/>
    <w:rsid w:val="009C01D1"/>
    <w:rsid w:val="009C0520"/>
    <w:rsid w:val="009C0607"/>
    <w:rsid w:val="009C0A90"/>
    <w:rsid w:val="009C0AD6"/>
    <w:rsid w:val="009C0BF7"/>
    <w:rsid w:val="009C0E46"/>
    <w:rsid w:val="009C13C0"/>
    <w:rsid w:val="009C1DED"/>
    <w:rsid w:val="009C2088"/>
    <w:rsid w:val="009C2486"/>
    <w:rsid w:val="009C25EB"/>
    <w:rsid w:val="009C2938"/>
    <w:rsid w:val="009C3267"/>
    <w:rsid w:val="009C36D6"/>
    <w:rsid w:val="009C384F"/>
    <w:rsid w:val="009C3B6A"/>
    <w:rsid w:val="009C428B"/>
    <w:rsid w:val="009C4A35"/>
    <w:rsid w:val="009C4A42"/>
    <w:rsid w:val="009C4BC3"/>
    <w:rsid w:val="009C515E"/>
    <w:rsid w:val="009C5193"/>
    <w:rsid w:val="009C531E"/>
    <w:rsid w:val="009C5A76"/>
    <w:rsid w:val="009C5B7D"/>
    <w:rsid w:val="009C5F2C"/>
    <w:rsid w:val="009C5FC8"/>
    <w:rsid w:val="009C601F"/>
    <w:rsid w:val="009C67ED"/>
    <w:rsid w:val="009C6AC9"/>
    <w:rsid w:val="009C7091"/>
    <w:rsid w:val="009C70CA"/>
    <w:rsid w:val="009C738F"/>
    <w:rsid w:val="009C7657"/>
    <w:rsid w:val="009C7F77"/>
    <w:rsid w:val="009D066B"/>
    <w:rsid w:val="009D094A"/>
    <w:rsid w:val="009D0A60"/>
    <w:rsid w:val="009D0C3A"/>
    <w:rsid w:val="009D0E11"/>
    <w:rsid w:val="009D10A7"/>
    <w:rsid w:val="009D139A"/>
    <w:rsid w:val="009D15FB"/>
    <w:rsid w:val="009D18DD"/>
    <w:rsid w:val="009D1CC0"/>
    <w:rsid w:val="009D20AD"/>
    <w:rsid w:val="009D24E5"/>
    <w:rsid w:val="009D25BE"/>
    <w:rsid w:val="009D2ACB"/>
    <w:rsid w:val="009D2DAE"/>
    <w:rsid w:val="009D304F"/>
    <w:rsid w:val="009D328A"/>
    <w:rsid w:val="009D33EC"/>
    <w:rsid w:val="009D34C9"/>
    <w:rsid w:val="009D4095"/>
    <w:rsid w:val="009D46EE"/>
    <w:rsid w:val="009D47D2"/>
    <w:rsid w:val="009D4B4E"/>
    <w:rsid w:val="009D4B83"/>
    <w:rsid w:val="009D513B"/>
    <w:rsid w:val="009D5291"/>
    <w:rsid w:val="009D569A"/>
    <w:rsid w:val="009D5837"/>
    <w:rsid w:val="009D59B1"/>
    <w:rsid w:val="009D5F77"/>
    <w:rsid w:val="009D672D"/>
    <w:rsid w:val="009D6924"/>
    <w:rsid w:val="009D7292"/>
    <w:rsid w:val="009D7642"/>
    <w:rsid w:val="009D7813"/>
    <w:rsid w:val="009D7A50"/>
    <w:rsid w:val="009D7AD2"/>
    <w:rsid w:val="009D7C89"/>
    <w:rsid w:val="009E00D9"/>
    <w:rsid w:val="009E0482"/>
    <w:rsid w:val="009E0678"/>
    <w:rsid w:val="009E0ABD"/>
    <w:rsid w:val="009E0B41"/>
    <w:rsid w:val="009E0C82"/>
    <w:rsid w:val="009E1006"/>
    <w:rsid w:val="009E120C"/>
    <w:rsid w:val="009E12D7"/>
    <w:rsid w:val="009E2068"/>
    <w:rsid w:val="009E228D"/>
    <w:rsid w:val="009E2398"/>
    <w:rsid w:val="009E244C"/>
    <w:rsid w:val="009E248E"/>
    <w:rsid w:val="009E261F"/>
    <w:rsid w:val="009E2629"/>
    <w:rsid w:val="009E26E7"/>
    <w:rsid w:val="009E2B3E"/>
    <w:rsid w:val="009E2EB5"/>
    <w:rsid w:val="009E31EF"/>
    <w:rsid w:val="009E3398"/>
    <w:rsid w:val="009E339A"/>
    <w:rsid w:val="009E3AF5"/>
    <w:rsid w:val="009E3E8F"/>
    <w:rsid w:val="009E3F85"/>
    <w:rsid w:val="009E4724"/>
    <w:rsid w:val="009E480A"/>
    <w:rsid w:val="009E5092"/>
    <w:rsid w:val="009E516C"/>
    <w:rsid w:val="009E5298"/>
    <w:rsid w:val="009E53CB"/>
    <w:rsid w:val="009E54B0"/>
    <w:rsid w:val="009E55FD"/>
    <w:rsid w:val="009E5644"/>
    <w:rsid w:val="009E5C57"/>
    <w:rsid w:val="009E60D5"/>
    <w:rsid w:val="009E6521"/>
    <w:rsid w:val="009E7222"/>
    <w:rsid w:val="009E7401"/>
    <w:rsid w:val="009E7769"/>
    <w:rsid w:val="009E7B57"/>
    <w:rsid w:val="009F04FB"/>
    <w:rsid w:val="009F0725"/>
    <w:rsid w:val="009F096F"/>
    <w:rsid w:val="009F0CE0"/>
    <w:rsid w:val="009F1325"/>
    <w:rsid w:val="009F1A83"/>
    <w:rsid w:val="009F1F8E"/>
    <w:rsid w:val="009F2D94"/>
    <w:rsid w:val="009F2F61"/>
    <w:rsid w:val="009F3A7A"/>
    <w:rsid w:val="009F3DDD"/>
    <w:rsid w:val="009F3ED7"/>
    <w:rsid w:val="009F3F42"/>
    <w:rsid w:val="009F43A9"/>
    <w:rsid w:val="009F4666"/>
    <w:rsid w:val="009F46FE"/>
    <w:rsid w:val="009F4D28"/>
    <w:rsid w:val="009F4D72"/>
    <w:rsid w:val="009F4F9D"/>
    <w:rsid w:val="009F500A"/>
    <w:rsid w:val="009F5347"/>
    <w:rsid w:val="009F535B"/>
    <w:rsid w:val="009F5422"/>
    <w:rsid w:val="009F54F2"/>
    <w:rsid w:val="009F5781"/>
    <w:rsid w:val="009F635A"/>
    <w:rsid w:val="009F643F"/>
    <w:rsid w:val="009F64CD"/>
    <w:rsid w:val="009F6710"/>
    <w:rsid w:val="009F6746"/>
    <w:rsid w:val="009F6AC8"/>
    <w:rsid w:val="009F7048"/>
    <w:rsid w:val="009F7828"/>
    <w:rsid w:val="009F78CE"/>
    <w:rsid w:val="009F7901"/>
    <w:rsid w:val="009F7992"/>
    <w:rsid w:val="009F79FB"/>
    <w:rsid w:val="009F7CFF"/>
    <w:rsid w:val="00A00083"/>
    <w:rsid w:val="00A005DB"/>
    <w:rsid w:val="00A0076E"/>
    <w:rsid w:val="00A00C4F"/>
    <w:rsid w:val="00A00FDA"/>
    <w:rsid w:val="00A01110"/>
    <w:rsid w:val="00A01BE3"/>
    <w:rsid w:val="00A023F9"/>
    <w:rsid w:val="00A027AA"/>
    <w:rsid w:val="00A029E6"/>
    <w:rsid w:val="00A0354B"/>
    <w:rsid w:val="00A03891"/>
    <w:rsid w:val="00A03D3F"/>
    <w:rsid w:val="00A03F9D"/>
    <w:rsid w:val="00A0421A"/>
    <w:rsid w:val="00A04234"/>
    <w:rsid w:val="00A04D4A"/>
    <w:rsid w:val="00A04DCD"/>
    <w:rsid w:val="00A0500F"/>
    <w:rsid w:val="00A05318"/>
    <w:rsid w:val="00A05BAE"/>
    <w:rsid w:val="00A06040"/>
    <w:rsid w:val="00A06C70"/>
    <w:rsid w:val="00A0709B"/>
    <w:rsid w:val="00A076C7"/>
    <w:rsid w:val="00A07AAB"/>
    <w:rsid w:val="00A10155"/>
    <w:rsid w:val="00A10324"/>
    <w:rsid w:val="00A105D6"/>
    <w:rsid w:val="00A10D13"/>
    <w:rsid w:val="00A10EC7"/>
    <w:rsid w:val="00A1108C"/>
    <w:rsid w:val="00A115AC"/>
    <w:rsid w:val="00A116AE"/>
    <w:rsid w:val="00A117C4"/>
    <w:rsid w:val="00A118B9"/>
    <w:rsid w:val="00A11A04"/>
    <w:rsid w:val="00A11A0A"/>
    <w:rsid w:val="00A11B4E"/>
    <w:rsid w:val="00A1221F"/>
    <w:rsid w:val="00A12264"/>
    <w:rsid w:val="00A13399"/>
    <w:rsid w:val="00A13FED"/>
    <w:rsid w:val="00A14166"/>
    <w:rsid w:val="00A14380"/>
    <w:rsid w:val="00A147B5"/>
    <w:rsid w:val="00A14885"/>
    <w:rsid w:val="00A14C87"/>
    <w:rsid w:val="00A14EA3"/>
    <w:rsid w:val="00A150F4"/>
    <w:rsid w:val="00A15443"/>
    <w:rsid w:val="00A163D6"/>
    <w:rsid w:val="00A164E8"/>
    <w:rsid w:val="00A16BF5"/>
    <w:rsid w:val="00A17766"/>
    <w:rsid w:val="00A177C8"/>
    <w:rsid w:val="00A17A1D"/>
    <w:rsid w:val="00A17AC2"/>
    <w:rsid w:val="00A17F1E"/>
    <w:rsid w:val="00A20539"/>
    <w:rsid w:val="00A20549"/>
    <w:rsid w:val="00A205F0"/>
    <w:rsid w:val="00A20B77"/>
    <w:rsid w:val="00A20CA7"/>
    <w:rsid w:val="00A20FDC"/>
    <w:rsid w:val="00A210DE"/>
    <w:rsid w:val="00A21636"/>
    <w:rsid w:val="00A2198B"/>
    <w:rsid w:val="00A21C75"/>
    <w:rsid w:val="00A227CE"/>
    <w:rsid w:val="00A22D95"/>
    <w:rsid w:val="00A234CC"/>
    <w:rsid w:val="00A23524"/>
    <w:rsid w:val="00A235B2"/>
    <w:rsid w:val="00A235E7"/>
    <w:rsid w:val="00A236AD"/>
    <w:rsid w:val="00A23817"/>
    <w:rsid w:val="00A23F7F"/>
    <w:rsid w:val="00A24401"/>
    <w:rsid w:val="00A24662"/>
    <w:rsid w:val="00A247DD"/>
    <w:rsid w:val="00A24C70"/>
    <w:rsid w:val="00A24FFB"/>
    <w:rsid w:val="00A25E0C"/>
    <w:rsid w:val="00A25FCE"/>
    <w:rsid w:val="00A26034"/>
    <w:rsid w:val="00A2651B"/>
    <w:rsid w:val="00A2693C"/>
    <w:rsid w:val="00A26966"/>
    <w:rsid w:val="00A26B24"/>
    <w:rsid w:val="00A27023"/>
    <w:rsid w:val="00A270D6"/>
    <w:rsid w:val="00A272A6"/>
    <w:rsid w:val="00A27508"/>
    <w:rsid w:val="00A27FB0"/>
    <w:rsid w:val="00A30210"/>
    <w:rsid w:val="00A305D9"/>
    <w:rsid w:val="00A308D6"/>
    <w:rsid w:val="00A30B90"/>
    <w:rsid w:val="00A30D6C"/>
    <w:rsid w:val="00A30F53"/>
    <w:rsid w:val="00A310F3"/>
    <w:rsid w:val="00A31228"/>
    <w:rsid w:val="00A315F8"/>
    <w:rsid w:val="00A3213D"/>
    <w:rsid w:val="00A325AC"/>
    <w:rsid w:val="00A326C1"/>
    <w:rsid w:val="00A32BAE"/>
    <w:rsid w:val="00A32CDE"/>
    <w:rsid w:val="00A32D2E"/>
    <w:rsid w:val="00A333CE"/>
    <w:rsid w:val="00A338FC"/>
    <w:rsid w:val="00A33D54"/>
    <w:rsid w:val="00A33F85"/>
    <w:rsid w:val="00A3431B"/>
    <w:rsid w:val="00A346C1"/>
    <w:rsid w:val="00A34A4E"/>
    <w:rsid w:val="00A35365"/>
    <w:rsid w:val="00A35A5B"/>
    <w:rsid w:val="00A35CF8"/>
    <w:rsid w:val="00A369DA"/>
    <w:rsid w:val="00A376D4"/>
    <w:rsid w:val="00A37EA8"/>
    <w:rsid w:val="00A40130"/>
    <w:rsid w:val="00A4025B"/>
    <w:rsid w:val="00A40672"/>
    <w:rsid w:val="00A40928"/>
    <w:rsid w:val="00A40FD6"/>
    <w:rsid w:val="00A41020"/>
    <w:rsid w:val="00A41337"/>
    <w:rsid w:val="00A41B5E"/>
    <w:rsid w:val="00A41E58"/>
    <w:rsid w:val="00A420DE"/>
    <w:rsid w:val="00A42513"/>
    <w:rsid w:val="00A42698"/>
    <w:rsid w:val="00A42C02"/>
    <w:rsid w:val="00A42F27"/>
    <w:rsid w:val="00A4319D"/>
    <w:rsid w:val="00A43A8A"/>
    <w:rsid w:val="00A4474C"/>
    <w:rsid w:val="00A448A9"/>
    <w:rsid w:val="00A449F7"/>
    <w:rsid w:val="00A44EA3"/>
    <w:rsid w:val="00A44F56"/>
    <w:rsid w:val="00A455B4"/>
    <w:rsid w:val="00A45D21"/>
    <w:rsid w:val="00A45DF0"/>
    <w:rsid w:val="00A467CE"/>
    <w:rsid w:val="00A468A8"/>
    <w:rsid w:val="00A469D2"/>
    <w:rsid w:val="00A46A22"/>
    <w:rsid w:val="00A46AD9"/>
    <w:rsid w:val="00A46B83"/>
    <w:rsid w:val="00A471A7"/>
    <w:rsid w:val="00A4728F"/>
    <w:rsid w:val="00A47464"/>
    <w:rsid w:val="00A47665"/>
    <w:rsid w:val="00A4781F"/>
    <w:rsid w:val="00A47D37"/>
    <w:rsid w:val="00A50209"/>
    <w:rsid w:val="00A50E0E"/>
    <w:rsid w:val="00A50F09"/>
    <w:rsid w:val="00A515C8"/>
    <w:rsid w:val="00A51709"/>
    <w:rsid w:val="00A51AA3"/>
    <w:rsid w:val="00A51BE7"/>
    <w:rsid w:val="00A51C23"/>
    <w:rsid w:val="00A52428"/>
    <w:rsid w:val="00A52599"/>
    <w:rsid w:val="00A52F64"/>
    <w:rsid w:val="00A52FE9"/>
    <w:rsid w:val="00A531D3"/>
    <w:rsid w:val="00A53531"/>
    <w:rsid w:val="00A53864"/>
    <w:rsid w:val="00A5388E"/>
    <w:rsid w:val="00A5395A"/>
    <w:rsid w:val="00A53A3A"/>
    <w:rsid w:val="00A53AB8"/>
    <w:rsid w:val="00A53F08"/>
    <w:rsid w:val="00A54218"/>
    <w:rsid w:val="00A54812"/>
    <w:rsid w:val="00A54D9C"/>
    <w:rsid w:val="00A54DFE"/>
    <w:rsid w:val="00A54EA9"/>
    <w:rsid w:val="00A55046"/>
    <w:rsid w:val="00A553B3"/>
    <w:rsid w:val="00A55BBF"/>
    <w:rsid w:val="00A55C54"/>
    <w:rsid w:val="00A55FF5"/>
    <w:rsid w:val="00A56155"/>
    <w:rsid w:val="00A56A2E"/>
    <w:rsid w:val="00A571E7"/>
    <w:rsid w:val="00A57877"/>
    <w:rsid w:val="00A579F7"/>
    <w:rsid w:val="00A57B84"/>
    <w:rsid w:val="00A6048A"/>
    <w:rsid w:val="00A6075C"/>
    <w:rsid w:val="00A60A83"/>
    <w:rsid w:val="00A60B0E"/>
    <w:rsid w:val="00A6122B"/>
    <w:rsid w:val="00A61334"/>
    <w:rsid w:val="00A6194D"/>
    <w:rsid w:val="00A61DA7"/>
    <w:rsid w:val="00A6209E"/>
    <w:rsid w:val="00A62301"/>
    <w:rsid w:val="00A62EC2"/>
    <w:rsid w:val="00A6317C"/>
    <w:rsid w:val="00A63811"/>
    <w:rsid w:val="00A63830"/>
    <w:rsid w:val="00A638DC"/>
    <w:rsid w:val="00A63961"/>
    <w:rsid w:val="00A63EBA"/>
    <w:rsid w:val="00A63F12"/>
    <w:rsid w:val="00A63F26"/>
    <w:rsid w:val="00A63FAB"/>
    <w:rsid w:val="00A64352"/>
    <w:rsid w:val="00A64536"/>
    <w:rsid w:val="00A646AB"/>
    <w:rsid w:val="00A64A42"/>
    <w:rsid w:val="00A64EFA"/>
    <w:rsid w:val="00A64F61"/>
    <w:rsid w:val="00A651AA"/>
    <w:rsid w:val="00A653F1"/>
    <w:rsid w:val="00A65558"/>
    <w:rsid w:val="00A655BA"/>
    <w:rsid w:val="00A657A4"/>
    <w:rsid w:val="00A659EB"/>
    <w:rsid w:val="00A65A76"/>
    <w:rsid w:val="00A65A86"/>
    <w:rsid w:val="00A65A89"/>
    <w:rsid w:val="00A673AE"/>
    <w:rsid w:val="00A67649"/>
    <w:rsid w:val="00A676BF"/>
    <w:rsid w:val="00A67810"/>
    <w:rsid w:val="00A678AC"/>
    <w:rsid w:val="00A67DD2"/>
    <w:rsid w:val="00A7093A"/>
    <w:rsid w:val="00A70B7F"/>
    <w:rsid w:val="00A70E0D"/>
    <w:rsid w:val="00A70FAB"/>
    <w:rsid w:val="00A71283"/>
    <w:rsid w:val="00A7143F"/>
    <w:rsid w:val="00A7156D"/>
    <w:rsid w:val="00A71CFE"/>
    <w:rsid w:val="00A723D9"/>
    <w:rsid w:val="00A7278B"/>
    <w:rsid w:val="00A72984"/>
    <w:rsid w:val="00A72AD2"/>
    <w:rsid w:val="00A73082"/>
    <w:rsid w:val="00A730F7"/>
    <w:rsid w:val="00A737FB"/>
    <w:rsid w:val="00A738FB"/>
    <w:rsid w:val="00A73A86"/>
    <w:rsid w:val="00A73F1E"/>
    <w:rsid w:val="00A7404B"/>
    <w:rsid w:val="00A74297"/>
    <w:rsid w:val="00A743B5"/>
    <w:rsid w:val="00A746B3"/>
    <w:rsid w:val="00A74966"/>
    <w:rsid w:val="00A7541B"/>
    <w:rsid w:val="00A75836"/>
    <w:rsid w:val="00A75C2F"/>
    <w:rsid w:val="00A7609E"/>
    <w:rsid w:val="00A7661F"/>
    <w:rsid w:val="00A76E64"/>
    <w:rsid w:val="00A76FD7"/>
    <w:rsid w:val="00A7757F"/>
    <w:rsid w:val="00A77662"/>
    <w:rsid w:val="00A7781D"/>
    <w:rsid w:val="00A8024A"/>
    <w:rsid w:val="00A8038D"/>
    <w:rsid w:val="00A803F6"/>
    <w:rsid w:val="00A80634"/>
    <w:rsid w:val="00A80850"/>
    <w:rsid w:val="00A808E2"/>
    <w:rsid w:val="00A80CE1"/>
    <w:rsid w:val="00A80F07"/>
    <w:rsid w:val="00A81163"/>
    <w:rsid w:val="00A81ECA"/>
    <w:rsid w:val="00A82307"/>
    <w:rsid w:val="00A827C8"/>
    <w:rsid w:val="00A82966"/>
    <w:rsid w:val="00A82C36"/>
    <w:rsid w:val="00A83A26"/>
    <w:rsid w:val="00A84122"/>
    <w:rsid w:val="00A84431"/>
    <w:rsid w:val="00A844F4"/>
    <w:rsid w:val="00A84619"/>
    <w:rsid w:val="00A84A09"/>
    <w:rsid w:val="00A84B67"/>
    <w:rsid w:val="00A851A2"/>
    <w:rsid w:val="00A853F5"/>
    <w:rsid w:val="00A859E8"/>
    <w:rsid w:val="00A85F7C"/>
    <w:rsid w:val="00A8625C"/>
    <w:rsid w:val="00A86465"/>
    <w:rsid w:val="00A86590"/>
    <w:rsid w:val="00A86A90"/>
    <w:rsid w:val="00A86B2D"/>
    <w:rsid w:val="00A86DDB"/>
    <w:rsid w:val="00A86E9E"/>
    <w:rsid w:val="00A86F6F"/>
    <w:rsid w:val="00A873F2"/>
    <w:rsid w:val="00A87BED"/>
    <w:rsid w:val="00A87C26"/>
    <w:rsid w:val="00A90399"/>
    <w:rsid w:val="00A90851"/>
    <w:rsid w:val="00A90B8B"/>
    <w:rsid w:val="00A90F48"/>
    <w:rsid w:val="00A91450"/>
    <w:rsid w:val="00A92113"/>
    <w:rsid w:val="00A9212F"/>
    <w:rsid w:val="00A925EE"/>
    <w:rsid w:val="00A92DF9"/>
    <w:rsid w:val="00A92F98"/>
    <w:rsid w:val="00A93245"/>
    <w:rsid w:val="00A933A6"/>
    <w:rsid w:val="00A93401"/>
    <w:rsid w:val="00A93429"/>
    <w:rsid w:val="00A9354F"/>
    <w:rsid w:val="00A937B8"/>
    <w:rsid w:val="00A9383D"/>
    <w:rsid w:val="00A93F3B"/>
    <w:rsid w:val="00A94046"/>
    <w:rsid w:val="00A940D4"/>
    <w:rsid w:val="00A94198"/>
    <w:rsid w:val="00A94886"/>
    <w:rsid w:val="00A953FD"/>
    <w:rsid w:val="00A95A7D"/>
    <w:rsid w:val="00A95B63"/>
    <w:rsid w:val="00A95DC4"/>
    <w:rsid w:val="00A95E4A"/>
    <w:rsid w:val="00A95F4B"/>
    <w:rsid w:val="00A96426"/>
    <w:rsid w:val="00A9657C"/>
    <w:rsid w:val="00A96608"/>
    <w:rsid w:val="00A96668"/>
    <w:rsid w:val="00A97259"/>
    <w:rsid w:val="00A977C1"/>
    <w:rsid w:val="00AA0020"/>
    <w:rsid w:val="00AA03B5"/>
    <w:rsid w:val="00AA0A3F"/>
    <w:rsid w:val="00AA0C5B"/>
    <w:rsid w:val="00AA0C6C"/>
    <w:rsid w:val="00AA16B2"/>
    <w:rsid w:val="00AA17BD"/>
    <w:rsid w:val="00AA18D6"/>
    <w:rsid w:val="00AA1D2E"/>
    <w:rsid w:val="00AA2944"/>
    <w:rsid w:val="00AA3342"/>
    <w:rsid w:val="00AA33D0"/>
    <w:rsid w:val="00AA3699"/>
    <w:rsid w:val="00AA373A"/>
    <w:rsid w:val="00AA39D9"/>
    <w:rsid w:val="00AA3C4E"/>
    <w:rsid w:val="00AA49BE"/>
    <w:rsid w:val="00AA4D97"/>
    <w:rsid w:val="00AA4F77"/>
    <w:rsid w:val="00AA5224"/>
    <w:rsid w:val="00AA5460"/>
    <w:rsid w:val="00AA5824"/>
    <w:rsid w:val="00AA625D"/>
    <w:rsid w:val="00AA6915"/>
    <w:rsid w:val="00AA6A57"/>
    <w:rsid w:val="00AA6F55"/>
    <w:rsid w:val="00AA731B"/>
    <w:rsid w:val="00AA7480"/>
    <w:rsid w:val="00AA749A"/>
    <w:rsid w:val="00AA757F"/>
    <w:rsid w:val="00AA75A1"/>
    <w:rsid w:val="00AA79CE"/>
    <w:rsid w:val="00AB00DC"/>
    <w:rsid w:val="00AB01A4"/>
    <w:rsid w:val="00AB0816"/>
    <w:rsid w:val="00AB11C8"/>
    <w:rsid w:val="00AB121E"/>
    <w:rsid w:val="00AB1913"/>
    <w:rsid w:val="00AB1C48"/>
    <w:rsid w:val="00AB28B8"/>
    <w:rsid w:val="00AB2B85"/>
    <w:rsid w:val="00AB313E"/>
    <w:rsid w:val="00AB3A1F"/>
    <w:rsid w:val="00AB3AE1"/>
    <w:rsid w:val="00AB3C86"/>
    <w:rsid w:val="00AB3CDB"/>
    <w:rsid w:val="00AB5AD2"/>
    <w:rsid w:val="00AB6227"/>
    <w:rsid w:val="00AB641C"/>
    <w:rsid w:val="00AB645D"/>
    <w:rsid w:val="00AB68E7"/>
    <w:rsid w:val="00AB6A5A"/>
    <w:rsid w:val="00AB6AB5"/>
    <w:rsid w:val="00AB6F57"/>
    <w:rsid w:val="00AB719D"/>
    <w:rsid w:val="00AC0382"/>
    <w:rsid w:val="00AC05B2"/>
    <w:rsid w:val="00AC05BE"/>
    <w:rsid w:val="00AC1AB1"/>
    <w:rsid w:val="00AC1B30"/>
    <w:rsid w:val="00AC1DDB"/>
    <w:rsid w:val="00AC1E2F"/>
    <w:rsid w:val="00AC27D6"/>
    <w:rsid w:val="00AC2A62"/>
    <w:rsid w:val="00AC2BBF"/>
    <w:rsid w:val="00AC2CCA"/>
    <w:rsid w:val="00AC3230"/>
    <w:rsid w:val="00AC350A"/>
    <w:rsid w:val="00AC36E0"/>
    <w:rsid w:val="00AC38D4"/>
    <w:rsid w:val="00AC395D"/>
    <w:rsid w:val="00AC3AD5"/>
    <w:rsid w:val="00AC3DD6"/>
    <w:rsid w:val="00AC3FB7"/>
    <w:rsid w:val="00AC3FFA"/>
    <w:rsid w:val="00AC429A"/>
    <w:rsid w:val="00AC4530"/>
    <w:rsid w:val="00AC4C8D"/>
    <w:rsid w:val="00AC4DF4"/>
    <w:rsid w:val="00AC541F"/>
    <w:rsid w:val="00AC5A09"/>
    <w:rsid w:val="00AC5B1E"/>
    <w:rsid w:val="00AC5C9F"/>
    <w:rsid w:val="00AC62CB"/>
    <w:rsid w:val="00AC658F"/>
    <w:rsid w:val="00AC673D"/>
    <w:rsid w:val="00AC6CDF"/>
    <w:rsid w:val="00AC6F0B"/>
    <w:rsid w:val="00AC763F"/>
    <w:rsid w:val="00AC76F9"/>
    <w:rsid w:val="00AC7C29"/>
    <w:rsid w:val="00AD0070"/>
    <w:rsid w:val="00AD04BD"/>
    <w:rsid w:val="00AD057A"/>
    <w:rsid w:val="00AD09FD"/>
    <w:rsid w:val="00AD0B84"/>
    <w:rsid w:val="00AD0EC5"/>
    <w:rsid w:val="00AD1273"/>
    <w:rsid w:val="00AD13E8"/>
    <w:rsid w:val="00AD1B1F"/>
    <w:rsid w:val="00AD1D17"/>
    <w:rsid w:val="00AD25D6"/>
    <w:rsid w:val="00AD278C"/>
    <w:rsid w:val="00AD2D18"/>
    <w:rsid w:val="00AD34FE"/>
    <w:rsid w:val="00AD3898"/>
    <w:rsid w:val="00AD38A4"/>
    <w:rsid w:val="00AD3B37"/>
    <w:rsid w:val="00AD3BFE"/>
    <w:rsid w:val="00AD3C37"/>
    <w:rsid w:val="00AD3CE4"/>
    <w:rsid w:val="00AD3E8A"/>
    <w:rsid w:val="00AD3EBE"/>
    <w:rsid w:val="00AD3FE4"/>
    <w:rsid w:val="00AD401E"/>
    <w:rsid w:val="00AD4051"/>
    <w:rsid w:val="00AD41E4"/>
    <w:rsid w:val="00AD4379"/>
    <w:rsid w:val="00AD49F8"/>
    <w:rsid w:val="00AD4A80"/>
    <w:rsid w:val="00AD4D06"/>
    <w:rsid w:val="00AD4D0E"/>
    <w:rsid w:val="00AD4DA7"/>
    <w:rsid w:val="00AD4E65"/>
    <w:rsid w:val="00AD543A"/>
    <w:rsid w:val="00AD5A9C"/>
    <w:rsid w:val="00AD5AD0"/>
    <w:rsid w:val="00AD5C5A"/>
    <w:rsid w:val="00AD6276"/>
    <w:rsid w:val="00AD62E7"/>
    <w:rsid w:val="00AD64BC"/>
    <w:rsid w:val="00AD6BD7"/>
    <w:rsid w:val="00AD6CDB"/>
    <w:rsid w:val="00AD7109"/>
    <w:rsid w:val="00AD719F"/>
    <w:rsid w:val="00AD76D1"/>
    <w:rsid w:val="00AD77C7"/>
    <w:rsid w:val="00AD7ABA"/>
    <w:rsid w:val="00AD7C52"/>
    <w:rsid w:val="00AE07DA"/>
    <w:rsid w:val="00AE0B20"/>
    <w:rsid w:val="00AE0D26"/>
    <w:rsid w:val="00AE0DC4"/>
    <w:rsid w:val="00AE0EB6"/>
    <w:rsid w:val="00AE10AD"/>
    <w:rsid w:val="00AE1449"/>
    <w:rsid w:val="00AE2F22"/>
    <w:rsid w:val="00AE32EC"/>
    <w:rsid w:val="00AE333F"/>
    <w:rsid w:val="00AE3783"/>
    <w:rsid w:val="00AE39AC"/>
    <w:rsid w:val="00AE3BDB"/>
    <w:rsid w:val="00AE40F2"/>
    <w:rsid w:val="00AE4121"/>
    <w:rsid w:val="00AE4D61"/>
    <w:rsid w:val="00AE520A"/>
    <w:rsid w:val="00AE5531"/>
    <w:rsid w:val="00AE5F3A"/>
    <w:rsid w:val="00AE661A"/>
    <w:rsid w:val="00AE6A7D"/>
    <w:rsid w:val="00AE6A83"/>
    <w:rsid w:val="00AE720C"/>
    <w:rsid w:val="00AE760E"/>
    <w:rsid w:val="00AF0B17"/>
    <w:rsid w:val="00AF0F5A"/>
    <w:rsid w:val="00AF0FEB"/>
    <w:rsid w:val="00AF10F9"/>
    <w:rsid w:val="00AF132D"/>
    <w:rsid w:val="00AF13D0"/>
    <w:rsid w:val="00AF17EC"/>
    <w:rsid w:val="00AF1925"/>
    <w:rsid w:val="00AF1A2A"/>
    <w:rsid w:val="00AF1ABB"/>
    <w:rsid w:val="00AF1BF9"/>
    <w:rsid w:val="00AF1D25"/>
    <w:rsid w:val="00AF2127"/>
    <w:rsid w:val="00AF25CB"/>
    <w:rsid w:val="00AF270E"/>
    <w:rsid w:val="00AF2F6D"/>
    <w:rsid w:val="00AF305C"/>
    <w:rsid w:val="00AF391F"/>
    <w:rsid w:val="00AF3E4F"/>
    <w:rsid w:val="00AF44F4"/>
    <w:rsid w:val="00AF4BAC"/>
    <w:rsid w:val="00AF4E53"/>
    <w:rsid w:val="00AF4F4A"/>
    <w:rsid w:val="00AF50EF"/>
    <w:rsid w:val="00AF5970"/>
    <w:rsid w:val="00AF5A8E"/>
    <w:rsid w:val="00AF5B35"/>
    <w:rsid w:val="00AF5C0A"/>
    <w:rsid w:val="00AF6059"/>
    <w:rsid w:val="00AF63FB"/>
    <w:rsid w:val="00AF65A8"/>
    <w:rsid w:val="00AF6A85"/>
    <w:rsid w:val="00AF6BA5"/>
    <w:rsid w:val="00AF6CDE"/>
    <w:rsid w:val="00AF7733"/>
    <w:rsid w:val="00AF7B4C"/>
    <w:rsid w:val="00AF7BBB"/>
    <w:rsid w:val="00AF7FE8"/>
    <w:rsid w:val="00B002D7"/>
    <w:rsid w:val="00B0067B"/>
    <w:rsid w:val="00B00F4F"/>
    <w:rsid w:val="00B00F8B"/>
    <w:rsid w:val="00B0106E"/>
    <w:rsid w:val="00B01211"/>
    <w:rsid w:val="00B01472"/>
    <w:rsid w:val="00B017CE"/>
    <w:rsid w:val="00B01CBE"/>
    <w:rsid w:val="00B01DC9"/>
    <w:rsid w:val="00B01EBD"/>
    <w:rsid w:val="00B01FB6"/>
    <w:rsid w:val="00B0224F"/>
    <w:rsid w:val="00B0245A"/>
    <w:rsid w:val="00B0299F"/>
    <w:rsid w:val="00B02A89"/>
    <w:rsid w:val="00B02BB7"/>
    <w:rsid w:val="00B0306A"/>
    <w:rsid w:val="00B03477"/>
    <w:rsid w:val="00B0403F"/>
    <w:rsid w:val="00B04172"/>
    <w:rsid w:val="00B04244"/>
    <w:rsid w:val="00B0467D"/>
    <w:rsid w:val="00B048F8"/>
    <w:rsid w:val="00B04C8F"/>
    <w:rsid w:val="00B04D86"/>
    <w:rsid w:val="00B05152"/>
    <w:rsid w:val="00B05B2A"/>
    <w:rsid w:val="00B05BEC"/>
    <w:rsid w:val="00B05E57"/>
    <w:rsid w:val="00B06129"/>
    <w:rsid w:val="00B0645D"/>
    <w:rsid w:val="00B0653C"/>
    <w:rsid w:val="00B066A0"/>
    <w:rsid w:val="00B06D24"/>
    <w:rsid w:val="00B06F2C"/>
    <w:rsid w:val="00B06FF9"/>
    <w:rsid w:val="00B07365"/>
    <w:rsid w:val="00B07DA5"/>
    <w:rsid w:val="00B07EBB"/>
    <w:rsid w:val="00B1010F"/>
    <w:rsid w:val="00B1014C"/>
    <w:rsid w:val="00B10F3B"/>
    <w:rsid w:val="00B114EB"/>
    <w:rsid w:val="00B11558"/>
    <w:rsid w:val="00B11AAF"/>
    <w:rsid w:val="00B1230C"/>
    <w:rsid w:val="00B12319"/>
    <w:rsid w:val="00B130D6"/>
    <w:rsid w:val="00B132D3"/>
    <w:rsid w:val="00B1356E"/>
    <w:rsid w:val="00B1363B"/>
    <w:rsid w:val="00B136C3"/>
    <w:rsid w:val="00B1379E"/>
    <w:rsid w:val="00B13E8A"/>
    <w:rsid w:val="00B14A10"/>
    <w:rsid w:val="00B155EF"/>
    <w:rsid w:val="00B15643"/>
    <w:rsid w:val="00B159C7"/>
    <w:rsid w:val="00B15B00"/>
    <w:rsid w:val="00B15E24"/>
    <w:rsid w:val="00B15E7F"/>
    <w:rsid w:val="00B15EE8"/>
    <w:rsid w:val="00B162EF"/>
    <w:rsid w:val="00B1717F"/>
    <w:rsid w:val="00B17B4D"/>
    <w:rsid w:val="00B17BFE"/>
    <w:rsid w:val="00B20615"/>
    <w:rsid w:val="00B20755"/>
    <w:rsid w:val="00B208DA"/>
    <w:rsid w:val="00B214B8"/>
    <w:rsid w:val="00B21ADC"/>
    <w:rsid w:val="00B21C2F"/>
    <w:rsid w:val="00B223D3"/>
    <w:rsid w:val="00B224BC"/>
    <w:rsid w:val="00B2251A"/>
    <w:rsid w:val="00B22981"/>
    <w:rsid w:val="00B22F77"/>
    <w:rsid w:val="00B236BE"/>
    <w:rsid w:val="00B2471B"/>
    <w:rsid w:val="00B250E9"/>
    <w:rsid w:val="00B25152"/>
    <w:rsid w:val="00B25A85"/>
    <w:rsid w:val="00B25D9A"/>
    <w:rsid w:val="00B25FBD"/>
    <w:rsid w:val="00B2617A"/>
    <w:rsid w:val="00B26BDB"/>
    <w:rsid w:val="00B270A5"/>
    <w:rsid w:val="00B270BA"/>
    <w:rsid w:val="00B271D4"/>
    <w:rsid w:val="00B27464"/>
    <w:rsid w:val="00B275D8"/>
    <w:rsid w:val="00B30677"/>
    <w:rsid w:val="00B30C31"/>
    <w:rsid w:val="00B30E95"/>
    <w:rsid w:val="00B312C3"/>
    <w:rsid w:val="00B31627"/>
    <w:rsid w:val="00B316DB"/>
    <w:rsid w:val="00B31A5F"/>
    <w:rsid w:val="00B324AE"/>
    <w:rsid w:val="00B32DB5"/>
    <w:rsid w:val="00B336A1"/>
    <w:rsid w:val="00B33CEB"/>
    <w:rsid w:val="00B3422D"/>
    <w:rsid w:val="00B34558"/>
    <w:rsid w:val="00B347D1"/>
    <w:rsid w:val="00B34815"/>
    <w:rsid w:val="00B35209"/>
    <w:rsid w:val="00B35766"/>
    <w:rsid w:val="00B35C9A"/>
    <w:rsid w:val="00B35DD2"/>
    <w:rsid w:val="00B365BA"/>
    <w:rsid w:val="00B36769"/>
    <w:rsid w:val="00B367D3"/>
    <w:rsid w:val="00B3687B"/>
    <w:rsid w:val="00B36ADF"/>
    <w:rsid w:val="00B36B1F"/>
    <w:rsid w:val="00B37355"/>
    <w:rsid w:val="00B37967"/>
    <w:rsid w:val="00B37BA8"/>
    <w:rsid w:val="00B40966"/>
    <w:rsid w:val="00B40DF1"/>
    <w:rsid w:val="00B412BB"/>
    <w:rsid w:val="00B4138A"/>
    <w:rsid w:val="00B41CBA"/>
    <w:rsid w:val="00B41FEB"/>
    <w:rsid w:val="00B42070"/>
    <w:rsid w:val="00B425BC"/>
    <w:rsid w:val="00B426F8"/>
    <w:rsid w:val="00B42F9D"/>
    <w:rsid w:val="00B43956"/>
    <w:rsid w:val="00B4462B"/>
    <w:rsid w:val="00B44B3D"/>
    <w:rsid w:val="00B44B6E"/>
    <w:rsid w:val="00B44E34"/>
    <w:rsid w:val="00B455BA"/>
    <w:rsid w:val="00B45809"/>
    <w:rsid w:val="00B45A14"/>
    <w:rsid w:val="00B45BC2"/>
    <w:rsid w:val="00B46BAD"/>
    <w:rsid w:val="00B46BDD"/>
    <w:rsid w:val="00B46F43"/>
    <w:rsid w:val="00B47571"/>
    <w:rsid w:val="00B476B3"/>
    <w:rsid w:val="00B47E16"/>
    <w:rsid w:val="00B47FB5"/>
    <w:rsid w:val="00B5035D"/>
    <w:rsid w:val="00B51428"/>
    <w:rsid w:val="00B51499"/>
    <w:rsid w:val="00B51913"/>
    <w:rsid w:val="00B51DD9"/>
    <w:rsid w:val="00B51E2E"/>
    <w:rsid w:val="00B51EBE"/>
    <w:rsid w:val="00B52109"/>
    <w:rsid w:val="00B5263C"/>
    <w:rsid w:val="00B528BD"/>
    <w:rsid w:val="00B530D0"/>
    <w:rsid w:val="00B5315E"/>
    <w:rsid w:val="00B531E9"/>
    <w:rsid w:val="00B533D4"/>
    <w:rsid w:val="00B533F0"/>
    <w:rsid w:val="00B5346A"/>
    <w:rsid w:val="00B534E5"/>
    <w:rsid w:val="00B537B1"/>
    <w:rsid w:val="00B538AA"/>
    <w:rsid w:val="00B542FF"/>
    <w:rsid w:val="00B54E3B"/>
    <w:rsid w:val="00B55872"/>
    <w:rsid w:val="00B5589B"/>
    <w:rsid w:val="00B561A3"/>
    <w:rsid w:val="00B56BD0"/>
    <w:rsid w:val="00B60413"/>
    <w:rsid w:val="00B6086D"/>
    <w:rsid w:val="00B60C06"/>
    <w:rsid w:val="00B60EC4"/>
    <w:rsid w:val="00B61250"/>
    <w:rsid w:val="00B61332"/>
    <w:rsid w:val="00B61728"/>
    <w:rsid w:val="00B61951"/>
    <w:rsid w:val="00B61D5B"/>
    <w:rsid w:val="00B61F48"/>
    <w:rsid w:val="00B6252E"/>
    <w:rsid w:val="00B62840"/>
    <w:rsid w:val="00B62B5B"/>
    <w:rsid w:val="00B633FA"/>
    <w:rsid w:val="00B63711"/>
    <w:rsid w:val="00B63D2F"/>
    <w:rsid w:val="00B63F9E"/>
    <w:rsid w:val="00B641D1"/>
    <w:rsid w:val="00B64218"/>
    <w:rsid w:val="00B64452"/>
    <w:rsid w:val="00B64907"/>
    <w:rsid w:val="00B649B9"/>
    <w:rsid w:val="00B65094"/>
    <w:rsid w:val="00B6593E"/>
    <w:rsid w:val="00B659DC"/>
    <w:rsid w:val="00B65F66"/>
    <w:rsid w:val="00B66304"/>
    <w:rsid w:val="00B66559"/>
    <w:rsid w:val="00B666EA"/>
    <w:rsid w:val="00B66A64"/>
    <w:rsid w:val="00B66D3A"/>
    <w:rsid w:val="00B66E17"/>
    <w:rsid w:val="00B670C0"/>
    <w:rsid w:val="00B678FC"/>
    <w:rsid w:val="00B679CF"/>
    <w:rsid w:val="00B7011E"/>
    <w:rsid w:val="00B70C27"/>
    <w:rsid w:val="00B71228"/>
    <w:rsid w:val="00B71483"/>
    <w:rsid w:val="00B71832"/>
    <w:rsid w:val="00B71C4B"/>
    <w:rsid w:val="00B71C8C"/>
    <w:rsid w:val="00B72195"/>
    <w:rsid w:val="00B7230E"/>
    <w:rsid w:val="00B723CD"/>
    <w:rsid w:val="00B724C4"/>
    <w:rsid w:val="00B72B8F"/>
    <w:rsid w:val="00B72C30"/>
    <w:rsid w:val="00B72D87"/>
    <w:rsid w:val="00B72F6A"/>
    <w:rsid w:val="00B73132"/>
    <w:rsid w:val="00B731CE"/>
    <w:rsid w:val="00B73C09"/>
    <w:rsid w:val="00B73D61"/>
    <w:rsid w:val="00B73FA3"/>
    <w:rsid w:val="00B74660"/>
    <w:rsid w:val="00B74E04"/>
    <w:rsid w:val="00B74E44"/>
    <w:rsid w:val="00B74E5A"/>
    <w:rsid w:val="00B75523"/>
    <w:rsid w:val="00B75FD7"/>
    <w:rsid w:val="00B7631D"/>
    <w:rsid w:val="00B76698"/>
    <w:rsid w:val="00B76861"/>
    <w:rsid w:val="00B76AE0"/>
    <w:rsid w:val="00B77668"/>
    <w:rsid w:val="00B778EF"/>
    <w:rsid w:val="00B77F2A"/>
    <w:rsid w:val="00B8050F"/>
    <w:rsid w:val="00B8067E"/>
    <w:rsid w:val="00B80814"/>
    <w:rsid w:val="00B80E54"/>
    <w:rsid w:val="00B816F0"/>
    <w:rsid w:val="00B81881"/>
    <w:rsid w:val="00B81CBF"/>
    <w:rsid w:val="00B82558"/>
    <w:rsid w:val="00B825B6"/>
    <w:rsid w:val="00B826B0"/>
    <w:rsid w:val="00B82768"/>
    <w:rsid w:val="00B82C7E"/>
    <w:rsid w:val="00B82CB0"/>
    <w:rsid w:val="00B82D6A"/>
    <w:rsid w:val="00B82F97"/>
    <w:rsid w:val="00B830E1"/>
    <w:rsid w:val="00B8356B"/>
    <w:rsid w:val="00B8362D"/>
    <w:rsid w:val="00B83912"/>
    <w:rsid w:val="00B83C3F"/>
    <w:rsid w:val="00B8425A"/>
    <w:rsid w:val="00B8486B"/>
    <w:rsid w:val="00B84F00"/>
    <w:rsid w:val="00B84F4C"/>
    <w:rsid w:val="00B85005"/>
    <w:rsid w:val="00B856A8"/>
    <w:rsid w:val="00B85858"/>
    <w:rsid w:val="00B85908"/>
    <w:rsid w:val="00B85C55"/>
    <w:rsid w:val="00B85CBB"/>
    <w:rsid w:val="00B86265"/>
    <w:rsid w:val="00B86991"/>
    <w:rsid w:val="00B869F4"/>
    <w:rsid w:val="00B86D4F"/>
    <w:rsid w:val="00B86D76"/>
    <w:rsid w:val="00B86E08"/>
    <w:rsid w:val="00B86F82"/>
    <w:rsid w:val="00B8720E"/>
    <w:rsid w:val="00B87246"/>
    <w:rsid w:val="00B87E65"/>
    <w:rsid w:val="00B90310"/>
    <w:rsid w:val="00B90610"/>
    <w:rsid w:val="00B90644"/>
    <w:rsid w:val="00B90B63"/>
    <w:rsid w:val="00B90BFF"/>
    <w:rsid w:val="00B90C14"/>
    <w:rsid w:val="00B913FF"/>
    <w:rsid w:val="00B91B90"/>
    <w:rsid w:val="00B921BC"/>
    <w:rsid w:val="00B9284D"/>
    <w:rsid w:val="00B92CF7"/>
    <w:rsid w:val="00B930AA"/>
    <w:rsid w:val="00B930F4"/>
    <w:rsid w:val="00B937E1"/>
    <w:rsid w:val="00B93D81"/>
    <w:rsid w:val="00B93E31"/>
    <w:rsid w:val="00B93F85"/>
    <w:rsid w:val="00B94BAF"/>
    <w:rsid w:val="00B95FD3"/>
    <w:rsid w:val="00B964DF"/>
    <w:rsid w:val="00B967AF"/>
    <w:rsid w:val="00B96833"/>
    <w:rsid w:val="00B96847"/>
    <w:rsid w:val="00B972C7"/>
    <w:rsid w:val="00B97D19"/>
    <w:rsid w:val="00BA017C"/>
    <w:rsid w:val="00BA0A6A"/>
    <w:rsid w:val="00BA0BD2"/>
    <w:rsid w:val="00BA178F"/>
    <w:rsid w:val="00BA1E8D"/>
    <w:rsid w:val="00BA2426"/>
    <w:rsid w:val="00BA2427"/>
    <w:rsid w:val="00BA2C68"/>
    <w:rsid w:val="00BA2DCA"/>
    <w:rsid w:val="00BA31B9"/>
    <w:rsid w:val="00BA3720"/>
    <w:rsid w:val="00BA3A8C"/>
    <w:rsid w:val="00BA3D8F"/>
    <w:rsid w:val="00BA3F30"/>
    <w:rsid w:val="00BA4250"/>
    <w:rsid w:val="00BA44A0"/>
    <w:rsid w:val="00BA45E7"/>
    <w:rsid w:val="00BA4860"/>
    <w:rsid w:val="00BA4DF8"/>
    <w:rsid w:val="00BA5372"/>
    <w:rsid w:val="00BA5745"/>
    <w:rsid w:val="00BA5763"/>
    <w:rsid w:val="00BA5B25"/>
    <w:rsid w:val="00BA6074"/>
    <w:rsid w:val="00BA6644"/>
    <w:rsid w:val="00BA69B8"/>
    <w:rsid w:val="00BA6B45"/>
    <w:rsid w:val="00BA6FC4"/>
    <w:rsid w:val="00BA71B5"/>
    <w:rsid w:val="00BA73FE"/>
    <w:rsid w:val="00BA77D8"/>
    <w:rsid w:val="00BA7992"/>
    <w:rsid w:val="00BA7FF9"/>
    <w:rsid w:val="00BB03D6"/>
    <w:rsid w:val="00BB0444"/>
    <w:rsid w:val="00BB061F"/>
    <w:rsid w:val="00BB0936"/>
    <w:rsid w:val="00BB0EA0"/>
    <w:rsid w:val="00BB106B"/>
    <w:rsid w:val="00BB1749"/>
    <w:rsid w:val="00BB1A2A"/>
    <w:rsid w:val="00BB1D8C"/>
    <w:rsid w:val="00BB2089"/>
    <w:rsid w:val="00BB27EA"/>
    <w:rsid w:val="00BB2912"/>
    <w:rsid w:val="00BB2B31"/>
    <w:rsid w:val="00BB2BB4"/>
    <w:rsid w:val="00BB2F7A"/>
    <w:rsid w:val="00BB3513"/>
    <w:rsid w:val="00BB38BF"/>
    <w:rsid w:val="00BB3BAB"/>
    <w:rsid w:val="00BB3C96"/>
    <w:rsid w:val="00BB42BE"/>
    <w:rsid w:val="00BB4834"/>
    <w:rsid w:val="00BB54C2"/>
    <w:rsid w:val="00BB5EE2"/>
    <w:rsid w:val="00BB5FFE"/>
    <w:rsid w:val="00BB61CB"/>
    <w:rsid w:val="00BB660E"/>
    <w:rsid w:val="00BB6ADC"/>
    <w:rsid w:val="00BB6C5D"/>
    <w:rsid w:val="00BB6CD7"/>
    <w:rsid w:val="00BB72DE"/>
    <w:rsid w:val="00BC018B"/>
    <w:rsid w:val="00BC0465"/>
    <w:rsid w:val="00BC04BB"/>
    <w:rsid w:val="00BC08A0"/>
    <w:rsid w:val="00BC0E1F"/>
    <w:rsid w:val="00BC1170"/>
    <w:rsid w:val="00BC11A4"/>
    <w:rsid w:val="00BC12E1"/>
    <w:rsid w:val="00BC138C"/>
    <w:rsid w:val="00BC2379"/>
    <w:rsid w:val="00BC23DE"/>
    <w:rsid w:val="00BC27C4"/>
    <w:rsid w:val="00BC28FA"/>
    <w:rsid w:val="00BC2C12"/>
    <w:rsid w:val="00BC2D59"/>
    <w:rsid w:val="00BC3097"/>
    <w:rsid w:val="00BC3295"/>
    <w:rsid w:val="00BC338D"/>
    <w:rsid w:val="00BC36EB"/>
    <w:rsid w:val="00BC3865"/>
    <w:rsid w:val="00BC4164"/>
    <w:rsid w:val="00BC41BC"/>
    <w:rsid w:val="00BC42E0"/>
    <w:rsid w:val="00BC4AAA"/>
    <w:rsid w:val="00BC4B23"/>
    <w:rsid w:val="00BC54D3"/>
    <w:rsid w:val="00BC58DC"/>
    <w:rsid w:val="00BC5976"/>
    <w:rsid w:val="00BC5A1E"/>
    <w:rsid w:val="00BC5A85"/>
    <w:rsid w:val="00BC5F9B"/>
    <w:rsid w:val="00BC61A5"/>
    <w:rsid w:val="00BC6504"/>
    <w:rsid w:val="00BC65BA"/>
    <w:rsid w:val="00BC6BD2"/>
    <w:rsid w:val="00BC6C63"/>
    <w:rsid w:val="00BC6EB3"/>
    <w:rsid w:val="00BC7B73"/>
    <w:rsid w:val="00BC7DC6"/>
    <w:rsid w:val="00BD02E9"/>
    <w:rsid w:val="00BD0606"/>
    <w:rsid w:val="00BD0705"/>
    <w:rsid w:val="00BD09DA"/>
    <w:rsid w:val="00BD0DA3"/>
    <w:rsid w:val="00BD1365"/>
    <w:rsid w:val="00BD14DE"/>
    <w:rsid w:val="00BD1F2C"/>
    <w:rsid w:val="00BD2774"/>
    <w:rsid w:val="00BD2B56"/>
    <w:rsid w:val="00BD3065"/>
    <w:rsid w:val="00BD31DE"/>
    <w:rsid w:val="00BD3222"/>
    <w:rsid w:val="00BD3775"/>
    <w:rsid w:val="00BD3EA8"/>
    <w:rsid w:val="00BD4A39"/>
    <w:rsid w:val="00BD4E14"/>
    <w:rsid w:val="00BD514E"/>
    <w:rsid w:val="00BD531E"/>
    <w:rsid w:val="00BD5CC7"/>
    <w:rsid w:val="00BD5EE9"/>
    <w:rsid w:val="00BD66A1"/>
    <w:rsid w:val="00BD6BA5"/>
    <w:rsid w:val="00BD6DC3"/>
    <w:rsid w:val="00BD6FBC"/>
    <w:rsid w:val="00BD700A"/>
    <w:rsid w:val="00BD7190"/>
    <w:rsid w:val="00BD72C1"/>
    <w:rsid w:val="00BD73E6"/>
    <w:rsid w:val="00BD7672"/>
    <w:rsid w:val="00BD7748"/>
    <w:rsid w:val="00BD7DCB"/>
    <w:rsid w:val="00BE00F8"/>
    <w:rsid w:val="00BE0289"/>
    <w:rsid w:val="00BE02F2"/>
    <w:rsid w:val="00BE03EB"/>
    <w:rsid w:val="00BE0710"/>
    <w:rsid w:val="00BE09B6"/>
    <w:rsid w:val="00BE1068"/>
    <w:rsid w:val="00BE1101"/>
    <w:rsid w:val="00BE1151"/>
    <w:rsid w:val="00BE1786"/>
    <w:rsid w:val="00BE18DB"/>
    <w:rsid w:val="00BE2226"/>
    <w:rsid w:val="00BE243B"/>
    <w:rsid w:val="00BE2897"/>
    <w:rsid w:val="00BE28FC"/>
    <w:rsid w:val="00BE2B7B"/>
    <w:rsid w:val="00BE2B97"/>
    <w:rsid w:val="00BE2D5D"/>
    <w:rsid w:val="00BE3063"/>
    <w:rsid w:val="00BE31E1"/>
    <w:rsid w:val="00BE32E3"/>
    <w:rsid w:val="00BE3467"/>
    <w:rsid w:val="00BE3545"/>
    <w:rsid w:val="00BE3F6B"/>
    <w:rsid w:val="00BE4245"/>
    <w:rsid w:val="00BE4943"/>
    <w:rsid w:val="00BE4B47"/>
    <w:rsid w:val="00BE4D18"/>
    <w:rsid w:val="00BE4EA5"/>
    <w:rsid w:val="00BE4FFB"/>
    <w:rsid w:val="00BE5403"/>
    <w:rsid w:val="00BE552B"/>
    <w:rsid w:val="00BE568D"/>
    <w:rsid w:val="00BE59E2"/>
    <w:rsid w:val="00BE5B14"/>
    <w:rsid w:val="00BE5CD3"/>
    <w:rsid w:val="00BE6231"/>
    <w:rsid w:val="00BE6390"/>
    <w:rsid w:val="00BE655A"/>
    <w:rsid w:val="00BE6C23"/>
    <w:rsid w:val="00BE7091"/>
    <w:rsid w:val="00BE784C"/>
    <w:rsid w:val="00BE7A6B"/>
    <w:rsid w:val="00BE7D7F"/>
    <w:rsid w:val="00BF06E7"/>
    <w:rsid w:val="00BF0AE8"/>
    <w:rsid w:val="00BF0DFA"/>
    <w:rsid w:val="00BF138B"/>
    <w:rsid w:val="00BF14B8"/>
    <w:rsid w:val="00BF1DD5"/>
    <w:rsid w:val="00BF2585"/>
    <w:rsid w:val="00BF260C"/>
    <w:rsid w:val="00BF2E90"/>
    <w:rsid w:val="00BF2ECA"/>
    <w:rsid w:val="00BF2F36"/>
    <w:rsid w:val="00BF2F38"/>
    <w:rsid w:val="00BF3574"/>
    <w:rsid w:val="00BF359F"/>
    <w:rsid w:val="00BF3687"/>
    <w:rsid w:val="00BF3990"/>
    <w:rsid w:val="00BF3DD8"/>
    <w:rsid w:val="00BF42C8"/>
    <w:rsid w:val="00BF45FC"/>
    <w:rsid w:val="00BF4A46"/>
    <w:rsid w:val="00BF5C8F"/>
    <w:rsid w:val="00BF65B5"/>
    <w:rsid w:val="00BF6E11"/>
    <w:rsid w:val="00BF6E3E"/>
    <w:rsid w:val="00BF6F48"/>
    <w:rsid w:val="00BF7445"/>
    <w:rsid w:val="00BF753D"/>
    <w:rsid w:val="00BF75C7"/>
    <w:rsid w:val="00BF7826"/>
    <w:rsid w:val="00BF7A2B"/>
    <w:rsid w:val="00BF7A68"/>
    <w:rsid w:val="00C001EE"/>
    <w:rsid w:val="00C01479"/>
    <w:rsid w:val="00C017D1"/>
    <w:rsid w:val="00C01AD0"/>
    <w:rsid w:val="00C01E47"/>
    <w:rsid w:val="00C01F8C"/>
    <w:rsid w:val="00C021E6"/>
    <w:rsid w:val="00C023BC"/>
    <w:rsid w:val="00C02410"/>
    <w:rsid w:val="00C02705"/>
    <w:rsid w:val="00C02755"/>
    <w:rsid w:val="00C02923"/>
    <w:rsid w:val="00C02C2C"/>
    <w:rsid w:val="00C033B2"/>
    <w:rsid w:val="00C034FD"/>
    <w:rsid w:val="00C037BC"/>
    <w:rsid w:val="00C04096"/>
    <w:rsid w:val="00C0426F"/>
    <w:rsid w:val="00C04629"/>
    <w:rsid w:val="00C04E43"/>
    <w:rsid w:val="00C05BBC"/>
    <w:rsid w:val="00C05D05"/>
    <w:rsid w:val="00C06050"/>
    <w:rsid w:val="00C06199"/>
    <w:rsid w:val="00C06362"/>
    <w:rsid w:val="00C0674B"/>
    <w:rsid w:val="00C068BB"/>
    <w:rsid w:val="00C06903"/>
    <w:rsid w:val="00C069DB"/>
    <w:rsid w:val="00C06E27"/>
    <w:rsid w:val="00C07058"/>
    <w:rsid w:val="00C071A8"/>
    <w:rsid w:val="00C07576"/>
    <w:rsid w:val="00C076A3"/>
    <w:rsid w:val="00C10718"/>
    <w:rsid w:val="00C108E3"/>
    <w:rsid w:val="00C10942"/>
    <w:rsid w:val="00C10958"/>
    <w:rsid w:val="00C112DB"/>
    <w:rsid w:val="00C1138F"/>
    <w:rsid w:val="00C11566"/>
    <w:rsid w:val="00C11710"/>
    <w:rsid w:val="00C11772"/>
    <w:rsid w:val="00C11D13"/>
    <w:rsid w:val="00C1210C"/>
    <w:rsid w:val="00C12589"/>
    <w:rsid w:val="00C13007"/>
    <w:rsid w:val="00C13072"/>
    <w:rsid w:val="00C131CE"/>
    <w:rsid w:val="00C13383"/>
    <w:rsid w:val="00C13485"/>
    <w:rsid w:val="00C13747"/>
    <w:rsid w:val="00C144E7"/>
    <w:rsid w:val="00C148B6"/>
    <w:rsid w:val="00C1509D"/>
    <w:rsid w:val="00C15133"/>
    <w:rsid w:val="00C1525D"/>
    <w:rsid w:val="00C15284"/>
    <w:rsid w:val="00C152E7"/>
    <w:rsid w:val="00C15567"/>
    <w:rsid w:val="00C15778"/>
    <w:rsid w:val="00C15826"/>
    <w:rsid w:val="00C15AEA"/>
    <w:rsid w:val="00C161DF"/>
    <w:rsid w:val="00C1691A"/>
    <w:rsid w:val="00C16AD2"/>
    <w:rsid w:val="00C16BF8"/>
    <w:rsid w:val="00C16E1F"/>
    <w:rsid w:val="00C1735E"/>
    <w:rsid w:val="00C1758B"/>
    <w:rsid w:val="00C1782A"/>
    <w:rsid w:val="00C20412"/>
    <w:rsid w:val="00C208BF"/>
    <w:rsid w:val="00C208FB"/>
    <w:rsid w:val="00C20B1B"/>
    <w:rsid w:val="00C20B8B"/>
    <w:rsid w:val="00C20E8C"/>
    <w:rsid w:val="00C21302"/>
    <w:rsid w:val="00C21515"/>
    <w:rsid w:val="00C215B7"/>
    <w:rsid w:val="00C22423"/>
    <w:rsid w:val="00C22D75"/>
    <w:rsid w:val="00C22DBE"/>
    <w:rsid w:val="00C22FFA"/>
    <w:rsid w:val="00C23339"/>
    <w:rsid w:val="00C2333D"/>
    <w:rsid w:val="00C237B1"/>
    <w:rsid w:val="00C23B06"/>
    <w:rsid w:val="00C241CC"/>
    <w:rsid w:val="00C24342"/>
    <w:rsid w:val="00C245B7"/>
    <w:rsid w:val="00C24893"/>
    <w:rsid w:val="00C2489D"/>
    <w:rsid w:val="00C24C53"/>
    <w:rsid w:val="00C2508B"/>
    <w:rsid w:val="00C251AF"/>
    <w:rsid w:val="00C252D4"/>
    <w:rsid w:val="00C25494"/>
    <w:rsid w:val="00C255D1"/>
    <w:rsid w:val="00C25A04"/>
    <w:rsid w:val="00C25BBD"/>
    <w:rsid w:val="00C260FC"/>
    <w:rsid w:val="00C26825"/>
    <w:rsid w:val="00C26A2F"/>
    <w:rsid w:val="00C26EA9"/>
    <w:rsid w:val="00C27647"/>
    <w:rsid w:val="00C27BD9"/>
    <w:rsid w:val="00C27F96"/>
    <w:rsid w:val="00C30112"/>
    <w:rsid w:val="00C30148"/>
    <w:rsid w:val="00C308BD"/>
    <w:rsid w:val="00C3105D"/>
    <w:rsid w:val="00C3146B"/>
    <w:rsid w:val="00C315CD"/>
    <w:rsid w:val="00C31CDB"/>
    <w:rsid w:val="00C32353"/>
    <w:rsid w:val="00C32A66"/>
    <w:rsid w:val="00C32B48"/>
    <w:rsid w:val="00C33195"/>
    <w:rsid w:val="00C3320B"/>
    <w:rsid w:val="00C334B6"/>
    <w:rsid w:val="00C337C9"/>
    <w:rsid w:val="00C33989"/>
    <w:rsid w:val="00C33BE6"/>
    <w:rsid w:val="00C33DE9"/>
    <w:rsid w:val="00C347F1"/>
    <w:rsid w:val="00C34E8A"/>
    <w:rsid w:val="00C35082"/>
    <w:rsid w:val="00C355AD"/>
    <w:rsid w:val="00C35793"/>
    <w:rsid w:val="00C35980"/>
    <w:rsid w:val="00C359F3"/>
    <w:rsid w:val="00C35C4D"/>
    <w:rsid w:val="00C3626E"/>
    <w:rsid w:val="00C367FC"/>
    <w:rsid w:val="00C369EE"/>
    <w:rsid w:val="00C36A8D"/>
    <w:rsid w:val="00C37103"/>
    <w:rsid w:val="00C371F7"/>
    <w:rsid w:val="00C375ED"/>
    <w:rsid w:val="00C37985"/>
    <w:rsid w:val="00C37D49"/>
    <w:rsid w:val="00C37E06"/>
    <w:rsid w:val="00C4011E"/>
    <w:rsid w:val="00C4040E"/>
    <w:rsid w:val="00C405BA"/>
    <w:rsid w:val="00C41179"/>
    <w:rsid w:val="00C413BF"/>
    <w:rsid w:val="00C41426"/>
    <w:rsid w:val="00C417A5"/>
    <w:rsid w:val="00C41BFA"/>
    <w:rsid w:val="00C427DA"/>
    <w:rsid w:val="00C42979"/>
    <w:rsid w:val="00C435D1"/>
    <w:rsid w:val="00C438B6"/>
    <w:rsid w:val="00C4391B"/>
    <w:rsid w:val="00C439F4"/>
    <w:rsid w:val="00C4412B"/>
    <w:rsid w:val="00C44298"/>
    <w:rsid w:val="00C4449A"/>
    <w:rsid w:val="00C44E52"/>
    <w:rsid w:val="00C45022"/>
    <w:rsid w:val="00C4531B"/>
    <w:rsid w:val="00C4551F"/>
    <w:rsid w:val="00C456F3"/>
    <w:rsid w:val="00C45E41"/>
    <w:rsid w:val="00C460B6"/>
    <w:rsid w:val="00C462F1"/>
    <w:rsid w:val="00C46828"/>
    <w:rsid w:val="00C46BCF"/>
    <w:rsid w:val="00C473F5"/>
    <w:rsid w:val="00C47422"/>
    <w:rsid w:val="00C50058"/>
    <w:rsid w:val="00C500F0"/>
    <w:rsid w:val="00C5011C"/>
    <w:rsid w:val="00C501DD"/>
    <w:rsid w:val="00C505DA"/>
    <w:rsid w:val="00C50BE0"/>
    <w:rsid w:val="00C512BC"/>
    <w:rsid w:val="00C515FA"/>
    <w:rsid w:val="00C5192A"/>
    <w:rsid w:val="00C51A62"/>
    <w:rsid w:val="00C51E18"/>
    <w:rsid w:val="00C520F6"/>
    <w:rsid w:val="00C52E5D"/>
    <w:rsid w:val="00C532E9"/>
    <w:rsid w:val="00C53C0D"/>
    <w:rsid w:val="00C53D34"/>
    <w:rsid w:val="00C53F3B"/>
    <w:rsid w:val="00C541D9"/>
    <w:rsid w:val="00C544B1"/>
    <w:rsid w:val="00C546EA"/>
    <w:rsid w:val="00C549B9"/>
    <w:rsid w:val="00C54A34"/>
    <w:rsid w:val="00C54DC7"/>
    <w:rsid w:val="00C54E14"/>
    <w:rsid w:val="00C554F7"/>
    <w:rsid w:val="00C55B78"/>
    <w:rsid w:val="00C55BB7"/>
    <w:rsid w:val="00C5620F"/>
    <w:rsid w:val="00C56651"/>
    <w:rsid w:val="00C566A7"/>
    <w:rsid w:val="00C56A4D"/>
    <w:rsid w:val="00C574EB"/>
    <w:rsid w:val="00C57F0F"/>
    <w:rsid w:val="00C6008C"/>
    <w:rsid w:val="00C60A41"/>
    <w:rsid w:val="00C61745"/>
    <w:rsid w:val="00C61978"/>
    <w:rsid w:val="00C61FC3"/>
    <w:rsid w:val="00C6233A"/>
    <w:rsid w:val="00C6293A"/>
    <w:rsid w:val="00C62A13"/>
    <w:rsid w:val="00C62D92"/>
    <w:rsid w:val="00C636F6"/>
    <w:rsid w:val="00C6371B"/>
    <w:rsid w:val="00C63952"/>
    <w:rsid w:val="00C64A07"/>
    <w:rsid w:val="00C64A0E"/>
    <w:rsid w:val="00C64C91"/>
    <w:rsid w:val="00C651B9"/>
    <w:rsid w:val="00C651F8"/>
    <w:rsid w:val="00C6540A"/>
    <w:rsid w:val="00C6543A"/>
    <w:rsid w:val="00C655AD"/>
    <w:rsid w:val="00C65784"/>
    <w:rsid w:val="00C6599C"/>
    <w:rsid w:val="00C66119"/>
    <w:rsid w:val="00C66206"/>
    <w:rsid w:val="00C66302"/>
    <w:rsid w:val="00C66726"/>
    <w:rsid w:val="00C66750"/>
    <w:rsid w:val="00C67136"/>
    <w:rsid w:val="00C67D9F"/>
    <w:rsid w:val="00C67ECF"/>
    <w:rsid w:val="00C700AC"/>
    <w:rsid w:val="00C7038A"/>
    <w:rsid w:val="00C70491"/>
    <w:rsid w:val="00C70DBA"/>
    <w:rsid w:val="00C70F37"/>
    <w:rsid w:val="00C71DCC"/>
    <w:rsid w:val="00C71EDB"/>
    <w:rsid w:val="00C72078"/>
    <w:rsid w:val="00C72D8D"/>
    <w:rsid w:val="00C73AA9"/>
    <w:rsid w:val="00C73B23"/>
    <w:rsid w:val="00C73B92"/>
    <w:rsid w:val="00C73D96"/>
    <w:rsid w:val="00C73DDF"/>
    <w:rsid w:val="00C73EE8"/>
    <w:rsid w:val="00C74339"/>
    <w:rsid w:val="00C74354"/>
    <w:rsid w:val="00C74DB6"/>
    <w:rsid w:val="00C74EF2"/>
    <w:rsid w:val="00C74F70"/>
    <w:rsid w:val="00C74FB5"/>
    <w:rsid w:val="00C75B80"/>
    <w:rsid w:val="00C7636E"/>
    <w:rsid w:val="00C76450"/>
    <w:rsid w:val="00C770EF"/>
    <w:rsid w:val="00C774DF"/>
    <w:rsid w:val="00C774EB"/>
    <w:rsid w:val="00C77918"/>
    <w:rsid w:val="00C800AA"/>
    <w:rsid w:val="00C80D24"/>
    <w:rsid w:val="00C80F69"/>
    <w:rsid w:val="00C811F6"/>
    <w:rsid w:val="00C814D4"/>
    <w:rsid w:val="00C815FB"/>
    <w:rsid w:val="00C81878"/>
    <w:rsid w:val="00C81A66"/>
    <w:rsid w:val="00C81A7A"/>
    <w:rsid w:val="00C81B90"/>
    <w:rsid w:val="00C81DD7"/>
    <w:rsid w:val="00C82346"/>
    <w:rsid w:val="00C8243A"/>
    <w:rsid w:val="00C82495"/>
    <w:rsid w:val="00C82523"/>
    <w:rsid w:val="00C82A24"/>
    <w:rsid w:val="00C82C60"/>
    <w:rsid w:val="00C83F47"/>
    <w:rsid w:val="00C84260"/>
    <w:rsid w:val="00C843B5"/>
    <w:rsid w:val="00C848DA"/>
    <w:rsid w:val="00C849A3"/>
    <w:rsid w:val="00C84B5B"/>
    <w:rsid w:val="00C854BC"/>
    <w:rsid w:val="00C8567C"/>
    <w:rsid w:val="00C85AF4"/>
    <w:rsid w:val="00C85B41"/>
    <w:rsid w:val="00C85F84"/>
    <w:rsid w:val="00C860EA"/>
    <w:rsid w:val="00C86296"/>
    <w:rsid w:val="00C86335"/>
    <w:rsid w:val="00C8637C"/>
    <w:rsid w:val="00C864B0"/>
    <w:rsid w:val="00C8698A"/>
    <w:rsid w:val="00C86C8E"/>
    <w:rsid w:val="00C86F32"/>
    <w:rsid w:val="00C871BC"/>
    <w:rsid w:val="00C87210"/>
    <w:rsid w:val="00C87AA8"/>
    <w:rsid w:val="00C87E3D"/>
    <w:rsid w:val="00C87F55"/>
    <w:rsid w:val="00C90129"/>
    <w:rsid w:val="00C9020E"/>
    <w:rsid w:val="00C903A6"/>
    <w:rsid w:val="00C90807"/>
    <w:rsid w:val="00C9098D"/>
    <w:rsid w:val="00C90A73"/>
    <w:rsid w:val="00C90AA0"/>
    <w:rsid w:val="00C912AA"/>
    <w:rsid w:val="00C9160A"/>
    <w:rsid w:val="00C91BEF"/>
    <w:rsid w:val="00C9223C"/>
    <w:rsid w:val="00C92249"/>
    <w:rsid w:val="00C925F2"/>
    <w:rsid w:val="00C92F07"/>
    <w:rsid w:val="00C92F71"/>
    <w:rsid w:val="00C935D0"/>
    <w:rsid w:val="00C93656"/>
    <w:rsid w:val="00C93BA1"/>
    <w:rsid w:val="00C94AB1"/>
    <w:rsid w:val="00C94ABC"/>
    <w:rsid w:val="00C94CE9"/>
    <w:rsid w:val="00C95567"/>
    <w:rsid w:val="00C958F4"/>
    <w:rsid w:val="00C963AD"/>
    <w:rsid w:val="00C969DD"/>
    <w:rsid w:val="00C96C42"/>
    <w:rsid w:val="00C96CC2"/>
    <w:rsid w:val="00C97415"/>
    <w:rsid w:val="00C979B9"/>
    <w:rsid w:val="00C97B67"/>
    <w:rsid w:val="00C97D64"/>
    <w:rsid w:val="00CA00D2"/>
    <w:rsid w:val="00CA03D2"/>
    <w:rsid w:val="00CA0410"/>
    <w:rsid w:val="00CA112A"/>
    <w:rsid w:val="00CA12E0"/>
    <w:rsid w:val="00CA16AB"/>
    <w:rsid w:val="00CA17D5"/>
    <w:rsid w:val="00CA1CF0"/>
    <w:rsid w:val="00CA2380"/>
    <w:rsid w:val="00CA2A95"/>
    <w:rsid w:val="00CA2CE6"/>
    <w:rsid w:val="00CA2D75"/>
    <w:rsid w:val="00CA30BC"/>
    <w:rsid w:val="00CA3194"/>
    <w:rsid w:val="00CA357F"/>
    <w:rsid w:val="00CA35A0"/>
    <w:rsid w:val="00CA35B7"/>
    <w:rsid w:val="00CA3B75"/>
    <w:rsid w:val="00CA3EA4"/>
    <w:rsid w:val="00CA3F22"/>
    <w:rsid w:val="00CA49E9"/>
    <w:rsid w:val="00CA4F57"/>
    <w:rsid w:val="00CA505B"/>
    <w:rsid w:val="00CA5122"/>
    <w:rsid w:val="00CA545E"/>
    <w:rsid w:val="00CA5600"/>
    <w:rsid w:val="00CA68DB"/>
    <w:rsid w:val="00CA6A9B"/>
    <w:rsid w:val="00CA6D63"/>
    <w:rsid w:val="00CA7987"/>
    <w:rsid w:val="00CB001F"/>
    <w:rsid w:val="00CB01C0"/>
    <w:rsid w:val="00CB0578"/>
    <w:rsid w:val="00CB087C"/>
    <w:rsid w:val="00CB0960"/>
    <w:rsid w:val="00CB1697"/>
    <w:rsid w:val="00CB173F"/>
    <w:rsid w:val="00CB18E1"/>
    <w:rsid w:val="00CB1E32"/>
    <w:rsid w:val="00CB207C"/>
    <w:rsid w:val="00CB25D3"/>
    <w:rsid w:val="00CB25D7"/>
    <w:rsid w:val="00CB26D4"/>
    <w:rsid w:val="00CB2E55"/>
    <w:rsid w:val="00CB2FAC"/>
    <w:rsid w:val="00CB35CE"/>
    <w:rsid w:val="00CB3774"/>
    <w:rsid w:val="00CB3AFC"/>
    <w:rsid w:val="00CB3CAF"/>
    <w:rsid w:val="00CB3F41"/>
    <w:rsid w:val="00CB40CF"/>
    <w:rsid w:val="00CB4227"/>
    <w:rsid w:val="00CB4445"/>
    <w:rsid w:val="00CB4C53"/>
    <w:rsid w:val="00CB4E69"/>
    <w:rsid w:val="00CB50A4"/>
    <w:rsid w:val="00CB5329"/>
    <w:rsid w:val="00CB55F5"/>
    <w:rsid w:val="00CB5632"/>
    <w:rsid w:val="00CB57E1"/>
    <w:rsid w:val="00CB627B"/>
    <w:rsid w:val="00CB6432"/>
    <w:rsid w:val="00CB64FF"/>
    <w:rsid w:val="00CB672C"/>
    <w:rsid w:val="00CB6E52"/>
    <w:rsid w:val="00CB7169"/>
    <w:rsid w:val="00CB7480"/>
    <w:rsid w:val="00CB7AB1"/>
    <w:rsid w:val="00CB7B99"/>
    <w:rsid w:val="00CC0275"/>
    <w:rsid w:val="00CC03EA"/>
    <w:rsid w:val="00CC098E"/>
    <w:rsid w:val="00CC0E75"/>
    <w:rsid w:val="00CC16F0"/>
    <w:rsid w:val="00CC1712"/>
    <w:rsid w:val="00CC17FC"/>
    <w:rsid w:val="00CC1908"/>
    <w:rsid w:val="00CC1960"/>
    <w:rsid w:val="00CC2D8D"/>
    <w:rsid w:val="00CC319C"/>
    <w:rsid w:val="00CC34D2"/>
    <w:rsid w:val="00CC366A"/>
    <w:rsid w:val="00CC3CC7"/>
    <w:rsid w:val="00CC402E"/>
    <w:rsid w:val="00CC4221"/>
    <w:rsid w:val="00CC43E7"/>
    <w:rsid w:val="00CC4519"/>
    <w:rsid w:val="00CC4682"/>
    <w:rsid w:val="00CC46E5"/>
    <w:rsid w:val="00CC46F1"/>
    <w:rsid w:val="00CC4AE0"/>
    <w:rsid w:val="00CC4BEA"/>
    <w:rsid w:val="00CC4C0D"/>
    <w:rsid w:val="00CC57B3"/>
    <w:rsid w:val="00CC57CC"/>
    <w:rsid w:val="00CC5959"/>
    <w:rsid w:val="00CC5AF1"/>
    <w:rsid w:val="00CC5BD8"/>
    <w:rsid w:val="00CC5C15"/>
    <w:rsid w:val="00CC5C51"/>
    <w:rsid w:val="00CC63D3"/>
    <w:rsid w:val="00CC6E8C"/>
    <w:rsid w:val="00CC75BC"/>
    <w:rsid w:val="00CC7660"/>
    <w:rsid w:val="00CC795C"/>
    <w:rsid w:val="00CC7C9F"/>
    <w:rsid w:val="00CC7DF2"/>
    <w:rsid w:val="00CC7EDF"/>
    <w:rsid w:val="00CD00F6"/>
    <w:rsid w:val="00CD0A9C"/>
    <w:rsid w:val="00CD0D50"/>
    <w:rsid w:val="00CD0FF7"/>
    <w:rsid w:val="00CD222D"/>
    <w:rsid w:val="00CD2DBA"/>
    <w:rsid w:val="00CD3831"/>
    <w:rsid w:val="00CD414B"/>
    <w:rsid w:val="00CD422F"/>
    <w:rsid w:val="00CD4946"/>
    <w:rsid w:val="00CD4F85"/>
    <w:rsid w:val="00CD5445"/>
    <w:rsid w:val="00CD54C1"/>
    <w:rsid w:val="00CD5CA1"/>
    <w:rsid w:val="00CD64A1"/>
    <w:rsid w:val="00CD65D0"/>
    <w:rsid w:val="00CD6E03"/>
    <w:rsid w:val="00CD77B2"/>
    <w:rsid w:val="00CE00A3"/>
    <w:rsid w:val="00CE0297"/>
    <w:rsid w:val="00CE0418"/>
    <w:rsid w:val="00CE0499"/>
    <w:rsid w:val="00CE0889"/>
    <w:rsid w:val="00CE0A80"/>
    <w:rsid w:val="00CE0D61"/>
    <w:rsid w:val="00CE116B"/>
    <w:rsid w:val="00CE1C8E"/>
    <w:rsid w:val="00CE1D5E"/>
    <w:rsid w:val="00CE271F"/>
    <w:rsid w:val="00CE343D"/>
    <w:rsid w:val="00CE3CBE"/>
    <w:rsid w:val="00CE3F59"/>
    <w:rsid w:val="00CE3F85"/>
    <w:rsid w:val="00CE4906"/>
    <w:rsid w:val="00CE4C7C"/>
    <w:rsid w:val="00CE4E3C"/>
    <w:rsid w:val="00CE5064"/>
    <w:rsid w:val="00CE56D9"/>
    <w:rsid w:val="00CE59E0"/>
    <w:rsid w:val="00CE5B38"/>
    <w:rsid w:val="00CE5F57"/>
    <w:rsid w:val="00CE6173"/>
    <w:rsid w:val="00CE629D"/>
    <w:rsid w:val="00CE6703"/>
    <w:rsid w:val="00CE6822"/>
    <w:rsid w:val="00CE69AE"/>
    <w:rsid w:val="00CE703F"/>
    <w:rsid w:val="00CE70A5"/>
    <w:rsid w:val="00CE7311"/>
    <w:rsid w:val="00CE7470"/>
    <w:rsid w:val="00CE74E4"/>
    <w:rsid w:val="00CE781F"/>
    <w:rsid w:val="00CE7A2C"/>
    <w:rsid w:val="00CE7B3A"/>
    <w:rsid w:val="00CE7E27"/>
    <w:rsid w:val="00CF0575"/>
    <w:rsid w:val="00CF1076"/>
    <w:rsid w:val="00CF1D9D"/>
    <w:rsid w:val="00CF28E8"/>
    <w:rsid w:val="00CF294A"/>
    <w:rsid w:val="00CF2AC3"/>
    <w:rsid w:val="00CF2CC1"/>
    <w:rsid w:val="00CF3087"/>
    <w:rsid w:val="00CF3CDA"/>
    <w:rsid w:val="00CF4987"/>
    <w:rsid w:val="00CF4F53"/>
    <w:rsid w:val="00CF4FF6"/>
    <w:rsid w:val="00CF50C3"/>
    <w:rsid w:val="00CF52D3"/>
    <w:rsid w:val="00CF5775"/>
    <w:rsid w:val="00CF5EBA"/>
    <w:rsid w:val="00CF60EC"/>
    <w:rsid w:val="00CF60FD"/>
    <w:rsid w:val="00CF6433"/>
    <w:rsid w:val="00CF69B9"/>
    <w:rsid w:val="00CF6B22"/>
    <w:rsid w:val="00CF6BD5"/>
    <w:rsid w:val="00CF6DDD"/>
    <w:rsid w:val="00CF6E08"/>
    <w:rsid w:val="00CF6E6C"/>
    <w:rsid w:val="00CF7176"/>
    <w:rsid w:val="00CF744C"/>
    <w:rsid w:val="00CF7908"/>
    <w:rsid w:val="00CF7F9F"/>
    <w:rsid w:val="00D0088F"/>
    <w:rsid w:val="00D01553"/>
    <w:rsid w:val="00D019C5"/>
    <w:rsid w:val="00D01A69"/>
    <w:rsid w:val="00D0203B"/>
    <w:rsid w:val="00D020AE"/>
    <w:rsid w:val="00D02125"/>
    <w:rsid w:val="00D0244E"/>
    <w:rsid w:val="00D02D61"/>
    <w:rsid w:val="00D03621"/>
    <w:rsid w:val="00D038AF"/>
    <w:rsid w:val="00D03CBB"/>
    <w:rsid w:val="00D03CCE"/>
    <w:rsid w:val="00D04177"/>
    <w:rsid w:val="00D044E5"/>
    <w:rsid w:val="00D0453E"/>
    <w:rsid w:val="00D047DD"/>
    <w:rsid w:val="00D049A6"/>
    <w:rsid w:val="00D04C54"/>
    <w:rsid w:val="00D04D38"/>
    <w:rsid w:val="00D04D98"/>
    <w:rsid w:val="00D04E58"/>
    <w:rsid w:val="00D05380"/>
    <w:rsid w:val="00D053D7"/>
    <w:rsid w:val="00D0552E"/>
    <w:rsid w:val="00D056D5"/>
    <w:rsid w:val="00D05928"/>
    <w:rsid w:val="00D0676A"/>
    <w:rsid w:val="00D06B32"/>
    <w:rsid w:val="00D07213"/>
    <w:rsid w:val="00D07403"/>
    <w:rsid w:val="00D07751"/>
    <w:rsid w:val="00D07769"/>
    <w:rsid w:val="00D07770"/>
    <w:rsid w:val="00D07806"/>
    <w:rsid w:val="00D078D7"/>
    <w:rsid w:val="00D10362"/>
    <w:rsid w:val="00D10A81"/>
    <w:rsid w:val="00D10BCC"/>
    <w:rsid w:val="00D10D9D"/>
    <w:rsid w:val="00D11042"/>
    <w:rsid w:val="00D11A63"/>
    <w:rsid w:val="00D11C9E"/>
    <w:rsid w:val="00D123DA"/>
    <w:rsid w:val="00D12510"/>
    <w:rsid w:val="00D12AB5"/>
    <w:rsid w:val="00D12E9E"/>
    <w:rsid w:val="00D132B9"/>
    <w:rsid w:val="00D13814"/>
    <w:rsid w:val="00D13901"/>
    <w:rsid w:val="00D13A0E"/>
    <w:rsid w:val="00D140FE"/>
    <w:rsid w:val="00D14246"/>
    <w:rsid w:val="00D15081"/>
    <w:rsid w:val="00D15176"/>
    <w:rsid w:val="00D1613C"/>
    <w:rsid w:val="00D163CF"/>
    <w:rsid w:val="00D169F7"/>
    <w:rsid w:val="00D16AAC"/>
    <w:rsid w:val="00D16AD0"/>
    <w:rsid w:val="00D17D94"/>
    <w:rsid w:val="00D17EE6"/>
    <w:rsid w:val="00D2011D"/>
    <w:rsid w:val="00D201A7"/>
    <w:rsid w:val="00D206E4"/>
    <w:rsid w:val="00D20988"/>
    <w:rsid w:val="00D20EF3"/>
    <w:rsid w:val="00D2187E"/>
    <w:rsid w:val="00D22671"/>
    <w:rsid w:val="00D226B3"/>
    <w:rsid w:val="00D2297A"/>
    <w:rsid w:val="00D22A14"/>
    <w:rsid w:val="00D22C95"/>
    <w:rsid w:val="00D2311A"/>
    <w:rsid w:val="00D232FB"/>
    <w:rsid w:val="00D234CA"/>
    <w:rsid w:val="00D23531"/>
    <w:rsid w:val="00D23B1B"/>
    <w:rsid w:val="00D2451F"/>
    <w:rsid w:val="00D24574"/>
    <w:rsid w:val="00D2477B"/>
    <w:rsid w:val="00D24935"/>
    <w:rsid w:val="00D249D6"/>
    <w:rsid w:val="00D24C6D"/>
    <w:rsid w:val="00D25149"/>
    <w:rsid w:val="00D2550E"/>
    <w:rsid w:val="00D255BB"/>
    <w:rsid w:val="00D25A5B"/>
    <w:rsid w:val="00D25F02"/>
    <w:rsid w:val="00D25FA9"/>
    <w:rsid w:val="00D262CB"/>
    <w:rsid w:val="00D26459"/>
    <w:rsid w:val="00D26533"/>
    <w:rsid w:val="00D26648"/>
    <w:rsid w:val="00D2690D"/>
    <w:rsid w:val="00D26A82"/>
    <w:rsid w:val="00D26ABA"/>
    <w:rsid w:val="00D27195"/>
    <w:rsid w:val="00D271A8"/>
    <w:rsid w:val="00D2785D"/>
    <w:rsid w:val="00D27F27"/>
    <w:rsid w:val="00D27FCE"/>
    <w:rsid w:val="00D30045"/>
    <w:rsid w:val="00D30537"/>
    <w:rsid w:val="00D30875"/>
    <w:rsid w:val="00D309EE"/>
    <w:rsid w:val="00D30AEC"/>
    <w:rsid w:val="00D30B32"/>
    <w:rsid w:val="00D30BF7"/>
    <w:rsid w:val="00D30C32"/>
    <w:rsid w:val="00D31741"/>
    <w:rsid w:val="00D317F9"/>
    <w:rsid w:val="00D318A3"/>
    <w:rsid w:val="00D31B44"/>
    <w:rsid w:val="00D31CAD"/>
    <w:rsid w:val="00D32030"/>
    <w:rsid w:val="00D323A6"/>
    <w:rsid w:val="00D3285E"/>
    <w:rsid w:val="00D32A41"/>
    <w:rsid w:val="00D333C9"/>
    <w:rsid w:val="00D3347A"/>
    <w:rsid w:val="00D33B76"/>
    <w:rsid w:val="00D3404B"/>
    <w:rsid w:val="00D3408D"/>
    <w:rsid w:val="00D34834"/>
    <w:rsid w:val="00D348B5"/>
    <w:rsid w:val="00D34986"/>
    <w:rsid w:val="00D34D03"/>
    <w:rsid w:val="00D34E71"/>
    <w:rsid w:val="00D34EA4"/>
    <w:rsid w:val="00D3504E"/>
    <w:rsid w:val="00D3513C"/>
    <w:rsid w:val="00D35161"/>
    <w:rsid w:val="00D35295"/>
    <w:rsid w:val="00D36593"/>
    <w:rsid w:val="00D3670B"/>
    <w:rsid w:val="00D36CF7"/>
    <w:rsid w:val="00D37588"/>
    <w:rsid w:val="00D37663"/>
    <w:rsid w:val="00D37A08"/>
    <w:rsid w:val="00D37C98"/>
    <w:rsid w:val="00D37EB6"/>
    <w:rsid w:val="00D402DA"/>
    <w:rsid w:val="00D4038B"/>
    <w:rsid w:val="00D40768"/>
    <w:rsid w:val="00D40C64"/>
    <w:rsid w:val="00D40FD7"/>
    <w:rsid w:val="00D414EB"/>
    <w:rsid w:val="00D41766"/>
    <w:rsid w:val="00D418B5"/>
    <w:rsid w:val="00D41C30"/>
    <w:rsid w:val="00D4251D"/>
    <w:rsid w:val="00D42640"/>
    <w:rsid w:val="00D428B6"/>
    <w:rsid w:val="00D42CD1"/>
    <w:rsid w:val="00D42E53"/>
    <w:rsid w:val="00D43AAC"/>
    <w:rsid w:val="00D44031"/>
    <w:rsid w:val="00D442BE"/>
    <w:rsid w:val="00D4544C"/>
    <w:rsid w:val="00D45C47"/>
    <w:rsid w:val="00D45DB7"/>
    <w:rsid w:val="00D45FDC"/>
    <w:rsid w:val="00D46007"/>
    <w:rsid w:val="00D466FE"/>
    <w:rsid w:val="00D4676D"/>
    <w:rsid w:val="00D46828"/>
    <w:rsid w:val="00D46ABA"/>
    <w:rsid w:val="00D46B35"/>
    <w:rsid w:val="00D46E50"/>
    <w:rsid w:val="00D46F42"/>
    <w:rsid w:val="00D47882"/>
    <w:rsid w:val="00D51A6C"/>
    <w:rsid w:val="00D51AAF"/>
    <w:rsid w:val="00D51DB0"/>
    <w:rsid w:val="00D521BA"/>
    <w:rsid w:val="00D5246C"/>
    <w:rsid w:val="00D5271A"/>
    <w:rsid w:val="00D5291B"/>
    <w:rsid w:val="00D533F3"/>
    <w:rsid w:val="00D53564"/>
    <w:rsid w:val="00D53655"/>
    <w:rsid w:val="00D548F5"/>
    <w:rsid w:val="00D54A7F"/>
    <w:rsid w:val="00D54E6D"/>
    <w:rsid w:val="00D55025"/>
    <w:rsid w:val="00D5566F"/>
    <w:rsid w:val="00D55C14"/>
    <w:rsid w:val="00D55E5B"/>
    <w:rsid w:val="00D561F1"/>
    <w:rsid w:val="00D56211"/>
    <w:rsid w:val="00D56889"/>
    <w:rsid w:val="00D56903"/>
    <w:rsid w:val="00D56CF6"/>
    <w:rsid w:val="00D57679"/>
    <w:rsid w:val="00D5777B"/>
    <w:rsid w:val="00D57AAC"/>
    <w:rsid w:val="00D57ED7"/>
    <w:rsid w:val="00D60BF7"/>
    <w:rsid w:val="00D614E4"/>
    <w:rsid w:val="00D615FE"/>
    <w:rsid w:val="00D61600"/>
    <w:rsid w:val="00D61AB0"/>
    <w:rsid w:val="00D61D63"/>
    <w:rsid w:val="00D622DA"/>
    <w:rsid w:val="00D62C59"/>
    <w:rsid w:val="00D63FB4"/>
    <w:rsid w:val="00D64657"/>
    <w:rsid w:val="00D64879"/>
    <w:rsid w:val="00D648E1"/>
    <w:rsid w:val="00D64CC0"/>
    <w:rsid w:val="00D65628"/>
    <w:rsid w:val="00D6568F"/>
    <w:rsid w:val="00D65703"/>
    <w:rsid w:val="00D65BEF"/>
    <w:rsid w:val="00D66664"/>
    <w:rsid w:val="00D668DC"/>
    <w:rsid w:val="00D67974"/>
    <w:rsid w:val="00D67A8B"/>
    <w:rsid w:val="00D67E1F"/>
    <w:rsid w:val="00D67E50"/>
    <w:rsid w:val="00D703E8"/>
    <w:rsid w:val="00D706F4"/>
    <w:rsid w:val="00D70A3B"/>
    <w:rsid w:val="00D70C3F"/>
    <w:rsid w:val="00D71029"/>
    <w:rsid w:val="00D71A61"/>
    <w:rsid w:val="00D71D72"/>
    <w:rsid w:val="00D726BB"/>
    <w:rsid w:val="00D72A01"/>
    <w:rsid w:val="00D72B99"/>
    <w:rsid w:val="00D72C75"/>
    <w:rsid w:val="00D7324D"/>
    <w:rsid w:val="00D733D0"/>
    <w:rsid w:val="00D7367E"/>
    <w:rsid w:val="00D738E0"/>
    <w:rsid w:val="00D740A6"/>
    <w:rsid w:val="00D74343"/>
    <w:rsid w:val="00D743D5"/>
    <w:rsid w:val="00D74A37"/>
    <w:rsid w:val="00D74F6D"/>
    <w:rsid w:val="00D752E3"/>
    <w:rsid w:val="00D7606A"/>
    <w:rsid w:val="00D760A2"/>
    <w:rsid w:val="00D77191"/>
    <w:rsid w:val="00D77624"/>
    <w:rsid w:val="00D7798C"/>
    <w:rsid w:val="00D77AED"/>
    <w:rsid w:val="00D801CB"/>
    <w:rsid w:val="00D802A1"/>
    <w:rsid w:val="00D802F5"/>
    <w:rsid w:val="00D80E7C"/>
    <w:rsid w:val="00D815A1"/>
    <w:rsid w:val="00D81743"/>
    <w:rsid w:val="00D81F62"/>
    <w:rsid w:val="00D82010"/>
    <w:rsid w:val="00D8240F"/>
    <w:rsid w:val="00D8257E"/>
    <w:rsid w:val="00D82D98"/>
    <w:rsid w:val="00D82DF3"/>
    <w:rsid w:val="00D82E8A"/>
    <w:rsid w:val="00D82E92"/>
    <w:rsid w:val="00D831B1"/>
    <w:rsid w:val="00D83225"/>
    <w:rsid w:val="00D8327A"/>
    <w:rsid w:val="00D83646"/>
    <w:rsid w:val="00D84094"/>
    <w:rsid w:val="00D8421D"/>
    <w:rsid w:val="00D843DC"/>
    <w:rsid w:val="00D845C2"/>
    <w:rsid w:val="00D84B63"/>
    <w:rsid w:val="00D850CF"/>
    <w:rsid w:val="00D85313"/>
    <w:rsid w:val="00D854A1"/>
    <w:rsid w:val="00D861EE"/>
    <w:rsid w:val="00D8662D"/>
    <w:rsid w:val="00D866E5"/>
    <w:rsid w:val="00D86928"/>
    <w:rsid w:val="00D86B93"/>
    <w:rsid w:val="00D8719B"/>
    <w:rsid w:val="00D872B2"/>
    <w:rsid w:val="00D872D9"/>
    <w:rsid w:val="00D87399"/>
    <w:rsid w:val="00D875AD"/>
    <w:rsid w:val="00D8783A"/>
    <w:rsid w:val="00D87868"/>
    <w:rsid w:val="00D90001"/>
    <w:rsid w:val="00D90440"/>
    <w:rsid w:val="00D909B6"/>
    <w:rsid w:val="00D90C86"/>
    <w:rsid w:val="00D90E18"/>
    <w:rsid w:val="00D90EFE"/>
    <w:rsid w:val="00D91261"/>
    <w:rsid w:val="00D916AD"/>
    <w:rsid w:val="00D91B33"/>
    <w:rsid w:val="00D91C52"/>
    <w:rsid w:val="00D92196"/>
    <w:rsid w:val="00D92591"/>
    <w:rsid w:val="00D92EB7"/>
    <w:rsid w:val="00D92F44"/>
    <w:rsid w:val="00D93152"/>
    <w:rsid w:val="00D93290"/>
    <w:rsid w:val="00D93562"/>
    <w:rsid w:val="00D939C6"/>
    <w:rsid w:val="00D93AD9"/>
    <w:rsid w:val="00D93AE7"/>
    <w:rsid w:val="00D93BA1"/>
    <w:rsid w:val="00D93CB3"/>
    <w:rsid w:val="00D94416"/>
    <w:rsid w:val="00D946FE"/>
    <w:rsid w:val="00D94C07"/>
    <w:rsid w:val="00D94E49"/>
    <w:rsid w:val="00D95788"/>
    <w:rsid w:val="00D95BC1"/>
    <w:rsid w:val="00D9629F"/>
    <w:rsid w:val="00D96384"/>
    <w:rsid w:val="00D96452"/>
    <w:rsid w:val="00D96697"/>
    <w:rsid w:val="00D96848"/>
    <w:rsid w:val="00D96A87"/>
    <w:rsid w:val="00D96AC4"/>
    <w:rsid w:val="00D97296"/>
    <w:rsid w:val="00D97637"/>
    <w:rsid w:val="00D978E2"/>
    <w:rsid w:val="00D979D6"/>
    <w:rsid w:val="00D97E4B"/>
    <w:rsid w:val="00DA0171"/>
    <w:rsid w:val="00DA1055"/>
    <w:rsid w:val="00DA11FB"/>
    <w:rsid w:val="00DA12F4"/>
    <w:rsid w:val="00DA2597"/>
    <w:rsid w:val="00DA2809"/>
    <w:rsid w:val="00DA2E6A"/>
    <w:rsid w:val="00DA3296"/>
    <w:rsid w:val="00DA32DE"/>
    <w:rsid w:val="00DA33D0"/>
    <w:rsid w:val="00DA37BD"/>
    <w:rsid w:val="00DA429C"/>
    <w:rsid w:val="00DA4461"/>
    <w:rsid w:val="00DA4741"/>
    <w:rsid w:val="00DA4A00"/>
    <w:rsid w:val="00DA4ABA"/>
    <w:rsid w:val="00DA4E60"/>
    <w:rsid w:val="00DA4E94"/>
    <w:rsid w:val="00DA4EA1"/>
    <w:rsid w:val="00DA6391"/>
    <w:rsid w:val="00DA67B7"/>
    <w:rsid w:val="00DA6E33"/>
    <w:rsid w:val="00DA6F0D"/>
    <w:rsid w:val="00DA71F6"/>
    <w:rsid w:val="00DA7424"/>
    <w:rsid w:val="00DA756D"/>
    <w:rsid w:val="00DA7619"/>
    <w:rsid w:val="00DA781E"/>
    <w:rsid w:val="00DA7C8D"/>
    <w:rsid w:val="00DA7F1F"/>
    <w:rsid w:val="00DB0450"/>
    <w:rsid w:val="00DB05AD"/>
    <w:rsid w:val="00DB0763"/>
    <w:rsid w:val="00DB0AD0"/>
    <w:rsid w:val="00DB11E9"/>
    <w:rsid w:val="00DB15E7"/>
    <w:rsid w:val="00DB1CF5"/>
    <w:rsid w:val="00DB238E"/>
    <w:rsid w:val="00DB256E"/>
    <w:rsid w:val="00DB2D10"/>
    <w:rsid w:val="00DB3017"/>
    <w:rsid w:val="00DB320D"/>
    <w:rsid w:val="00DB37FB"/>
    <w:rsid w:val="00DB3FF6"/>
    <w:rsid w:val="00DB4180"/>
    <w:rsid w:val="00DB4246"/>
    <w:rsid w:val="00DB4374"/>
    <w:rsid w:val="00DB44C7"/>
    <w:rsid w:val="00DB4965"/>
    <w:rsid w:val="00DB54A3"/>
    <w:rsid w:val="00DB5789"/>
    <w:rsid w:val="00DB5BE3"/>
    <w:rsid w:val="00DB5D75"/>
    <w:rsid w:val="00DB622E"/>
    <w:rsid w:val="00DB6AB0"/>
    <w:rsid w:val="00DB729A"/>
    <w:rsid w:val="00DB72E1"/>
    <w:rsid w:val="00DB761C"/>
    <w:rsid w:val="00DB7B08"/>
    <w:rsid w:val="00DC068E"/>
    <w:rsid w:val="00DC0C3F"/>
    <w:rsid w:val="00DC0DDD"/>
    <w:rsid w:val="00DC0F5E"/>
    <w:rsid w:val="00DC0FF3"/>
    <w:rsid w:val="00DC10BC"/>
    <w:rsid w:val="00DC1169"/>
    <w:rsid w:val="00DC1176"/>
    <w:rsid w:val="00DC14B0"/>
    <w:rsid w:val="00DC167F"/>
    <w:rsid w:val="00DC1E9E"/>
    <w:rsid w:val="00DC2092"/>
    <w:rsid w:val="00DC2384"/>
    <w:rsid w:val="00DC2453"/>
    <w:rsid w:val="00DC2528"/>
    <w:rsid w:val="00DC2CE3"/>
    <w:rsid w:val="00DC2FDA"/>
    <w:rsid w:val="00DC3285"/>
    <w:rsid w:val="00DC333B"/>
    <w:rsid w:val="00DC35B2"/>
    <w:rsid w:val="00DC3761"/>
    <w:rsid w:val="00DC3987"/>
    <w:rsid w:val="00DC39AC"/>
    <w:rsid w:val="00DC45A4"/>
    <w:rsid w:val="00DC4A55"/>
    <w:rsid w:val="00DC50AC"/>
    <w:rsid w:val="00DC574D"/>
    <w:rsid w:val="00DC58C9"/>
    <w:rsid w:val="00DC619C"/>
    <w:rsid w:val="00DC6288"/>
    <w:rsid w:val="00DC6594"/>
    <w:rsid w:val="00DC674C"/>
    <w:rsid w:val="00DC6C4B"/>
    <w:rsid w:val="00DC7E38"/>
    <w:rsid w:val="00DC7F25"/>
    <w:rsid w:val="00DD008C"/>
    <w:rsid w:val="00DD013B"/>
    <w:rsid w:val="00DD0753"/>
    <w:rsid w:val="00DD092B"/>
    <w:rsid w:val="00DD0B3B"/>
    <w:rsid w:val="00DD10A9"/>
    <w:rsid w:val="00DD1259"/>
    <w:rsid w:val="00DD14DE"/>
    <w:rsid w:val="00DD15FB"/>
    <w:rsid w:val="00DD1C5D"/>
    <w:rsid w:val="00DD21B0"/>
    <w:rsid w:val="00DD2357"/>
    <w:rsid w:val="00DD2B69"/>
    <w:rsid w:val="00DD2FB5"/>
    <w:rsid w:val="00DD333B"/>
    <w:rsid w:val="00DD33CC"/>
    <w:rsid w:val="00DD340D"/>
    <w:rsid w:val="00DD37A8"/>
    <w:rsid w:val="00DD3C20"/>
    <w:rsid w:val="00DD410F"/>
    <w:rsid w:val="00DD4732"/>
    <w:rsid w:val="00DD4E39"/>
    <w:rsid w:val="00DD506C"/>
    <w:rsid w:val="00DD5753"/>
    <w:rsid w:val="00DD5964"/>
    <w:rsid w:val="00DD5E97"/>
    <w:rsid w:val="00DD6D28"/>
    <w:rsid w:val="00DD73C0"/>
    <w:rsid w:val="00DD75C5"/>
    <w:rsid w:val="00DD7699"/>
    <w:rsid w:val="00DD7CAC"/>
    <w:rsid w:val="00DE0249"/>
    <w:rsid w:val="00DE0818"/>
    <w:rsid w:val="00DE1157"/>
    <w:rsid w:val="00DE1263"/>
    <w:rsid w:val="00DE14AB"/>
    <w:rsid w:val="00DE1B30"/>
    <w:rsid w:val="00DE1C3E"/>
    <w:rsid w:val="00DE2418"/>
    <w:rsid w:val="00DE247A"/>
    <w:rsid w:val="00DE271D"/>
    <w:rsid w:val="00DE32BF"/>
    <w:rsid w:val="00DE3347"/>
    <w:rsid w:val="00DE3526"/>
    <w:rsid w:val="00DE3707"/>
    <w:rsid w:val="00DE3A7C"/>
    <w:rsid w:val="00DE46FA"/>
    <w:rsid w:val="00DE4F58"/>
    <w:rsid w:val="00DE5921"/>
    <w:rsid w:val="00DE5AD3"/>
    <w:rsid w:val="00DE5D1C"/>
    <w:rsid w:val="00DE6294"/>
    <w:rsid w:val="00DE6699"/>
    <w:rsid w:val="00DE6B25"/>
    <w:rsid w:val="00DE6E6E"/>
    <w:rsid w:val="00DE77BD"/>
    <w:rsid w:val="00DE78AB"/>
    <w:rsid w:val="00DF0970"/>
    <w:rsid w:val="00DF09BE"/>
    <w:rsid w:val="00DF0B85"/>
    <w:rsid w:val="00DF0F65"/>
    <w:rsid w:val="00DF17E6"/>
    <w:rsid w:val="00DF1E95"/>
    <w:rsid w:val="00DF1F81"/>
    <w:rsid w:val="00DF27E4"/>
    <w:rsid w:val="00DF2C10"/>
    <w:rsid w:val="00DF30AE"/>
    <w:rsid w:val="00DF317F"/>
    <w:rsid w:val="00DF3502"/>
    <w:rsid w:val="00DF3902"/>
    <w:rsid w:val="00DF3968"/>
    <w:rsid w:val="00DF3C36"/>
    <w:rsid w:val="00DF3D9E"/>
    <w:rsid w:val="00DF40D5"/>
    <w:rsid w:val="00DF42EB"/>
    <w:rsid w:val="00DF4491"/>
    <w:rsid w:val="00DF4B3A"/>
    <w:rsid w:val="00DF4B89"/>
    <w:rsid w:val="00DF4CA7"/>
    <w:rsid w:val="00DF4DA5"/>
    <w:rsid w:val="00DF4F4C"/>
    <w:rsid w:val="00DF4FD0"/>
    <w:rsid w:val="00DF503D"/>
    <w:rsid w:val="00DF51C2"/>
    <w:rsid w:val="00DF54BE"/>
    <w:rsid w:val="00DF62D9"/>
    <w:rsid w:val="00DF64DE"/>
    <w:rsid w:val="00DF69B8"/>
    <w:rsid w:val="00DF712D"/>
    <w:rsid w:val="00DF7363"/>
    <w:rsid w:val="00E000BF"/>
    <w:rsid w:val="00E01332"/>
    <w:rsid w:val="00E013D5"/>
    <w:rsid w:val="00E0160C"/>
    <w:rsid w:val="00E01AFF"/>
    <w:rsid w:val="00E01D75"/>
    <w:rsid w:val="00E01DA4"/>
    <w:rsid w:val="00E020EC"/>
    <w:rsid w:val="00E02134"/>
    <w:rsid w:val="00E02210"/>
    <w:rsid w:val="00E0224A"/>
    <w:rsid w:val="00E029E5"/>
    <w:rsid w:val="00E02DC9"/>
    <w:rsid w:val="00E03041"/>
    <w:rsid w:val="00E031FF"/>
    <w:rsid w:val="00E03442"/>
    <w:rsid w:val="00E0355A"/>
    <w:rsid w:val="00E03674"/>
    <w:rsid w:val="00E03A2F"/>
    <w:rsid w:val="00E03C76"/>
    <w:rsid w:val="00E040F1"/>
    <w:rsid w:val="00E04157"/>
    <w:rsid w:val="00E046EB"/>
    <w:rsid w:val="00E04781"/>
    <w:rsid w:val="00E04909"/>
    <w:rsid w:val="00E04E01"/>
    <w:rsid w:val="00E05693"/>
    <w:rsid w:val="00E057CC"/>
    <w:rsid w:val="00E05C68"/>
    <w:rsid w:val="00E067A9"/>
    <w:rsid w:val="00E0680B"/>
    <w:rsid w:val="00E06DA0"/>
    <w:rsid w:val="00E0709B"/>
    <w:rsid w:val="00E07849"/>
    <w:rsid w:val="00E0784B"/>
    <w:rsid w:val="00E07F1A"/>
    <w:rsid w:val="00E100FC"/>
    <w:rsid w:val="00E1064C"/>
    <w:rsid w:val="00E10BA0"/>
    <w:rsid w:val="00E10C23"/>
    <w:rsid w:val="00E10C75"/>
    <w:rsid w:val="00E11405"/>
    <w:rsid w:val="00E11794"/>
    <w:rsid w:val="00E117D3"/>
    <w:rsid w:val="00E118E2"/>
    <w:rsid w:val="00E11B28"/>
    <w:rsid w:val="00E11D2C"/>
    <w:rsid w:val="00E11E4A"/>
    <w:rsid w:val="00E12152"/>
    <w:rsid w:val="00E1220C"/>
    <w:rsid w:val="00E12562"/>
    <w:rsid w:val="00E127B4"/>
    <w:rsid w:val="00E12E0C"/>
    <w:rsid w:val="00E131E9"/>
    <w:rsid w:val="00E13A00"/>
    <w:rsid w:val="00E13B98"/>
    <w:rsid w:val="00E14556"/>
    <w:rsid w:val="00E14690"/>
    <w:rsid w:val="00E147C2"/>
    <w:rsid w:val="00E14844"/>
    <w:rsid w:val="00E14E10"/>
    <w:rsid w:val="00E14F26"/>
    <w:rsid w:val="00E15091"/>
    <w:rsid w:val="00E1534F"/>
    <w:rsid w:val="00E159CC"/>
    <w:rsid w:val="00E15CF3"/>
    <w:rsid w:val="00E15EB9"/>
    <w:rsid w:val="00E15F68"/>
    <w:rsid w:val="00E160FD"/>
    <w:rsid w:val="00E162F0"/>
    <w:rsid w:val="00E16D4B"/>
    <w:rsid w:val="00E16EB3"/>
    <w:rsid w:val="00E171CB"/>
    <w:rsid w:val="00E176C9"/>
    <w:rsid w:val="00E17700"/>
    <w:rsid w:val="00E17BA6"/>
    <w:rsid w:val="00E17D9A"/>
    <w:rsid w:val="00E20076"/>
    <w:rsid w:val="00E202F3"/>
    <w:rsid w:val="00E20599"/>
    <w:rsid w:val="00E2083C"/>
    <w:rsid w:val="00E20AAB"/>
    <w:rsid w:val="00E20CD1"/>
    <w:rsid w:val="00E224BE"/>
    <w:rsid w:val="00E22580"/>
    <w:rsid w:val="00E227FF"/>
    <w:rsid w:val="00E23035"/>
    <w:rsid w:val="00E23297"/>
    <w:rsid w:val="00E2361A"/>
    <w:rsid w:val="00E2378B"/>
    <w:rsid w:val="00E2478F"/>
    <w:rsid w:val="00E24803"/>
    <w:rsid w:val="00E248D6"/>
    <w:rsid w:val="00E24D6D"/>
    <w:rsid w:val="00E2540C"/>
    <w:rsid w:val="00E2541A"/>
    <w:rsid w:val="00E25610"/>
    <w:rsid w:val="00E257CD"/>
    <w:rsid w:val="00E25CD8"/>
    <w:rsid w:val="00E25D88"/>
    <w:rsid w:val="00E26320"/>
    <w:rsid w:val="00E2657C"/>
    <w:rsid w:val="00E26798"/>
    <w:rsid w:val="00E26E6D"/>
    <w:rsid w:val="00E27D4F"/>
    <w:rsid w:val="00E27E9B"/>
    <w:rsid w:val="00E3032E"/>
    <w:rsid w:val="00E306B8"/>
    <w:rsid w:val="00E30A6F"/>
    <w:rsid w:val="00E30BEA"/>
    <w:rsid w:val="00E30F1C"/>
    <w:rsid w:val="00E31299"/>
    <w:rsid w:val="00E318F0"/>
    <w:rsid w:val="00E31D79"/>
    <w:rsid w:val="00E32092"/>
    <w:rsid w:val="00E32556"/>
    <w:rsid w:val="00E327B6"/>
    <w:rsid w:val="00E32897"/>
    <w:rsid w:val="00E32970"/>
    <w:rsid w:val="00E336E8"/>
    <w:rsid w:val="00E34371"/>
    <w:rsid w:val="00E34919"/>
    <w:rsid w:val="00E34B1E"/>
    <w:rsid w:val="00E34BD0"/>
    <w:rsid w:val="00E34D51"/>
    <w:rsid w:val="00E354CA"/>
    <w:rsid w:val="00E35930"/>
    <w:rsid w:val="00E35DCC"/>
    <w:rsid w:val="00E36001"/>
    <w:rsid w:val="00E361AD"/>
    <w:rsid w:val="00E36BF7"/>
    <w:rsid w:val="00E370D4"/>
    <w:rsid w:val="00E372DD"/>
    <w:rsid w:val="00E3763C"/>
    <w:rsid w:val="00E37681"/>
    <w:rsid w:val="00E37682"/>
    <w:rsid w:val="00E377CE"/>
    <w:rsid w:val="00E37CA4"/>
    <w:rsid w:val="00E37FEE"/>
    <w:rsid w:val="00E40524"/>
    <w:rsid w:val="00E405DA"/>
    <w:rsid w:val="00E40B6B"/>
    <w:rsid w:val="00E40DE5"/>
    <w:rsid w:val="00E40EAE"/>
    <w:rsid w:val="00E40EC7"/>
    <w:rsid w:val="00E41359"/>
    <w:rsid w:val="00E417FE"/>
    <w:rsid w:val="00E41991"/>
    <w:rsid w:val="00E41DFE"/>
    <w:rsid w:val="00E42308"/>
    <w:rsid w:val="00E423AE"/>
    <w:rsid w:val="00E42672"/>
    <w:rsid w:val="00E42A76"/>
    <w:rsid w:val="00E42F76"/>
    <w:rsid w:val="00E4301B"/>
    <w:rsid w:val="00E4341C"/>
    <w:rsid w:val="00E43482"/>
    <w:rsid w:val="00E43A0C"/>
    <w:rsid w:val="00E449F6"/>
    <w:rsid w:val="00E44A2F"/>
    <w:rsid w:val="00E44C1E"/>
    <w:rsid w:val="00E44CF2"/>
    <w:rsid w:val="00E45655"/>
    <w:rsid w:val="00E45F32"/>
    <w:rsid w:val="00E4617F"/>
    <w:rsid w:val="00E46B20"/>
    <w:rsid w:val="00E46DCB"/>
    <w:rsid w:val="00E47005"/>
    <w:rsid w:val="00E475D4"/>
    <w:rsid w:val="00E47602"/>
    <w:rsid w:val="00E47B4D"/>
    <w:rsid w:val="00E47D63"/>
    <w:rsid w:val="00E47F9D"/>
    <w:rsid w:val="00E505A8"/>
    <w:rsid w:val="00E50E1E"/>
    <w:rsid w:val="00E510EC"/>
    <w:rsid w:val="00E5182A"/>
    <w:rsid w:val="00E51B8E"/>
    <w:rsid w:val="00E51CAE"/>
    <w:rsid w:val="00E51D33"/>
    <w:rsid w:val="00E51D65"/>
    <w:rsid w:val="00E52603"/>
    <w:rsid w:val="00E5260B"/>
    <w:rsid w:val="00E5294D"/>
    <w:rsid w:val="00E52EE7"/>
    <w:rsid w:val="00E539C6"/>
    <w:rsid w:val="00E53E1E"/>
    <w:rsid w:val="00E54183"/>
    <w:rsid w:val="00E5418D"/>
    <w:rsid w:val="00E5521E"/>
    <w:rsid w:val="00E55497"/>
    <w:rsid w:val="00E55B39"/>
    <w:rsid w:val="00E55BA3"/>
    <w:rsid w:val="00E55C3D"/>
    <w:rsid w:val="00E5687F"/>
    <w:rsid w:val="00E56B79"/>
    <w:rsid w:val="00E56BE5"/>
    <w:rsid w:val="00E56CAA"/>
    <w:rsid w:val="00E5713C"/>
    <w:rsid w:val="00E574CD"/>
    <w:rsid w:val="00E578D7"/>
    <w:rsid w:val="00E57FB4"/>
    <w:rsid w:val="00E6013D"/>
    <w:rsid w:val="00E60180"/>
    <w:rsid w:val="00E605B9"/>
    <w:rsid w:val="00E6063C"/>
    <w:rsid w:val="00E60FC3"/>
    <w:rsid w:val="00E61335"/>
    <w:rsid w:val="00E61420"/>
    <w:rsid w:val="00E615B5"/>
    <w:rsid w:val="00E61A31"/>
    <w:rsid w:val="00E61C19"/>
    <w:rsid w:val="00E6208C"/>
    <w:rsid w:val="00E6231D"/>
    <w:rsid w:val="00E62487"/>
    <w:rsid w:val="00E6249C"/>
    <w:rsid w:val="00E624CD"/>
    <w:rsid w:val="00E624FA"/>
    <w:rsid w:val="00E62839"/>
    <w:rsid w:val="00E62AD7"/>
    <w:rsid w:val="00E62F91"/>
    <w:rsid w:val="00E631A4"/>
    <w:rsid w:val="00E632E9"/>
    <w:rsid w:val="00E638F0"/>
    <w:rsid w:val="00E64988"/>
    <w:rsid w:val="00E6498F"/>
    <w:rsid w:val="00E64E20"/>
    <w:rsid w:val="00E650A9"/>
    <w:rsid w:val="00E6517D"/>
    <w:rsid w:val="00E6598E"/>
    <w:rsid w:val="00E66000"/>
    <w:rsid w:val="00E6637B"/>
    <w:rsid w:val="00E6671E"/>
    <w:rsid w:val="00E66A3D"/>
    <w:rsid w:val="00E66EA0"/>
    <w:rsid w:val="00E66F3A"/>
    <w:rsid w:val="00E66F8F"/>
    <w:rsid w:val="00E67429"/>
    <w:rsid w:val="00E67E5C"/>
    <w:rsid w:val="00E67E8F"/>
    <w:rsid w:val="00E7093F"/>
    <w:rsid w:val="00E71F10"/>
    <w:rsid w:val="00E7203D"/>
    <w:rsid w:val="00E722B7"/>
    <w:rsid w:val="00E72962"/>
    <w:rsid w:val="00E72AE4"/>
    <w:rsid w:val="00E72BD7"/>
    <w:rsid w:val="00E72CE1"/>
    <w:rsid w:val="00E730E0"/>
    <w:rsid w:val="00E732D1"/>
    <w:rsid w:val="00E73904"/>
    <w:rsid w:val="00E73E52"/>
    <w:rsid w:val="00E7421D"/>
    <w:rsid w:val="00E746B9"/>
    <w:rsid w:val="00E747BC"/>
    <w:rsid w:val="00E75573"/>
    <w:rsid w:val="00E7585D"/>
    <w:rsid w:val="00E758B5"/>
    <w:rsid w:val="00E759F4"/>
    <w:rsid w:val="00E75B56"/>
    <w:rsid w:val="00E76480"/>
    <w:rsid w:val="00E76C53"/>
    <w:rsid w:val="00E76C54"/>
    <w:rsid w:val="00E76F94"/>
    <w:rsid w:val="00E76FEB"/>
    <w:rsid w:val="00E77518"/>
    <w:rsid w:val="00E77A50"/>
    <w:rsid w:val="00E77B86"/>
    <w:rsid w:val="00E8001B"/>
    <w:rsid w:val="00E805B0"/>
    <w:rsid w:val="00E808D4"/>
    <w:rsid w:val="00E80C0D"/>
    <w:rsid w:val="00E80F1D"/>
    <w:rsid w:val="00E81015"/>
    <w:rsid w:val="00E819B0"/>
    <w:rsid w:val="00E81CB0"/>
    <w:rsid w:val="00E81ED1"/>
    <w:rsid w:val="00E81FCD"/>
    <w:rsid w:val="00E82270"/>
    <w:rsid w:val="00E8227E"/>
    <w:rsid w:val="00E826C7"/>
    <w:rsid w:val="00E828BC"/>
    <w:rsid w:val="00E828ED"/>
    <w:rsid w:val="00E82B87"/>
    <w:rsid w:val="00E83341"/>
    <w:rsid w:val="00E83357"/>
    <w:rsid w:val="00E833D6"/>
    <w:rsid w:val="00E83486"/>
    <w:rsid w:val="00E835FB"/>
    <w:rsid w:val="00E83A5F"/>
    <w:rsid w:val="00E83B46"/>
    <w:rsid w:val="00E83E06"/>
    <w:rsid w:val="00E83F1F"/>
    <w:rsid w:val="00E84B0C"/>
    <w:rsid w:val="00E84D96"/>
    <w:rsid w:val="00E84EFB"/>
    <w:rsid w:val="00E84FF6"/>
    <w:rsid w:val="00E853C4"/>
    <w:rsid w:val="00E8569A"/>
    <w:rsid w:val="00E85A43"/>
    <w:rsid w:val="00E85C4B"/>
    <w:rsid w:val="00E864FE"/>
    <w:rsid w:val="00E865D0"/>
    <w:rsid w:val="00E8693F"/>
    <w:rsid w:val="00E86FEE"/>
    <w:rsid w:val="00E87E0B"/>
    <w:rsid w:val="00E9017B"/>
    <w:rsid w:val="00E90251"/>
    <w:rsid w:val="00E90963"/>
    <w:rsid w:val="00E90DAD"/>
    <w:rsid w:val="00E90EBC"/>
    <w:rsid w:val="00E91D97"/>
    <w:rsid w:val="00E922F9"/>
    <w:rsid w:val="00E92921"/>
    <w:rsid w:val="00E92932"/>
    <w:rsid w:val="00E92936"/>
    <w:rsid w:val="00E92AEE"/>
    <w:rsid w:val="00E92B4C"/>
    <w:rsid w:val="00E92BB0"/>
    <w:rsid w:val="00E92DE0"/>
    <w:rsid w:val="00E92E6D"/>
    <w:rsid w:val="00E92ED8"/>
    <w:rsid w:val="00E930F6"/>
    <w:rsid w:val="00E934EA"/>
    <w:rsid w:val="00E939C0"/>
    <w:rsid w:val="00E948DD"/>
    <w:rsid w:val="00E94EBE"/>
    <w:rsid w:val="00E9550B"/>
    <w:rsid w:val="00E95561"/>
    <w:rsid w:val="00E958FF"/>
    <w:rsid w:val="00E9597B"/>
    <w:rsid w:val="00E95D95"/>
    <w:rsid w:val="00E9606D"/>
    <w:rsid w:val="00E96081"/>
    <w:rsid w:val="00E96180"/>
    <w:rsid w:val="00E974CB"/>
    <w:rsid w:val="00E97BBB"/>
    <w:rsid w:val="00E97D19"/>
    <w:rsid w:val="00EA0160"/>
    <w:rsid w:val="00EA0204"/>
    <w:rsid w:val="00EA02FC"/>
    <w:rsid w:val="00EA076B"/>
    <w:rsid w:val="00EA0985"/>
    <w:rsid w:val="00EA0F97"/>
    <w:rsid w:val="00EA10B7"/>
    <w:rsid w:val="00EA1803"/>
    <w:rsid w:val="00EA1A3B"/>
    <w:rsid w:val="00EA1C28"/>
    <w:rsid w:val="00EA1DAA"/>
    <w:rsid w:val="00EA20D8"/>
    <w:rsid w:val="00EA21BC"/>
    <w:rsid w:val="00EA2462"/>
    <w:rsid w:val="00EA2591"/>
    <w:rsid w:val="00EA2652"/>
    <w:rsid w:val="00EA2FCE"/>
    <w:rsid w:val="00EA3282"/>
    <w:rsid w:val="00EA3810"/>
    <w:rsid w:val="00EA3921"/>
    <w:rsid w:val="00EA437A"/>
    <w:rsid w:val="00EA4650"/>
    <w:rsid w:val="00EA46E0"/>
    <w:rsid w:val="00EA49B7"/>
    <w:rsid w:val="00EA4A95"/>
    <w:rsid w:val="00EA4B75"/>
    <w:rsid w:val="00EA5386"/>
    <w:rsid w:val="00EA5514"/>
    <w:rsid w:val="00EA5CB6"/>
    <w:rsid w:val="00EA5D7A"/>
    <w:rsid w:val="00EA61DF"/>
    <w:rsid w:val="00EA662B"/>
    <w:rsid w:val="00EA6690"/>
    <w:rsid w:val="00EA694D"/>
    <w:rsid w:val="00EA6BB1"/>
    <w:rsid w:val="00EA720D"/>
    <w:rsid w:val="00EA7E0D"/>
    <w:rsid w:val="00EB05AB"/>
    <w:rsid w:val="00EB06BC"/>
    <w:rsid w:val="00EB0F4B"/>
    <w:rsid w:val="00EB0FE7"/>
    <w:rsid w:val="00EB10F4"/>
    <w:rsid w:val="00EB13C5"/>
    <w:rsid w:val="00EB1451"/>
    <w:rsid w:val="00EB185E"/>
    <w:rsid w:val="00EB2178"/>
    <w:rsid w:val="00EB2823"/>
    <w:rsid w:val="00EB3907"/>
    <w:rsid w:val="00EB3A56"/>
    <w:rsid w:val="00EB3CD9"/>
    <w:rsid w:val="00EB3D52"/>
    <w:rsid w:val="00EB46AD"/>
    <w:rsid w:val="00EB498A"/>
    <w:rsid w:val="00EB5477"/>
    <w:rsid w:val="00EB5498"/>
    <w:rsid w:val="00EB5B4D"/>
    <w:rsid w:val="00EB5F2D"/>
    <w:rsid w:val="00EB6200"/>
    <w:rsid w:val="00EB6217"/>
    <w:rsid w:val="00EB655F"/>
    <w:rsid w:val="00EB6A52"/>
    <w:rsid w:val="00EB6B1D"/>
    <w:rsid w:val="00EB6B9B"/>
    <w:rsid w:val="00EB6EC3"/>
    <w:rsid w:val="00EB7216"/>
    <w:rsid w:val="00EC0143"/>
    <w:rsid w:val="00EC0A8F"/>
    <w:rsid w:val="00EC1206"/>
    <w:rsid w:val="00EC1249"/>
    <w:rsid w:val="00EC1408"/>
    <w:rsid w:val="00EC1CE9"/>
    <w:rsid w:val="00EC2231"/>
    <w:rsid w:val="00EC2DBA"/>
    <w:rsid w:val="00EC2FE4"/>
    <w:rsid w:val="00EC38F5"/>
    <w:rsid w:val="00EC39EC"/>
    <w:rsid w:val="00EC3C24"/>
    <w:rsid w:val="00EC3D30"/>
    <w:rsid w:val="00EC4DCE"/>
    <w:rsid w:val="00EC52D6"/>
    <w:rsid w:val="00EC53ED"/>
    <w:rsid w:val="00EC57BE"/>
    <w:rsid w:val="00EC5BD5"/>
    <w:rsid w:val="00EC5E8F"/>
    <w:rsid w:val="00EC6276"/>
    <w:rsid w:val="00EC6333"/>
    <w:rsid w:val="00EC641C"/>
    <w:rsid w:val="00EC6653"/>
    <w:rsid w:val="00EC681F"/>
    <w:rsid w:val="00EC6D74"/>
    <w:rsid w:val="00EC6E81"/>
    <w:rsid w:val="00EC6F83"/>
    <w:rsid w:val="00EC715D"/>
    <w:rsid w:val="00EC722F"/>
    <w:rsid w:val="00EC7326"/>
    <w:rsid w:val="00EC7392"/>
    <w:rsid w:val="00EC73EC"/>
    <w:rsid w:val="00EC76DB"/>
    <w:rsid w:val="00EC76EB"/>
    <w:rsid w:val="00EC79BD"/>
    <w:rsid w:val="00EC7BB7"/>
    <w:rsid w:val="00EC7BC4"/>
    <w:rsid w:val="00EC7F03"/>
    <w:rsid w:val="00ED0768"/>
    <w:rsid w:val="00ED08AD"/>
    <w:rsid w:val="00ED157C"/>
    <w:rsid w:val="00ED15F9"/>
    <w:rsid w:val="00ED2168"/>
    <w:rsid w:val="00ED2200"/>
    <w:rsid w:val="00ED2CAF"/>
    <w:rsid w:val="00ED2D9F"/>
    <w:rsid w:val="00ED2EA9"/>
    <w:rsid w:val="00ED2F99"/>
    <w:rsid w:val="00ED354C"/>
    <w:rsid w:val="00ED374A"/>
    <w:rsid w:val="00ED3F1A"/>
    <w:rsid w:val="00ED4548"/>
    <w:rsid w:val="00ED4AEB"/>
    <w:rsid w:val="00ED4EA8"/>
    <w:rsid w:val="00ED5052"/>
    <w:rsid w:val="00ED60FB"/>
    <w:rsid w:val="00ED6125"/>
    <w:rsid w:val="00ED6D88"/>
    <w:rsid w:val="00ED73FC"/>
    <w:rsid w:val="00ED747C"/>
    <w:rsid w:val="00ED7FA1"/>
    <w:rsid w:val="00EE00E4"/>
    <w:rsid w:val="00EE029E"/>
    <w:rsid w:val="00EE04EA"/>
    <w:rsid w:val="00EE073A"/>
    <w:rsid w:val="00EE11E2"/>
    <w:rsid w:val="00EE12D4"/>
    <w:rsid w:val="00EE14A0"/>
    <w:rsid w:val="00EE1809"/>
    <w:rsid w:val="00EE1957"/>
    <w:rsid w:val="00EE2B20"/>
    <w:rsid w:val="00EE2E32"/>
    <w:rsid w:val="00EE31A6"/>
    <w:rsid w:val="00EE3489"/>
    <w:rsid w:val="00EE354A"/>
    <w:rsid w:val="00EE3620"/>
    <w:rsid w:val="00EE387A"/>
    <w:rsid w:val="00EE3A6B"/>
    <w:rsid w:val="00EE4996"/>
    <w:rsid w:val="00EE49AB"/>
    <w:rsid w:val="00EE4E8F"/>
    <w:rsid w:val="00EE5515"/>
    <w:rsid w:val="00EE58DA"/>
    <w:rsid w:val="00EE5E9D"/>
    <w:rsid w:val="00EE6113"/>
    <w:rsid w:val="00EE624C"/>
    <w:rsid w:val="00EE63EE"/>
    <w:rsid w:val="00EE65AA"/>
    <w:rsid w:val="00EE6707"/>
    <w:rsid w:val="00EE6D7C"/>
    <w:rsid w:val="00EE6F65"/>
    <w:rsid w:val="00EE7616"/>
    <w:rsid w:val="00EE7B18"/>
    <w:rsid w:val="00EF037F"/>
    <w:rsid w:val="00EF07F2"/>
    <w:rsid w:val="00EF10B9"/>
    <w:rsid w:val="00EF15F2"/>
    <w:rsid w:val="00EF1C8D"/>
    <w:rsid w:val="00EF1E36"/>
    <w:rsid w:val="00EF275F"/>
    <w:rsid w:val="00EF30D8"/>
    <w:rsid w:val="00EF3984"/>
    <w:rsid w:val="00EF3B27"/>
    <w:rsid w:val="00EF3ECE"/>
    <w:rsid w:val="00EF4557"/>
    <w:rsid w:val="00EF4A7A"/>
    <w:rsid w:val="00EF4EA1"/>
    <w:rsid w:val="00EF4FD4"/>
    <w:rsid w:val="00EF53AB"/>
    <w:rsid w:val="00EF5DE8"/>
    <w:rsid w:val="00EF680F"/>
    <w:rsid w:val="00EF6DEB"/>
    <w:rsid w:val="00EF7091"/>
    <w:rsid w:val="00EF743B"/>
    <w:rsid w:val="00EF751E"/>
    <w:rsid w:val="00EF7735"/>
    <w:rsid w:val="00EF7E0D"/>
    <w:rsid w:val="00F000C2"/>
    <w:rsid w:val="00F00290"/>
    <w:rsid w:val="00F00496"/>
    <w:rsid w:val="00F0083F"/>
    <w:rsid w:val="00F00DA7"/>
    <w:rsid w:val="00F00EA8"/>
    <w:rsid w:val="00F011EC"/>
    <w:rsid w:val="00F0140F"/>
    <w:rsid w:val="00F014F3"/>
    <w:rsid w:val="00F016CC"/>
    <w:rsid w:val="00F01703"/>
    <w:rsid w:val="00F01EB3"/>
    <w:rsid w:val="00F02699"/>
    <w:rsid w:val="00F02F7C"/>
    <w:rsid w:val="00F0316C"/>
    <w:rsid w:val="00F044EC"/>
    <w:rsid w:val="00F04A9A"/>
    <w:rsid w:val="00F058CF"/>
    <w:rsid w:val="00F05903"/>
    <w:rsid w:val="00F05CA4"/>
    <w:rsid w:val="00F05EA1"/>
    <w:rsid w:val="00F05FEE"/>
    <w:rsid w:val="00F06449"/>
    <w:rsid w:val="00F068C4"/>
    <w:rsid w:val="00F06A5C"/>
    <w:rsid w:val="00F07096"/>
    <w:rsid w:val="00F07A16"/>
    <w:rsid w:val="00F07C6C"/>
    <w:rsid w:val="00F1001E"/>
    <w:rsid w:val="00F109A1"/>
    <w:rsid w:val="00F10E37"/>
    <w:rsid w:val="00F11457"/>
    <w:rsid w:val="00F1174D"/>
    <w:rsid w:val="00F11DA0"/>
    <w:rsid w:val="00F11F28"/>
    <w:rsid w:val="00F11FD0"/>
    <w:rsid w:val="00F1219D"/>
    <w:rsid w:val="00F12F81"/>
    <w:rsid w:val="00F130E1"/>
    <w:rsid w:val="00F13B2D"/>
    <w:rsid w:val="00F13DE3"/>
    <w:rsid w:val="00F14105"/>
    <w:rsid w:val="00F14444"/>
    <w:rsid w:val="00F14544"/>
    <w:rsid w:val="00F14557"/>
    <w:rsid w:val="00F148A6"/>
    <w:rsid w:val="00F14E82"/>
    <w:rsid w:val="00F14E89"/>
    <w:rsid w:val="00F1509B"/>
    <w:rsid w:val="00F151C2"/>
    <w:rsid w:val="00F15205"/>
    <w:rsid w:val="00F15208"/>
    <w:rsid w:val="00F159F0"/>
    <w:rsid w:val="00F15A0A"/>
    <w:rsid w:val="00F15CEB"/>
    <w:rsid w:val="00F15EC2"/>
    <w:rsid w:val="00F1626F"/>
    <w:rsid w:val="00F16A78"/>
    <w:rsid w:val="00F16B97"/>
    <w:rsid w:val="00F16F26"/>
    <w:rsid w:val="00F16FD4"/>
    <w:rsid w:val="00F170C7"/>
    <w:rsid w:val="00F17319"/>
    <w:rsid w:val="00F1732E"/>
    <w:rsid w:val="00F174C6"/>
    <w:rsid w:val="00F1778D"/>
    <w:rsid w:val="00F178E4"/>
    <w:rsid w:val="00F179B3"/>
    <w:rsid w:val="00F17C18"/>
    <w:rsid w:val="00F2010C"/>
    <w:rsid w:val="00F2058E"/>
    <w:rsid w:val="00F20A5F"/>
    <w:rsid w:val="00F20CAF"/>
    <w:rsid w:val="00F21830"/>
    <w:rsid w:val="00F21A27"/>
    <w:rsid w:val="00F21E0B"/>
    <w:rsid w:val="00F21F22"/>
    <w:rsid w:val="00F22290"/>
    <w:rsid w:val="00F227A4"/>
    <w:rsid w:val="00F22DA6"/>
    <w:rsid w:val="00F235E5"/>
    <w:rsid w:val="00F24124"/>
    <w:rsid w:val="00F241B8"/>
    <w:rsid w:val="00F24382"/>
    <w:rsid w:val="00F243DB"/>
    <w:rsid w:val="00F24AD9"/>
    <w:rsid w:val="00F2509D"/>
    <w:rsid w:val="00F2517A"/>
    <w:rsid w:val="00F25670"/>
    <w:rsid w:val="00F26160"/>
    <w:rsid w:val="00F263F8"/>
    <w:rsid w:val="00F2652D"/>
    <w:rsid w:val="00F267FC"/>
    <w:rsid w:val="00F26F5B"/>
    <w:rsid w:val="00F27187"/>
    <w:rsid w:val="00F2738A"/>
    <w:rsid w:val="00F274B0"/>
    <w:rsid w:val="00F27877"/>
    <w:rsid w:val="00F27BA1"/>
    <w:rsid w:val="00F27C1B"/>
    <w:rsid w:val="00F27D39"/>
    <w:rsid w:val="00F27FB2"/>
    <w:rsid w:val="00F30634"/>
    <w:rsid w:val="00F307C8"/>
    <w:rsid w:val="00F311E3"/>
    <w:rsid w:val="00F3158F"/>
    <w:rsid w:val="00F318A0"/>
    <w:rsid w:val="00F31958"/>
    <w:rsid w:val="00F31EEC"/>
    <w:rsid w:val="00F31F2F"/>
    <w:rsid w:val="00F31FF4"/>
    <w:rsid w:val="00F32563"/>
    <w:rsid w:val="00F325DA"/>
    <w:rsid w:val="00F32742"/>
    <w:rsid w:val="00F32829"/>
    <w:rsid w:val="00F32DDA"/>
    <w:rsid w:val="00F3332B"/>
    <w:rsid w:val="00F3338F"/>
    <w:rsid w:val="00F33C63"/>
    <w:rsid w:val="00F353BA"/>
    <w:rsid w:val="00F35DD8"/>
    <w:rsid w:val="00F35F9E"/>
    <w:rsid w:val="00F36306"/>
    <w:rsid w:val="00F364E9"/>
    <w:rsid w:val="00F36E16"/>
    <w:rsid w:val="00F36E77"/>
    <w:rsid w:val="00F36F61"/>
    <w:rsid w:val="00F3761F"/>
    <w:rsid w:val="00F377F3"/>
    <w:rsid w:val="00F37905"/>
    <w:rsid w:val="00F37AB6"/>
    <w:rsid w:val="00F40361"/>
    <w:rsid w:val="00F4071E"/>
    <w:rsid w:val="00F409F7"/>
    <w:rsid w:val="00F40B52"/>
    <w:rsid w:val="00F40BB4"/>
    <w:rsid w:val="00F40E6C"/>
    <w:rsid w:val="00F41943"/>
    <w:rsid w:val="00F41B84"/>
    <w:rsid w:val="00F42330"/>
    <w:rsid w:val="00F42979"/>
    <w:rsid w:val="00F429EF"/>
    <w:rsid w:val="00F42AAE"/>
    <w:rsid w:val="00F434A6"/>
    <w:rsid w:val="00F43541"/>
    <w:rsid w:val="00F43598"/>
    <w:rsid w:val="00F4416E"/>
    <w:rsid w:val="00F44592"/>
    <w:rsid w:val="00F446E1"/>
    <w:rsid w:val="00F44AF9"/>
    <w:rsid w:val="00F44CAF"/>
    <w:rsid w:val="00F44EC6"/>
    <w:rsid w:val="00F44EFC"/>
    <w:rsid w:val="00F450A3"/>
    <w:rsid w:val="00F45199"/>
    <w:rsid w:val="00F4541A"/>
    <w:rsid w:val="00F46245"/>
    <w:rsid w:val="00F463FB"/>
    <w:rsid w:val="00F46520"/>
    <w:rsid w:val="00F466AC"/>
    <w:rsid w:val="00F4671E"/>
    <w:rsid w:val="00F46E70"/>
    <w:rsid w:val="00F475B2"/>
    <w:rsid w:val="00F47AA8"/>
    <w:rsid w:val="00F5089C"/>
    <w:rsid w:val="00F50A81"/>
    <w:rsid w:val="00F50D17"/>
    <w:rsid w:val="00F51120"/>
    <w:rsid w:val="00F5124C"/>
    <w:rsid w:val="00F51DB3"/>
    <w:rsid w:val="00F52266"/>
    <w:rsid w:val="00F52550"/>
    <w:rsid w:val="00F52D62"/>
    <w:rsid w:val="00F52E79"/>
    <w:rsid w:val="00F53009"/>
    <w:rsid w:val="00F5306E"/>
    <w:rsid w:val="00F53090"/>
    <w:rsid w:val="00F53842"/>
    <w:rsid w:val="00F53868"/>
    <w:rsid w:val="00F539DA"/>
    <w:rsid w:val="00F53DFA"/>
    <w:rsid w:val="00F5425C"/>
    <w:rsid w:val="00F545DD"/>
    <w:rsid w:val="00F54741"/>
    <w:rsid w:val="00F54AA8"/>
    <w:rsid w:val="00F550F6"/>
    <w:rsid w:val="00F5515B"/>
    <w:rsid w:val="00F55CEB"/>
    <w:rsid w:val="00F55D58"/>
    <w:rsid w:val="00F55E1C"/>
    <w:rsid w:val="00F56351"/>
    <w:rsid w:val="00F563A3"/>
    <w:rsid w:val="00F56589"/>
    <w:rsid w:val="00F56598"/>
    <w:rsid w:val="00F567CB"/>
    <w:rsid w:val="00F5685D"/>
    <w:rsid w:val="00F56C6A"/>
    <w:rsid w:val="00F573DC"/>
    <w:rsid w:val="00F577FB"/>
    <w:rsid w:val="00F57E5B"/>
    <w:rsid w:val="00F60B17"/>
    <w:rsid w:val="00F60C20"/>
    <w:rsid w:val="00F60D5A"/>
    <w:rsid w:val="00F61903"/>
    <w:rsid w:val="00F61B0E"/>
    <w:rsid w:val="00F62164"/>
    <w:rsid w:val="00F622E3"/>
    <w:rsid w:val="00F62390"/>
    <w:rsid w:val="00F62DC5"/>
    <w:rsid w:val="00F62EDB"/>
    <w:rsid w:val="00F63168"/>
    <w:rsid w:val="00F632AD"/>
    <w:rsid w:val="00F63545"/>
    <w:rsid w:val="00F638C1"/>
    <w:rsid w:val="00F63DEF"/>
    <w:rsid w:val="00F643D6"/>
    <w:rsid w:val="00F64F5E"/>
    <w:rsid w:val="00F65075"/>
    <w:rsid w:val="00F65093"/>
    <w:rsid w:val="00F65212"/>
    <w:rsid w:val="00F656AB"/>
    <w:rsid w:val="00F657C2"/>
    <w:rsid w:val="00F6587A"/>
    <w:rsid w:val="00F65B8C"/>
    <w:rsid w:val="00F66152"/>
    <w:rsid w:val="00F66312"/>
    <w:rsid w:val="00F669F3"/>
    <w:rsid w:val="00F66C48"/>
    <w:rsid w:val="00F66E24"/>
    <w:rsid w:val="00F6709F"/>
    <w:rsid w:val="00F670B0"/>
    <w:rsid w:val="00F67111"/>
    <w:rsid w:val="00F6712E"/>
    <w:rsid w:val="00F6743A"/>
    <w:rsid w:val="00F676FE"/>
    <w:rsid w:val="00F6781C"/>
    <w:rsid w:val="00F6785E"/>
    <w:rsid w:val="00F679F2"/>
    <w:rsid w:val="00F67BD4"/>
    <w:rsid w:val="00F67D1A"/>
    <w:rsid w:val="00F6EB64"/>
    <w:rsid w:val="00F7072C"/>
    <w:rsid w:val="00F70944"/>
    <w:rsid w:val="00F70B6D"/>
    <w:rsid w:val="00F70C52"/>
    <w:rsid w:val="00F719CD"/>
    <w:rsid w:val="00F71A0F"/>
    <w:rsid w:val="00F71A2E"/>
    <w:rsid w:val="00F71F12"/>
    <w:rsid w:val="00F722C6"/>
    <w:rsid w:val="00F7255E"/>
    <w:rsid w:val="00F72592"/>
    <w:rsid w:val="00F726D2"/>
    <w:rsid w:val="00F728A7"/>
    <w:rsid w:val="00F72B53"/>
    <w:rsid w:val="00F72C5C"/>
    <w:rsid w:val="00F72F00"/>
    <w:rsid w:val="00F73281"/>
    <w:rsid w:val="00F73328"/>
    <w:rsid w:val="00F73392"/>
    <w:rsid w:val="00F73666"/>
    <w:rsid w:val="00F736CB"/>
    <w:rsid w:val="00F736D9"/>
    <w:rsid w:val="00F73933"/>
    <w:rsid w:val="00F73975"/>
    <w:rsid w:val="00F73B70"/>
    <w:rsid w:val="00F73F1C"/>
    <w:rsid w:val="00F740A1"/>
    <w:rsid w:val="00F7419E"/>
    <w:rsid w:val="00F741CF"/>
    <w:rsid w:val="00F74429"/>
    <w:rsid w:val="00F74781"/>
    <w:rsid w:val="00F74C0B"/>
    <w:rsid w:val="00F75666"/>
    <w:rsid w:val="00F7578C"/>
    <w:rsid w:val="00F759FA"/>
    <w:rsid w:val="00F76115"/>
    <w:rsid w:val="00F76378"/>
    <w:rsid w:val="00F76527"/>
    <w:rsid w:val="00F76571"/>
    <w:rsid w:val="00F7657E"/>
    <w:rsid w:val="00F76765"/>
    <w:rsid w:val="00F76BE4"/>
    <w:rsid w:val="00F7701E"/>
    <w:rsid w:val="00F772B7"/>
    <w:rsid w:val="00F77679"/>
    <w:rsid w:val="00F77FAE"/>
    <w:rsid w:val="00F800B7"/>
    <w:rsid w:val="00F802C1"/>
    <w:rsid w:val="00F804D8"/>
    <w:rsid w:val="00F80740"/>
    <w:rsid w:val="00F812EC"/>
    <w:rsid w:val="00F81395"/>
    <w:rsid w:val="00F8152F"/>
    <w:rsid w:val="00F81919"/>
    <w:rsid w:val="00F82236"/>
    <w:rsid w:val="00F82309"/>
    <w:rsid w:val="00F82458"/>
    <w:rsid w:val="00F8294F"/>
    <w:rsid w:val="00F829E8"/>
    <w:rsid w:val="00F82A9F"/>
    <w:rsid w:val="00F82ACD"/>
    <w:rsid w:val="00F83091"/>
    <w:rsid w:val="00F83433"/>
    <w:rsid w:val="00F83701"/>
    <w:rsid w:val="00F83834"/>
    <w:rsid w:val="00F83CD2"/>
    <w:rsid w:val="00F83DE1"/>
    <w:rsid w:val="00F840D9"/>
    <w:rsid w:val="00F842C9"/>
    <w:rsid w:val="00F84636"/>
    <w:rsid w:val="00F84D25"/>
    <w:rsid w:val="00F850DC"/>
    <w:rsid w:val="00F85479"/>
    <w:rsid w:val="00F85B2B"/>
    <w:rsid w:val="00F85E60"/>
    <w:rsid w:val="00F868A8"/>
    <w:rsid w:val="00F869E5"/>
    <w:rsid w:val="00F86C26"/>
    <w:rsid w:val="00F87478"/>
    <w:rsid w:val="00F87738"/>
    <w:rsid w:val="00F87DCB"/>
    <w:rsid w:val="00F87F51"/>
    <w:rsid w:val="00F90134"/>
    <w:rsid w:val="00F907D3"/>
    <w:rsid w:val="00F90B0A"/>
    <w:rsid w:val="00F9113B"/>
    <w:rsid w:val="00F913C2"/>
    <w:rsid w:val="00F913CA"/>
    <w:rsid w:val="00F91BD7"/>
    <w:rsid w:val="00F91C98"/>
    <w:rsid w:val="00F91D23"/>
    <w:rsid w:val="00F91F21"/>
    <w:rsid w:val="00F925DC"/>
    <w:rsid w:val="00F927DD"/>
    <w:rsid w:val="00F928B8"/>
    <w:rsid w:val="00F92D93"/>
    <w:rsid w:val="00F92FCA"/>
    <w:rsid w:val="00F93257"/>
    <w:rsid w:val="00F93325"/>
    <w:rsid w:val="00F937B6"/>
    <w:rsid w:val="00F93BDC"/>
    <w:rsid w:val="00F93E32"/>
    <w:rsid w:val="00F945D3"/>
    <w:rsid w:val="00F94752"/>
    <w:rsid w:val="00F94867"/>
    <w:rsid w:val="00F94D20"/>
    <w:rsid w:val="00F95965"/>
    <w:rsid w:val="00F95D0F"/>
    <w:rsid w:val="00F95F5A"/>
    <w:rsid w:val="00F960AE"/>
    <w:rsid w:val="00F96411"/>
    <w:rsid w:val="00F9651B"/>
    <w:rsid w:val="00F97483"/>
    <w:rsid w:val="00F97500"/>
    <w:rsid w:val="00F975B5"/>
    <w:rsid w:val="00F97904"/>
    <w:rsid w:val="00F97993"/>
    <w:rsid w:val="00F97C25"/>
    <w:rsid w:val="00F97C48"/>
    <w:rsid w:val="00F97DF4"/>
    <w:rsid w:val="00F97F9D"/>
    <w:rsid w:val="00FA01BB"/>
    <w:rsid w:val="00FA05C9"/>
    <w:rsid w:val="00FA05E1"/>
    <w:rsid w:val="00FA0868"/>
    <w:rsid w:val="00FA0BA4"/>
    <w:rsid w:val="00FA0ED8"/>
    <w:rsid w:val="00FA0F03"/>
    <w:rsid w:val="00FA15AA"/>
    <w:rsid w:val="00FA18BC"/>
    <w:rsid w:val="00FA1A39"/>
    <w:rsid w:val="00FA22C0"/>
    <w:rsid w:val="00FA3052"/>
    <w:rsid w:val="00FA3D83"/>
    <w:rsid w:val="00FA411B"/>
    <w:rsid w:val="00FA45DC"/>
    <w:rsid w:val="00FA4914"/>
    <w:rsid w:val="00FA4984"/>
    <w:rsid w:val="00FA4B28"/>
    <w:rsid w:val="00FA5394"/>
    <w:rsid w:val="00FA5533"/>
    <w:rsid w:val="00FA58CE"/>
    <w:rsid w:val="00FA5BD4"/>
    <w:rsid w:val="00FA5FC4"/>
    <w:rsid w:val="00FA67E2"/>
    <w:rsid w:val="00FA6BAE"/>
    <w:rsid w:val="00FA6CDD"/>
    <w:rsid w:val="00FA7111"/>
    <w:rsid w:val="00FA7378"/>
    <w:rsid w:val="00FA739F"/>
    <w:rsid w:val="00FA766A"/>
    <w:rsid w:val="00FB013E"/>
    <w:rsid w:val="00FB0479"/>
    <w:rsid w:val="00FB0EE4"/>
    <w:rsid w:val="00FB11F6"/>
    <w:rsid w:val="00FB1938"/>
    <w:rsid w:val="00FB1BD2"/>
    <w:rsid w:val="00FB1CFF"/>
    <w:rsid w:val="00FB1D74"/>
    <w:rsid w:val="00FB1D8B"/>
    <w:rsid w:val="00FB1E48"/>
    <w:rsid w:val="00FB1F29"/>
    <w:rsid w:val="00FB26B8"/>
    <w:rsid w:val="00FB2B2A"/>
    <w:rsid w:val="00FB2E98"/>
    <w:rsid w:val="00FB3204"/>
    <w:rsid w:val="00FB3458"/>
    <w:rsid w:val="00FB3E2A"/>
    <w:rsid w:val="00FB42D2"/>
    <w:rsid w:val="00FB436F"/>
    <w:rsid w:val="00FB471F"/>
    <w:rsid w:val="00FB4799"/>
    <w:rsid w:val="00FB4C88"/>
    <w:rsid w:val="00FB4F1D"/>
    <w:rsid w:val="00FB4F9D"/>
    <w:rsid w:val="00FB55D1"/>
    <w:rsid w:val="00FB5C71"/>
    <w:rsid w:val="00FB5C96"/>
    <w:rsid w:val="00FB610E"/>
    <w:rsid w:val="00FB611B"/>
    <w:rsid w:val="00FB61DB"/>
    <w:rsid w:val="00FB6390"/>
    <w:rsid w:val="00FB64E9"/>
    <w:rsid w:val="00FB68C1"/>
    <w:rsid w:val="00FB6990"/>
    <w:rsid w:val="00FB69A7"/>
    <w:rsid w:val="00FB6FC1"/>
    <w:rsid w:val="00FB6FD9"/>
    <w:rsid w:val="00FB7247"/>
    <w:rsid w:val="00FB7937"/>
    <w:rsid w:val="00FC01FA"/>
    <w:rsid w:val="00FC0CB3"/>
    <w:rsid w:val="00FC0F34"/>
    <w:rsid w:val="00FC0FA8"/>
    <w:rsid w:val="00FC1291"/>
    <w:rsid w:val="00FC13DF"/>
    <w:rsid w:val="00FC1777"/>
    <w:rsid w:val="00FC17A5"/>
    <w:rsid w:val="00FC20B9"/>
    <w:rsid w:val="00FC2683"/>
    <w:rsid w:val="00FC2734"/>
    <w:rsid w:val="00FC2983"/>
    <w:rsid w:val="00FC372D"/>
    <w:rsid w:val="00FC38A8"/>
    <w:rsid w:val="00FC3916"/>
    <w:rsid w:val="00FC3925"/>
    <w:rsid w:val="00FC3A2A"/>
    <w:rsid w:val="00FC3BDF"/>
    <w:rsid w:val="00FC3F34"/>
    <w:rsid w:val="00FC414A"/>
    <w:rsid w:val="00FC43C3"/>
    <w:rsid w:val="00FC4A73"/>
    <w:rsid w:val="00FC5590"/>
    <w:rsid w:val="00FC57F1"/>
    <w:rsid w:val="00FC5BDF"/>
    <w:rsid w:val="00FC5BE2"/>
    <w:rsid w:val="00FC5F98"/>
    <w:rsid w:val="00FC6458"/>
    <w:rsid w:val="00FC6862"/>
    <w:rsid w:val="00FC689B"/>
    <w:rsid w:val="00FC6A68"/>
    <w:rsid w:val="00FC70EF"/>
    <w:rsid w:val="00FC7865"/>
    <w:rsid w:val="00FC7AD3"/>
    <w:rsid w:val="00FD00A2"/>
    <w:rsid w:val="00FD0217"/>
    <w:rsid w:val="00FD0C4D"/>
    <w:rsid w:val="00FD0DE6"/>
    <w:rsid w:val="00FD1A38"/>
    <w:rsid w:val="00FD2126"/>
    <w:rsid w:val="00FD2327"/>
    <w:rsid w:val="00FD240E"/>
    <w:rsid w:val="00FD2490"/>
    <w:rsid w:val="00FD26D3"/>
    <w:rsid w:val="00FD2A81"/>
    <w:rsid w:val="00FD2DE5"/>
    <w:rsid w:val="00FD2E1D"/>
    <w:rsid w:val="00FD443F"/>
    <w:rsid w:val="00FD4443"/>
    <w:rsid w:val="00FD44EF"/>
    <w:rsid w:val="00FD4EFF"/>
    <w:rsid w:val="00FD6BD3"/>
    <w:rsid w:val="00FD6D3E"/>
    <w:rsid w:val="00FD6FF3"/>
    <w:rsid w:val="00FD74FC"/>
    <w:rsid w:val="00FD7714"/>
    <w:rsid w:val="00FD7FC1"/>
    <w:rsid w:val="00FE0585"/>
    <w:rsid w:val="00FE07D2"/>
    <w:rsid w:val="00FE0BD0"/>
    <w:rsid w:val="00FE0C47"/>
    <w:rsid w:val="00FE0DB4"/>
    <w:rsid w:val="00FE0E51"/>
    <w:rsid w:val="00FE1407"/>
    <w:rsid w:val="00FE17BF"/>
    <w:rsid w:val="00FE19AB"/>
    <w:rsid w:val="00FE1A3F"/>
    <w:rsid w:val="00FE1E7A"/>
    <w:rsid w:val="00FE214C"/>
    <w:rsid w:val="00FE21E0"/>
    <w:rsid w:val="00FE2647"/>
    <w:rsid w:val="00FE26E3"/>
    <w:rsid w:val="00FE271B"/>
    <w:rsid w:val="00FE2F6A"/>
    <w:rsid w:val="00FE30B2"/>
    <w:rsid w:val="00FE32C0"/>
    <w:rsid w:val="00FE32D2"/>
    <w:rsid w:val="00FE3424"/>
    <w:rsid w:val="00FE3510"/>
    <w:rsid w:val="00FE38C6"/>
    <w:rsid w:val="00FE3B07"/>
    <w:rsid w:val="00FE3B6D"/>
    <w:rsid w:val="00FE3F9F"/>
    <w:rsid w:val="00FE3FB8"/>
    <w:rsid w:val="00FE4639"/>
    <w:rsid w:val="00FE4951"/>
    <w:rsid w:val="00FE4B6A"/>
    <w:rsid w:val="00FE5EDE"/>
    <w:rsid w:val="00FE5F4B"/>
    <w:rsid w:val="00FE62E3"/>
    <w:rsid w:val="00FE659C"/>
    <w:rsid w:val="00FE6669"/>
    <w:rsid w:val="00FE6DA7"/>
    <w:rsid w:val="00FE7424"/>
    <w:rsid w:val="00FE7505"/>
    <w:rsid w:val="00FE7B1F"/>
    <w:rsid w:val="00FE7EE2"/>
    <w:rsid w:val="00FF02F3"/>
    <w:rsid w:val="00FF068F"/>
    <w:rsid w:val="00FF08E2"/>
    <w:rsid w:val="00FF0931"/>
    <w:rsid w:val="00FF0F14"/>
    <w:rsid w:val="00FF1004"/>
    <w:rsid w:val="00FF138C"/>
    <w:rsid w:val="00FF1489"/>
    <w:rsid w:val="00FF14AA"/>
    <w:rsid w:val="00FF152F"/>
    <w:rsid w:val="00FF15F1"/>
    <w:rsid w:val="00FF195C"/>
    <w:rsid w:val="00FF1A2C"/>
    <w:rsid w:val="00FF2236"/>
    <w:rsid w:val="00FF227C"/>
    <w:rsid w:val="00FF28E0"/>
    <w:rsid w:val="00FF295B"/>
    <w:rsid w:val="00FF2A8C"/>
    <w:rsid w:val="00FF2C50"/>
    <w:rsid w:val="00FF2E15"/>
    <w:rsid w:val="00FF3817"/>
    <w:rsid w:val="00FF40D6"/>
    <w:rsid w:val="00FF40F7"/>
    <w:rsid w:val="00FF41D0"/>
    <w:rsid w:val="00FF4978"/>
    <w:rsid w:val="00FF4A90"/>
    <w:rsid w:val="00FF4B29"/>
    <w:rsid w:val="00FF4B70"/>
    <w:rsid w:val="00FF4C52"/>
    <w:rsid w:val="00FF501D"/>
    <w:rsid w:val="00FF5090"/>
    <w:rsid w:val="00FF52FC"/>
    <w:rsid w:val="00FF54FB"/>
    <w:rsid w:val="00FF58DC"/>
    <w:rsid w:val="00FF5C45"/>
    <w:rsid w:val="00FF6235"/>
    <w:rsid w:val="00FF6432"/>
    <w:rsid w:val="00FF6D0B"/>
    <w:rsid w:val="00FF6F0A"/>
    <w:rsid w:val="00FF73BF"/>
    <w:rsid w:val="00FF78D4"/>
    <w:rsid w:val="00FF7928"/>
    <w:rsid w:val="0124A27E"/>
    <w:rsid w:val="018B7757"/>
    <w:rsid w:val="01FD36C5"/>
    <w:rsid w:val="0303EE4A"/>
    <w:rsid w:val="0315A94E"/>
    <w:rsid w:val="04000172"/>
    <w:rsid w:val="053106B4"/>
    <w:rsid w:val="05E177EA"/>
    <w:rsid w:val="06362805"/>
    <w:rsid w:val="0694A132"/>
    <w:rsid w:val="06DC300D"/>
    <w:rsid w:val="06EA3FC7"/>
    <w:rsid w:val="072C5AAC"/>
    <w:rsid w:val="081B2C52"/>
    <w:rsid w:val="092BA7A7"/>
    <w:rsid w:val="093130DF"/>
    <w:rsid w:val="0B52AAC1"/>
    <w:rsid w:val="0BD0C0FC"/>
    <w:rsid w:val="0C416AE9"/>
    <w:rsid w:val="0CA44972"/>
    <w:rsid w:val="0CF8E53A"/>
    <w:rsid w:val="0DCC6A9E"/>
    <w:rsid w:val="0DD2FC52"/>
    <w:rsid w:val="0DDF64E4"/>
    <w:rsid w:val="0DE0A41B"/>
    <w:rsid w:val="0F3351A9"/>
    <w:rsid w:val="0F3D1C37"/>
    <w:rsid w:val="0FDF34F6"/>
    <w:rsid w:val="0FFADF9F"/>
    <w:rsid w:val="10C6C722"/>
    <w:rsid w:val="114C1603"/>
    <w:rsid w:val="11B47D2D"/>
    <w:rsid w:val="121492EC"/>
    <w:rsid w:val="12CE4292"/>
    <w:rsid w:val="12FD9AAE"/>
    <w:rsid w:val="13054B7A"/>
    <w:rsid w:val="138D4EA4"/>
    <w:rsid w:val="13F0F57D"/>
    <w:rsid w:val="146FE4A4"/>
    <w:rsid w:val="150C85CF"/>
    <w:rsid w:val="15CCABD7"/>
    <w:rsid w:val="16117AA7"/>
    <w:rsid w:val="1632CA9B"/>
    <w:rsid w:val="167F47F3"/>
    <w:rsid w:val="1681F252"/>
    <w:rsid w:val="16CB143A"/>
    <w:rsid w:val="16EF720F"/>
    <w:rsid w:val="172E07C0"/>
    <w:rsid w:val="17467CE0"/>
    <w:rsid w:val="1773E9B5"/>
    <w:rsid w:val="177BEABE"/>
    <w:rsid w:val="1877FCB0"/>
    <w:rsid w:val="189E1A84"/>
    <w:rsid w:val="1933B97D"/>
    <w:rsid w:val="1A017317"/>
    <w:rsid w:val="1A3C2484"/>
    <w:rsid w:val="1B738A74"/>
    <w:rsid w:val="1B8ED3C2"/>
    <w:rsid w:val="1D105110"/>
    <w:rsid w:val="1D31E8CD"/>
    <w:rsid w:val="1DF95AAA"/>
    <w:rsid w:val="1E038C5A"/>
    <w:rsid w:val="1F25248A"/>
    <w:rsid w:val="1F7D7C47"/>
    <w:rsid w:val="20362650"/>
    <w:rsid w:val="20537202"/>
    <w:rsid w:val="209C2247"/>
    <w:rsid w:val="20D3C344"/>
    <w:rsid w:val="2274B418"/>
    <w:rsid w:val="22AB49C0"/>
    <w:rsid w:val="23280545"/>
    <w:rsid w:val="235E6220"/>
    <w:rsid w:val="23C10A89"/>
    <w:rsid w:val="23F166FF"/>
    <w:rsid w:val="24C0DD59"/>
    <w:rsid w:val="24DEF859"/>
    <w:rsid w:val="256547F2"/>
    <w:rsid w:val="25DEB723"/>
    <w:rsid w:val="261B51F7"/>
    <w:rsid w:val="26243932"/>
    <w:rsid w:val="265EC7C8"/>
    <w:rsid w:val="26793B54"/>
    <w:rsid w:val="26B07E5B"/>
    <w:rsid w:val="26C5F8B2"/>
    <w:rsid w:val="27C4B635"/>
    <w:rsid w:val="28161C0D"/>
    <w:rsid w:val="286EBAA5"/>
    <w:rsid w:val="28EBB802"/>
    <w:rsid w:val="2905F922"/>
    <w:rsid w:val="2AF56FD5"/>
    <w:rsid w:val="2B720293"/>
    <w:rsid w:val="2BE2540B"/>
    <w:rsid w:val="2E04EE8E"/>
    <w:rsid w:val="2EFF533A"/>
    <w:rsid w:val="2FA344A6"/>
    <w:rsid w:val="2FBEED6A"/>
    <w:rsid w:val="2FF3E854"/>
    <w:rsid w:val="301ECBC0"/>
    <w:rsid w:val="30429427"/>
    <w:rsid w:val="306D6624"/>
    <w:rsid w:val="31FA6B57"/>
    <w:rsid w:val="326FC059"/>
    <w:rsid w:val="33BFC32B"/>
    <w:rsid w:val="33E7DE1C"/>
    <w:rsid w:val="34909FE2"/>
    <w:rsid w:val="34A21190"/>
    <w:rsid w:val="34C7D197"/>
    <w:rsid w:val="34EB95DB"/>
    <w:rsid w:val="34ECA0B6"/>
    <w:rsid w:val="354FB376"/>
    <w:rsid w:val="35D8D314"/>
    <w:rsid w:val="364CCE24"/>
    <w:rsid w:val="372EC177"/>
    <w:rsid w:val="37BD6954"/>
    <w:rsid w:val="38B58997"/>
    <w:rsid w:val="39F1C73E"/>
    <w:rsid w:val="3A523244"/>
    <w:rsid w:val="3AE08F11"/>
    <w:rsid w:val="3AEB0F7B"/>
    <w:rsid w:val="3AF01A29"/>
    <w:rsid w:val="3BAA22C6"/>
    <w:rsid w:val="3C94887F"/>
    <w:rsid w:val="3DF3044F"/>
    <w:rsid w:val="3E1FC654"/>
    <w:rsid w:val="3E27D71A"/>
    <w:rsid w:val="3E73BB50"/>
    <w:rsid w:val="3EAC0919"/>
    <w:rsid w:val="3EB778E4"/>
    <w:rsid w:val="3EECF31C"/>
    <w:rsid w:val="3EFDF8E3"/>
    <w:rsid w:val="3F40521F"/>
    <w:rsid w:val="3FED6394"/>
    <w:rsid w:val="406EBAFB"/>
    <w:rsid w:val="41809540"/>
    <w:rsid w:val="41B947C4"/>
    <w:rsid w:val="444D35C5"/>
    <w:rsid w:val="446CC0C5"/>
    <w:rsid w:val="447F4A71"/>
    <w:rsid w:val="44888CB2"/>
    <w:rsid w:val="453C436E"/>
    <w:rsid w:val="45B33EC4"/>
    <w:rsid w:val="45C4E4BF"/>
    <w:rsid w:val="45CBE170"/>
    <w:rsid w:val="460DC896"/>
    <w:rsid w:val="48B2E768"/>
    <w:rsid w:val="48C9259D"/>
    <w:rsid w:val="48D9487A"/>
    <w:rsid w:val="490B82D3"/>
    <w:rsid w:val="49826F07"/>
    <w:rsid w:val="49B1A434"/>
    <w:rsid w:val="49BB8210"/>
    <w:rsid w:val="49D11676"/>
    <w:rsid w:val="49FAAC55"/>
    <w:rsid w:val="4A06086E"/>
    <w:rsid w:val="4A4DDA95"/>
    <w:rsid w:val="4A982291"/>
    <w:rsid w:val="4B697C8C"/>
    <w:rsid w:val="4C110151"/>
    <w:rsid w:val="4C9CC47D"/>
    <w:rsid w:val="4DA8695E"/>
    <w:rsid w:val="4DBAD902"/>
    <w:rsid w:val="4DEABB38"/>
    <w:rsid w:val="4F0D3D35"/>
    <w:rsid w:val="4FA4A2A7"/>
    <w:rsid w:val="4FA8B313"/>
    <w:rsid w:val="4FBBA281"/>
    <w:rsid w:val="4FC9975B"/>
    <w:rsid w:val="511DBB60"/>
    <w:rsid w:val="51C45324"/>
    <w:rsid w:val="51DCAE5D"/>
    <w:rsid w:val="522B6D33"/>
    <w:rsid w:val="52CF9BF8"/>
    <w:rsid w:val="52DFFDA2"/>
    <w:rsid w:val="54122D72"/>
    <w:rsid w:val="54C5AF0E"/>
    <w:rsid w:val="5568A120"/>
    <w:rsid w:val="5577C587"/>
    <w:rsid w:val="5608936F"/>
    <w:rsid w:val="574D9996"/>
    <w:rsid w:val="575D2018"/>
    <w:rsid w:val="57F5D91C"/>
    <w:rsid w:val="581490B0"/>
    <w:rsid w:val="58171779"/>
    <w:rsid w:val="58BAB253"/>
    <w:rsid w:val="58CC6D1D"/>
    <w:rsid w:val="599CC796"/>
    <w:rsid w:val="59B988D2"/>
    <w:rsid w:val="5A18C724"/>
    <w:rsid w:val="5A9E2E03"/>
    <w:rsid w:val="5AB432E2"/>
    <w:rsid w:val="5B44FC96"/>
    <w:rsid w:val="5B8C9A16"/>
    <w:rsid w:val="5C68F280"/>
    <w:rsid w:val="5C8FC5CB"/>
    <w:rsid w:val="5D48EC29"/>
    <w:rsid w:val="5E9D9012"/>
    <w:rsid w:val="5FF8D154"/>
    <w:rsid w:val="601A2DFE"/>
    <w:rsid w:val="60B3F323"/>
    <w:rsid w:val="62DB9408"/>
    <w:rsid w:val="64D19593"/>
    <w:rsid w:val="65294C4A"/>
    <w:rsid w:val="652F3A9B"/>
    <w:rsid w:val="659AFD41"/>
    <w:rsid w:val="66D1C604"/>
    <w:rsid w:val="676A3641"/>
    <w:rsid w:val="677D747F"/>
    <w:rsid w:val="67D9ED11"/>
    <w:rsid w:val="6874628A"/>
    <w:rsid w:val="68AC6F71"/>
    <w:rsid w:val="6BC6A404"/>
    <w:rsid w:val="6CB0D686"/>
    <w:rsid w:val="6E2DBBFC"/>
    <w:rsid w:val="6E336AA2"/>
    <w:rsid w:val="6EDB9EE7"/>
    <w:rsid w:val="6EDD3987"/>
    <w:rsid w:val="6EEEEFE5"/>
    <w:rsid w:val="6F539F94"/>
    <w:rsid w:val="6F72F169"/>
    <w:rsid w:val="6FCCDBE2"/>
    <w:rsid w:val="6FFF36EF"/>
    <w:rsid w:val="7093A10C"/>
    <w:rsid w:val="709AAC4C"/>
    <w:rsid w:val="70AFA19B"/>
    <w:rsid w:val="711C9A82"/>
    <w:rsid w:val="712B932C"/>
    <w:rsid w:val="7151D60D"/>
    <w:rsid w:val="72715DFA"/>
    <w:rsid w:val="7323AE7D"/>
    <w:rsid w:val="7461BF95"/>
    <w:rsid w:val="747EB35C"/>
    <w:rsid w:val="75F6816D"/>
    <w:rsid w:val="762123CB"/>
    <w:rsid w:val="762DCA3F"/>
    <w:rsid w:val="771499D1"/>
    <w:rsid w:val="77CD73D7"/>
    <w:rsid w:val="783B812F"/>
    <w:rsid w:val="78B5763E"/>
    <w:rsid w:val="792A8011"/>
    <w:rsid w:val="794DE65D"/>
    <w:rsid w:val="7983CBA9"/>
    <w:rsid w:val="7B6549A4"/>
    <w:rsid w:val="7B7E56C7"/>
    <w:rsid w:val="7BA280B3"/>
    <w:rsid w:val="7CAD3FFE"/>
    <w:rsid w:val="7CB34E55"/>
    <w:rsid w:val="7CEDEE97"/>
    <w:rsid w:val="7CF92929"/>
    <w:rsid w:val="7D631371"/>
    <w:rsid w:val="7D74E7ED"/>
    <w:rsid w:val="7E483B04"/>
    <w:rsid w:val="7E81A693"/>
    <w:rsid w:val="7EAE6C06"/>
    <w:rsid w:val="7FC5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94D1"/>
  <w15:chartTrackingRefBased/>
  <w15:docId w15:val="{51DFAE12-00A6-4230-8232-9E45449E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C2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qFormat/>
    <w:rsid w:val="00DB54A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5D6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3092A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061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54A3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paragraph" w:styleId="ListParagraph">
    <w:name w:val="List Paragraph"/>
    <w:basedOn w:val="Normal"/>
    <w:uiPriority w:val="34"/>
    <w:qFormat/>
    <w:rsid w:val="00DB54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25D6E"/>
    <w:rPr>
      <w:rFonts w:asciiTheme="majorHAnsi" w:eastAsiaTheme="majorEastAsia" w:hAnsiTheme="majorHAnsi" w:cstheme="majorBidi"/>
      <w:color w:val="33092A" w:themeColor="accent1" w:themeShade="BF"/>
      <w:sz w:val="26"/>
      <w:szCs w:val="26"/>
    </w:rPr>
  </w:style>
  <w:style w:type="table" w:styleId="TableGrid">
    <w:name w:val="Table Grid"/>
    <w:basedOn w:val="TableNormal"/>
    <w:rsid w:val="0072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AB19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913"/>
    <w:rPr>
      <w:rFonts w:ascii="Arial" w:eastAsia="Times New Roman" w:hAnsi="Arial" w:cs="Times New Roman"/>
      <w:sz w:val="20"/>
      <w:szCs w:val="20"/>
      <w:lang w:eastAsia="nb-NO"/>
    </w:rPr>
  </w:style>
  <w:style w:type="character" w:styleId="FootnoteReference">
    <w:name w:val="footnote reference"/>
    <w:basedOn w:val="DefaultParagraphFont"/>
    <w:uiPriority w:val="99"/>
    <w:semiHidden/>
    <w:unhideWhenUsed/>
    <w:rsid w:val="00AB19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1913"/>
    <w:rPr>
      <w:color w:val="57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54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21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21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2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218"/>
    <w:rPr>
      <w:rFonts w:ascii="Segoe UI" w:eastAsia="Times New Roman" w:hAnsi="Segoe UI" w:cs="Segoe UI"/>
      <w:sz w:val="18"/>
      <w:szCs w:val="18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35"/>
    <w:pPr>
      <w:spacing w:after="0"/>
    </w:pPr>
    <w:rPr>
      <w:rFonts w:ascii="Arial" w:eastAsia="Times New Roman" w:hAnsi="Arial" w:cs="Times New Roman"/>
      <w:b/>
      <w:bCs/>
      <w:lang w:eastAsia="nb-N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35"/>
    <w:rPr>
      <w:rFonts w:ascii="Arial" w:eastAsia="Times New Roman" w:hAnsi="Arial" w:cs="Times New Roman"/>
      <w:b/>
      <w:bCs/>
      <w:sz w:val="20"/>
      <w:szCs w:val="20"/>
      <w:lang w:eastAsia="nb-NO"/>
    </w:rPr>
  </w:style>
  <w:style w:type="paragraph" w:styleId="Header">
    <w:name w:val="header"/>
    <w:basedOn w:val="Normal"/>
    <w:link w:val="HeaderChar"/>
    <w:uiPriority w:val="99"/>
    <w:unhideWhenUsed/>
    <w:rsid w:val="009A26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607"/>
    <w:rPr>
      <w:rFonts w:ascii="Arial" w:eastAsia="Times New Roman" w:hAnsi="Arial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9A26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607"/>
    <w:rPr>
      <w:rFonts w:ascii="Arial" w:eastAsia="Times New Roman" w:hAnsi="Arial" w:cs="Times New Roman"/>
      <w:sz w:val="24"/>
      <w:szCs w:val="24"/>
      <w:lang w:eastAsia="nb-NO"/>
    </w:rPr>
  </w:style>
  <w:style w:type="paragraph" w:styleId="NoSpacing">
    <w:name w:val="No Spacing"/>
    <w:uiPriority w:val="1"/>
    <w:qFormat/>
    <w:rsid w:val="00A3213D"/>
    <w:pPr>
      <w:spacing w:after="0" w:line="240" w:lineRule="auto"/>
    </w:pPr>
  </w:style>
  <w:style w:type="paragraph" w:customStyle="1" w:styleId="paragraph">
    <w:name w:val="paragraph"/>
    <w:basedOn w:val="Normal"/>
    <w:rsid w:val="0095590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95590A"/>
  </w:style>
  <w:style w:type="character" w:customStyle="1" w:styleId="eop">
    <w:name w:val="eop"/>
    <w:basedOn w:val="DefaultParagraphFont"/>
    <w:rsid w:val="0095590A"/>
  </w:style>
  <w:style w:type="paragraph" w:styleId="NormalWeb">
    <w:name w:val="Normal (Web)"/>
    <w:basedOn w:val="Normal"/>
    <w:uiPriority w:val="99"/>
    <w:unhideWhenUsed/>
    <w:rsid w:val="00975683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32787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AD77C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4B26"/>
    <w:rPr>
      <w:color w:val="5700F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01110"/>
    <w:rPr>
      <w:color w:val="2B579A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CE088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en-GB"/>
    </w:rPr>
  </w:style>
  <w:style w:type="paragraph" w:customStyle="1" w:styleId="Punktliste1">
    <w:name w:val="Punktliste1"/>
    <w:basedOn w:val="BasicParagraph"/>
    <w:qFormat/>
    <w:rsid w:val="00CE0889"/>
    <w:pPr>
      <w:numPr>
        <w:numId w:val="28"/>
      </w:numPr>
    </w:pPr>
    <w:rPr>
      <w:rFonts w:ascii="Arial" w:hAnsi="Arial" w:cs="Arial"/>
      <w:color w:val="1E1E1E" w:themeColor="text1"/>
      <w:sz w:val="18"/>
      <w:szCs w:val="18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2D"/>
    <w:rPr>
      <w:rFonts w:asciiTheme="majorHAnsi" w:eastAsiaTheme="majorEastAsia" w:hAnsiTheme="majorHAnsi" w:cstheme="majorBidi"/>
      <w:color w:val="22061C" w:themeColor="accent1" w:themeShade="7F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0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11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va-resource-storage-755923822223.s3.eu-west-1.amazonaws.com/2497dca0-585c-424d-8067-a1e85a614110?response-content-type=application%2Fpdf&amp;X-Amz-Security-Token=IQoJb3JpZ2luX2VjENL%2F%2F%2F%2F%2F%2F%2F%2F%2F%2FwEaCWV1LXdlc3QtMSJIMEYCIQDKbJXMdt7KFb3SJCvHfLCi9qKJU%2FxbVgxd5ZuLq7MD0gIhANwkvRmlfUXUu9vjaJJ0UiMS0y70liJp81um0RAg5EopKtwDCJv%2F%2F%2F%2F%2F%2F%2F%2F%2F%2FwEQAxoMNzU1OTIzODIyMjIzIgwBJzJBN5u88WIcl5AqsAPp%2F6NXdpnXyqKaowo9720yVjTGbOmkqIE9fu4uVY%2F5em%2FvYwGGxg%2BHxSoOQJx%2FUQwVyLLvd3NZiehUQxeEIo%2F1cXOe9BDvsRn%2FYj8N1gqSEan7arBY2fRprmR%2FtKeX1XDI5HjxwDBYHv9O%2B1jHr3z3t7d3fqcbDnx2pC2Nb6%2BonPgeVUpAg9xRRt9StdyxZzzHQPr66z1vlGB8NoREqnFi8MfolPQ7nv6%2FcQEJjf%2F7VXi%2Bi2ESNLgDdaTfDVhZL4T8li9O61qI28MaltQfl0DDvq1IYLGmTf0dNNF%2FXQVGMYrBVM8TftS9db89LSs9DrLX7WY9JYcCflBNwkHyxn%2Fy8aQuO3EU9iTQUnDRfUDpwkvoOCheCN7ZXrNwGmNy%2BwCYEFK5lKuKcnz6IwuiEeR81BCZqWL%2FdoPWeq8GXjNc1l%2BesLwE3SoIAEEN7OpKjQB4RmTWijru6g8MH4ni6Lq32iNNf%2FymQS4hN15xwEmoa2BkO0sNMvxb41VECdxcSt26xgy5cyXRCW7dVcOZlQ9u26wBFWQ0SnVNwlfEn%2Fg8pGHls1Hi2OFpBz8R%2BW0sEusw8cSgyQY6nQFS6azGxV6seyeiH5qQVLpFansXsRqQP6rlWtqCOg%2Bd0uArD%2B0RsmXDgpEjADIWhPvASxTQIsQznB6GMQ8cGvFSQp%2B%2FuL5uL3mNVGLdcPhVDlPeDkBM0k3neRKfHW3LuFD74NDuLF3TCZcNaHoK9S%2FtE2WiBq5KbzdLqjSEvMwwUgq6Xc9KQnF7x%2BMqOnibPlcn5J4wWWt2H87Aypg0&amp;X-Amz-Algorithm=AWS4-HMAC-SHA256&amp;X-Amz-Date=20251127T112518Z&amp;X-Amz-SignedHeaders=host&amp;X-Amz-Credential=ASIA3AAESE2HXC4DCH2O%2F20251127%2Feu-west-1%2Fs3%2Faws4_request&amp;X-Amz-Expires=600&amp;X-Amz-Signature=192dcc05fed0c8f95d7e6a02f2637b54e6f01799b885b7f71fe03a0a197a4379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ompetansebroen.no/aktuelt/gode-pasientforlo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cid:mf_B2C8F0DD-3626-4136-866E-C7952B015F4D/L0/0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kud.dep.no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dbarna.no/content/uploads/2021/01/ReddBarna_Barn-og-unges-perspektiver-pa-skolefravaer_Rapport2025.pdf" TargetMode="External"/><Relationship Id="rId13" Type="http://schemas.openxmlformats.org/officeDocument/2006/relationships/hyperlink" Target="https://www.reddbarna.no/content/uploads/2021/01/ReddBarna_Barn-og-unges-perspektiver-pa-skolefravaer_Rapport2025.pdf" TargetMode="External"/><Relationship Id="rId3" Type="http://schemas.openxmlformats.org/officeDocument/2006/relationships/hyperlink" Target="https://www.regjeringen.no/no/dokumenter/nou-2023-4/id2961552/" TargetMode="External"/><Relationship Id="rId7" Type="http://schemas.openxmlformats.org/officeDocument/2006/relationships/hyperlink" Target="https://uni.oslomet.no/inkluderingsbarometeret/tema-utdanning" TargetMode="External"/><Relationship Id="rId12" Type="http://schemas.openxmlformats.org/officeDocument/2006/relationships/hyperlink" Target="https://www.nokut.no/globalassets/nokut/rapporter/ua/2024/sluttrapport-fra-evalueringen-av-grunnskolelarerutdanningene-for-trinn-17-og-510_7-2024.pdf" TargetMode="External"/><Relationship Id="rId2" Type="http://schemas.openxmlformats.org/officeDocument/2006/relationships/hyperlink" Target="https://www.regjeringen.no/no/dokumenter/nou-2023-13/id2974659/" TargetMode="External"/><Relationship Id="rId1" Type="http://schemas.openxmlformats.org/officeDocument/2006/relationships/hyperlink" Target="https://www.regjeringen.no/contentassets/5a25f42bd97345c29593c03a515738d2/no/pdfs/nou202320230009000dddpdfs.pdf" TargetMode="External"/><Relationship Id="rId6" Type="http://schemas.openxmlformats.org/officeDocument/2006/relationships/hyperlink" Target="https://www.statped.no/globalassets/laringsressurs/dokumenter/06-rapporter/7401_1.pdf" TargetMode="External"/><Relationship Id="rId11" Type="http://schemas.openxmlformats.org/officeDocument/2006/relationships/hyperlink" Target="https://files.nettsteder.regjeringen.no/wpuploads01/blogs.dir/215/files/2018/04/INKLUDERENDE-FELLESSKAP-FOR-BARN-OG-UNGE-til-publisering-04.04.18.pdf" TargetMode="External"/><Relationship Id="rId5" Type="http://schemas.openxmlformats.org/officeDocument/2006/relationships/hyperlink" Target="https://www.regjeringen.no/no/dokumenter/meld.-st.-15-20222023/id2969572/" TargetMode="External"/><Relationship Id="rId10" Type="http://schemas.openxmlformats.org/officeDocument/2006/relationships/hyperlink" Target="https://www.udir.no/tall-og-forskning/statistikk/statistikk-grunnskole/analyser/2024/fakta-om-grunnskolen-20242025/fakta-om-grunnskolen/" TargetMode="External"/><Relationship Id="rId4" Type="http://schemas.openxmlformats.org/officeDocument/2006/relationships/hyperlink" Target="https://www.nore-og-uvdal.kommune.no/nyhet/informasjons-om-nytt-kommunalt-samarbeid---helse-numedal" TargetMode="External"/><Relationship Id="rId9" Type="http://schemas.openxmlformats.org/officeDocument/2006/relationships/hyperlink" Target="https://www.barneombudet.no/vart-arbeid/publikasjoner/one-size-fits-all" TargetMode="External"/></Relationships>
</file>

<file path=word/theme/theme1.xml><?xml version="1.0" encoding="utf-8"?>
<a:theme xmlns:a="http://schemas.openxmlformats.org/drawingml/2006/main" name="Office-tema">
  <a:themeElements>
    <a:clrScheme name="FFO-fargene">
      <a:dk1>
        <a:srgbClr val="1E1E1E"/>
      </a:dk1>
      <a:lt1>
        <a:srgbClr val="FFFFFF"/>
      </a:lt1>
      <a:dk2>
        <a:srgbClr val="5700FF"/>
      </a:dk2>
      <a:lt2>
        <a:srgbClr val="8672FE"/>
      </a:lt2>
      <a:accent1>
        <a:srgbClr val="450D39"/>
      </a:accent1>
      <a:accent2>
        <a:srgbClr val="FF9600"/>
      </a:accent2>
      <a:accent3>
        <a:srgbClr val="3600A8"/>
      </a:accent3>
      <a:accent4>
        <a:srgbClr val="067D8F"/>
      </a:accent4>
      <a:accent5>
        <a:srgbClr val="008913"/>
      </a:accent5>
      <a:accent6>
        <a:srgbClr val="970049"/>
      </a:accent6>
      <a:hlink>
        <a:srgbClr val="5700FF"/>
      </a:hlink>
      <a:folHlink>
        <a:srgbClr val="5700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ilde xmlns="88e3d6be-fa8b-484d-b8ab-1298c9da275d" xsi:nil="true"/>
    <Årstall xmlns="88e3d6be-fa8b-484d-b8ab-1298c9da275d" xsi:nil="true"/>
    <Tema_x002f_Fagområde xmlns="88e3d6be-fa8b-484d-b8ab-1298c9da275d" xsi:nil="true"/>
    <Kategori xmlns="731bfb49-4d29-483d-b43e-1484467aa7af" xsi:nil="true"/>
    <SharedWithUsers xmlns="88e3d6be-fa8b-484d-b8ab-1298c9da275d">
      <UserInfo>
        <DisplayName>Anette Remme</DisplayName>
        <AccountId>490</AccountId>
        <AccountType/>
      </UserInfo>
      <UserInfo>
        <DisplayName>Arnfinn Aarnes</DisplayName>
        <AccountId>29</AccountId>
        <AccountType/>
      </UserInfo>
      <UserInfo>
        <DisplayName>Cato Lie</DisplayName>
        <AccountId>22</AccountId>
        <AccountType/>
      </UserInfo>
      <UserInfo>
        <DisplayName>Grete Crowo</DisplayName>
        <AccountId>27</AccountId>
        <AccountType/>
      </UserInfo>
      <UserInfo>
        <DisplayName>Heidi Sørlie-Rogne</DisplayName>
        <AccountId>24</AccountId>
        <AccountType/>
      </UserInfo>
      <UserInfo>
        <DisplayName>Vigdis Endal</DisplayName>
        <AccountId>407</AccountId>
        <AccountType/>
      </UserInfo>
      <UserInfo>
        <DisplayName>Åsta Tale Strand</DisplayName>
        <AccountId>17</AccountId>
        <AccountType/>
      </UserInfo>
      <UserInfo>
        <DisplayName>Lilly Ann Elvestad</DisplayName>
        <AccountId>20</AccountId>
        <AccountType/>
      </UserInfo>
      <UserInfo>
        <DisplayName>Sveinung Skjong-Arnestad</DisplayName>
        <AccountId>1122</AccountId>
        <AccountType/>
      </UserInfo>
    </SharedWithUsers>
    <lcf76f155ced4ddcb4097134ff3c332f xmlns="731bfb49-4d29-483d-b43e-1484467aa7af">
      <Terms xmlns="http://schemas.microsoft.com/office/infopath/2007/PartnerControls"/>
    </lcf76f155ced4ddcb4097134ff3c332f>
    <TaxCatchAll xmlns="88e3d6be-fa8b-484d-b8ab-1298c9da27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9A5FD330C274FB6B0E3566AB79D0A" ma:contentTypeVersion="24" ma:contentTypeDescription="Opprett et nytt dokument." ma:contentTypeScope="" ma:versionID="597169aa0234d15c69af9f8b7b302b64">
  <xsd:schema xmlns:xsd="http://www.w3.org/2001/XMLSchema" xmlns:xs="http://www.w3.org/2001/XMLSchema" xmlns:p="http://schemas.microsoft.com/office/2006/metadata/properties" xmlns:ns2="731bfb49-4d29-483d-b43e-1484467aa7af" xmlns:ns3="88e3d6be-fa8b-484d-b8ab-1298c9da275d" targetNamespace="http://schemas.microsoft.com/office/2006/metadata/properties" ma:root="true" ma:fieldsID="8425bcab70f040d683f19e359b3af51e" ns2:_="" ns3:_="">
    <xsd:import namespace="731bfb49-4d29-483d-b43e-1484467aa7af"/>
    <xsd:import namespace="88e3d6be-fa8b-484d-b8ab-1298c9da27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ategori" minOccurs="0"/>
                <xsd:element ref="ns3:Årstall" minOccurs="0"/>
                <xsd:element ref="ns3:Kilde" minOccurs="0"/>
                <xsd:element ref="ns3:Tema_x002f_Fagområ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fb49-4d29-483d-b43e-1484467aa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ategori" ma:index="10" nillable="true" ma:displayName="Kategori" ma:format="Dropdown" ma:internalName="Kategori">
      <xsd:simpleType>
        <xsd:restriction base="dms:Choice">
          <xsd:enumeration value="Statsbudsjett"/>
          <xsd:enumeration value="Høringer/merknader"/>
          <xsd:enumeration value="Fagpolitikk"/>
          <xsd:enumeration value="Foredrag"/>
          <xsd:enumeration value="Representasjon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d31989d0-7e26-4f03-9d28-35d62fb91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3d6be-fa8b-484d-b8ab-1298c9da275d" elementFormDefault="qualified">
    <xsd:import namespace="http://schemas.microsoft.com/office/2006/documentManagement/types"/>
    <xsd:import namespace="http://schemas.microsoft.com/office/infopath/2007/PartnerControls"/>
    <xsd:element name="Årstall" ma:index="11" nillable="true" ma:displayName="Årstall" ma:internalName="_x00c5_rstall">
      <xsd:simpleType>
        <xsd:restriction base="dms:Text">
          <xsd:maxLength value="255"/>
        </xsd:restriction>
      </xsd:simpleType>
    </xsd:element>
    <xsd:element name="Kilde" ma:index="12" nillable="true" ma:displayName="Kilde" ma:internalName="Kilde">
      <xsd:simpleType>
        <xsd:restriction base="dms:Text">
          <xsd:maxLength value="255"/>
        </xsd:restriction>
      </xsd:simpleType>
    </xsd:element>
    <xsd:element name="Tema_x002f_Fagområde" ma:index="13" nillable="true" ma:displayName="Tema/Fagområde" ma:internalName="Tema_x002F_Fagomr_x00e5_de">
      <xsd:simpleType>
        <xsd:restriction base="dms:Text">
          <xsd:maxLength value="255"/>
        </xsd:restriction>
      </xsd:simpleType>
    </xsd:element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9896e1-0107-4935-bcd8-3abfffa6dc13}" ma:internalName="TaxCatchAll" ma:showField="CatchAllData" ma:web="88e3d6be-fa8b-484d-b8ab-1298c9da27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E4D0A-EB91-48AC-ABE8-7189CA4F3F72}">
  <ds:schemaRefs>
    <ds:schemaRef ds:uri="http://schemas.microsoft.com/office/2006/metadata/properties"/>
    <ds:schemaRef ds:uri="http://schemas.microsoft.com/office/infopath/2007/PartnerControls"/>
    <ds:schemaRef ds:uri="88e3d6be-fa8b-484d-b8ab-1298c9da275d"/>
    <ds:schemaRef ds:uri="731bfb49-4d29-483d-b43e-1484467aa7af"/>
  </ds:schemaRefs>
</ds:datastoreItem>
</file>

<file path=customXml/itemProps2.xml><?xml version="1.0" encoding="utf-8"?>
<ds:datastoreItem xmlns:ds="http://schemas.openxmlformats.org/officeDocument/2006/customXml" ds:itemID="{C77D3760-D9CB-42BE-BA8D-43FD323A6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bfb49-4d29-483d-b43e-1484467aa7af"/>
    <ds:schemaRef ds:uri="88e3d6be-fa8b-484d-b8ab-1298c9da2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205689-11B1-40DD-B3F3-B096ED721E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BADFF-5BBE-4CAB-8D6D-760038F7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2610</Words>
  <Characters>14878</Characters>
  <Application>Microsoft Office Word</Application>
  <DocSecurity>4</DocSecurity>
  <Lines>123</Lines>
  <Paragraphs>34</Paragraphs>
  <ScaleCrop>false</ScaleCrop>
  <Company>FFO</Company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Åsta Tale Strand</dc:creator>
  <cp:keywords/>
  <dc:description/>
  <cp:lastModifiedBy>Anette Remme</cp:lastModifiedBy>
  <cp:revision>2222</cp:revision>
  <cp:lastPrinted>2019-12-21T22:31:00Z</cp:lastPrinted>
  <dcterms:created xsi:type="dcterms:W3CDTF">2025-11-02T10:02:00Z</dcterms:created>
  <dcterms:modified xsi:type="dcterms:W3CDTF">2025-12-10T08:46:00Z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0x0101003B79A5FD330C274FB6B0E3566AB79D0A</vt:lpwstr>
  </property>
  <property fmtid="{D5CDD505-2E9C-101B-9397-08002B2CF9AE}" pid="3" name="MediaServiceImageTags">
    <vt:lpwstr/>
  </property>
</Properties>
</file>