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DA59" w14:textId="77777777" w:rsidR="00C1395C" w:rsidRDefault="00C1395C" w:rsidP="00581A85">
      <w:pPr>
        <w:pStyle w:val="Overskrift1"/>
      </w:pPr>
    </w:p>
    <w:p w14:paraId="67C27078" w14:textId="004E78B8" w:rsidR="0053184C" w:rsidRPr="00AD7436" w:rsidRDefault="00AE4639" w:rsidP="00581A85">
      <w:pPr>
        <w:pStyle w:val="Overskrift1"/>
        <w:rPr>
          <w:sz w:val="24"/>
          <w:szCs w:val="24"/>
        </w:rPr>
      </w:pPr>
      <w:r w:rsidRPr="00AD7436">
        <w:rPr>
          <w:sz w:val="24"/>
          <w:szCs w:val="24"/>
        </w:rPr>
        <w:t>Kontraktsm</w:t>
      </w:r>
      <w:r w:rsidR="004E5E60" w:rsidRPr="00AD7436">
        <w:rPr>
          <w:sz w:val="24"/>
          <w:szCs w:val="24"/>
        </w:rPr>
        <w:t>al</w:t>
      </w:r>
      <w:r w:rsidR="00C854FD" w:rsidRPr="00AD7436">
        <w:rPr>
          <w:sz w:val="24"/>
          <w:szCs w:val="24"/>
        </w:rPr>
        <w:t xml:space="preserve"> for leie av arbeidskraft fra </w:t>
      </w:r>
      <w:r w:rsidR="00671B5D" w:rsidRPr="00AD7436">
        <w:rPr>
          <w:sz w:val="24"/>
          <w:szCs w:val="24"/>
        </w:rPr>
        <w:t>virksomhet som ikke har til formål å drive utleie</w:t>
      </w:r>
      <w:r w:rsidR="00E45D9D" w:rsidRPr="00AD7436">
        <w:rPr>
          <w:sz w:val="24"/>
          <w:szCs w:val="24"/>
        </w:rPr>
        <w:t xml:space="preserve"> (produksjonsbedrift)</w:t>
      </w:r>
    </w:p>
    <w:p w14:paraId="25FCF5C8" w14:textId="77777777" w:rsidR="00AF10E4" w:rsidRPr="00AD7436" w:rsidRDefault="00AF10E4" w:rsidP="004E5E60">
      <w:pPr>
        <w:rPr>
          <w:rFonts w:cs="Arial"/>
          <w:sz w:val="21"/>
          <w:szCs w:val="21"/>
        </w:rPr>
      </w:pPr>
      <w:bookmarkStart w:id="0" w:name="Adresse"/>
      <w:bookmarkStart w:id="1" w:name="postNr"/>
      <w:bookmarkEnd w:id="0"/>
      <w:bookmarkEnd w:id="1"/>
    </w:p>
    <w:p w14:paraId="01D1C41D" w14:textId="110272DB" w:rsidR="00630015" w:rsidRPr="00AD7436" w:rsidRDefault="00AC3F1B" w:rsidP="004E5E60">
      <w:pPr>
        <w:rPr>
          <w:rFonts w:cs="Arial"/>
          <w:sz w:val="21"/>
          <w:szCs w:val="21"/>
        </w:rPr>
      </w:pPr>
      <w:r w:rsidRPr="00AD7436">
        <w:rPr>
          <w:rFonts w:cs="Arial"/>
          <w:sz w:val="21"/>
          <w:szCs w:val="21"/>
        </w:rPr>
        <w:t>Malen</w:t>
      </w:r>
      <w:r w:rsidR="004E5E60" w:rsidRPr="00AD7436">
        <w:rPr>
          <w:rFonts w:cs="Arial"/>
          <w:sz w:val="21"/>
          <w:szCs w:val="21"/>
        </w:rPr>
        <w:t xml:space="preserve"> er kun å betrakte som e</w:t>
      </w:r>
      <w:r w:rsidR="00630015" w:rsidRPr="00AD7436">
        <w:rPr>
          <w:rFonts w:cs="Arial"/>
          <w:sz w:val="21"/>
          <w:szCs w:val="21"/>
        </w:rPr>
        <w:t>t</w:t>
      </w:r>
      <w:r w:rsidR="004E5E60" w:rsidRPr="00AD7436">
        <w:rPr>
          <w:rFonts w:cs="Arial"/>
          <w:sz w:val="21"/>
          <w:szCs w:val="21"/>
        </w:rPr>
        <w:t xml:space="preserve"> eksempel på avtale. Før avtalen inngås er det påkrevd at partene nøye gjennomgår og redigerer utkastet med tanke på det konkrete arbeidet eller prosjektet avtalen skal etableres for. </w:t>
      </w:r>
    </w:p>
    <w:p w14:paraId="00257C7E" w14:textId="77777777" w:rsidR="00630015" w:rsidRPr="00AD7436" w:rsidRDefault="00630015" w:rsidP="004E5E60">
      <w:pPr>
        <w:rPr>
          <w:rFonts w:cs="Arial"/>
          <w:sz w:val="21"/>
          <w:szCs w:val="21"/>
        </w:rPr>
      </w:pPr>
    </w:p>
    <w:p w14:paraId="6188048C" w14:textId="47C5E308" w:rsidR="00493530" w:rsidRPr="00AD7436" w:rsidRDefault="004E5E60" w:rsidP="004E5E60">
      <w:pPr>
        <w:rPr>
          <w:rFonts w:cs="Arial"/>
          <w:sz w:val="21"/>
          <w:szCs w:val="21"/>
        </w:rPr>
      </w:pPr>
      <w:r w:rsidRPr="00AD7436">
        <w:rPr>
          <w:rFonts w:cs="Arial"/>
          <w:sz w:val="21"/>
          <w:szCs w:val="21"/>
        </w:rPr>
        <w:t>Videre må avtalen reflektere realiteten</w:t>
      </w:r>
      <w:r w:rsidR="002F35C5" w:rsidRPr="00AD7436">
        <w:rPr>
          <w:rFonts w:cs="Arial"/>
          <w:sz w:val="21"/>
          <w:szCs w:val="21"/>
        </w:rPr>
        <w:t>e</w:t>
      </w:r>
      <w:r w:rsidRPr="00AD7436">
        <w:rPr>
          <w:rFonts w:cs="Arial"/>
          <w:sz w:val="21"/>
          <w:szCs w:val="21"/>
        </w:rPr>
        <w:t xml:space="preserve"> i avtaleforholdet mellom partene, og skal dermed ikke brukes der det i realiteten er snakk om </w:t>
      </w:r>
      <w:r w:rsidR="002479AE" w:rsidRPr="00AD7436">
        <w:rPr>
          <w:rFonts w:cs="Arial"/>
          <w:sz w:val="21"/>
          <w:szCs w:val="21"/>
        </w:rPr>
        <w:t xml:space="preserve">underentreprise eller innleie fra bemanningsforetak. </w:t>
      </w:r>
    </w:p>
    <w:p w14:paraId="0DA37C2E" w14:textId="53DFB51F" w:rsidR="00AD7436" w:rsidRPr="00AD7436" w:rsidRDefault="00AD7436" w:rsidP="004E5E60">
      <w:pPr>
        <w:rPr>
          <w:rFonts w:cs="Arial"/>
          <w:sz w:val="21"/>
          <w:szCs w:val="21"/>
        </w:rPr>
      </w:pPr>
    </w:p>
    <w:p w14:paraId="02058BD7" w14:textId="3CC1D113" w:rsidR="00AD7436" w:rsidRPr="00AD7436" w:rsidRDefault="00922B47" w:rsidP="00AD7436">
      <w:pPr>
        <w:rPr>
          <w:rFonts w:cs="Arial"/>
          <w:b/>
          <w:bCs/>
          <w:sz w:val="21"/>
          <w:szCs w:val="21"/>
        </w:rPr>
      </w:pPr>
      <w:r>
        <w:rPr>
          <w:rFonts w:cs="Arial"/>
          <w:b/>
          <w:bCs/>
          <w:sz w:val="21"/>
          <w:szCs w:val="21"/>
        </w:rPr>
        <w:t>Vilkår som må oppfylles av utleier</w:t>
      </w:r>
    </w:p>
    <w:p w14:paraId="29D2717A" w14:textId="7E5FF9E3" w:rsidR="00AD7436" w:rsidRPr="00AD7436" w:rsidRDefault="00AD7436" w:rsidP="00AD7436">
      <w:pPr>
        <w:rPr>
          <w:rFonts w:cs="Arial"/>
          <w:sz w:val="21"/>
          <w:szCs w:val="21"/>
        </w:rPr>
      </w:pPr>
      <w:r w:rsidRPr="00AD7436">
        <w:rPr>
          <w:rFonts w:cs="Arial"/>
          <w:sz w:val="21"/>
          <w:szCs w:val="21"/>
        </w:rPr>
        <w:t xml:space="preserve">Det følger av arbeidsmiljøloven (aml.) </w:t>
      </w:r>
      <w:hyperlink r:id="rId11" w:history="1">
        <w:r w:rsidRPr="00BD4A85">
          <w:rPr>
            <w:rStyle w:val="Hyperkobling"/>
            <w:rFonts w:cs="Arial"/>
            <w:sz w:val="21"/>
            <w:szCs w:val="21"/>
          </w:rPr>
          <w:t>§ 14-13</w:t>
        </w:r>
      </w:hyperlink>
      <w:r w:rsidRPr="00AD7436">
        <w:rPr>
          <w:rFonts w:cs="Arial"/>
          <w:sz w:val="21"/>
          <w:szCs w:val="21"/>
        </w:rPr>
        <w:t xml:space="preserve"> at innleie fra virksomhet som ikke har til formål å drive utleie, er tillatt når den innleide arbeidstaker er fast ansatt hos utleier. </w:t>
      </w:r>
    </w:p>
    <w:p w14:paraId="09581BE9" w14:textId="77777777" w:rsidR="00AD7436" w:rsidRPr="00AD7436" w:rsidRDefault="00AD7436" w:rsidP="00AD7436">
      <w:pPr>
        <w:rPr>
          <w:rFonts w:cs="Arial"/>
          <w:sz w:val="21"/>
          <w:szCs w:val="21"/>
        </w:rPr>
      </w:pPr>
    </w:p>
    <w:p w14:paraId="143361CF" w14:textId="77777777" w:rsidR="00AD7436" w:rsidRPr="00AD7436" w:rsidRDefault="00AD7436" w:rsidP="00AD7436">
      <w:pPr>
        <w:rPr>
          <w:rFonts w:cs="Arial"/>
          <w:sz w:val="21"/>
          <w:szCs w:val="21"/>
        </w:rPr>
      </w:pPr>
      <w:r w:rsidRPr="00AD7436">
        <w:rPr>
          <w:rFonts w:cs="Arial"/>
          <w:sz w:val="21"/>
          <w:szCs w:val="21"/>
        </w:rPr>
        <w:t xml:space="preserve">For at virksomheten skal sies ikke å ha til formål å drive utleie, er det et vilkår at utleie skjer innenfor de samme fagområder som utgjør utleierens hovedbeskjeftigelse og at utleieaktiviteten ikke omfatter mer enn 50 prosent av de fast ansatte hos utleier. </w:t>
      </w:r>
    </w:p>
    <w:p w14:paraId="123C0377" w14:textId="77777777" w:rsidR="00AD7436" w:rsidRPr="00AD7436" w:rsidRDefault="00AD7436" w:rsidP="00AD7436">
      <w:pPr>
        <w:rPr>
          <w:rFonts w:cs="Arial"/>
          <w:sz w:val="21"/>
          <w:szCs w:val="21"/>
        </w:rPr>
      </w:pPr>
    </w:p>
    <w:p w14:paraId="235DA7BA" w14:textId="32EAB6A1" w:rsidR="00AD7436" w:rsidRPr="00AD7436" w:rsidRDefault="00922B47" w:rsidP="00AD7436">
      <w:pPr>
        <w:rPr>
          <w:rFonts w:cs="Arial"/>
          <w:b/>
          <w:bCs/>
          <w:sz w:val="21"/>
          <w:szCs w:val="21"/>
        </w:rPr>
      </w:pPr>
      <w:r>
        <w:rPr>
          <w:rFonts w:cs="Arial"/>
          <w:b/>
          <w:bCs/>
          <w:sz w:val="21"/>
          <w:szCs w:val="21"/>
        </w:rPr>
        <w:t>Vilkår som må oppfylles av innleier</w:t>
      </w:r>
    </w:p>
    <w:p w14:paraId="5AF84696" w14:textId="55F68434" w:rsidR="00AD7436" w:rsidRPr="00AD7436" w:rsidRDefault="00AD7436" w:rsidP="00AD7436">
      <w:pPr>
        <w:rPr>
          <w:rFonts w:cs="Arial"/>
          <w:sz w:val="21"/>
          <w:szCs w:val="21"/>
        </w:rPr>
      </w:pPr>
      <w:r w:rsidRPr="00AD7436">
        <w:rPr>
          <w:rFonts w:cs="Arial"/>
          <w:sz w:val="21"/>
          <w:szCs w:val="21"/>
        </w:rPr>
        <w:t xml:space="preserve">Det følger av </w:t>
      </w:r>
      <w:hyperlink r:id="rId12" w:history="1">
        <w:r w:rsidRPr="00BD4A85">
          <w:rPr>
            <w:rStyle w:val="Hyperkobling"/>
            <w:rFonts w:cs="Arial"/>
            <w:sz w:val="21"/>
            <w:szCs w:val="21"/>
          </w:rPr>
          <w:t>aml. § 14-13</w:t>
        </w:r>
      </w:hyperlink>
      <w:r w:rsidRPr="00AD7436">
        <w:rPr>
          <w:rFonts w:cs="Arial"/>
          <w:sz w:val="21"/>
          <w:szCs w:val="21"/>
        </w:rPr>
        <w:t xml:space="preserve"> at innleier skal foreta drøftelser med tillitsvalgte som til sammen representerer et flertall av den arbeidstakerkategori innleien gjelder, før beslutning om innleie foretas.</w:t>
      </w:r>
    </w:p>
    <w:p w14:paraId="01B8D54B" w14:textId="77777777" w:rsidR="00AD7436" w:rsidRPr="00AD7436" w:rsidRDefault="00AD7436" w:rsidP="00AD7436">
      <w:pPr>
        <w:rPr>
          <w:rFonts w:cs="Arial"/>
          <w:sz w:val="21"/>
          <w:szCs w:val="21"/>
        </w:rPr>
      </w:pPr>
    </w:p>
    <w:p w14:paraId="2ADB47D5" w14:textId="77777777" w:rsidR="00AD7436" w:rsidRPr="00AD7436" w:rsidRDefault="00AD7436" w:rsidP="00AD7436">
      <w:pPr>
        <w:rPr>
          <w:rFonts w:cs="Arial"/>
          <w:sz w:val="21"/>
          <w:szCs w:val="21"/>
        </w:rPr>
      </w:pPr>
      <w:r w:rsidRPr="00AD7436">
        <w:rPr>
          <w:rFonts w:cs="Arial"/>
          <w:sz w:val="21"/>
          <w:szCs w:val="21"/>
        </w:rPr>
        <w:t>For innleie som overstiger 10 prosent av de ansatte hos innleier, likevel ikke færre enn tre personer, eller som har en varighet ut over ett år, skal det inngås skriftlig avtale med tillitsvalgte som til sammen representerer et flertall av den arbeidstakerkategori innleien gjelder. Dette gjelder ikke for innleie innenfor samme konsern.</w:t>
      </w:r>
    </w:p>
    <w:p w14:paraId="395F88F4" w14:textId="77777777" w:rsidR="00AD7436" w:rsidRPr="00AD7436" w:rsidRDefault="00AD7436" w:rsidP="00AD7436">
      <w:pPr>
        <w:rPr>
          <w:rFonts w:cs="Arial"/>
          <w:sz w:val="21"/>
          <w:szCs w:val="21"/>
        </w:rPr>
      </w:pPr>
    </w:p>
    <w:p w14:paraId="2115C991" w14:textId="77777777" w:rsidR="00AD7436" w:rsidRPr="00AD7436" w:rsidRDefault="00AD7436" w:rsidP="00AD7436">
      <w:pPr>
        <w:rPr>
          <w:rFonts w:cs="Arial"/>
          <w:sz w:val="21"/>
          <w:szCs w:val="21"/>
        </w:rPr>
      </w:pPr>
      <w:r w:rsidRPr="00AD7436">
        <w:rPr>
          <w:rFonts w:cs="Arial"/>
          <w:sz w:val="21"/>
          <w:szCs w:val="21"/>
        </w:rPr>
        <w:t xml:space="preserve">Etter krav fra tillitsvalgte som representerer den arbeidstakerkategori innleien gjelder, skal arbeidsgiver dokumentere at innleieforholdet oppfyller følgende vilkår: </w:t>
      </w:r>
    </w:p>
    <w:p w14:paraId="5BE279BE" w14:textId="77777777" w:rsidR="00AD7436" w:rsidRPr="00AD7436" w:rsidRDefault="00AD7436" w:rsidP="00AD7436">
      <w:pPr>
        <w:rPr>
          <w:rFonts w:cs="Arial"/>
          <w:sz w:val="21"/>
          <w:szCs w:val="21"/>
        </w:rPr>
      </w:pPr>
    </w:p>
    <w:p w14:paraId="1A656576" w14:textId="77777777" w:rsidR="00AD7436" w:rsidRPr="00AD7436" w:rsidRDefault="00AD7436" w:rsidP="00AD7436">
      <w:pPr>
        <w:rPr>
          <w:rFonts w:cs="Arial"/>
          <w:sz w:val="21"/>
          <w:szCs w:val="21"/>
        </w:rPr>
      </w:pPr>
      <w:r w:rsidRPr="00AD7436">
        <w:rPr>
          <w:rFonts w:cs="Arial"/>
          <w:sz w:val="21"/>
          <w:szCs w:val="21"/>
        </w:rPr>
        <w:t>•</w:t>
      </w:r>
      <w:r w:rsidRPr="00AD7436">
        <w:rPr>
          <w:rFonts w:cs="Arial"/>
          <w:sz w:val="21"/>
          <w:szCs w:val="21"/>
        </w:rPr>
        <w:tab/>
        <w:t>innleide arbeidstaker er fast ansatt hos utleier</w:t>
      </w:r>
    </w:p>
    <w:p w14:paraId="3EF227E0" w14:textId="77777777" w:rsidR="00AD7436" w:rsidRPr="00AD7436" w:rsidRDefault="00AD7436" w:rsidP="00AD7436">
      <w:pPr>
        <w:rPr>
          <w:rFonts w:cs="Arial"/>
          <w:sz w:val="21"/>
          <w:szCs w:val="21"/>
        </w:rPr>
      </w:pPr>
      <w:r w:rsidRPr="00AD7436">
        <w:rPr>
          <w:rFonts w:cs="Arial"/>
          <w:sz w:val="21"/>
          <w:szCs w:val="21"/>
        </w:rPr>
        <w:t>•</w:t>
      </w:r>
      <w:r w:rsidRPr="00AD7436">
        <w:rPr>
          <w:rFonts w:cs="Arial"/>
          <w:sz w:val="21"/>
          <w:szCs w:val="21"/>
        </w:rPr>
        <w:tab/>
        <w:t>utleie skjer innenfor de samme fagområder som utgjør utleierens hovedbeskjeftigelse</w:t>
      </w:r>
    </w:p>
    <w:p w14:paraId="6AF08534" w14:textId="77777777" w:rsidR="00AD7436" w:rsidRPr="00AD7436" w:rsidRDefault="00AD7436" w:rsidP="00AD7436">
      <w:pPr>
        <w:rPr>
          <w:rFonts w:cs="Arial"/>
          <w:sz w:val="21"/>
          <w:szCs w:val="21"/>
        </w:rPr>
      </w:pPr>
      <w:r w:rsidRPr="00AD7436">
        <w:rPr>
          <w:rFonts w:cs="Arial"/>
          <w:sz w:val="21"/>
          <w:szCs w:val="21"/>
        </w:rPr>
        <w:t>•</w:t>
      </w:r>
      <w:r w:rsidRPr="00AD7436">
        <w:rPr>
          <w:rFonts w:cs="Arial"/>
          <w:sz w:val="21"/>
          <w:szCs w:val="21"/>
        </w:rPr>
        <w:tab/>
        <w:t>utleieaktiviteten omfatter ikke mer enn 50 prosent av de fast ansatte hos utleier</w:t>
      </w:r>
    </w:p>
    <w:p w14:paraId="28330B03" w14:textId="77777777" w:rsidR="00AD7436" w:rsidRPr="00AD7436" w:rsidRDefault="00AD7436" w:rsidP="00AD7436">
      <w:pPr>
        <w:rPr>
          <w:rFonts w:cs="Arial"/>
          <w:sz w:val="21"/>
          <w:szCs w:val="21"/>
        </w:rPr>
      </w:pPr>
    </w:p>
    <w:p w14:paraId="76E79F12" w14:textId="4C791691" w:rsidR="00386222" w:rsidRDefault="00386222" w:rsidP="00AD7436">
      <w:pPr>
        <w:rPr>
          <w:rFonts w:cs="Arial"/>
          <w:sz w:val="21"/>
          <w:szCs w:val="21"/>
        </w:rPr>
      </w:pPr>
      <w:r>
        <w:rPr>
          <w:rFonts w:cs="Arial"/>
          <w:sz w:val="21"/>
          <w:szCs w:val="21"/>
        </w:rPr>
        <w:t xml:space="preserve">På side 4 og 5 i dette dokumentet er det satt opp en </w:t>
      </w:r>
      <w:r w:rsidRPr="00BD4A85">
        <w:rPr>
          <w:rFonts w:cs="Arial"/>
          <w:b/>
          <w:bCs/>
          <w:sz w:val="21"/>
          <w:szCs w:val="21"/>
        </w:rPr>
        <w:t>mal for sjekkliste</w:t>
      </w:r>
      <w:r>
        <w:rPr>
          <w:rFonts w:cs="Arial"/>
          <w:sz w:val="21"/>
          <w:szCs w:val="21"/>
        </w:rPr>
        <w:t xml:space="preserve"> </w:t>
      </w:r>
      <w:r w:rsidR="00D86D51">
        <w:rPr>
          <w:rFonts w:cs="Arial"/>
          <w:sz w:val="21"/>
          <w:szCs w:val="21"/>
        </w:rPr>
        <w:t xml:space="preserve">som omfatter minimumsvilkårene som må oppfylles for at innleieforholdet skal være å anse som </w:t>
      </w:r>
      <w:r w:rsidR="00323889">
        <w:rPr>
          <w:rFonts w:cs="Arial"/>
          <w:sz w:val="21"/>
          <w:szCs w:val="21"/>
        </w:rPr>
        <w:t xml:space="preserve">innleie fra produksjonsbedrift. </w:t>
      </w:r>
    </w:p>
    <w:p w14:paraId="3D9F78C7" w14:textId="77777777" w:rsidR="00386222" w:rsidRDefault="00386222" w:rsidP="00AD7436">
      <w:pPr>
        <w:rPr>
          <w:rFonts w:cs="Arial"/>
          <w:sz w:val="21"/>
          <w:szCs w:val="21"/>
        </w:rPr>
      </w:pPr>
    </w:p>
    <w:p w14:paraId="483439E2" w14:textId="77E3BD71" w:rsidR="00AD7436" w:rsidRPr="00AD7436" w:rsidRDefault="00AD7436" w:rsidP="00AD7436">
      <w:pPr>
        <w:rPr>
          <w:rFonts w:cs="Arial"/>
          <w:sz w:val="21"/>
          <w:szCs w:val="21"/>
        </w:rPr>
      </w:pPr>
      <w:r w:rsidRPr="00AD7436">
        <w:rPr>
          <w:rFonts w:cs="Arial"/>
          <w:sz w:val="21"/>
          <w:szCs w:val="21"/>
        </w:rPr>
        <w:t>Utover dette gjelder arbeidsmiljølovens alminnelige krav til arbeidsgivere.</w:t>
      </w:r>
    </w:p>
    <w:p w14:paraId="71C8BA69" w14:textId="77777777" w:rsidR="004E5E60" w:rsidRPr="007204D9" w:rsidRDefault="004E5E60" w:rsidP="004E5E60">
      <w:pPr>
        <w:rPr>
          <w:rFonts w:cs="Arial"/>
        </w:rPr>
      </w:pPr>
    </w:p>
    <w:p w14:paraId="3822D82B" w14:textId="20C6E20E" w:rsidR="004E5E60" w:rsidRDefault="004E5E60" w:rsidP="004E5E60">
      <w:pPr>
        <w:pStyle w:val="Topptekst"/>
        <w:rPr>
          <w:rFonts w:cs="Arial"/>
          <w:b/>
          <w:bCs/>
          <w:color w:val="FF0000"/>
          <w:sz w:val="20"/>
        </w:rPr>
      </w:pPr>
      <w:r w:rsidRPr="007204D9">
        <w:rPr>
          <w:rFonts w:cs="Arial"/>
          <w:b/>
          <w:bCs/>
          <w:color w:val="FF0000"/>
          <w:sz w:val="20"/>
        </w:rPr>
        <w:t xml:space="preserve">Der malen angir </w:t>
      </w:r>
      <w:r w:rsidRPr="007204D9">
        <w:rPr>
          <w:rFonts w:cs="Arial"/>
          <w:b/>
          <w:bCs/>
          <w:color w:val="FF0000"/>
          <w:sz w:val="20"/>
          <w:highlight w:val="yellow"/>
        </w:rPr>
        <w:t>gul tekst</w:t>
      </w:r>
      <w:r w:rsidRPr="007204D9">
        <w:rPr>
          <w:rFonts w:cs="Arial"/>
          <w:b/>
          <w:bCs/>
          <w:color w:val="FF0000"/>
          <w:sz w:val="20"/>
        </w:rPr>
        <w:t xml:space="preserve"> i klammer, eksempelvis «</w:t>
      </w:r>
      <w:r w:rsidRPr="007204D9">
        <w:rPr>
          <w:rFonts w:cs="Arial"/>
          <w:b/>
          <w:bCs/>
          <w:color w:val="FF0000"/>
          <w:sz w:val="20"/>
          <w:highlight w:val="yellow"/>
        </w:rPr>
        <w:t>[stryk det som ikke passer]</w:t>
      </w:r>
      <w:r w:rsidRPr="007204D9">
        <w:rPr>
          <w:rFonts w:cs="Arial"/>
          <w:b/>
          <w:bCs/>
          <w:color w:val="FF0000"/>
          <w:sz w:val="20"/>
        </w:rPr>
        <w:t>»</w:t>
      </w:r>
      <w:r w:rsidR="007B2C21">
        <w:rPr>
          <w:rFonts w:cs="Arial"/>
          <w:b/>
          <w:bCs/>
          <w:color w:val="FF0000"/>
          <w:sz w:val="20"/>
        </w:rPr>
        <w:t>,</w:t>
      </w:r>
      <w:r w:rsidRPr="007204D9">
        <w:rPr>
          <w:rFonts w:cs="Arial"/>
          <w:b/>
          <w:bCs/>
          <w:color w:val="FF0000"/>
          <w:sz w:val="20"/>
        </w:rPr>
        <w:t xml:space="preserve"> må utkastet tilpasses, og teksten i klammer kan deretter fjernes. </w:t>
      </w:r>
    </w:p>
    <w:p w14:paraId="08DAE4D8" w14:textId="5089D6F5" w:rsidR="00AD7436" w:rsidRDefault="00AD7436" w:rsidP="004E5E60">
      <w:pPr>
        <w:pStyle w:val="Topptekst"/>
        <w:rPr>
          <w:rFonts w:cs="Arial"/>
          <w:b/>
          <w:bCs/>
          <w:color w:val="FF0000"/>
          <w:sz w:val="20"/>
        </w:rPr>
      </w:pPr>
    </w:p>
    <w:p w14:paraId="53086073" w14:textId="036907C1" w:rsidR="00AD7436" w:rsidRDefault="00AD7436" w:rsidP="004E5E60">
      <w:pPr>
        <w:pStyle w:val="Topptekst"/>
        <w:rPr>
          <w:rFonts w:cs="Arial"/>
          <w:b/>
          <w:bCs/>
          <w:color w:val="FF0000"/>
          <w:sz w:val="20"/>
        </w:rPr>
      </w:pPr>
    </w:p>
    <w:p w14:paraId="6F5B20C5" w14:textId="16052579" w:rsidR="00AD7436" w:rsidRDefault="00AD7436" w:rsidP="004E5E60">
      <w:pPr>
        <w:pStyle w:val="Topptekst"/>
        <w:rPr>
          <w:rFonts w:cs="Arial"/>
          <w:b/>
          <w:bCs/>
          <w:color w:val="FF0000"/>
          <w:sz w:val="20"/>
        </w:rPr>
      </w:pPr>
    </w:p>
    <w:p w14:paraId="5E7B48D4" w14:textId="3AA5DDDC" w:rsidR="00AD7436" w:rsidRDefault="00AD7436" w:rsidP="004E5E60">
      <w:pPr>
        <w:pStyle w:val="Topptekst"/>
        <w:rPr>
          <w:rFonts w:cs="Arial"/>
          <w:b/>
          <w:bCs/>
          <w:color w:val="FF0000"/>
          <w:sz w:val="20"/>
        </w:rPr>
      </w:pPr>
    </w:p>
    <w:p w14:paraId="083D0988" w14:textId="28A35A42" w:rsidR="00AD7436" w:rsidRDefault="00AD7436" w:rsidP="004E5E60">
      <w:pPr>
        <w:pStyle w:val="Topptekst"/>
        <w:rPr>
          <w:rFonts w:cs="Arial"/>
          <w:b/>
          <w:bCs/>
          <w:color w:val="FF0000"/>
          <w:sz w:val="20"/>
        </w:rPr>
      </w:pPr>
    </w:p>
    <w:p w14:paraId="1DCA6421" w14:textId="78700AC5" w:rsidR="00AD7436" w:rsidRDefault="00AD7436" w:rsidP="004E5E60">
      <w:pPr>
        <w:pStyle w:val="Topptekst"/>
        <w:rPr>
          <w:rFonts w:cs="Arial"/>
          <w:b/>
          <w:bCs/>
          <w:color w:val="FF0000"/>
          <w:sz w:val="20"/>
        </w:rPr>
      </w:pPr>
    </w:p>
    <w:p w14:paraId="7D5A1E06" w14:textId="053ED321" w:rsidR="00AD7436" w:rsidRDefault="00AD7436" w:rsidP="004E5E60">
      <w:pPr>
        <w:pStyle w:val="Topptekst"/>
        <w:rPr>
          <w:rFonts w:cs="Arial"/>
          <w:b/>
          <w:bCs/>
          <w:color w:val="FF0000"/>
          <w:sz w:val="20"/>
        </w:rPr>
      </w:pPr>
    </w:p>
    <w:p w14:paraId="563651B5" w14:textId="7CE979D9" w:rsidR="00AD7436" w:rsidRDefault="00AD7436" w:rsidP="004E5E60">
      <w:pPr>
        <w:pStyle w:val="Topptekst"/>
        <w:rPr>
          <w:rFonts w:cs="Arial"/>
          <w:b/>
          <w:bCs/>
          <w:color w:val="FF0000"/>
          <w:sz w:val="20"/>
        </w:rPr>
      </w:pPr>
    </w:p>
    <w:p w14:paraId="23F465A8" w14:textId="71ECA031" w:rsidR="00AD7436" w:rsidRDefault="00AD7436" w:rsidP="004E5E60">
      <w:pPr>
        <w:pStyle w:val="Topptekst"/>
        <w:rPr>
          <w:rFonts w:cs="Arial"/>
          <w:b/>
          <w:bCs/>
          <w:color w:val="FF0000"/>
          <w:sz w:val="20"/>
        </w:rPr>
      </w:pPr>
    </w:p>
    <w:p w14:paraId="1DCA608E" w14:textId="77E6D8A9" w:rsidR="00AD7436" w:rsidRDefault="00AD7436" w:rsidP="004E5E60">
      <w:pPr>
        <w:pStyle w:val="Topptekst"/>
        <w:rPr>
          <w:rFonts w:cs="Arial"/>
          <w:b/>
          <w:bCs/>
          <w:color w:val="FF0000"/>
          <w:sz w:val="20"/>
        </w:rPr>
      </w:pPr>
    </w:p>
    <w:p w14:paraId="6E12CA9F" w14:textId="61F42015" w:rsidR="00AD7436" w:rsidRDefault="00AD7436" w:rsidP="004E5E60">
      <w:pPr>
        <w:pStyle w:val="Topptekst"/>
        <w:rPr>
          <w:rFonts w:cs="Arial"/>
          <w:b/>
          <w:bCs/>
          <w:color w:val="FF0000"/>
          <w:sz w:val="20"/>
        </w:rPr>
      </w:pPr>
    </w:p>
    <w:p w14:paraId="6D7FBC3D" w14:textId="58655E9A" w:rsidR="00AD7436" w:rsidRDefault="00AD7436" w:rsidP="004E5E60">
      <w:pPr>
        <w:pStyle w:val="Topptekst"/>
        <w:rPr>
          <w:rFonts w:cs="Arial"/>
          <w:b/>
          <w:bCs/>
          <w:color w:val="FF0000"/>
          <w:sz w:val="20"/>
        </w:rPr>
      </w:pPr>
    </w:p>
    <w:p w14:paraId="43EB3042" w14:textId="30A7268C" w:rsidR="00AD7436" w:rsidRDefault="00AD7436" w:rsidP="004E5E60">
      <w:pPr>
        <w:pStyle w:val="Topptekst"/>
        <w:rPr>
          <w:rFonts w:cs="Arial"/>
          <w:b/>
          <w:bCs/>
          <w:color w:val="FF0000"/>
          <w:sz w:val="20"/>
        </w:rPr>
      </w:pPr>
    </w:p>
    <w:p w14:paraId="6AA8273F" w14:textId="13200F6B" w:rsidR="00C1395C" w:rsidRDefault="00AD7436" w:rsidP="00DF13C7">
      <w:pPr>
        <w:pStyle w:val="Overskrift2"/>
        <w:jc w:val="center"/>
      </w:pPr>
      <w:r>
        <w:lastRenderedPageBreak/>
        <w:t>AVTALE OM LEIE AV ARBEIDSKRAFT</w:t>
      </w:r>
    </w:p>
    <w:p w14:paraId="4FFC3EB5" w14:textId="77777777" w:rsidR="00DF13C7" w:rsidRPr="00DF13C7" w:rsidRDefault="00DF13C7" w:rsidP="00DF13C7"/>
    <w:p w14:paraId="3A382604" w14:textId="2A8C9F4C" w:rsidR="00AE4639" w:rsidRPr="0087244F" w:rsidRDefault="00407D03" w:rsidP="00581A85">
      <w:pPr>
        <w:pStyle w:val="Overskrift1"/>
      </w:pPr>
      <w:r>
        <w:t>1</w:t>
      </w:r>
      <w:r w:rsidR="009426A8" w:rsidRPr="0087244F">
        <w:t xml:space="preserve">. </w:t>
      </w:r>
      <w:r w:rsidR="003A0132">
        <w:t>AVTALEPARTENE</w:t>
      </w:r>
    </w:p>
    <w:p w14:paraId="5C2CE1F7" w14:textId="3A0B9D9D" w:rsidR="005D6B92" w:rsidRPr="005741FB" w:rsidRDefault="005D6B92" w:rsidP="005D6B92">
      <w:pPr>
        <w:jc w:val="center"/>
        <w:rPr>
          <w:rFonts w:cs="Arial"/>
          <w:sz w:val="24"/>
          <w:szCs w:val="24"/>
        </w:rPr>
      </w:pPr>
      <w:r w:rsidRPr="005741FB">
        <w:rPr>
          <w:rFonts w:cs="Arial"/>
          <w:sz w:val="24"/>
          <w:szCs w:val="24"/>
        </w:rPr>
        <w:t>Avtale</w:t>
      </w:r>
      <w:r w:rsidR="005741FB" w:rsidRPr="005741FB">
        <w:rPr>
          <w:rFonts w:cs="Arial"/>
          <w:sz w:val="24"/>
          <w:szCs w:val="24"/>
        </w:rPr>
        <w:t xml:space="preserve"> om innleie av arbeidskraft inngås</w:t>
      </w:r>
    </w:p>
    <w:p w14:paraId="40E59626" w14:textId="77777777" w:rsidR="005D6B92" w:rsidRPr="003F1C39" w:rsidRDefault="005D6B92" w:rsidP="005D6B92">
      <w:pPr>
        <w:jc w:val="center"/>
        <w:rPr>
          <w:rFonts w:cs="Arial"/>
          <w:b/>
          <w:bCs/>
          <w:sz w:val="24"/>
          <w:szCs w:val="24"/>
        </w:rPr>
      </w:pPr>
    </w:p>
    <w:p w14:paraId="42BE0C57" w14:textId="77777777" w:rsidR="005D6B92" w:rsidRPr="003F1C39" w:rsidRDefault="005D6B92" w:rsidP="005D6B92">
      <w:pPr>
        <w:jc w:val="center"/>
        <w:rPr>
          <w:rFonts w:cs="Arial"/>
          <w:sz w:val="24"/>
          <w:szCs w:val="24"/>
        </w:rPr>
      </w:pPr>
      <w:r w:rsidRPr="003F1C39">
        <w:rPr>
          <w:rFonts w:cs="Arial"/>
          <w:sz w:val="24"/>
          <w:szCs w:val="24"/>
        </w:rPr>
        <w:t>mellom</w:t>
      </w:r>
    </w:p>
    <w:p w14:paraId="772AD47C" w14:textId="3DE2AC53" w:rsidR="005D6B92" w:rsidRDefault="005D6B92" w:rsidP="005D6B92">
      <w:pPr>
        <w:jc w:val="center"/>
        <w:rPr>
          <w:rFonts w:cs="Arial"/>
          <w:sz w:val="24"/>
          <w:szCs w:val="24"/>
        </w:rPr>
      </w:pPr>
    </w:p>
    <w:p w14:paraId="41269B1F" w14:textId="77777777" w:rsidR="005D6B92" w:rsidRPr="003F1C39" w:rsidRDefault="005D6B92" w:rsidP="005D6B92">
      <w:pPr>
        <w:jc w:val="center"/>
        <w:rPr>
          <w:rFonts w:cs="Arial"/>
          <w:sz w:val="24"/>
          <w:szCs w:val="24"/>
        </w:rPr>
      </w:pPr>
      <w:r w:rsidRPr="003F1C39">
        <w:rPr>
          <w:rFonts w:cs="Arial"/>
          <w:sz w:val="24"/>
          <w:szCs w:val="24"/>
        </w:rPr>
        <w:t>_________________, org.nr. _____________ (heretter benevnt ______)</w:t>
      </w:r>
    </w:p>
    <w:p w14:paraId="0119DAB1" w14:textId="77777777" w:rsidR="005D6B92" w:rsidRPr="003F1C39" w:rsidRDefault="005D6B92" w:rsidP="005D6B92">
      <w:pPr>
        <w:jc w:val="center"/>
        <w:rPr>
          <w:rFonts w:cs="Arial"/>
          <w:sz w:val="24"/>
          <w:szCs w:val="24"/>
        </w:rPr>
      </w:pPr>
    </w:p>
    <w:p w14:paraId="57E77764" w14:textId="77777777" w:rsidR="005D6B92" w:rsidRPr="003F1C39" w:rsidRDefault="005D6B92" w:rsidP="005D6B92">
      <w:pPr>
        <w:jc w:val="center"/>
        <w:rPr>
          <w:rFonts w:cs="Arial"/>
          <w:sz w:val="24"/>
          <w:szCs w:val="24"/>
        </w:rPr>
      </w:pPr>
      <w:r w:rsidRPr="003F1C39">
        <w:rPr>
          <w:rFonts w:cs="Arial"/>
          <w:sz w:val="24"/>
          <w:szCs w:val="24"/>
        </w:rPr>
        <w:t>og</w:t>
      </w:r>
    </w:p>
    <w:p w14:paraId="65DC0EEB" w14:textId="77777777" w:rsidR="005D6B92" w:rsidRPr="003F1C39" w:rsidRDefault="005D6B92" w:rsidP="005D6B92">
      <w:pPr>
        <w:jc w:val="center"/>
        <w:rPr>
          <w:rFonts w:cs="Arial"/>
          <w:sz w:val="24"/>
          <w:szCs w:val="24"/>
        </w:rPr>
      </w:pPr>
    </w:p>
    <w:p w14:paraId="46353FA3" w14:textId="77777777" w:rsidR="005D6B92" w:rsidRPr="003F1C39" w:rsidRDefault="005D6B92" w:rsidP="005D6B92">
      <w:pPr>
        <w:jc w:val="center"/>
        <w:rPr>
          <w:rFonts w:cs="Arial"/>
          <w:sz w:val="24"/>
          <w:szCs w:val="24"/>
        </w:rPr>
      </w:pPr>
      <w:r w:rsidRPr="003F1C39">
        <w:rPr>
          <w:rFonts w:cs="Arial"/>
          <w:sz w:val="24"/>
          <w:szCs w:val="24"/>
        </w:rPr>
        <w:t>_____________________, org.nr. ____________ (heretter benevnt _____)</w:t>
      </w:r>
    </w:p>
    <w:p w14:paraId="32C60D7A" w14:textId="0210756E" w:rsidR="009426A8" w:rsidRDefault="009426A8" w:rsidP="009426A8"/>
    <w:p w14:paraId="5BEFD3FD" w14:textId="64000D64" w:rsidR="00F83FC1" w:rsidRDefault="00407D03" w:rsidP="00581A85">
      <w:pPr>
        <w:pStyle w:val="Overskrift1"/>
      </w:pPr>
      <w:r>
        <w:t>2</w:t>
      </w:r>
      <w:r w:rsidR="003A0132">
        <w:t>. VARIGHET</w:t>
      </w:r>
    </w:p>
    <w:p w14:paraId="4761CBD0" w14:textId="3A21867C" w:rsidR="00F83FC1" w:rsidRPr="003F1C39" w:rsidRDefault="00F83FC1" w:rsidP="00F83FC1">
      <w:r w:rsidRPr="003F1C39">
        <w:t>Avtalen løper</w:t>
      </w:r>
      <w:r>
        <w:t xml:space="preserve"> </w:t>
      </w:r>
      <w:r w:rsidRPr="003F1C39">
        <w:t>fra signeringsdato</w:t>
      </w:r>
      <w:r>
        <w:t xml:space="preserve"> ti</w:t>
      </w:r>
      <w:r w:rsidR="00563EAD">
        <w:t>l [</w:t>
      </w:r>
      <w:r w:rsidR="00563EAD" w:rsidRPr="00A05849">
        <w:rPr>
          <w:highlight w:val="yellow"/>
        </w:rPr>
        <w:t>Sett inn dato</w:t>
      </w:r>
      <w:bookmarkStart w:id="2" w:name="_Hlk107401415"/>
      <w:r w:rsidR="00563EAD">
        <w:t>]</w:t>
      </w:r>
      <w:bookmarkEnd w:id="2"/>
      <w:r w:rsidR="00BD4A85">
        <w:t>.</w:t>
      </w:r>
    </w:p>
    <w:p w14:paraId="4C75BD66" w14:textId="77777777" w:rsidR="00F83FC1" w:rsidRPr="009426A8" w:rsidRDefault="00F83FC1" w:rsidP="009426A8"/>
    <w:p w14:paraId="5B69AC46" w14:textId="599993A2" w:rsidR="00381C2C" w:rsidRPr="00381C2C" w:rsidRDefault="00407D03" w:rsidP="00581A85">
      <w:pPr>
        <w:pStyle w:val="Overskrift1"/>
      </w:pPr>
      <w:r>
        <w:t>3</w:t>
      </w:r>
      <w:r w:rsidR="003A0132">
        <w:t>. OPPSIGELSE</w:t>
      </w:r>
    </w:p>
    <w:p w14:paraId="1A5451F9" w14:textId="389D6179" w:rsidR="00381C2C" w:rsidRDefault="00381C2C" w:rsidP="00381C2C">
      <w:r w:rsidRPr="00381C2C">
        <w:t xml:space="preserve">Begge parter kan si opp avtalen ubegrunnet med </w:t>
      </w:r>
      <w:r w:rsidR="00B23434" w:rsidRPr="00B23434">
        <w:t>[</w:t>
      </w:r>
      <w:r w:rsidRPr="00B23434">
        <w:rPr>
          <w:highlight w:val="yellow"/>
        </w:rPr>
        <w:t>1 måneds</w:t>
      </w:r>
      <w:r w:rsidR="00B23434" w:rsidRPr="00B23434">
        <w:t>]</w:t>
      </w:r>
      <w:r w:rsidRPr="00381C2C">
        <w:t xml:space="preserve"> varsel.</w:t>
      </w:r>
    </w:p>
    <w:p w14:paraId="5F3E3038" w14:textId="77777777" w:rsidR="00381C2C" w:rsidRDefault="00381C2C" w:rsidP="004E5E60">
      <w:pPr>
        <w:rPr>
          <w:rFonts w:cs="Arial"/>
          <w:sz w:val="24"/>
          <w:szCs w:val="24"/>
        </w:rPr>
      </w:pPr>
    </w:p>
    <w:p w14:paraId="5FE1F378" w14:textId="63AA5585" w:rsidR="00D67CBB" w:rsidRPr="00972435" w:rsidRDefault="00407D03" w:rsidP="00581A85">
      <w:pPr>
        <w:pStyle w:val="Overskrift1"/>
      </w:pPr>
      <w:r>
        <w:t>4</w:t>
      </w:r>
      <w:r w:rsidR="003A0132">
        <w:t>. VEDERLAG</w:t>
      </w:r>
    </w:p>
    <w:p w14:paraId="73132E13" w14:textId="77777777" w:rsidR="00D67CBB" w:rsidRDefault="00D67CBB" w:rsidP="00D67CBB">
      <w:r>
        <w:t>[</w:t>
      </w:r>
      <w:r w:rsidRPr="00A05849">
        <w:rPr>
          <w:highlight w:val="yellow"/>
        </w:rPr>
        <w:t>Fyll inn navn på utleier</w:t>
      </w:r>
      <w:r w:rsidRPr="00972435">
        <w:t>] fakturerer etter medgått tid.</w:t>
      </w:r>
    </w:p>
    <w:p w14:paraId="0EAB622C" w14:textId="77777777" w:rsidR="00D67CBB" w:rsidRPr="00D67CBB" w:rsidRDefault="00D67CBB" w:rsidP="00D67CBB"/>
    <w:p w14:paraId="22010776" w14:textId="44E07EE3" w:rsidR="00D55BD2" w:rsidRPr="005741FB" w:rsidRDefault="00407D03" w:rsidP="00581A85">
      <w:pPr>
        <w:pStyle w:val="Overskrift1"/>
      </w:pPr>
      <w:r>
        <w:t>5</w:t>
      </w:r>
      <w:r w:rsidR="005741FB">
        <w:t xml:space="preserve">. </w:t>
      </w:r>
      <w:r w:rsidR="00DD40F4">
        <w:t>BESKRIVELSE AV ARBEIDET</w:t>
      </w:r>
    </w:p>
    <w:p w14:paraId="25DFB82F" w14:textId="143B775D" w:rsidR="00D55BD2" w:rsidRDefault="00D55BD2" w:rsidP="004E5E60">
      <w:pPr>
        <w:rPr>
          <w:rFonts w:cs="Arial"/>
          <w:sz w:val="24"/>
          <w:szCs w:val="24"/>
        </w:rPr>
      </w:pPr>
    </w:p>
    <w:p w14:paraId="485EF304" w14:textId="429E5E8B" w:rsidR="00A704EA" w:rsidRPr="00AB0D1D" w:rsidRDefault="00407D03" w:rsidP="00AB0D1D">
      <w:pPr>
        <w:pStyle w:val="Overskrift2"/>
      </w:pPr>
      <w:r>
        <w:t>5</w:t>
      </w:r>
      <w:r w:rsidR="0087244F" w:rsidRPr="00AB0D1D">
        <w:t xml:space="preserve">.1 </w:t>
      </w:r>
      <w:r w:rsidR="00952C73" w:rsidRPr="00AB0D1D">
        <w:t xml:space="preserve">Arbeidsoppgavene </w:t>
      </w:r>
    </w:p>
    <w:p w14:paraId="5F0762DC" w14:textId="535B1557" w:rsidR="00AB0D1D" w:rsidRDefault="00BC7A64" w:rsidP="00BC7A64">
      <w:r>
        <w:t>Arbeidsoppgavene består</w:t>
      </w:r>
      <w:r w:rsidR="00A05849">
        <w:t xml:space="preserve"> av </w:t>
      </w:r>
      <w:r w:rsidR="00A05849" w:rsidRPr="009D56FA">
        <w:rPr>
          <w:highlight w:val="yellow"/>
        </w:rPr>
        <w:t>[fyll inn beskrivelse av arbeidsoppgavene</w:t>
      </w:r>
      <w:r w:rsidR="00A05849">
        <w:t>]</w:t>
      </w:r>
    </w:p>
    <w:p w14:paraId="684E8724" w14:textId="27A3566F" w:rsidR="006A4A0A" w:rsidRDefault="006A4A0A" w:rsidP="00BC7A64"/>
    <w:p w14:paraId="40379872" w14:textId="0B274042" w:rsidR="006A4A0A" w:rsidRDefault="006A4A0A" w:rsidP="006A4A0A">
      <w:pPr>
        <w:pStyle w:val="Overskrift2"/>
      </w:pPr>
      <w:r>
        <w:t>5.2 Krav til kvalifikasjoner</w:t>
      </w:r>
    </w:p>
    <w:p w14:paraId="0EE2A6D0" w14:textId="3F0BCBD1" w:rsidR="00AB0D1D" w:rsidRDefault="00540543" w:rsidP="00540543">
      <w:r>
        <w:t>Innleid arbeidstaker</w:t>
      </w:r>
      <w:r w:rsidR="00923DF5">
        <w:t>/arbeidstakere</w:t>
      </w:r>
      <w:r>
        <w:t xml:space="preserve"> </w:t>
      </w:r>
      <w:r w:rsidR="00923DF5">
        <w:t>skal ha følgende kvalifikasjoner: [</w:t>
      </w:r>
      <w:r w:rsidR="00923DF5" w:rsidRPr="00923DF5">
        <w:rPr>
          <w:highlight w:val="yellow"/>
        </w:rPr>
        <w:t>Fyll inn kvalifikasjoner</w:t>
      </w:r>
      <w:r w:rsidR="00923DF5">
        <w:t>].</w:t>
      </w:r>
    </w:p>
    <w:p w14:paraId="4949E940" w14:textId="77777777" w:rsidR="006A4A0A" w:rsidRDefault="006A4A0A" w:rsidP="004E5E60">
      <w:pPr>
        <w:rPr>
          <w:rFonts w:cs="Arial"/>
          <w:sz w:val="24"/>
          <w:szCs w:val="24"/>
        </w:rPr>
      </w:pPr>
    </w:p>
    <w:p w14:paraId="11B5B4A0" w14:textId="525AB3BD" w:rsidR="00F65C66" w:rsidRDefault="00407D03" w:rsidP="00BD4A85">
      <w:pPr>
        <w:pStyle w:val="Overskrift2"/>
      </w:pPr>
      <w:r>
        <w:t>5</w:t>
      </w:r>
      <w:r w:rsidR="00F65C66">
        <w:t xml:space="preserve">.2 </w:t>
      </w:r>
      <w:r w:rsidR="00863D5B">
        <w:t>Maskiner og utstyr</w:t>
      </w:r>
    </w:p>
    <w:p w14:paraId="697C46F8" w14:textId="22CF97A3" w:rsidR="009160DB" w:rsidRDefault="00863D5B" w:rsidP="00863D5B">
      <w:r>
        <w:t>S</w:t>
      </w:r>
      <w:r w:rsidR="009160DB" w:rsidRPr="003F1C39">
        <w:t xml:space="preserve">tiller </w:t>
      </w:r>
      <w:r>
        <w:t>innleid</w:t>
      </w:r>
      <w:r w:rsidR="001E5F32">
        <w:t xml:space="preserve"> arbeidstaker</w:t>
      </w:r>
      <w:r w:rsidR="009160DB" w:rsidRPr="003F1C39">
        <w:t xml:space="preserve"> med egne maskiner, verktøy, utstyr og verneutstyr for å kunne utføre oppdraget</w:t>
      </w:r>
      <w:r>
        <w:t>?</w:t>
      </w:r>
    </w:p>
    <w:p w14:paraId="22D6D0E6" w14:textId="782E367A" w:rsidR="00863D5B" w:rsidRDefault="00863D5B" w:rsidP="00863D5B"/>
    <w:p w14:paraId="1FECEB78" w14:textId="53215001" w:rsidR="00187FE6" w:rsidRPr="00187FE6" w:rsidRDefault="00187FE6" w:rsidP="00BC4BC1">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187FE6" w14:paraId="32ED0740" w14:textId="77777777" w:rsidTr="00187FE6">
        <w:tc>
          <w:tcPr>
            <w:tcW w:w="704" w:type="dxa"/>
            <w:tcBorders>
              <w:right w:val="single" w:sz="4" w:space="0" w:color="auto"/>
            </w:tcBorders>
          </w:tcPr>
          <w:p w14:paraId="1230D880" w14:textId="77777777" w:rsidR="00187FE6" w:rsidRDefault="00187FE6" w:rsidP="00187FE6">
            <w:pPr>
              <w:spacing w:line="360" w:lineRule="auto"/>
            </w:pPr>
          </w:p>
        </w:tc>
        <w:tc>
          <w:tcPr>
            <w:tcW w:w="8356" w:type="dxa"/>
            <w:tcBorders>
              <w:top w:val="nil"/>
              <w:left w:val="single" w:sz="4" w:space="0" w:color="auto"/>
              <w:bottom w:val="nil"/>
              <w:right w:val="nil"/>
            </w:tcBorders>
          </w:tcPr>
          <w:p w14:paraId="76EE66DC" w14:textId="284C9AD6" w:rsidR="00187FE6" w:rsidRDefault="00187FE6" w:rsidP="00187FE6">
            <w:pPr>
              <w:spacing w:line="360" w:lineRule="auto"/>
            </w:pPr>
            <w:r>
              <w:t>Ja</w:t>
            </w:r>
          </w:p>
        </w:tc>
      </w:tr>
      <w:tr w:rsidR="00187FE6" w14:paraId="1BFCE10D" w14:textId="77777777" w:rsidTr="00187FE6">
        <w:tc>
          <w:tcPr>
            <w:tcW w:w="704" w:type="dxa"/>
            <w:tcBorders>
              <w:right w:val="single" w:sz="4" w:space="0" w:color="auto"/>
            </w:tcBorders>
          </w:tcPr>
          <w:p w14:paraId="4A3BE982" w14:textId="77777777" w:rsidR="00187FE6" w:rsidRDefault="00187FE6" w:rsidP="00187FE6">
            <w:pPr>
              <w:spacing w:line="360" w:lineRule="auto"/>
            </w:pPr>
          </w:p>
        </w:tc>
        <w:tc>
          <w:tcPr>
            <w:tcW w:w="8356" w:type="dxa"/>
            <w:tcBorders>
              <w:top w:val="nil"/>
              <w:left w:val="single" w:sz="4" w:space="0" w:color="auto"/>
              <w:bottom w:val="nil"/>
              <w:right w:val="nil"/>
            </w:tcBorders>
          </w:tcPr>
          <w:p w14:paraId="7779F019" w14:textId="77777777" w:rsidR="00187FE6" w:rsidRDefault="00187FE6" w:rsidP="00187FE6">
            <w:pPr>
              <w:spacing w:line="360" w:lineRule="auto"/>
            </w:pPr>
            <w:r>
              <w:t>Nei</w:t>
            </w:r>
          </w:p>
        </w:tc>
      </w:tr>
    </w:tbl>
    <w:p w14:paraId="30943A57" w14:textId="77777777" w:rsidR="00DF13C7" w:rsidRDefault="00DF13C7" w:rsidP="00581A85">
      <w:pPr>
        <w:pStyle w:val="Overskrift1"/>
      </w:pPr>
    </w:p>
    <w:p w14:paraId="4B95A8ED" w14:textId="1AFE807F" w:rsidR="00387DC3" w:rsidRDefault="006E5AF1" w:rsidP="00581A85">
      <w:pPr>
        <w:pStyle w:val="Overskrift1"/>
      </w:pPr>
      <w:r>
        <w:t>6</w:t>
      </w:r>
      <w:r w:rsidR="00387DC3" w:rsidRPr="00387DC3">
        <w:t>.</w:t>
      </w:r>
      <w:r w:rsidR="00387DC3">
        <w:t xml:space="preserve"> </w:t>
      </w:r>
      <w:r>
        <w:t>KRAV TIL KVALIFIKASJONER</w:t>
      </w:r>
    </w:p>
    <w:p w14:paraId="3E50318A" w14:textId="4273A5C0" w:rsidR="00C27B8E" w:rsidRDefault="00387DC3" w:rsidP="00617EB1">
      <w:r w:rsidRPr="00387DC3">
        <w:t xml:space="preserve">Utleier forplikter seg til å stille til rådighet personell som oppfyller </w:t>
      </w:r>
      <w:r w:rsidR="00A34FE0" w:rsidRPr="00387DC3">
        <w:t>innleier</w:t>
      </w:r>
      <w:r w:rsidRPr="00387DC3">
        <w:t xml:space="preserve"> </w:t>
      </w:r>
      <w:r w:rsidR="00680E4F">
        <w:t xml:space="preserve">sine </w:t>
      </w:r>
      <w:r w:rsidR="00C27B8E">
        <w:t>krav til kvalifikasjoner</w:t>
      </w:r>
      <w:r w:rsidRPr="00387DC3">
        <w:t xml:space="preserve">. </w:t>
      </w:r>
    </w:p>
    <w:p w14:paraId="1D436C06" w14:textId="77777777" w:rsidR="00C27B8E" w:rsidRDefault="00C27B8E" w:rsidP="00617EB1"/>
    <w:p w14:paraId="28849F4E" w14:textId="59866B02" w:rsidR="00C0570D" w:rsidRDefault="00387DC3" w:rsidP="00617EB1">
      <w:r w:rsidRPr="00387DC3">
        <w:t xml:space="preserve">Dersom utleid medarbeider ikke oppfyller de </w:t>
      </w:r>
      <w:r w:rsidR="006A4A0A">
        <w:t xml:space="preserve">krav som innleier har </w:t>
      </w:r>
      <w:r w:rsidRPr="00387DC3">
        <w:t xml:space="preserve">oppgitt ved bestilling, </w:t>
      </w:r>
      <w:r w:rsidR="00B70DD7">
        <w:t xml:space="preserve">ikke møter opp eller av grunner som ikke skyldes innleier </w:t>
      </w:r>
      <w:r w:rsidRPr="00387DC3">
        <w:t>ikke kan fullføre oppdraget,</w:t>
      </w:r>
      <w:r w:rsidR="00B70DD7">
        <w:t xml:space="preserve"> </w:t>
      </w:r>
      <w:r w:rsidRPr="00387DC3">
        <w:t xml:space="preserve">skal utleier så raskt som mulig stille nytt kvalifisert personell til rådighet. </w:t>
      </w:r>
    </w:p>
    <w:p w14:paraId="6C8B67BD" w14:textId="77777777" w:rsidR="00C0570D" w:rsidRDefault="00C0570D" w:rsidP="00617EB1"/>
    <w:p w14:paraId="4CF3C4AD" w14:textId="0BEF1452" w:rsidR="00387DC3" w:rsidRDefault="00387DC3" w:rsidP="00581A85">
      <w:pPr>
        <w:pStyle w:val="Overskrift1"/>
      </w:pPr>
    </w:p>
    <w:p w14:paraId="6DEB4BAD" w14:textId="3EDEB5D6" w:rsidR="00C06F9D" w:rsidRDefault="00C06F9D" w:rsidP="00C06F9D"/>
    <w:p w14:paraId="00F2AAC9" w14:textId="77777777" w:rsidR="00323889" w:rsidRDefault="00323889" w:rsidP="00C06F9D"/>
    <w:p w14:paraId="38B17E24" w14:textId="77777777" w:rsidR="00C06F9D" w:rsidRPr="00C06F9D" w:rsidRDefault="00C06F9D" w:rsidP="00C06F9D"/>
    <w:p w14:paraId="48D83CF6" w14:textId="179DC954" w:rsidR="002D38B8" w:rsidRPr="002D38B8" w:rsidRDefault="002D38B8" w:rsidP="00581A85">
      <w:pPr>
        <w:pStyle w:val="Overskrift1"/>
      </w:pPr>
      <w:r w:rsidRPr="002D38B8">
        <w:lastRenderedPageBreak/>
        <w:t xml:space="preserve">7. </w:t>
      </w:r>
      <w:r w:rsidRPr="00581A85">
        <w:t>ANSVAR</w:t>
      </w:r>
      <w:r>
        <w:t xml:space="preserve"> FOR </w:t>
      </w:r>
      <w:r w:rsidR="00D22881">
        <w:t xml:space="preserve">LEDELSE </w:t>
      </w:r>
      <w:r w:rsidRPr="002D38B8">
        <w:t xml:space="preserve"> </w:t>
      </w:r>
    </w:p>
    <w:p w14:paraId="2755BEEA" w14:textId="77777777" w:rsidR="00E87D88" w:rsidRDefault="002D38B8" w:rsidP="002D38B8">
      <w:r w:rsidRPr="00387DC3">
        <w:t xml:space="preserve">Innleid medarbeider er undergitt </w:t>
      </w:r>
      <w:r w:rsidR="0088692B">
        <w:t>oppdragsgivers (</w:t>
      </w:r>
      <w:r w:rsidRPr="00387DC3">
        <w:t>innleierens</w:t>
      </w:r>
      <w:r w:rsidR="0088692B">
        <w:t>)</w:t>
      </w:r>
      <w:r w:rsidRPr="00387DC3">
        <w:t xml:space="preserve"> ledelse og instruksjon</w:t>
      </w:r>
      <w:r w:rsidR="00D22881">
        <w:t xml:space="preserve">, jf. </w:t>
      </w:r>
      <w:r w:rsidR="00581A85">
        <w:t xml:space="preserve">arbeidsmarkedsloven § 25 annet ledd. </w:t>
      </w:r>
      <w:r w:rsidR="00D22881">
        <w:t xml:space="preserve"> </w:t>
      </w:r>
    </w:p>
    <w:p w14:paraId="0C8179AB" w14:textId="77777777" w:rsidR="00E87D88" w:rsidRDefault="00E87D88" w:rsidP="00E87D88"/>
    <w:p w14:paraId="465DA7D6" w14:textId="33312235" w:rsidR="00E87D88" w:rsidRDefault="00E87D88" w:rsidP="00E87D88">
      <w:r>
        <w:t xml:space="preserve">Utleiers ansvar er å foreta en forsvarlig utvelgelse ved at formell kompetanse og referansesjekk er i samsvare med innleiers forespørsel. </w:t>
      </w:r>
    </w:p>
    <w:p w14:paraId="11FC844D" w14:textId="77777777" w:rsidR="00E87D88" w:rsidRDefault="00E87D88" w:rsidP="00E87D88"/>
    <w:p w14:paraId="1F6C435C" w14:textId="77777777" w:rsidR="00E87D88" w:rsidRDefault="00E87D88" w:rsidP="00E87D88">
      <w:r>
        <w:t xml:space="preserve">Innleieren er selv ansvarlig for eventuell skade/tap/manglende arbeidsutførelse den innleide medarbeideren ved feil eller forsømmelser under utførelsen av arbeidet måtte forårsake overfor innleieren eller måtte påføre tredjemann. </w:t>
      </w:r>
    </w:p>
    <w:p w14:paraId="1760DB8B" w14:textId="77777777" w:rsidR="00E87D88" w:rsidRDefault="00E87D88" w:rsidP="00E87D88"/>
    <w:p w14:paraId="2AA77259" w14:textId="5935888B" w:rsidR="002D38B8" w:rsidRDefault="00E87D88" w:rsidP="00E87D88">
      <w:r>
        <w:t>Innleide medarbeidere skal følge innleiers reglement og instrukser og arbeide under innleiers ledelse og kontroll. Innleier er ansvarlig for at arbeidsforholdene på arbeidsstedet er i overensstemmelse med arbeidsmiljølovens bestemmelser og at forholdene er lagt til rette for at den innleide medarbeideren får utført sitt arbeid.</w:t>
      </w:r>
    </w:p>
    <w:p w14:paraId="184094A1" w14:textId="0092A9BA" w:rsidR="00E87D88" w:rsidRDefault="00E87D88" w:rsidP="00E87D88"/>
    <w:p w14:paraId="207A8109" w14:textId="5DFABA38" w:rsidR="00E87D88" w:rsidRPr="00374C72" w:rsidRDefault="00DF13C7" w:rsidP="00E87D88">
      <w:pPr>
        <w:rPr>
          <w:b/>
          <w:bCs/>
          <w:sz w:val="21"/>
          <w:szCs w:val="21"/>
        </w:rPr>
      </w:pPr>
      <w:r w:rsidRPr="00374C72">
        <w:rPr>
          <w:b/>
          <w:bCs/>
          <w:sz w:val="21"/>
          <w:szCs w:val="21"/>
        </w:rPr>
        <w:t>8</w:t>
      </w:r>
      <w:r w:rsidR="00E87D88" w:rsidRPr="00374C72">
        <w:rPr>
          <w:b/>
          <w:bCs/>
          <w:sz w:val="21"/>
          <w:szCs w:val="21"/>
        </w:rPr>
        <w:t xml:space="preserve">.  ANSVAR FOR HELSE, MILJØ OG SIKKERHET (HMS) </w:t>
      </w:r>
    </w:p>
    <w:p w14:paraId="65E9DD8C" w14:textId="1BAD6E09" w:rsidR="00E87D88" w:rsidRDefault="00E87D88" w:rsidP="00E87D88">
      <w:r w:rsidRPr="00E87D88">
        <w:t xml:space="preserve">Innleier skal sikre et fullt forsvarlig arbeidsmiljø også for innleide medarbeidere etter </w:t>
      </w:r>
      <w:r w:rsidR="00854EC6">
        <w:t>a</w:t>
      </w:r>
      <w:r w:rsidRPr="00E87D88">
        <w:t xml:space="preserve">ml. § 2-2 (1) b). </w:t>
      </w:r>
    </w:p>
    <w:p w14:paraId="0D159DAB" w14:textId="77777777" w:rsidR="00E87D88" w:rsidRDefault="00E87D88" w:rsidP="00E87D88"/>
    <w:p w14:paraId="73360234" w14:textId="7EFA18F3" w:rsidR="00385BEF" w:rsidRPr="00AD7436" w:rsidRDefault="00E87D88" w:rsidP="004E5E60">
      <w:r w:rsidRPr="00E87D88">
        <w:t>Innleieren skal</w:t>
      </w:r>
      <w:r>
        <w:t xml:space="preserve"> </w:t>
      </w:r>
      <w:r w:rsidRPr="00E87D88">
        <w:t>informere, lære opp og kontrollere innleide medarbeidere på samme måte som sine egne ansatte</w:t>
      </w:r>
      <w:r w:rsidR="00BD4A85">
        <w:t>,</w:t>
      </w:r>
      <w:r w:rsidRPr="00E87D88">
        <w:t xml:space="preserve"> bl.a. om innleierens HMS-regler, at medarbeideren er omfattet av innleierens vernetjeneste og informasjon om hvem som er medarbeiderens lokale verneombud hos innleieren</w:t>
      </w:r>
      <w:r w:rsidR="00DF13C7">
        <w:t>.</w:t>
      </w:r>
    </w:p>
    <w:p w14:paraId="3BE692D9" w14:textId="77777777" w:rsidR="004E5E60" w:rsidRDefault="004E5E60" w:rsidP="004E5E60">
      <w:pPr>
        <w:jc w:val="center"/>
        <w:rPr>
          <w:rFonts w:cs="Arial"/>
          <w:sz w:val="24"/>
          <w:szCs w:val="24"/>
        </w:rPr>
      </w:pPr>
    </w:p>
    <w:p w14:paraId="179C5D82" w14:textId="0C6D8E35" w:rsidR="004E5E60" w:rsidRDefault="00DF13C7" w:rsidP="00923DF5">
      <w:pPr>
        <w:pStyle w:val="Overskrift1"/>
      </w:pPr>
      <w:r>
        <w:t>9</w:t>
      </w:r>
      <w:r w:rsidR="00923DF5">
        <w:t>. SIGNATURER</w:t>
      </w:r>
    </w:p>
    <w:p w14:paraId="61F5515B" w14:textId="77777777" w:rsidR="00BD4A85" w:rsidRPr="00BD4A85" w:rsidRDefault="00BD4A85" w:rsidP="00BD4A85"/>
    <w:p w14:paraId="64BC136D" w14:textId="77777777" w:rsidR="004E5E60" w:rsidRPr="003F1C39" w:rsidRDefault="004E5E60" w:rsidP="004E5E60">
      <w:pPr>
        <w:jc w:val="center"/>
        <w:rPr>
          <w:rFonts w:cs="Arial"/>
          <w:sz w:val="24"/>
          <w:szCs w:val="24"/>
        </w:rPr>
      </w:pPr>
    </w:p>
    <w:p w14:paraId="76779D98" w14:textId="77777777" w:rsidR="004E5E60" w:rsidRPr="003F1C39" w:rsidRDefault="004E5E60" w:rsidP="004E5E60">
      <w:pPr>
        <w:rPr>
          <w:rFonts w:cs="Arial"/>
          <w:sz w:val="24"/>
          <w:szCs w:val="24"/>
        </w:rPr>
      </w:pPr>
    </w:p>
    <w:p w14:paraId="65E5C268" w14:textId="77777777" w:rsidR="004E5E60" w:rsidRPr="003F1C39" w:rsidRDefault="004E5E60" w:rsidP="004E5E60">
      <w:pPr>
        <w:rPr>
          <w:rFonts w:cs="Arial"/>
          <w:sz w:val="24"/>
          <w:szCs w:val="24"/>
        </w:rPr>
      </w:pPr>
      <w:r w:rsidRPr="003F1C39">
        <w:rPr>
          <w:rFonts w:cs="Arial"/>
          <w:sz w:val="24"/>
          <w:szCs w:val="24"/>
        </w:rPr>
        <w:t>……………………</w:t>
      </w:r>
      <w:r>
        <w:rPr>
          <w:rFonts w:cs="Arial"/>
          <w:sz w:val="24"/>
          <w:szCs w:val="24"/>
        </w:rPr>
        <w:t>[</w:t>
      </w:r>
      <w:r w:rsidRPr="003F1C39">
        <w:rPr>
          <w:rFonts w:cs="Arial"/>
          <w:sz w:val="24"/>
          <w:szCs w:val="24"/>
          <w:highlight w:val="yellow"/>
        </w:rPr>
        <w:t>sted]</w:t>
      </w:r>
      <w:r w:rsidRPr="003F1C39">
        <w:rPr>
          <w:rFonts w:cs="Arial"/>
          <w:sz w:val="24"/>
          <w:szCs w:val="24"/>
        </w:rPr>
        <w:t xml:space="preserve"> den, ………………………</w:t>
      </w:r>
      <w:r w:rsidRPr="003F1C39">
        <w:rPr>
          <w:rFonts w:cs="Arial"/>
          <w:sz w:val="24"/>
          <w:szCs w:val="24"/>
          <w:highlight w:val="yellow"/>
        </w:rPr>
        <w:t>[dato].</w:t>
      </w:r>
    </w:p>
    <w:p w14:paraId="3A600917" w14:textId="77777777" w:rsidR="004E5E60" w:rsidRPr="003F1C39" w:rsidRDefault="004E5E60" w:rsidP="004E5E60">
      <w:pPr>
        <w:rPr>
          <w:rFonts w:cs="Arial"/>
          <w:sz w:val="24"/>
          <w:szCs w:val="24"/>
        </w:rPr>
      </w:pPr>
    </w:p>
    <w:p w14:paraId="1149941F" w14:textId="77777777" w:rsidR="004E5E60" w:rsidRPr="003F1C39" w:rsidRDefault="004E5E60" w:rsidP="004E5E60">
      <w:pPr>
        <w:rPr>
          <w:rFonts w:cs="Arial"/>
          <w:sz w:val="24"/>
          <w:szCs w:val="24"/>
        </w:rPr>
      </w:pPr>
    </w:p>
    <w:p w14:paraId="4EC417CB" w14:textId="77777777" w:rsidR="004E5E60" w:rsidRPr="003F1C39" w:rsidRDefault="004E5E60" w:rsidP="004E5E60">
      <w:pPr>
        <w:rPr>
          <w:rFonts w:cs="Arial"/>
          <w:sz w:val="24"/>
          <w:szCs w:val="24"/>
        </w:rPr>
      </w:pPr>
    </w:p>
    <w:p w14:paraId="53D198DE" w14:textId="77777777" w:rsidR="004E5E60" w:rsidRPr="003F1C39" w:rsidRDefault="004E5E60" w:rsidP="004E5E60">
      <w:pPr>
        <w:rPr>
          <w:rFonts w:cs="Arial"/>
          <w:sz w:val="24"/>
          <w:szCs w:val="24"/>
        </w:rPr>
      </w:pPr>
    </w:p>
    <w:p w14:paraId="2AE2597C" w14:textId="77777777" w:rsidR="004E5E60" w:rsidRPr="003F1C39" w:rsidRDefault="004E5E60" w:rsidP="004E5E60">
      <w:pPr>
        <w:rPr>
          <w:rFonts w:cs="Arial"/>
          <w:sz w:val="24"/>
          <w:szCs w:val="24"/>
        </w:rPr>
      </w:pPr>
    </w:p>
    <w:p w14:paraId="488FC5E9" w14:textId="77777777" w:rsidR="004E5E60" w:rsidRPr="003F1C39" w:rsidRDefault="004E5E60" w:rsidP="004E5E60">
      <w:pPr>
        <w:rPr>
          <w:rFonts w:cs="Arial"/>
          <w:sz w:val="24"/>
          <w:szCs w:val="24"/>
        </w:rPr>
      </w:pPr>
    </w:p>
    <w:p w14:paraId="4EA849A5" w14:textId="77777777" w:rsidR="004E5E60" w:rsidRPr="003F1C39" w:rsidRDefault="004E5E60" w:rsidP="004E5E60">
      <w:pPr>
        <w:rPr>
          <w:rFonts w:cs="Arial"/>
          <w:sz w:val="24"/>
          <w:szCs w:val="24"/>
        </w:rPr>
      </w:pPr>
    </w:p>
    <w:p w14:paraId="291E1C27" w14:textId="77777777" w:rsidR="004E5E60" w:rsidRPr="003F1C39" w:rsidRDefault="004E5E60" w:rsidP="004E5E60">
      <w:pPr>
        <w:rPr>
          <w:rFonts w:cs="Arial"/>
          <w:sz w:val="24"/>
          <w:szCs w:val="24"/>
        </w:rPr>
      </w:pPr>
      <w:r w:rsidRPr="003F1C39">
        <w:rPr>
          <w:rFonts w:cs="Arial"/>
          <w:sz w:val="24"/>
          <w:szCs w:val="24"/>
        </w:rPr>
        <w:t>____________</w:t>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t>____________</w:t>
      </w:r>
    </w:p>
    <w:p w14:paraId="032ADC83" w14:textId="77777777" w:rsidR="004E5E60" w:rsidRPr="003F1C39" w:rsidRDefault="004E5E60" w:rsidP="004E5E60">
      <w:pPr>
        <w:rPr>
          <w:rFonts w:cs="Arial"/>
          <w:b/>
          <w:bCs/>
          <w:sz w:val="24"/>
          <w:szCs w:val="24"/>
        </w:rPr>
      </w:pPr>
    </w:p>
    <w:p w14:paraId="1E5A46FD" w14:textId="77777777" w:rsidR="004E5E60" w:rsidRPr="003F1C39" w:rsidRDefault="004E5E60" w:rsidP="004E5E60">
      <w:pPr>
        <w:rPr>
          <w:rFonts w:cs="Arial"/>
          <w:sz w:val="24"/>
          <w:szCs w:val="24"/>
        </w:rPr>
      </w:pPr>
      <w:r w:rsidRPr="003F1C39">
        <w:rPr>
          <w:rFonts w:cs="Arial"/>
          <w:sz w:val="24"/>
          <w:szCs w:val="24"/>
          <w:highlight w:val="yellow"/>
        </w:rPr>
        <w:t>[Navn og signatur]</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F1C39">
        <w:rPr>
          <w:rFonts w:cs="Arial"/>
          <w:sz w:val="24"/>
          <w:szCs w:val="24"/>
          <w:highlight w:val="yellow"/>
        </w:rPr>
        <w:t>[Navn og signatur]</w:t>
      </w:r>
    </w:p>
    <w:p w14:paraId="1E935620" w14:textId="77777777" w:rsidR="00395336" w:rsidRDefault="00395336" w:rsidP="00C854FD"/>
    <w:p w14:paraId="155BD575" w14:textId="77777777" w:rsidR="00395336" w:rsidRDefault="00395336"/>
    <w:p w14:paraId="7F189615" w14:textId="77777777" w:rsidR="00395336" w:rsidRDefault="00395336">
      <w:bookmarkStart w:id="3" w:name="KontaktPerson"/>
      <w:bookmarkEnd w:id="3"/>
    </w:p>
    <w:p w14:paraId="6D42A6C0" w14:textId="77777777" w:rsidR="00395336" w:rsidRDefault="00395336"/>
    <w:p w14:paraId="31040F28" w14:textId="77777777" w:rsidR="00395336" w:rsidRDefault="00395336"/>
    <w:p w14:paraId="712AD939" w14:textId="77777777" w:rsidR="00395336" w:rsidRDefault="00395336" w:rsidP="00395336"/>
    <w:p w14:paraId="13DC440A" w14:textId="77777777" w:rsidR="00395336" w:rsidRDefault="00395336" w:rsidP="00395336"/>
    <w:p w14:paraId="042AEF81" w14:textId="77777777" w:rsidR="00395336" w:rsidRDefault="00395336">
      <w:bookmarkStart w:id="4" w:name="avsenderNavn"/>
      <w:bookmarkEnd w:id="4"/>
    </w:p>
    <w:p w14:paraId="7E32E05B" w14:textId="77777777" w:rsidR="007F1A4C" w:rsidRDefault="007F1A4C">
      <w:bookmarkStart w:id="5" w:name="AvsenderTittel"/>
      <w:bookmarkEnd w:id="5"/>
    </w:p>
    <w:p w14:paraId="00D6019E" w14:textId="77777777" w:rsidR="007F1A4C" w:rsidRDefault="007F1A4C" w:rsidP="007F1A4C"/>
    <w:p w14:paraId="56D3E54A" w14:textId="77777777" w:rsidR="007E3027" w:rsidRDefault="007E3027" w:rsidP="00F66ABD">
      <w:pPr>
        <w:pStyle w:val="Overskrift2"/>
      </w:pPr>
    </w:p>
    <w:p w14:paraId="79745628" w14:textId="77777777" w:rsidR="007E3027" w:rsidRDefault="007E3027" w:rsidP="00F66ABD">
      <w:pPr>
        <w:pStyle w:val="Overskrift2"/>
      </w:pPr>
    </w:p>
    <w:p w14:paraId="2E285825" w14:textId="77777777" w:rsidR="007E3027" w:rsidRDefault="007E3027" w:rsidP="00F66ABD">
      <w:pPr>
        <w:pStyle w:val="Overskrift2"/>
      </w:pPr>
    </w:p>
    <w:p w14:paraId="1C3489B8" w14:textId="77777777" w:rsidR="00BD4A85" w:rsidRDefault="004E4E06" w:rsidP="00BD4A85">
      <w:pPr>
        <w:pStyle w:val="Overskrift1"/>
      </w:pPr>
      <w:r>
        <w:lastRenderedPageBreak/>
        <w:t xml:space="preserve">SJEKKLISTE </w:t>
      </w:r>
    </w:p>
    <w:p w14:paraId="18523CAA" w14:textId="02513D60" w:rsidR="00BD4A85" w:rsidRDefault="00BD4A85" w:rsidP="00F66ABD">
      <w:pPr>
        <w:pStyle w:val="Overskrift2"/>
      </w:pPr>
    </w:p>
    <w:p w14:paraId="01AC3683" w14:textId="37424408" w:rsidR="00BD4A85" w:rsidRPr="00BD4A85" w:rsidRDefault="00BD4A85" w:rsidP="00BD4A85">
      <w:pPr>
        <w:pStyle w:val="Overskrift1"/>
      </w:pPr>
      <w:r>
        <w:t>Minimumsvilkår knyttet til innleie av arbeidskraft fra virksomhet som ikke har til formål å drive utleie (innleie fra «produksjonsbedrift»).</w:t>
      </w:r>
    </w:p>
    <w:p w14:paraId="346E30C1" w14:textId="77777777" w:rsidR="00BD4A85" w:rsidRPr="00BD4A85" w:rsidRDefault="00BD4A85" w:rsidP="00BD4A85"/>
    <w:p w14:paraId="7478C891" w14:textId="77777777" w:rsidR="00840081" w:rsidRDefault="00840081" w:rsidP="00F66ABD">
      <w:pPr>
        <w:pStyle w:val="Overskrift2"/>
      </w:pPr>
    </w:p>
    <w:p w14:paraId="0A3437AE" w14:textId="77777777" w:rsidR="00840081" w:rsidRDefault="00840081" w:rsidP="00840081">
      <w:pPr>
        <w:pStyle w:val="Overskrift1"/>
      </w:pPr>
      <w:r>
        <w:t>1. MINIMUMSVILKÅR SOM MÅ OPPFYLLES AV UTLEIER</w:t>
      </w:r>
    </w:p>
    <w:p w14:paraId="504FC4B9" w14:textId="1440754B" w:rsidR="00840081" w:rsidRDefault="00840081" w:rsidP="00840081">
      <w:pPr>
        <w:pStyle w:val="Overskrift1"/>
      </w:pPr>
    </w:p>
    <w:p w14:paraId="07E06FA1" w14:textId="04EB2DB0" w:rsidR="00E509C8" w:rsidRPr="00E509C8" w:rsidRDefault="00E509C8" w:rsidP="00E509C8">
      <w:pPr>
        <w:pStyle w:val="Overskrift3"/>
      </w:pPr>
      <w:r>
        <w:t>1.1 Fast ansettelse</w:t>
      </w:r>
    </w:p>
    <w:p w14:paraId="0AA8A17A" w14:textId="77777777" w:rsidR="00D417AD" w:rsidRDefault="00D417AD" w:rsidP="00747733"/>
    <w:p w14:paraId="3503997C" w14:textId="4150DE82" w:rsidR="00747733" w:rsidRPr="00FF531F" w:rsidRDefault="00C74ABC" w:rsidP="00747733">
      <w:pPr>
        <w:rPr>
          <w:i/>
          <w:iCs/>
        </w:rPr>
      </w:pPr>
      <w:r>
        <w:rPr>
          <w:i/>
          <w:iCs/>
        </w:rPr>
        <w:t>Har</w:t>
      </w:r>
      <w:r w:rsidR="00747733" w:rsidRPr="00FF531F">
        <w:rPr>
          <w:i/>
          <w:iCs/>
        </w:rPr>
        <w:t xml:space="preserve"> arbeidstakeren</w:t>
      </w:r>
      <w:r w:rsidR="008C5BF6" w:rsidRPr="00FF531F">
        <w:rPr>
          <w:i/>
          <w:iCs/>
        </w:rPr>
        <w:t xml:space="preserve">/arbeidstakerne som leies ut fast </w:t>
      </w:r>
      <w:r w:rsidR="00DE460B" w:rsidRPr="00FF531F">
        <w:rPr>
          <w:i/>
          <w:iCs/>
        </w:rPr>
        <w:t>ans</w:t>
      </w:r>
      <w:r>
        <w:rPr>
          <w:i/>
          <w:iCs/>
        </w:rPr>
        <w:t>ettelse</w:t>
      </w:r>
      <w:r w:rsidR="008C5BF6" w:rsidRPr="00FF531F">
        <w:rPr>
          <w:i/>
          <w:iCs/>
        </w:rPr>
        <w:t xml:space="preserve"> hos </w:t>
      </w:r>
      <w:r w:rsidR="00E509C8" w:rsidRPr="00FF531F">
        <w:rPr>
          <w:i/>
          <w:iCs/>
        </w:rPr>
        <w:t>utleievirksomheten?</w:t>
      </w:r>
    </w:p>
    <w:p w14:paraId="0A265E8E" w14:textId="7D06324B" w:rsidR="00E509C8" w:rsidRDefault="00E509C8" w:rsidP="00747733"/>
    <w:p w14:paraId="00A78486" w14:textId="77777777" w:rsidR="00375E83" w:rsidRPr="00187FE6" w:rsidRDefault="00375E83" w:rsidP="00375E83">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375E83" w14:paraId="55DABA02" w14:textId="77777777" w:rsidTr="00CC7F76">
        <w:tc>
          <w:tcPr>
            <w:tcW w:w="704" w:type="dxa"/>
            <w:tcBorders>
              <w:right w:val="single" w:sz="4" w:space="0" w:color="auto"/>
            </w:tcBorders>
          </w:tcPr>
          <w:p w14:paraId="3593B93C" w14:textId="77777777" w:rsidR="00375E83" w:rsidRDefault="00375E83" w:rsidP="00CC7F76">
            <w:pPr>
              <w:spacing w:line="360" w:lineRule="auto"/>
            </w:pPr>
          </w:p>
        </w:tc>
        <w:tc>
          <w:tcPr>
            <w:tcW w:w="8356" w:type="dxa"/>
            <w:tcBorders>
              <w:top w:val="nil"/>
              <w:left w:val="single" w:sz="4" w:space="0" w:color="auto"/>
              <w:bottom w:val="nil"/>
              <w:right w:val="nil"/>
            </w:tcBorders>
          </w:tcPr>
          <w:p w14:paraId="7F36013F" w14:textId="77777777" w:rsidR="00375E83" w:rsidRDefault="00375E83" w:rsidP="00CC7F76">
            <w:pPr>
              <w:spacing w:line="360" w:lineRule="auto"/>
            </w:pPr>
            <w:r>
              <w:t>Ja</w:t>
            </w:r>
          </w:p>
        </w:tc>
      </w:tr>
      <w:tr w:rsidR="00375E83" w14:paraId="5FCCAD99" w14:textId="77777777" w:rsidTr="00CC7F76">
        <w:tc>
          <w:tcPr>
            <w:tcW w:w="704" w:type="dxa"/>
            <w:tcBorders>
              <w:right w:val="single" w:sz="4" w:space="0" w:color="auto"/>
            </w:tcBorders>
          </w:tcPr>
          <w:p w14:paraId="431EBCC3" w14:textId="77777777" w:rsidR="00375E83" w:rsidRDefault="00375E83" w:rsidP="00CC7F76">
            <w:pPr>
              <w:spacing w:line="360" w:lineRule="auto"/>
            </w:pPr>
          </w:p>
        </w:tc>
        <w:tc>
          <w:tcPr>
            <w:tcW w:w="8356" w:type="dxa"/>
            <w:tcBorders>
              <w:top w:val="nil"/>
              <w:left w:val="single" w:sz="4" w:space="0" w:color="auto"/>
              <w:bottom w:val="nil"/>
              <w:right w:val="nil"/>
            </w:tcBorders>
          </w:tcPr>
          <w:p w14:paraId="0D3C5D1C" w14:textId="77777777" w:rsidR="00375E83" w:rsidRDefault="00375E83" w:rsidP="00CC7F76">
            <w:pPr>
              <w:spacing w:line="360" w:lineRule="auto"/>
            </w:pPr>
            <w:r>
              <w:t>Nei</w:t>
            </w:r>
          </w:p>
        </w:tc>
      </w:tr>
    </w:tbl>
    <w:p w14:paraId="71C456BD" w14:textId="4A2CA9C9" w:rsidR="00E509C8" w:rsidRDefault="00E509C8" w:rsidP="00747733"/>
    <w:p w14:paraId="2E7A70BE" w14:textId="47DF7EB5" w:rsidR="00375E83" w:rsidRDefault="00D417AD" w:rsidP="00D417AD">
      <w:pPr>
        <w:pStyle w:val="Overskrift2"/>
      </w:pPr>
      <w:r>
        <w:t>1.2 Fagområde</w:t>
      </w:r>
    </w:p>
    <w:p w14:paraId="640CCCEE" w14:textId="5A1EA4DF" w:rsidR="00D417AD" w:rsidRDefault="00D417AD" w:rsidP="00D417AD"/>
    <w:p w14:paraId="64A7D3C1" w14:textId="0B016DC7" w:rsidR="00D417AD" w:rsidRPr="00FF531F" w:rsidRDefault="00D417AD" w:rsidP="00D417AD">
      <w:pPr>
        <w:rPr>
          <w:i/>
          <w:iCs/>
        </w:rPr>
      </w:pPr>
      <w:r w:rsidRPr="00FF531F">
        <w:rPr>
          <w:i/>
          <w:iCs/>
        </w:rPr>
        <w:t xml:space="preserve">Skjer utleie </w:t>
      </w:r>
      <w:r w:rsidRPr="00FF531F">
        <w:rPr>
          <w:rFonts w:cs="Arial"/>
          <w:i/>
          <w:iCs/>
          <w:sz w:val="21"/>
          <w:szCs w:val="21"/>
        </w:rPr>
        <w:t xml:space="preserve">innenfor de samme fagområder som utgjør </w:t>
      </w:r>
      <w:r w:rsidR="00726614">
        <w:rPr>
          <w:rFonts w:cs="Arial"/>
          <w:i/>
          <w:iCs/>
          <w:sz w:val="21"/>
          <w:szCs w:val="21"/>
        </w:rPr>
        <w:t>utleievirksomhetens</w:t>
      </w:r>
      <w:r w:rsidRPr="00FF531F">
        <w:rPr>
          <w:rFonts w:cs="Arial"/>
          <w:i/>
          <w:iCs/>
          <w:sz w:val="21"/>
          <w:szCs w:val="21"/>
        </w:rPr>
        <w:t xml:space="preserve"> hovedbeskjeftigelse?</w:t>
      </w:r>
    </w:p>
    <w:p w14:paraId="6EB88E84" w14:textId="27F65D70" w:rsidR="00DE460B" w:rsidRDefault="00DE460B" w:rsidP="00747733"/>
    <w:p w14:paraId="00E38D66" w14:textId="24498B96" w:rsidR="00D417AD" w:rsidRPr="00187FE6" w:rsidRDefault="00D417AD" w:rsidP="00D417AD">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D417AD" w14:paraId="377F849E" w14:textId="77777777" w:rsidTr="00CC7F76">
        <w:tc>
          <w:tcPr>
            <w:tcW w:w="704" w:type="dxa"/>
            <w:tcBorders>
              <w:right w:val="single" w:sz="4" w:space="0" w:color="auto"/>
            </w:tcBorders>
          </w:tcPr>
          <w:p w14:paraId="34B4444B" w14:textId="77777777" w:rsidR="00D417AD" w:rsidRDefault="00D417AD" w:rsidP="00CC7F76">
            <w:pPr>
              <w:spacing w:line="360" w:lineRule="auto"/>
            </w:pPr>
          </w:p>
        </w:tc>
        <w:tc>
          <w:tcPr>
            <w:tcW w:w="8356" w:type="dxa"/>
            <w:tcBorders>
              <w:top w:val="nil"/>
              <w:left w:val="single" w:sz="4" w:space="0" w:color="auto"/>
              <w:bottom w:val="nil"/>
              <w:right w:val="nil"/>
            </w:tcBorders>
          </w:tcPr>
          <w:p w14:paraId="02ACBA9B" w14:textId="77777777" w:rsidR="00D417AD" w:rsidRDefault="00D417AD" w:rsidP="00CC7F76">
            <w:pPr>
              <w:spacing w:line="360" w:lineRule="auto"/>
            </w:pPr>
            <w:r>
              <w:t>Ja</w:t>
            </w:r>
          </w:p>
        </w:tc>
      </w:tr>
      <w:tr w:rsidR="00D417AD" w14:paraId="5E55FFF7" w14:textId="77777777" w:rsidTr="00CC7F76">
        <w:tc>
          <w:tcPr>
            <w:tcW w:w="704" w:type="dxa"/>
            <w:tcBorders>
              <w:right w:val="single" w:sz="4" w:space="0" w:color="auto"/>
            </w:tcBorders>
          </w:tcPr>
          <w:p w14:paraId="320F7B5A" w14:textId="77777777" w:rsidR="00D417AD" w:rsidRDefault="00D417AD" w:rsidP="00CC7F76">
            <w:pPr>
              <w:spacing w:line="360" w:lineRule="auto"/>
            </w:pPr>
          </w:p>
        </w:tc>
        <w:tc>
          <w:tcPr>
            <w:tcW w:w="8356" w:type="dxa"/>
            <w:tcBorders>
              <w:top w:val="nil"/>
              <w:left w:val="single" w:sz="4" w:space="0" w:color="auto"/>
              <w:bottom w:val="nil"/>
              <w:right w:val="nil"/>
            </w:tcBorders>
          </w:tcPr>
          <w:p w14:paraId="16FC0B9B" w14:textId="77777777" w:rsidR="00D417AD" w:rsidRDefault="00D417AD" w:rsidP="00CC7F76">
            <w:pPr>
              <w:spacing w:line="360" w:lineRule="auto"/>
            </w:pPr>
            <w:r>
              <w:t>Nei</w:t>
            </w:r>
          </w:p>
        </w:tc>
      </w:tr>
    </w:tbl>
    <w:p w14:paraId="316B6A8E" w14:textId="77777777" w:rsidR="00D417AD" w:rsidRDefault="00D417AD" w:rsidP="00747733"/>
    <w:p w14:paraId="704E990D" w14:textId="5FAD6C5E" w:rsidR="00DE460B" w:rsidRDefault="00160FD3" w:rsidP="00160FD3">
      <w:pPr>
        <w:pStyle w:val="Overskrift2"/>
      </w:pPr>
      <w:r>
        <w:t xml:space="preserve">1.3 Omfanget av utleieaktiviteten </w:t>
      </w:r>
    </w:p>
    <w:p w14:paraId="30D3176F" w14:textId="1B23423E" w:rsidR="00D417AD" w:rsidRDefault="00D417AD" w:rsidP="00747733"/>
    <w:p w14:paraId="103D8DE4" w14:textId="1B76485A" w:rsidR="001C16D8" w:rsidRPr="00FF531F" w:rsidRDefault="00F62FD0" w:rsidP="002B5EA3">
      <w:pPr>
        <w:rPr>
          <w:i/>
          <w:iCs/>
        </w:rPr>
      </w:pPr>
      <w:r w:rsidRPr="00FF531F">
        <w:rPr>
          <w:i/>
          <w:iCs/>
        </w:rPr>
        <w:t xml:space="preserve">Har utleievirksomheten en utleieaktivitet som omfatter mer en 50 prosent av de fast ansatte </w:t>
      </w:r>
      <w:r w:rsidR="002B5EA3" w:rsidRPr="00FF531F">
        <w:rPr>
          <w:i/>
          <w:iCs/>
        </w:rPr>
        <w:t xml:space="preserve">i utleievirksomheten? </w:t>
      </w:r>
    </w:p>
    <w:p w14:paraId="1E55E135" w14:textId="77777777" w:rsidR="001C16D8" w:rsidRDefault="001C16D8" w:rsidP="00747733"/>
    <w:p w14:paraId="57EBB632" w14:textId="77777777" w:rsidR="002B5EA3" w:rsidRPr="00187FE6" w:rsidRDefault="002B5EA3" w:rsidP="002B5EA3">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2B5EA3" w14:paraId="4C40A747" w14:textId="77777777" w:rsidTr="00CC7F76">
        <w:tc>
          <w:tcPr>
            <w:tcW w:w="704" w:type="dxa"/>
            <w:tcBorders>
              <w:right w:val="single" w:sz="4" w:space="0" w:color="auto"/>
            </w:tcBorders>
          </w:tcPr>
          <w:p w14:paraId="08B98B83" w14:textId="77777777" w:rsidR="002B5EA3" w:rsidRDefault="002B5EA3" w:rsidP="00CC7F76">
            <w:pPr>
              <w:spacing w:line="360" w:lineRule="auto"/>
            </w:pPr>
          </w:p>
        </w:tc>
        <w:tc>
          <w:tcPr>
            <w:tcW w:w="8356" w:type="dxa"/>
            <w:tcBorders>
              <w:top w:val="nil"/>
              <w:left w:val="single" w:sz="4" w:space="0" w:color="auto"/>
              <w:bottom w:val="nil"/>
              <w:right w:val="nil"/>
            </w:tcBorders>
          </w:tcPr>
          <w:p w14:paraId="5129D0EB" w14:textId="77777777" w:rsidR="002B5EA3" w:rsidRDefault="002B5EA3" w:rsidP="00CC7F76">
            <w:pPr>
              <w:spacing w:line="360" w:lineRule="auto"/>
            </w:pPr>
            <w:r>
              <w:t>Ja</w:t>
            </w:r>
          </w:p>
        </w:tc>
      </w:tr>
      <w:tr w:rsidR="002B5EA3" w14:paraId="4409F214" w14:textId="77777777" w:rsidTr="00CC7F76">
        <w:tc>
          <w:tcPr>
            <w:tcW w:w="704" w:type="dxa"/>
            <w:tcBorders>
              <w:right w:val="single" w:sz="4" w:space="0" w:color="auto"/>
            </w:tcBorders>
          </w:tcPr>
          <w:p w14:paraId="675E3BD0" w14:textId="77777777" w:rsidR="002B5EA3" w:rsidRDefault="002B5EA3" w:rsidP="00CC7F76">
            <w:pPr>
              <w:spacing w:line="360" w:lineRule="auto"/>
            </w:pPr>
          </w:p>
        </w:tc>
        <w:tc>
          <w:tcPr>
            <w:tcW w:w="8356" w:type="dxa"/>
            <w:tcBorders>
              <w:top w:val="nil"/>
              <w:left w:val="single" w:sz="4" w:space="0" w:color="auto"/>
              <w:bottom w:val="nil"/>
              <w:right w:val="nil"/>
            </w:tcBorders>
          </w:tcPr>
          <w:p w14:paraId="25297F6B" w14:textId="77777777" w:rsidR="002B5EA3" w:rsidRDefault="002B5EA3" w:rsidP="00CC7F76">
            <w:pPr>
              <w:spacing w:line="360" w:lineRule="auto"/>
            </w:pPr>
            <w:r>
              <w:t>Nei</w:t>
            </w:r>
          </w:p>
        </w:tc>
      </w:tr>
    </w:tbl>
    <w:p w14:paraId="26E569E0" w14:textId="77777777" w:rsidR="001C16D8" w:rsidRDefault="001C16D8" w:rsidP="00747733"/>
    <w:p w14:paraId="39C3AB0D" w14:textId="77777777" w:rsidR="006F30C9" w:rsidRDefault="006F30C9" w:rsidP="002B5EA3">
      <w:pPr>
        <w:pStyle w:val="Overskrift1"/>
      </w:pPr>
    </w:p>
    <w:p w14:paraId="043B20A9" w14:textId="258350E8" w:rsidR="002B5EA3" w:rsidRDefault="002B5EA3" w:rsidP="002B5EA3">
      <w:pPr>
        <w:pStyle w:val="Overskrift1"/>
      </w:pPr>
      <w:r>
        <w:t>2. MINIMUMSVILKÅR SOM MÅ OPPFYLLES AV INNLEIER</w:t>
      </w:r>
    </w:p>
    <w:p w14:paraId="076ACF6F" w14:textId="123E7A21" w:rsidR="00DE460B" w:rsidRDefault="00DE460B" w:rsidP="00747733"/>
    <w:p w14:paraId="01DFF9DE" w14:textId="71D285C8" w:rsidR="00FF531F" w:rsidRDefault="00FF531F" w:rsidP="00FF531F">
      <w:pPr>
        <w:pStyle w:val="Overskrift2"/>
      </w:pPr>
      <w:r>
        <w:t>2.1 Drøftelser med tillitsvalgte</w:t>
      </w:r>
    </w:p>
    <w:p w14:paraId="34633016" w14:textId="3516AB3E" w:rsidR="00FF531F" w:rsidRPr="007862C3" w:rsidRDefault="00FF531F" w:rsidP="00747733">
      <w:r>
        <w:t xml:space="preserve">Dette spørsmålet er kun relevant </w:t>
      </w:r>
      <w:r w:rsidR="00916D62">
        <w:t xml:space="preserve">for innleieforhold </w:t>
      </w:r>
      <w:r w:rsidR="0031542F">
        <w:t xml:space="preserve">som </w:t>
      </w:r>
      <w:r w:rsidR="0031542F">
        <w:rPr>
          <w:u w:val="single"/>
        </w:rPr>
        <w:t>ikke</w:t>
      </w:r>
      <w:r w:rsidR="002A70FF">
        <w:t xml:space="preserve"> </w:t>
      </w:r>
      <w:r w:rsidR="00D31D96">
        <w:t>har lengre varighet enn e</w:t>
      </w:r>
      <w:r w:rsidR="002A70FF">
        <w:t>tt år</w:t>
      </w:r>
      <w:r w:rsidR="00916D62">
        <w:t xml:space="preserve">, </w:t>
      </w:r>
      <w:r w:rsidR="00726614">
        <w:t xml:space="preserve">eller </w:t>
      </w:r>
      <w:r w:rsidR="002A70FF">
        <w:t xml:space="preserve">der </w:t>
      </w:r>
      <w:r w:rsidR="004324DB">
        <w:t>antallet innleide arbeidstakere</w:t>
      </w:r>
      <w:r w:rsidR="007862C3">
        <w:t xml:space="preserve"> </w:t>
      </w:r>
      <w:r w:rsidR="007862C3">
        <w:rPr>
          <w:u w:val="single"/>
        </w:rPr>
        <w:t>ikke</w:t>
      </w:r>
      <w:r w:rsidR="007862C3">
        <w:t xml:space="preserve"> overstiger </w:t>
      </w:r>
      <w:r w:rsidR="007862C3" w:rsidRPr="00AD7436">
        <w:rPr>
          <w:rFonts w:cs="Arial"/>
          <w:sz w:val="21"/>
          <w:szCs w:val="21"/>
        </w:rPr>
        <w:t>10 prosent av de</w:t>
      </w:r>
      <w:r w:rsidR="00726614">
        <w:rPr>
          <w:rFonts w:cs="Arial"/>
          <w:sz w:val="21"/>
          <w:szCs w:val="21"/>
        </w:rPr>
        <w:t xml:space="preserve"> fast</w:t>
      </w:r>
      <w:r w:rsidR="007862C3" w:rsidRPr="00AD7436">
        <w:rPr>
          <w:rFonts w:cs="Arial"/>
          <w:sz w:val="21"/>
          <w:szCs w:val="21"/>
        </w:rPr>
        <w:t xml:space="preserve"> ansatte hos innleier </w:t>
      </w:r>
      <w:r w:rsidR="004324DB">
        <w:rPr>
          <w:rFonts w:cs="Arial"/>
          <w:sz w:val="21"/>
          <w:szCs w:val="21"/>
        </w:rPr>
        <w:t>(</w:t>
      </w:r>
      <w:r w:rsidR="007862C3" w:rsidRPr="00AD7436">
        <w:rPr>
          <w:rFonts w:cs="Arial"/>
          <w:sz w:val="21"/>
          <w:szCs w:val="21"/>
        </w:rPr>
        <w:t>likevel ikke færre enn tre personer</w:t>
      </w:r>
      <w:r w:rsidR="004324DB">
        <w:rPr>
          <w:rFonts w:cs="Arial"/>
          <w:sz w:val="21"/>
          <w:szCs w:val="21"/>
        </w:rPr>
        <w:t>)</w:t>
      </w:r>
      <w:r w:rsidR="00726614">
        <w:rPr>
          <w:rFonts w:cs="Arial"/>
          <w:sz w:val="21"/>
          <w:szCs w:val="21"/>
        </w:rPr>
        <w:t>.</w:t>
      </w:r>
      <w:r w:rsidR="004324DB">
        <w:rPr>
          <w:rFonts w:cs="Arial"/>
          <w:sz w:val="21"/>
          <w:szCs w:val="21"/>
        </w:rPr>
        <w:t xml:space="preserve">  </w:t>
      </w:r>
    </w:p>
    <w:p w14:paraId="7DD98C16" w14:textId="77777777" w:rsidR="00FF531F" w:rsidRDefault="00FF531F" w:rsidP="00747733"/>
    <w:p w14:paraId="357AD57C" w14:textId="6C23DF89" w:rsidR="002B5EA3" w:rsidRPr="002A70FF" w:rsidRDefault="007A3A9E" w:rsidP="00747733">
      <w:pPr>
        <w:rPr>
          <w:rFonts w:cs="Arial"/>
          <w:i/>
          <w:iCs/>
          <w:sz w:val="21"/>
          <w:szCs w:val="21"/>
        </w:rPr>
      </w:pPr>
      <w:r w:rsidRPr="002A70FF">
        <w:rPr>
          <w:i/>
          <w:iCs/>
        </w:rPr>
        <w:t xml:space="preserve">Har innleier foretatt drøftelser om </w:t>
      </w:r>
      <w:r w:rsidR="000C2BB8" w:rsidRPr="002A70FF">
        <w:rPr>
          <w:i/>
          <w:iCs/>
        </w:rPr>
        <w:t xml:space="preserve">innleie med de </w:t>
      </w:r>
      <w:r w:rsidR="000C2BB8" w:rsidRPr="002A70FF">
        <w:rPr>
          <w:rFonts w:cs="Arial"/>
          <w:i/>
          <w:iCs/>
          <w:sz w:val="21"/>
          <w:szCs w:val="21"/>
        </w:rPr>
        <w:t>med tillitsvalgte som til sammen representerer et flertall av den arbeidstakerkategori innleien gjelder?</w:t>
      </w:r>
    </w:p>
    <w:p w14:paraId="374369A1" w14:textId="30381DD4" w:rsidR="00305F3A" w:rsidRDefault="00305F3A" w:rsidP="00747733">
      <w:pPr>
        <w:rPr>
          <w:rFonts w:cs="Arial"/>
          <w:sz w:val="21"/>
          <w:szCs w:val="21"/>
        </w:rPr>
      </w:pPr>
    </w:p>
    <w:p w14:paraId="3ED5C757" w14:textId="77777777" w:rsidR="00305F3A" w:rsidRPr="00187FE6" w:rsidRDefault="00305F3A" w:rsidP="00305F3A">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305F3A" w14:paraId="27F1D975" w14:textId="77777777" w:rsidTr="00CC7F76">
        <w:tc>
          <w:tcPr>
            <w:tcW w:w="704" w:type="dxa"/>
            <w:tcBorders>
              <w:right w:val="single" w:sz="4" w:space="0" w:color="auto"/>
            </w:tcBorders>
          </w:tcPr>
          <w:p w14:paraId="2A4D283A" w14:textId="77777777" w:rsidR="00305F3A" w:rsidRDefault="00305F3A" w:rsidP="00CC7F76">
            <w:pPr>
              <w:spacing w:line="360" w:lineRule="auto"/>
            </w:pPr>
          </w:p>
        </w:tc>
        <w:tc>
          <w:tcPr>
            <w:tcW w:w="8356" w:type="dxa"/>
            <w:tcBorders>
              <w:top w:val="nil"/>
              <w:left w:val="single" w:sz="4" w:space="0" w:color="auto"/>
              <w:bottom w:val="nil"/>
              <w:right w:val="nil"/>
            </w:tcBorders>
          </w:tcPr>
          <w:p w14:paraId="6D0D07D1" w14:textId="77777777" w:rsidR="00305F3A" w:rsidRDefault="00305F3A" w:rsidP="00CC7F76">
            <w:pPr>
              <w:spacing w:line="360" w:lineRule="auto"/>
            </w:pPr>
            <w:r>
              <w:t>Ja</w:t>
            </w:r>
          </w:p>
        </w:tc>
      </w:tr>
      <w:tr w:rsidR="00305F3A" w14:paraId="1BCCCF18" w14:textId="77777777" w:rsidTr="00CC7F76">
        <w:tc>
          <w:tcPr>
            <w:tcW w:w="704" w:type="dxa"/>
            <w:tcBorders>
              <w:right w:val="single" w:sz="4" w:space="0" w:color="auto"/>
            </w:tcBorders>
          </w:tcPr>
          <w:p w14:paraId="04303327" w14:textId="77777777" w:rsidR="00305F3A" w:rsidRDefault="00305F3A" w:rsidP="00CC7F76">
            <w:pPr>
              <w:spacing w:line="360" w:lineRule="auto"/>
            </w:pPr>
          </w:p>
        </w:tc>
        <w:tc>
          <w:tcPr>
            <w:tcW w:w="8356" w:type="dxa"/>
            <w:tcBorders>
              <w:top w:val="nil"/>
              <w:left w:val="single" w:sz="4" w:space="0" w:color="auto"/>
              <w:bottom w:val="nil"/>
              <w:right w:val="nil"/>
            </w:tcBorders>
          </w:tcPr>
          <w:p w14:paraId="482703E2" w14:textId="77777777" w:rsidR="00305F3A" w:rsidRDefault="00305F3A" w:rsidP="00CC7F76">
            <w:pPr>
              <w:spacing w:line="360" w:lineRule="auto"/>
            </w:pPr>
            <w:r>
              <w:t>Nei</w:t>
            </w:r>
          </w:p>
        </w:tc>
      </w:tr>
      <w:tr w:rsidR="00305F3A" w14:paraId="6B8B0BEE" w14:textId="77777777" w:rsidTr="00CC7F76">
        <w:tc>
          <w:tcPr>
            <w:tcW w:w="704" w:type="dxa"/>
            <w:tcBorders>
              <w:right w:val="single" w:sz="4" w:space="0" w:color="auto"/>
            </w:tcBorders>
          </w:tcPr>
          <w:p w14:paraId="46152EB6" w14:textId="77777777" w:rsidR="00305F3A" w:rsidRDefault="00305F3A" w:rsidP="00CC7F76">
            <w:pPr>
              <w:spacing w:line="360" w:lineRule="auto"/>
            </w:pPr>
          </w:p>
        </w:tc>
        <w:tc>
          <w:tcPr>
            <w:tcW w:w="8356" w:type="dxa"/>
            <w:tcBorders>
              <w:top w:val="nil"/>
              <w:left w:val="single" w:sz="4" w:space="0" w:color="auto"/>
              <w:bottom w:val="nil"/>
              <w:right w:val="nil"/>
            </w:tcBorders>
          </w:tcPr>
          <w:p w14:paraId="35ADE731" w14:textId="1599CEA6" w:rsidR="00305F3A" w:rsidRDefault="00305F3A" w:rsidP="00CC7F76">
            <w:pPr>
              <w:spacing w:line="360" w:lineRule="auto"/>
            </w:pPr>
            <w:r>
              <w:t>Ikke relevant</w:t>
            </w:r>
          </w:p>
        </w:tc>
      </w:tr>
    </w:tbl>
    <w:p w14:paraId="73DD2DC5" w14:textId="304EF53D" w:rsidR="00305F3A" w:rsidRDefault="00305F3A" w:rsidP="00747733"/>
    <w:p w14:paraId="64E5B009" w14:textId="23C84577" w:rsidR="004820FE" w:rsidRDefault="004820FE" w:rsidP="004820FE">
      <w:pPr>
        <w:pStyle w:val="Overskrift2"/>
      </w:pPr>
      <w:r>
        <w:lastRenderedPageBreak/>
        <w:t>2.2 Skriftlig avtale med tillitsvalgte</w:t>
      </w:r>
    </w:p>
    <w:p w14:paraId="4D221A12" w14:textId="660BD19E" w:rsidR="004820FE" w:rsidRPr="00AD7436" w:rsidRDefault="004820FE" w:rsidP="004820FE">
      <w:pPr>
        <w:rPr>
          <w:rFonts w:cs="Arial"/>
          <w:sz w:val="21"/>
          <w:szCs w:val="21"/>
        </w:rPr>
      </w:pPr>
      <w:r>
        <w:t xml:space="preserve">Dette spørsmålet er relevant </w:t>
      </w:r>
      <w:r w:rsidR="00FF4E46">
        <w:t>hvis</w:t>
      </w:r>
      <w:r>
        <w:t xml:space="preserve"> </w:t>
      </w:r>
      <w:r w:rsidR="00E357E9">
        <w:t xml:space="preserve">innleieforholdet </w:t>
      </w:r>
      <w:r w:rsidR="00FF4E46">
        <w:t xml:space="preserve">har en </w:t>
      </w:r>
      <w:r w:rsidR="00FF4E46" w:rsidRPr="00726614">
        <w:rPr>
          <w:u w:val="single"/>
        </w:rPr>
        <w:t>varighet utover ett år</w:t>
      </w:r>
      <w:r w:rsidR="00FF4E46">
        <w:t xml:space="preserve">, </w:t>
      </w:r>
      <w:r w:rsidR="0045008D">
        <w:t xml:space="preserve">eller </w:t>
      </w:r>
      <w:r w:rsidR="00726614">
        <w:t>dersom</w:t>
      </w:r>
      <w:r w:rsidR="0045008D">
        <w:t xml:space="preserve"> antallet innleide arbeidstakere </w:t>
      </w:r>
      <w:r w:rsidR="00726614" w:rsidRPr="006F30C9">
        <w:rPr>
          <w:u w:val="single"/>
        </w:rPr>
        <w:t xml:space="preserve">overstiger </w:t>
      </w:r>
      <w:r w:rsidRPr="006F30C9">
        <w:rPr>
          <w:rFonts w:cs="Arial"/>
          <w:sz w:val="21"/>
          <w:szCs w:val="21"/>
          <w:u w:val="single"/>
        </w:rPr>
        <w:t>10 prosent</w:t>
      </w:r>
      <w:r w:rsidRPr="00AD7436">
        <w:rPr>
          <w:rFonts w:cs="Arial"/>
          <w:sz w:val="21"/>
          <w:szCs w:val="21"/>
        </w:rPr>
        <w:t xml:space="preserve"> av de ansatte hos innleier</w:t>
      </w:r>
      <w:r w:rsidR="0045008D">
        <w:rPr>
          <w:rFonts w:cs="Arial"/>
          <w:sz w:val="21"/>
          <w:szCs w:val="21"/>
        </w:rPr>
        <w:t xml:space="preserve"> (</w:t>
      </w:r>
      <w:r w:rsidRPr="00AD7436">
        <w:rPr>
          <w:rFonts w:cs="Arial"/>
          <w:sz w:val="21"/>
          <w:szCs w:val="21"/>
        </w:rPr>
        <w:t>likevel ikke færre enn tre personer</w:t>
      </w:r>
      <w:r w:rsidR="0045008D">
        <w:rPr>
          <w:rFonts w:cs="Arial"/>
          <w:sz w:val="21"/>
          <w:szCs w:val="21"/>
        </w:rPr>
        <w:t xml:space="preserve">). </w:t>
      </w:r>
    </w:p>
    <w:p w14:paraId="32412CEA" w14:textId="77777777" w:rsidR="00305F3A" w:rsidRDefault="00305F3A" w:rsidP="00747733"/>
    <w:p w14:paraId="4081AF12" w14:textId="2CB0F584" w:rsidR="00305F3A" w:rsidRPr="007E3027" w:rsidRDefault="007E3027" w:rsidP="00747733">
      <w:pPr>
        <w:rPr>
          <w:i/>
          <w:iCs/>
        </w:rPr>
      </w:pPr>
      <w:r>
        <w:rPr>
          <w:i/>
          <w:iCs/>
        </w:rPr>
        <w:t>Har innleier inngått skriftlig avtale</w:t>
      </w:r>
      <w:r w:rsidR="00BD4A85">
        <w:rPr>
          <w:i/>
          <w:iCs/>
        </w:rPr>
        <w:t xml:space="preserve"> med</w:t>
      </w:r>
      <w:r>
        <w:rPr>
          <w:i/>
          <w:iCs/>
        </w:rPr>
        <w:t xml:space="preserve"> </w:t>
      </w:r>
      <w:r w:rsidRPr="007E3027">
        <w:rPr>
          <w:rFonts w:cs="Arial"/>
          <w:i/>
          <w:iCs/>
          <w:sz w:val="21"/>
          <w:szCs w:val="21"/>
        </w:rPr>
        <w:t>tillitsvalgte som til sammen representerer et flertall av den arbeidstakerkategori innleien gjelder</w:t>
      </w:r>
      <w:r>
        <w:rPr>
          <w:rFonts w:cs="Arial"/>
          <w:i/>
          <w:iCs/>
          <w:sz w:val="21"/>
          <w:szCs w:val="21"/>
        </w:rPr>
        <w:t>?</w:t>
      </w:r>
    </w:p>
    <w:p w14:paraId="265AAB19" w14:textId="29EFCB19" w:rsidR="007E3027" w:rsidRDefault="007E3027" w:rsidP="00747733"/>
    <w:p w14:paraId="5131F2D0" w14:textId="77777777" w:rsidR="007E3027" w:rsidRPr="00187FE6" w:rsidRDefault="007E3027" w:rsidP="007E3027">
      <w:pPr>
        <w:spacing w:line="276" w:lineRule="auto"/>
        <w:rPr>
          <w:i/>
          <w:iCs/>
        </w:rPr>
      </w:pPr>
      <w:r>
        <w:rPr>
          <w:i/>
          <w:iCs/>
        </w:rPr>
        <w:t>Sett kryss</w:t>
      </w:r>
    </w:p>
    <w:tbl>
      <w:tblPr>
        <w:tblStyle w:val="Tabellrutenett"/>
        <w:tblW w:w="0" w:type="auto"/>
        <w:tblLook w:val="04A0" w:firstRow="1" w:lastRow="0" w:firstColumn="1" w:lastColumn="0" w:noHBand="0" w:noVBand="1"/>
      </w:tblPr>
      <w:tblGrid>
        <w:gridCol w:w="704"/>
        <w:gridCol w:w="8356"/>
      </w:tblGrid>
      <w:tr w:rsidR="007E3027" w14:paraId="3F6AC547" w14:textId="77777777" w:rsidTr="00CC7F76">
        <w:tc>
          <w:tcPr>
            <w:tcW w:w="704" w:type="dxa"/>
            <w:tcBorders>
              <w:right w:val="single" w:sz="4" w:space="0" w:color="auto"/>
            </w:tcBorders>
          </w:tcPr>
          <w:p w14:paraId="043CEE5B" w14:textId="77777777" w:rsidR="007E3027" w:rsidRDefault="007E3027" w:rsidP="00CC7F76">
            <w:pPr>
              <w:spacing w:line="360" w:lineRule="auto"/>
            </w:pPr>
          </w:p>
        </w:tc>
        <w:tc>
          <w:tcPr>
            <w:tcW w:w="8356" w:type="dxa"/>
            <w:tcBorders>
              <w:top w:val="nil"/>
              <w:left w:val="single" w:sz="4" w:space="0" w:color="auto"/>
              <w:bottom w:val="nil"/>
              <w:right w:val="nil"/>
            </w:tcBorders>
          </w:tcPr>
          <w:p w14:paraId="3090D5E7" w14:textId="77777777" w:rsidR="007E3027" w:rsidRDefault="007E3027" w:rsidP="00CC7F76">
            <w:pPr>
              <w:spacing w:line="360" w:lineRule="auto"/>
            </w:pPr>
            <w:r>
              <w:t>Ja</w:t>
            </w:r>
          </w:p>
        </w:tc>
      </w:tr>
      <w:tr w:rsidR="007E3027" w14:paraId="72FF92BE" w14:textId="77777777" w:rsidTr="00CC7F76">
        <w:tc>
          <w:tcPr>
            <w:tcW w:w="704" w:type="dxa"/>
            <w:tcBorders>
              <w:right w:val="single" w:sz="4" w:space="0" w:color="auto"/>
            </w:tcBorders>
          </w:tcPr>
          <w:p w14:paraId="7E1EFDC5" w14:textId="77777777" w:rsidR="007E3027" w:rsidRDefault="007E3027" w:rsidP="00CC7F76">
            <w:pPr>
              <w:spacing w:line="360" w:lineRule="auto"/>
            </w:pPr>
          </w:p>
        </w:tc>
        <w:tc>
          <w:tcPr>
            <w:tcW w:w="8356" w:type="dxa"/>
            <w:tcBorders>
              <w:top w:val="nil"/>
              <w:left w:val="single" w:sz="4" w:space="0" w:color="auto"/>
              <w:bottom w:val="nil"/>
              <w:right w:val="nil"/>
            </w:tcBorders>
          </w:tcPr>
          <w:p w14:paraId="05FA6BA0" w14:textId="77777777" w:rsidR="007E3027" w:rsidRDefault="007E3027" w:rsidP="00CC7F76">
            <w:pPr>
              <w:spacing w:line="360" w:lineRule="auto"/>
            </w:pPr>
            <w:r>
              <w:t>Nei</w:t>
            </w:r>
          </w:p>
        </w:tc>
      </w:tr>
      <w:tr w:rsidR="007E3027" w14:paraId="6462FB3C" w14:textId="77777777" w:rsidTr="00CC7F76">
        <w:tc>
          <w:tcPr>
            <w:tcW w:w="704" w:type="dxa"/>
            <w:tcBorders>
              <w:right w:val="single" w:sz="4" w:space="0" w:color="auto"/>
            </w:tcBorders>
          </w:tcPr>
          <w:p w14:paraId="51AD7703" w14:textId="77777777" w:rsidR="007E3027" w:rsidRDefault="007E3027" w:rsidP="00CC7F76">
            <w:pPr>
              <w:spacing w:line="360" w:lineRule="auto"/>
            </w:pPr>
          </w:p>
        </w:tc>
        <w:tc>
          <w:tcPr>
            <w:tcW w:w="8356" w:type="dxa"/>
            <w:tcBorders>
              <w:top w:val="nil"/>
              <w:left w:val="single" w:sz="4" w:space="0" w:color="auto"/>
              <w:bottom w:val="nil"/>
              <w:right w:val="nil"/>
            </w:tcBorders>
          </w:tcPr>
          <w:p w14:paraId="06BB8ED3" w14:textId="77777777" w:rsidR="007E3027" w:rsidRDefault="007E3027" w:rsidP="00CC7F76">
            <w:pPr>
              <w:spacing w:line="360" w:lineRule="auto"/>
            </w:pPr>
            <w:r>
              <w:t>Ikke relevant</w:t>
            </w:r>
          </w:p>
        </w:tc>
      </w:tr>
    </w:tbl>
    <w:p w14:paraId="6F4F530C" w14:textId="723ADBD1" w:rsidR="007E3027" w:rsidRDefault="007E3027" w:rsidP="00747733"/>
    <w:p w14:paraId="570FE540" w14:textId="1B30ACAA" w:rsidR="007E3027" w:rsidRDefault="007E3027" w:rsidP="00747733"/>
    <w:p w14:paraId="3F08F224" w14:textId="77777777" w:rsidR="007E3027" w:rsidRDefault="007E3027" w:rsidP="007E3027">
      <w:pPr>
        <w:pStyle w:val="Overskrift1"/>
      </w:pPr>
      <w:r>
        <w:t>3. SIGNATURER</w:t>
      </w:r>
    </w:p>
    <w:p w14:paraId="355CAA95" w14:textId="77777777" w:rsidR="007E3027" w:rsidRDefault="007E3027" w:rsidP="00747733"/>
    <w:p w14:paraId="38472C83" w14:textId="77777777" w:rsidR="007E3027" w:rsidRDefault="007E3027" w:rsidP="00747733"/>
    <w:p w14:paraId="2F14FD56" w14:textId="77777777" w:rsidR="007E3027" w:rsidRPr="003F1C39" w:rsidRDefault="007E3027" w:rsidP="007E3027">
      <w:pPr>
        <w:rPr>
          <w:rFonts w:cs="Arial"/>
          <w:sz w:val="24"/>
          <w:szCs w:val="24"/>
        </w:rPr>
      </w:pPr>
      <w:r w:rsidRPr="003F1C39">
        <w:rPr>
          <w:rFonts w:cs="Arial"/>
          <w:sz w:val="24"/>
          <w:szCs w:val="24"/>
        </w:rPr>
        <w:t>……………………</w:t>
      </w:r>
      <w:r>
        <w:rPr>
          <w:rFonts w:cs="Arial"/>
          <w:sz w:val="24"/>
          <w:szCs w:val="24"/>
        </w:rPr>
        <w:t>[</w:t>
      </w:r>
      <w:r w:rsidRPr="003F1C39">
        <w:rPr>
          <w:rFonts w:cs="Arial"/>
          <w:sz w:val="24"/>
          <w:szCs w:val="24"/>
          <w:highlight w:val="yellow"/>
        </w:rPr>
        <w:t>sted]</w:t>
      </w:r>
      <w:r w:rsidRPr="003F1C39">
        <w:rPr>
          <w:rFonts w:cs="Arial"/>
          <w:sz w:val="24"/>
          <w:szCs w:val="24"/>
        </w:rPr>
        <w:t xml:space="preserve"> den, ………………………</w:t>
      </w:r>
      <w:r w:rsidRPr="003F1C39">
        <w:rPr>
          <w:rFonts w:cs="Arial"/>
          <w:sz w:val="24"/>
          <w:szCs w:val="24"/>
          <w:highlight w:val="yellow"/>
        </w:rPr>
        <w:t>[dato].</w:t>
      </w:r>
    </w:p>
    <w:p w14:paraId="53479E10" w14:textId="77777777" w:rsidR="007E3027" w:rsidRPr="003F1C39" w:rsidRDefault="007E3027" w:rsidP="007E3027">
      <w:pPr>
        <w:rPr>
          <w:rFonts w:cs="Arial"/>
          <w:sz w:val="24"/>
          <w:szCs w:val="24"/>
        </w:rPr>
      </w:pPr>
    </w:p>
    <w:p w14:paraId="7D87B323" w14:textId="77777777" w:rsidR="007E3027" w:rsidRPr="003F1C39" w:rsidRDefault="007E3027" w:rsidP="007E3027">
      <w:pPr>
        <w:rPr>
          <w:rFonts w:cs="Arial"/>
          <w:sz w:val="24"/>
          <w:szCs w:val="24"/>
        </w:rPr>
      </w:pPr>
    </w:p>
    <w:p w14:paraId="59F0320F" w14:textId="77777777" w:rsidR="007E3027" w:rsidRPr="003F1C39" w:rsidRDefault="007E3027" w:rsidP="007E3027">
      <w:pPr>
        <w:rPr>
          <w:rFonts w:cs="Arial"/>
          <w:sz w:val="24"/>
          <w:szCs w:val="24"/>
        </w:rPr>
      </w:pPr>
    </w:p>
    <w:p w14:paraId="6EBD5C76" w14:textId="77777777" w:rsidR="007E3027" w:rsidRPr="003F1C39" w:rsidRDefault="007E3027" w:rsidP="007E3027">
      <w:pPr>
        <w:rPr>
          <w:rFonts w:cs="Arial"/>
          <w:sz w:val="24"/>
          <w:szCs w:val="24"/>
        </w:rPr>
      </w:pPr>
    </w:p>
    <w:p w14:paraId="71911419" w14:textId="77777777" w:rsidR="007E3027" w:rsidRPr="003F1C39" w:rsidRDefault="007E3027" w:rsidP="007E3027">
      <w:pPr>
        <w:rPr>
          <w:rFonts w:cs="Arial"/>
          <w:sz w:val="24"/>
          <w:szCs w:val="24"/>
        </w:rPr>
      </w:pPr>
    </w:p>
    <w:p w14:paraId="65BCFF63" w14:textId="77777777" w:rsidR="007E3027" w:rsidRPr="003F1C39" w:rsidRDefault="007E3027" w:rsidP="007E3027">
      <w:pPr>
        <w:rPr>
          <w:rFonts w:cs="Arial"/>
          <w:sz w:val="24"/>
          <w:szCs w:val="24"/>
        </w:rPr>
      </w:pPr>
    </w:p>
    <w:p w14:paraId="1E9E5FFE" w14:textId="77777777" w:rsidR="007E3027" w:rsidRPr="003F1C39" w:rsidRDefault="007E3027" w:rsidP="007E3027">
      <w:pPr>
        <w:rPr>
          <w:rFonts w:cs="Arial"/>
          <w:sz w:val="24"/>
          <w:szCs w:val="24"/>
        </w:rPr>
      </w:pPr>
    </w:p>
    <w:p w14:paraId="3CD563BF" w14:textId="77777777" w:rsidR="007E3027" w:rsidRPr="003F1C39" w:rsidRDefault="007E3027" w:rsidP="007E3027">
      <w:pPr>
        <w:rPr>
          <w:rFonts w:cs="Arial"/>
          <w:sz w:val="24"/>
          <w:szCs w:val="24"/>
        </w:rPr>
      </w:pPr>
      <w:r w:rsidRPr="003F1C39">
        <w:rPr>
          <w:rFonts w:cs="Arial"/>
          <w:sz w:val="24"/>
          <w:szCs w:val="24"/>
        </w:rPr>
        <w:t>____________</w:t>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r>
      <w:r w:rsidRPr="003F1C39">
        <w:rPr>
          <w:rFonts w:cs="Arial"/>
          <w:sz w:val="24"/>
          <w:szCs w:val="24"/>
        </w:rPr>
        <w:tab/>
        <w:t>____________</w:t>
      </w:r>
    </w:p>
    <w:p w14:paraId="6160735F" w14:textId="77777777" w:rsidR="007E3027" w:rsidRPr="003F1C39" w:rsidRDefault="007E3027" w:rsidP="007E3027">
      <w:pPr>
        <w:rPr>
          <w:rFonts w:cs="Arial"/>
          <w:b/>
          <w:bCs/>
          <w:sz w:val="24"/>
          <w:szCs w:val="24"/>
        </w:rPr>
      </w:pPr>
    </w:p>
    <w:p w14:paraId="4C36ED4F" w14:textId="77777777" w:rsidR="007E3027" w:rsidRPr="003F1C39" w:rsidRDefault="007E3027" w:rsidP="007E3027">
      <w:pPr>
        <w:rPr>
          <w:rFonts w:cs="Arial"/>
          <w:sz w:val="24"/>
          <w:szCs w:val="24"/>
        </w:rPr>
      </w:pPr>
      <w:r w:rsidRPr="003F1C39">
        <w:rPr>
          <w:rFonts w:cs="Arial"/>
          <w:sz w:val="24"/>
          <w:szCs w:val="24"/>
          <w:highlight w:val="yellow"/>
        </w:rPr>
        <w:t>[Navn og signatur]</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F1C39">
        <w:rPr>
          <w:rFonts w:cs="Arial"/>
          <w:sz w:val="24"/>
          <w:szCs w:val="24"/>
          <w:highlight w:val="yellow"/>
        </w:rPr>
        <w:t>[Navn og signatur]</w:t>
      </w:r>
    </w:p>
    <w:p w14:paraId="1E5BA4DF" w14:textId="418AC92A" w:rsidR="00375E83" w:rsidRPr="00AD7436" w:rsidRDefault="00375E83" w:rsidP="00375E83">
      <w:pPr>
        <w:rPr>
          <w:rFonts w:cs="Arial"/>
          <w:sz w:val="21"/>
          <w:szCs w:val="21"/>
        </w:rPr>
      </w:pPr>
    </w:p>
    <w:p w14:paraId="2D08B5EF" w14:textId="3CD0D45B" w:rsidR="00395336" w:rsidRPr="007F1A4C" w:rsidRDefault="00395336" w:rsidP="00840081">
      <w:pPr>
        <w:pStyle w:val="Overskrift1"/>
      </w:pPr>
    </w:p>
    <w:sectPr w:rsidR="00395336" w:rsidRPr="007F1A4C" w:rsidSect="00C1395C">
      <w:headerReference w:type="default" r:id="rId13"/>
      <w:footerReference w:type="default" r:id="rId14"/>
      <w:headerReference w:type="first" r:id="rId15"/>
      <w:footerReference w:type="first" r:id="rId16"/>
      <w:pgSz w:w="11906" w:h="16838" w:code="9"/>
      <w:pgMar w:top="1701" w:right="1418" w:bottom="1418" w:left="1418" w:header="0"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72B3" w14:textId="77777777" w:rsidR="002962B6" w:rsidRDefault="002962B6" w:rsidP="00395336">
      <w:r>
        <w:separator/>
      </w:r>
    </w:p>
  </w:endnote>
  <w:endnote w:type="continuationSeparator" w:id="0">
    <w:p w14:paraId="43F80196" w14:textId="77777777" w:rsidR="002962B6" w:rsidRDefault="002962B6" w:rsidP="0039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649246"/>
      <w:docPartObj>
        <w:docPartGallery w:val="Page Numbers (Bottom of Page)"/>
        <w:docPartUnique/>
      </w:docPartObj>
    </w:sdtPr>
    <w:sdtEndPr/>
    <w:sdtContent>
      <w:sdt>
        <w:sdtPr>
          <w:id w:val="-1213181253"/>
          <w:docPartObj>
            <w:docPartGallery w:val="Page Numbers (Top of Page)"/>
            <w:docPartUnique/>
          </w:docPartObj>
        </w:sdtPr>
        <w:sdtEndPr/>
        <w:sdtContent>
          <w:p w14:paraId="1847BFEB" w14:textId="23051FDC" w:rsidR="00581A85" w:rsidRDefault="00581A85">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3F6B2BF" w14:textId="77777777" w:rsidR="00581A85" w:rsidRDefault="00581A8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01277"/>
      <w:docPartObj>
        <w:docPartGallery w:val="Page Numbers (Bottom of Page)"/>
        <w:docPartUnique/>
      </w:docPartObj>
    </w:sdtPr>
    <w:sdtEndPr/>
    <w:sdtContent>
      <w:sdt>
        <w:sdtPr>
          <w:id w:val="1728636285"/>
          <w:docPartObj>
            <w:docPartGallery w:val="Page Numbers (Top of Page)"/>
            <w:docPartUnique/>
          </w:docPartObj>
        </w:sdtPr>
        <w:sdtEndPr/>
        <w:sdtContent>
          <w:p w14:paraId="59EA7494" w14:textId="68DF911D" w:rsidR="00C1395C" w:rsidRDefault="00C1395C">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923920" w14:textId="77777777" w:rsidR="002B6FE1" w:rsidRDefault="002B6FE1" w:rsidP="003569B5">
    <w:pPr>
      <w:pStyle w:val="BunntekstBr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3769" w14:textId="77777777" w:rsidR="002962B6" w:rsidRDefault="002962B6" w:rsidP="00395336">
      <w:r>
        <w:separator/>
      </w:r>
    </w:p>
  </w:footnote>
  <w:footnote w:type="continuationSeparator" w:id="0">
    <w:p w14:paraId="280A63AB" w14:textId="77777777" w:rsidR="002962B6" w:rsidRDefault="002962B6" w:rsidP="0039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470C" w14:textId="77777777" w:rsidR="002B6FE1" w:rsidRDefault="002B6FE1">
    <w:pPr>
      <w:pStyle w:val="Topptekst"/>
    </w:pPr>
  </w:p>
  <w:p w14:paraId="73795AA4" w14:textId="77777777" w:rsidR="002B6FE1" w:rsidRDefault="002B6FE1">
    <w:pPr>
      <w:pStyle w:val="Topptekst"/>
    </w:pPr>
  </w:p>
  <w:p w14:paraId="11974A21" w14:textId="77777777" w:rsidR="002B6FE1" w:rsidRDefault="002B6FE1">
    <w:pPr>
      <w:pStyle w:val="Topptekst"/>
    </w:pPr>
  </w:p>
  <w:p w14:paraId="740393E6" w14:textId="77777777" w:rsidR="002B6FE1" w:rsidRDefault="002B6FE1">
    <w:pPr>
      <w:pStyle w:val="Topptekst"/>
    </w:pPr>
  </w:p>
  <w:p w14:paraId="484DDC6F" w14:textId="77777777" w:rsidR="002B6FE1" w:rsidRDefault="002B6FE1">
    <w:pPr>
      <w:pStyle w:val="Topptekst"/>
    </w:pPr>
  </w:p>
  <w:p w14:paraId="6E0E6E28" w14:textId="77777777" w:rsidR="002B6FE1" w:rsidRDefault="002B6F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F40" w14:textId="77777777" w:rsidR="00E44944" w:rsidRDefault="00E44944">
    <w:pPr>
      <w:pStyle w:val="Topptekst"/>
    </w:pPr>
    <w:r>
      <w:rPr>
        <w:noProof/>
        <w:lang w:eastAsia="nb-NO"/>
      </w:rPr>
      <w:drawing>
        <wp:anchor distT="0" distB="0" distL="114300" distR="114300" simplePos="0" relativeHeight="251658240" behindDoc="0" locked="0" layoutInCell="1" allowOverlap="1" wp14:anchorId="238C009B" wp14:editId="4CFFED8F">
          <wp:simplePos x="0" y="0"/>
          <wp:positionH relativeFrom="page">
            <wp:posOffset>547370</wp:posOffset>
          </wp:positionH>
          <wp:positionV relativeFrom="page">
            <wp:posOffset>198120</wp:posOffset>
          </wp:positionV>
          <wp:extent cx="1979930" cy="838835"/>
          <wp:effectExtent l="19050" t="0" r="1270" b="0"/>
          <wp:wrapSquare wrapText="bothSides"/>
          <wp:docPr id="2" name="Bilde 2" descr="L:\Maler standardbrev\1 Brevmaler\NyeMaler til test\MEF-logo_med_tekst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ler standardbrev\1 Brevmaler\NyeMaler til test\MEF-logo_med_tekst_blå.jpg"/>
                  <pic:cNvPicPr>
                    <a:picLocks noChangeAspect="1" noChangeArrowheads="1"/>
                  </pic:cNvPicPr>
                </pic:nvPicPr>
                <pic:blipFill>
                  <a:blip r:embed="rId1"/>
                  <a:srcRect/>
                  <a:stretch>
                    <a:fillRect/>
                  </a:stretch>
                </pic:blipFill>
                <pic:spPr bwMode="auto">
                  <a:xfrm>
                    <a:off x="0" y="0"/>
                    <a:ext cx="1979930" cy="8388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A626C"/>
    <w:multiLevelType w:val="hybridMultilevel"/>
    <w:tmpl w:val="2028F0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340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27"/>
    <w:rsid w:val="000035A1"/>
    <w:rsid w:val="00005805"/>
    <w:rsid w:val="0002393D"/>
    <w:rsid w:val="000239E3"/>
    <w:rsid w:val="00071AA2"/>
    <w:rsid w:val="00075F2C"/>
    <w:rsid w:val="00082527"/>
    <w:rsid w:val="00090E7A"/>
    <w:rsid w:val="000C2BB8"/>
    <w:rsid w:val="000F39FA"/>
    <w:rsid w:val="00132E61"/>
    <w:rsid w:val="00157E66"/>
    <w:rsid w:val="00160FD3"/>
    <w:rsid w:val="00174E3B"/>
    <w:rsid w:val="00174FCA"/>
    <w:rsid w:val="0018641A"/>
    <w:rsid w:val="00187FE6"/>
    <w:rsid w:val="00192C0C"/>
    <w:rsid w:val="001A27EE"/>
    <w:rsid w:val="001C16D8"/>
    <w:rsid w:val="001E5F32"/>
    <w:rsid w:val="00205A56"/>
    <w:rsid w:val="00216B47"/>
    <w:rsid w:val="00224AE7"/>
    <w:rsid w:val="00230971"/>
    <w:rsid w:val="002346BE"/>
    <w:rsid w:val="002479AE"/>
    <w:rsid w:val="002962B6"/>
    <w:rsid w:val="002A4522"/>
    <w:rsid w:val="002A70FF"/>
    <w:rsid w:val="002B5EA3"/>
    <w:rsid w:val="002B6FE1"/>
    <w:rsid w:val="002D38B8"/>
    <w:rsid w:val="002E5CDA"/>
    <w:rsid w:val="002F35C5"/>
    <w:rsid w:val="00305F3A"/>
    <w:rsid w:val="003109A6"/>
    <w:rsid w:val="0031542F"/>
    <w:rsid w:val="00323889"/>
    <w:rsid w:val="003405E2"/>
    <w:rsid w:val="003569B5"/>
    <w:rsid w:val="00374C72"/>
    <w:rsid w:val="00375E83"/>
    <w:rsid w:val="00381C2C"/>
    <w:rsid w:val="00385BEF"/>
    <w:rsid w:val="00386222"/>
    <w:rsid w:val="00387DC3"/>
    <w:rsid w:val="00395336"/>
    <w:rsid w:val="003A0132"/>
    <w:rsid w:val="00407D03"/>
    <w:rsid w:val="00416637"/>
    <w:rsid w:val="00421DE4"/>
    <w:rsid w:val="00422EAB"/>
    <w:rsid w:val="004324DB"/>
    <w:rsid w:val="0044223A"/>
    <w:rsid w:val="0045008D"/>
    <w:rsid w:val="00481AAB"/>
    <w:rsid w:val="004820FE"/>
    <w:rsid w:val="00493530"/>
    <w:rsid w:val="004C4953"/>
    <w:rsid w:val="004E4E06"/>
    <w:rsid w:val="004E5E60"/>
    <w:rsid w:val="005040F7"/>
    <w:rsid w:val="0053184C"/>
    <w:rsid w:val="00540543"/>
    <w:rsid w:val="00547B22"/>
    <w:rsid w:val="00555108"/>
    <w:rsid w:val="00561985"/>
    <w:rsid w:val="00563EAD"/>
    <w:rsid w:val="005741FB"/>
    <w:rsid w:val="00581A85"/>
    <w:rsid w:val="005A4CAA"/>
    <w:rsid w:val="005D34A9"/>
    <w:rsid w:val="005D400A"/>
    <w:rsid w:val="005D6B92"/>
    <w:rsid w:val="005E790E"/>
    <w:rsid w:val="005F5B6B"/>
    <w:rsid w:val="00604E05"/>
    <w:rsid w:val="00610B43"/>
    <w:rsid w:val="00611C0B"/>
    <w:rsid w:val="00617EB1"/>
    <w:rsid w:val="006245C1"/>
    <w:rsid w:val="00630015"/>
    <w:rsid w:val="00662271"/>
    <w:rsid w:val="00671B5D"/>
    <w:rsid w:val="00673D95"/>
    <w:rsid w:val="006773ED"/>
    <w:rsid w:val="00680E4F"/>
    <w:rsid w:val="00681C07"/>
    <w:rsid w:val="00684283"/>
    <w:rsid w:val="006A036C"/>
    <w:rsid w:val="006A4A0A"/>
    <w:rsid w:val="006D1A83"/>
    <w:rsid w:val="006E2E6F"/>
    <w:rsid w:val="006E5AF1"/>
    <w:rsid w:val="006F30C9"/>
    <w:rsid w:val="00705C99"/>
    <w:rsid w:val="00713F3D"/>
    <w:rsid w:val="007204D9"/>
    <w:rsid w:val="00726614"/>
    <w:rsid w:val="007367CE"/>
    <w:rsid w:val="00745CB2"/>
    <w:rsid w:val="00747424"/>
    <w:rsid w:val="00747733"/>
    <w:rsid w:val="00760309"/>
    <w:rsid w:val="00775CE5"/>
    <w:rsid w:val="007819F2"/>
    <w:rsid w:val="007862C3"/>
    <w:rsid w:val="00797607"/>
    <w:rsid w:val="007A27FA"/>
    <w:rsid w:val="007A3A9E"/>
    <w:rsid w:val="007B2C21"/>
    <w:rsid w:val="007C335B"/>
    <w:rsid w:val="007D054A"/>
    <w:rsid w:val="007E1153"/>
    <w:rsid w:val="007E3027"/>
    <w:rsid w:val="007E3953"/>
    <w:rsid w:val="007F1A4C"/>
    <w:rsid w:val="007F55AD"/>
    <w:rsid w:val="00840081"/>
    <w:rsid w:val="00850CB0"/>
    <w:rsid w:val="00854EC6"/>
    <w:rsid w:val="008625AE"/>
    <w:rsid w:val="00863D5B"/>
    <w:rsid w:val="0087244F"/>
    <w:rsid w:val="0087788E"/>
    <w:rsid w:val="008830F4"/>
    <w:rsid w:val="0088692B"/>
    <w:rsid w:val="008A6134"/>
    <w:rsid w:val="008C1A1E"/>
    <w:rsid w:val="008C5BF6"/>
    <w:rsid w:val="008D58BD"/>
    <w:rsid w:val="008D65DE"/>
    <w:rsid w:val="008E5047"/>
    <w:rsid w:val="00906F50"/>
    <w:rsid w:val="00912EB8"/>
    <w:rsid w:val="009160DB"/>
    <w:rsid w:val="00916D62"/>
    <w:rsid w:val="00922B47"/>
    <w:rsid w:val="00923DF5"/>
    <w:rsid w:val="00923FF2"/>
    <w:rsid w:val="009426A8"/>
    <w:rsid w:val="00952C73"/>
    <w:rsid w:val="009564DF"/>
    <w:rsid w:val="00963910"/>
    <w:rsid w:val="009710DF"/>
    <w:rsid w:val="00972435"/>
    <w:rsid w:val="00977CFC"/>
    <w:rsid w:val="0099078F"/>
    <w:rsid w:val="009B4721"/>
    <w:rsid w:val="009B5C45"/>
    <w:rsid w:val="009C60FD"/>
    <w:rsid w:val="009D56FA"/>
    <w:rsid w:val="009F7794"/>
    <w:rsid w:val="00A05849"/>
    <w:rsid w:val="00A21A36"/>
    <w:rsid w:val="00A34FE0"/>
    <w:rsid w:val="00A63F2C"/>
    <w:rsid w:val="00A704EA"/>
    <w:rsid w:val="00A83897"/>
    <w:rsid w:val="00A86AAE"/>
    <w:rsid w:val="00A8741B"/>
    <w:rsid w:val="00A9256F"/>
    <w:rsid w:val="00A95AB3"/>
    <w:rsid w:val="00AB0D1D"/>
    <w:rsid w:val="00AC3F1B"/>
    <w:rsid w:val="00AD7436"/>
    <w:rsid w:val="00AE4639"/>
    <w:rsid w:val="00AF10E4"/>
    <w:rsid w:val="00B045C8"/>
    <w:rsid w:val="00B23434"/>
    <w:rsid w:val="00B241D8"/>
    <w:rsid w:val="00B360B9"/>
    <w:rsid w:val="00B41D89"/>
    <w:rsid w:val="00B4644C"/>
    <w:rsid w:val="00B70DD7"/>
    <w:rsid w:val="00B84345"/>
    <w:rsid w:val="00BC4BC1"/>
    <w:rsid w:val="00BC7A64"/>
    <w:rsid w:val="00BD4A85"/>
    <w:rsid w:val="00BF28A9"/>
    <w:rsid w:val="00C0570D"/>
    <w:rsid w:val="00C06E9E"/>
    <w:rsid w:val="00C06F9D"/>
    <w:rsid w:val="00C1395C"/>
    <w:rsid w:val="00C2554F"/>
    <w:rsid w:val="00C27B8E"/>
    <w:rsid w:val="00C27C4F"/>
    <w:rsid w:val="00C50CA8"/>
    <w:rsid w:val="00C628EC"/>
    <w:rsid w:val="00C73CFC"/>
    <w:rsid w:val="00C74ABC"/>
    <w:rsid w:val="00C854FD"/>
    <w:rsid w:val="00C94D0E"/>
    <w:rsid w:val="00CE3A0D"/>
    <w:rsid w:val="00CF4586"/>
    <w:rsid w:val="00D22881"/>
    <w:rsid w:val="00D31D96"/>
    <w:rsid w:val="00D417AD"/>
    <w:rsid w:val="00D4233E"/>
    <w:rsid w:val="00D4543B"/>
    <w:rsid w:val="00D52FE5"/>
    <w:rsid w:val="00D55BD2"/>
    <w:rsid w:val="00D67CBB"/>
    <w:rsid w:val="00D7409D"/>
    <w:rsid w:val="00D746C8"/>
    <w:rsid w:val="00D86D51"/>
    <w:rsid w:val="00D87FB5"/>
    <w:rsid w:val="00D93045"/>
    <w:rsid w:val="00DA1CB9"/>
    <w:rsid w:val="00DB7EE1"/>
    <w:rsid w:val="00DC02EB"/>
    <w:rsid w:val="00DD40F4"/>
    <w:rsid w:val="00DE460B"/>
    <w:rsid w:val="00DF13C7"/>
    <w:rsid w:val="00E1164D"/>
    <w:rsid w:val="00E22C2E"/>
    <w:rsid w:val="00E26F86"/>
    <w:rsid w:val="00E357E9"/>
    <w:rsid w:val="00E438BE"/>
    <w:rsid w:val="00E44944"/>
    <w:rsid w:val="00E457A2"/>
    <w:rsid w:val="00E45D9D"/>
    <w:rsid w:val="00E509C8"/>
    <w:rsid w:val="00E82B15"/>
    <w:rsid w:val="00E87D88"/>
    <w:rsid w:val="00E97F2C"/>
    <w:rsid w:val="00ED5AC3"/>
    <w:rsid w:val="00EF6756"/>
    <w:rsid w:val="00F144D7"/>
    <w:rsid w:val="00F22FE2"/>
    <w:rsid w:val="00F25D7A"/>
    <w:rsid w:val="00F40FD5"/>
    <w:rsid w:val="00F4643D"/>
    <w:rsid w:val="00F5444A"/>
    <w:rsid w:val="00F62FD0"/>
    <w:rsid w:val="00F65C66"/>
    <w:rsid w:val="00F66ABD"/>
    <w:rsid w:val="00F77B65"/>
    <w:rsid w:val="00F83FC1"/>
    <w:rsid w:val="00F9643A"/>
    <w:rsid w:val="00FC34F2"/>
    <w:rsid w:val="00FD61F1"/>
    <w:rsid w:val="00FD752D"/>
    <w:rsid w:val="00FF4E46"/>
    <w:rsid w:val="00FF53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76705"/>
  <w15:docId w15:val="{4E98B8F7-2399-4807-84F0-6FC2AC83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E2"/>
    <w:rPr>
      <w:rFonts w:ascii="Arial" w:hAnsi="Arial"/>
    </w:rPr>
  </w:style>
  <w:style w:type="paragraph" w:styleId="Overskrift1">
    <w:name w:val="heading 1"/>
    <w:basedOn w:val="Normal"/>
    <w:next w:val="Normal"/>
    <w:link w:val="Overskrift1Tegn"/>
    <w:uiPriority w:val="9"/>
    <w:qFormat/>
    <w:rsid w:val="00581A85"/>
    <w:pPr>
      <w:keepNext/>
      <w:keepLines/>
      <w:outlineLvl w:val="0"/>
    </w:pPr>
    <w:rPr>
      <w:rFonts w:eastAsiaTheme="majorEastAsia" w:cstheme="majorBidi"/>
      <w:b/>
      <w:bCs/>
      <w:sz w:val="21"/>
      <w:szCs w:val="21"/>
    </w:rPr>
  </w:style>
  <w:style w:type="paragraph" w:styleId="Overskrift2">
    <w:name w:val="heading 2"/>
    <w:basedOn w:val="Normal"/>
    <w:next w:val="Normal"/>
    <w:link w:val="Overskrift2Tegn"/>
    <w:uiPriority w:val="9"/>
    <w:unhideWhenUsed/>
    <w:qFormat/>
    <w:rsid w:val="00AB0D1D"/>
    <w:pPr>
      <w:outlineLvl w:val="1"/>
    </w:pPr>
    <w:rPr>
      <w:rFonts w:cs="Arial"/>
      <w:b/>
      <w:bCs/>
    </w:rPr>
  </w:style>
  <w:style w:type="paragraph" w:styleId="Overskrift3">
    <w:name w:val="heading 3"/>
    <w:basedOn w:val="Normal"/>
    <w:next w:val="Normal"/>
    <w:link w:val="Overskrift3Tegn"/>
    <w:uiPriority w:val="9"/>
    <w:unhideWhenUsed/>
    <w:qFormat/>
    <w:rsid w:val="0087244F"/>
    <w:pPr>
      <w:outlineLvl w:val="2"/>
    </w:pPr>
    <w:rPr>
      <w:rFonts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95336"/>
    <w:pPr>
      <w:tabs>
        <w:tab w:val="center" w:pos="4536"/>
        <w:tab w:val="right" w:pos="9072"/>
      </w:tabs>
    </w:pPr>
  </w:style>
  <w:style w:type="character" w:customStyle="1" w:styleId="TopptekstTegn">
    <w:name w:val="Topptekst Tegn"/>
    <w:basedOn w:val="Standardskriftforavsnitt"/>
    <w:link w:val="Topptekst"/>
    <w:uiPriority w:val="99"/>
    <w:rsid w:val="00395336"/>
    <w:rPr>
      <w:rFonts w:ascii="Arial" w:hAnsi="Arial"/>
    </w:rPr>
  </w:style>
  <w:style w:type="paragraph" w:styleId="Bunntekst">
    <w:name w:val="footer"/>
    <w:basedOn w:val="Normal"/>
    <w:link w:val="BunntekstTegn"/>
    <w:uiPriority w:val="99"/>
    <w:unhideWhenUsed/>
    <w:rsid w:val="00395336"/>
    <w:pPr>
      <w:tabs>
        <w:tab w:val="center" w:pos="4536"/>
        <w:tab w:val="right" w:pos="9072"/>
      </w:tabs>
    </w:pPr>
  </w:style>
  <w:style w:type="character" w:customStyle="1" w:styleId="BunntekstTegn">
    <w:name w:val="Bunntekst Tegn"/>
    <w:basedOn w:val="Standardskriftforavsnitt"/>
    <w:link w:val="Bunntekst"/>
    <w:uiPriority w:val="99"/>
    <w:rsid w:val="00395336"/>
    <w:rPr>
      <w:rFonts w:ascii="Arial" w:hAnsi="Arial"/>
    </w:rPr>
  </w:style>
  <w:style w:type="character" w:customStyle="1" w:styleId="Overskrift1Tegn">
    <w:name w:val="Overskrift 1 Tegn"/>
    <w:basedOn w:val="Standardskriftforavsnitt"/>
    <w:link w:val="Overskrift1"/>
    <w:uiPriority w:val="9"/>
    <w:rsid w:val="00581A85"/>
    <w:rPr>
      <w:rFonts w:ascii="Arial" w:eastAsiaTheme="majorEastAsia" w:hAnsi="Arial" w:cstheme="majorBidi"/>
      <w:b/>
      <w:bCs/>
      <w:sz w:val="21"/>
      <w:szCs w:val="21"/>
    </w:rPr>
  </w:style>
  <w:style w:type="paragraph" w:customStyle="1" w:styleId="Dato1">
    <w:name w:val="Dato1"/>
    <w:basedOn w:val="Normal"/>
    <w:link w:val="DatoChar"/>
    <w:qFormat/>
    <w:rsid w:val="006E2E6F"/>
    <w:pPr>
      <w:tabs>
        <w:tab w:val="left" w:pos="4962"/>
        <w:tab w:val="left" w:pos="5954"/>
      </w:tabs>
    </w:pPr>
    <w:rPr>
      <w:sz w:val="16"/>
      <w:szCs w:val="16"/>
    </w:rPr>
  </w:style>
  <w:style w:type="character" w:customStyle="1" w:styleId="Overskrift2Tegn">
    <w:name w:val="Overskrift 2 Tegn"/>
    <w:basedOn w:val="Standardskriftforavsnitt"/>
    <w:link w:val="Overskrift2"/>
    <w:uiPriority w:val="9"/>
    <w:rsid w:val="00AB0D1D"/>
    <w:rPr>
      <w:rFonts w:ascii="Arial" w:hAnsi="Arial" w:cs="Arial"/>
      <w:b/>
      <w:bCs/>
    </w:rPr>
  </w:style>
  <w:style w:type="character" w:customStyle="1" w:styleId="DatoChar">
    <w:name w:val="Dato Char"/>
    <w:basedOn w:val="Standardskriftforavsnitt"/>
    <w:link w:val="Dato1"/>
    <w:rsid w:val="006E2E6F"/>
    <w:rPr>
      <w:rFonts w:ascii="Arial" w:hAnsi="Arial"/>
      <w:sz w:val="16"/>
      <w:szCs w:val="16"/>
    </w:rPr>
  </w:style>
  <w:style w:type="table" w:styleId="Tabellrutenett">
    <w:name w:val="Table Grid"/>
    <w:basedOn w:val="Vanligtabell"/>
    <w:uiPriority w:val="59"/>
    <w:rsid w:val="002B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nntekstBrev">
    <w:name w:val="BunntekstBrev"/>
    <w:basedOn w:val="Normal"/>
    <w:qFormat/>
    <w:rsid w:val="008E5047"/>
    <w:rPr>
      <w:rFonts w:cs="Arial"/>
      <w:color w:val="00667D"/>
      <w:sz w:val="12"/>
      <w:szCs w:val="12"/>
    </w:rPr>
  </w:style>
  <w:style w:type="paragraph" w:styleId="Bobletekst">
    <w:name w:val="Balloon Text"/>
    <w:basedOn w:val="Normal"/>
    <w:link w:val="BobletekstTegn"/>
    <w:uiPriority w:val="99"/>
    <w:semiHidden/>
    <w:unhideWhenUsed/>
    <w:rsid w:val="00E44944"/>
    <w:rPr>
      <w:rFonts w:ascii="Tahoma" w:hAnsi="Tahoma" w:cs="Tahoma"/>
      <w:sz w:val="16"/>
      <w:szCs w:val="16"/>
    </w:rPr>
  </w:style>
  <w:style w:type="character" w:customStyle="1" w:styleId="BobletekstTegn">
    <w:name w:val="Bobletekst Tegn"/>
    <w:basedOn w:val="Standardskriftforavsnitt"/>
    <w:link w:val="Bobletekst"/>
    <w:uiPriority w:val="99"/>
    <w:semiHidden/>
    <w:rsid w:val="00E44944"/>
    <w:rPr>
      <w:rFonts w:ascii="Tahoma" w:hAnsi="Tahoma" w:cs="Tahoma"/>
      <w:sz w:val="16"/>
      <w:szCs w:val="16"/>
    </w:rPr>
  </w:style>
  <w:style w:type="paragraph" w:customStyle="1" w:styleId="BunntekstBrevTittel">
    <w:name w:val="BunntekstBrevTittel"/>
    <w:basedOn w:val="BunntekstBrev"/>
    <w:qFormat/>
    <w:rsid w:val="00E44944"/>
    <w:rPr>
      <w:rFonts w:ascii="Arial Narrow" w:hAnsi="Arial Narrow"/>
      <w:b/>
      <w:color w:val="EE3123"/>
    </w:rPr>
  </w:style>
  <w:style w:type="paragraph" w:styleId="Listeavsnitt">
    <w:name w:val="List Paragraph"/>
    <w:basedOn w:val="Normal"/>
    <w:uiPriority w:val="34"/>
    <w:qFormat/>
    <w:rsid w:val="007819F2"/>
    <w:pPr>
      <w:ind w:left="720"/>
      <w:contextualSpacing/>
    </w:pPr>
  </w:style>
  <w:style w:type="character" w:customStyle="1" w:styleId="Overskrift3Tegn">
    <w:name w:val="Overskrift 3 Tegn"/>
    <w:basedOn w:val="Standardskriftforavsnitt"/>
    <w:link w:val="Overskrift3"/>
    <w:uiPriority w:val="9"/>
    <w:rsid w:val="0087244F"/>
    <w:rPr>
      <w:rFonts w:ascii="Arial" w:hAnsi="Arial" w:cs="Arial"/>
      <w:b/>
      <w:bCs/>
    </w:rPr>
  </w:style>
  <w:style w:type="character" w:styleId="Hyperkobling">
    <w:name w:val="Hyperlink"/>
    <w:basedOn w:val="Standardskriftforavsnitt"/>
    <w:uiPriority w:val="99"/>
    <w:unhideWhenUsed/>
    <w:rsid w:val="00BD4A85"/>
    <w:rPr>
      <w:color w:val="0000FF" w:themeColor="hyperlink"/>
      <w:u w:val="single"/>
    </w:rPr>
  </w:style>
  <w:style w:type="character" w:styleId="Ulstomtale">
    <w:name w:val="Unresolved Mention"/>
    <w:basedOn w:val="Standardskriftforavsnitt"/>
    <w:uiPriority w:val="99"/>
    <w:semiHidden/>
    <w:unhideWhenUsed/>
    <w:rsid w:val="00BD4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lov/2005-06-17-62/&#167;14-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lov/2005-06-17-62/&#167;14-1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fhaal\OneDrive%20-%20MEF%20AS\MEF%20-%20Juridisk%20avdeling\Maler\MEF%20brevmal%20med%20logo%20uten%20bunntek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352EBD06BF003F40B3D94F49E858784A00EB9E9C4F302D1949BAF18AAE1699D38F" ma:contentTypeVersion="17" ma:contentTypeDescription="Opprett et nytt dokument." ma:contentTypeScope="" ma:versionID="4668708a74d0c8892b00b59ccfb90670">
  <xsd:schema xmlns:xsd="http://www.w3.org/2001/XMLSchema" xmlns:xs="http://www.w3.org/2001/XMLSchema" xmlns:p="http://schemas.microsoft.com/office/2006/metadata/properties" xmlns:ns1="http://schemas.microsoft.com/sharepoint/v3" xmlns:ns2="69f9e002-c723-4803-b7bc-ab113f11eaff" xmlns:ns3="06c6dbed-cca7-48a2-b0d9-89fcb8eb545d" targetNamespace="http://schemas.microsoft.com/office/2006/metadata/properties" ma:root="true" ma:fieldsID="c2d97de3c68adeb94a4b442055b82cf7" ns1:_="" ns2:_="" ns3:_="">
    <xsd:import namespace="http://schemas.microsoft.com/sharepoint/v3"/>
    <xsd:import namespace="69f9e002-c723-4803-b7bc-ab113f11eaff"/>
    <xsd:import namespace="06c6dbed-cca7-48a2-b0d9-89fcb8eb545d"/>
    <xsd:element name="properties">
      <xsd:complexType>
        <xsd:sequence>
          <xsd:element name="documentManagement">
            <xsd:complexType>
              <xsd:all>
                <xsd:element ref="ns2:c9d2908647fe4ddc8ffec2713cd99a42"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Egenskaper for samordnet samsvarspolicy" ma:hidden="true" ma:internalName="_ip_UnifiedCompliancePolicyProperties">
      <xsd:simpleType>
        <xsd:restriction base="dms:Note"/>
      </xsd:simpleType>
    </xsd:element>
    <xsd:element name="_ip_UnifiedCompliancePolicyUIAction" ma:index="3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9e002-c723-4803-b7bc-ab113f11eaff" elementFormDefault="qualified">
    <xsd:import namespace="http://schemas.microsoft.com/office/2006/documentManagement/types"/>
    <xsd:import namespace="http://schemas.microsoft.com/office/infopath/2007/PartnerControls"/>
    <xsd:element name="c9d2908647fe4ddc8ffec2713cd99a42" ma:index="8" nillable="true" ma:taxonomy="true" ma:internalName="c9d2908647fe4ddc8ffec2713cd99a42" ma:taxonomyFieldName="DocumentContent" ma:displayName="Dokumentinnhold" ma:fieldId="{c9d29086-47fe-4ddc-8ffe-c2713cd99a42}" ma:sspId="6e0d4af0-dbdd-49c3-aeea-2b71d5e13c8c" ma:termSetId="00581dd7-3c21-4530-8bc6-20bc5e81f1f9" ma:anchorId="12dec288-a1d9-4a46-b235-b7e86816a51e" ma:open="false" ma:isKeyword="false">
      <xsd:complexType>
        <xsd:sequence>
          <xsd:element ref="pc:Terms" minOccurs="0" maxOccurs="1"/>
        </xsd:sequence>
      </xsd:complexType>
    </xsd:element>
    <xsd:element name="TaxCatchAll" ma:index="9" nillable="true" ma:displayName="Taxonomy Catch All Column" ma:hidden="true" ma:list="{7736ead9-8d26-4978-9b1a-287b19ba60b5}" ma:internalName="TaxCatchAll" ma:showField="CatchAllData" ma:web="69f9e002-c723-4803-b7bc-ab113f11ea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36ead9-8d26-4978-9b1a-287b19ba60b5}" ma:internalName="TaxCatchAllLabel" ma:readOnly="true" ma:showField="CatchAllDataLabel" ma:web="69f9e002-c723-4803-b7bc-ab113f11eaff">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Område Nr" ma:internalName="SiteNo">
      <xsd:simpleType>
        <xsd:restriction base="dms:Text"/>
      </xsd:simpleType>
    </xsd:element>
    <xsd:element name="EmailPreview" ma:index="25"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6dbed-cca7-48a2-b0d9-89fcb8eb545d" elementFormDefault="qualified">
    <xsd:import namespace="http://schemas.microsoft.com/office/2006/documentManagement/types"/>
    <xsd:import namespace="http://schemas.microsoft.com/office/infopath/2007/PartnerControls"/>
    <xsd:element name="ParentFolderElements" ma:index="26" nillable="true" ma:displayName="Mapperelasjoner" ma:list="{ea2aa1fd-fa86-4a40-b3f4-29c589da5efa}" ma:internalName="ParentFolderElements" ma:showField="Title" ma:web="{39d6f956-4590-4cbe-bbf0-9ff13136f69e}">
      <xsd:complexType>
        <xsd:complexContent>
          <xsd:extension base="dms:MultiChoiceLookup">
            <xsd:sequence>
              <xsd:element name="Value" type="dms:Lookup" maxOccurs="unbounded" minOccurs="0" nillable="true"/>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ion xmlns="69f9e002-c723-4803-b7bc-ab113f11eaff" xsi:nil="true"/>
    <DocumentType xmlns="69f9e002-c723-4803-b7bc-ab113f11eaff" xsi:nil="true"/>
    <ContactPersonCompanyID xmlns="69f9e002-c723-4803-b7bc-ab113f11eaff" xsi:nil="true"/>
    <DocumentDescription xmlns="69f9e002-c723-4803-b7bc-ab113f11eaff" xsi:nil="true"/>
    <MailDate xmlns="69f9e002-c723-4803-b7bc-ab113f11eaff" xsi:nil="true"/>
    <ConversationID xmlns="69f9e002-c723-4803-b7bc-ab113f11eaff" xsi:nil="true"/>
    <ConversationIndex xmlns="69f9e002-c723-4803-b7bc-ab113f11eaff" xsi:nil="true"/>
    <DocLink xmlns="69f9e002-c723-4803-b7bc-ab113f11eaff" xsi:nil="true"/>
    <ParentFolderElements xmlns="06c6dbed-cca7-48a2-b0d9-89fcb8eb545d">
      <Value>6</Value>
      <Value>21</Value>
      <Value>167</Value>
    </ParentFolderElements>
    <ConversationTopic xmlns="69f9e002-c723-4803-b7bc-ab113f11eaff" xsi:nil="true"/>
    <ContactPerson xmlns="69f9e002-c723-4803-b7bc-ab113f11eaff" xsi:nil="true"/>
    <ContactPersonID xmlns="69f9e002-c723-4803-b7bc-ab113f11eaff" xsi:nil="true"/>
    <ContactPersonCompany xmlns="69f9e002-c723-4803-b7bc-ab113f11eaff" xsi:nil="true"/>
    <_ip_UnifiedCompliancePolicyUIAction xmlns="http://schemas.microsoft.com/sharepoint/v3" xsi:nil="true"/>
    <c9d2908647fe4ddc8ffec2713cd99a42 xmlns="69f9e002-c723-4803-b7bc-ab113f11eaff">
      <Terms xmlns="http://schemas.microsoft.com/office/infopath/2007/PartnerControls"/>
    </c9d2908647fe4ddc8ffec2713cd99a42>
    <EmailPreview xmlns="69f9e002-c723-4803-b7bc-ab113f11eaff" xsi:nil="true"/>
    <_ip_UnifiedCompliancePolicyProperties xmlns="http://schemas.microsoft.com/sharepoint/v3" xsi:nil="true"/>
    <TaxCatchAll xmlns="69f9e002-c723-4803-b7bc-ab113f11eaff" xsi:nil="true"/>
    <SiteNo xmlns="69f9e002-c723-4803-b7bc-ab113f11ea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4F16-B684-4DEA-AE56-DC434589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f9e002-c723-4803-b7bc-ab113f11eaff"/>
    <ds:schemaRef ds:uri="06c6dbed-cca7-48a2-b0d9-89fcb8eb5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09DC3-00A4-4408-B810-FE1255420E67}">
  <ds:schemaRefs>
    <ds:schemaRef ds:uri="http://schemas.microsoft.com/office/infopath/2007/PartnerControls"/>
    <ds:schemaRef ds:uri="http://purl.org/dc/dcmitype/"/>
    <ds:schemaRef ds:uri="69f9e002-c723-4803-b7bc-ab113f11eaff"/>
    <ds:schemaRef ds:uri="http://schemas.microsoft.com/office/2006/documentManagement/types"/>
    <ds:schemaRef ds:uri="http://schemas.microsoft.com/sharepoint/v3"/>
    <ds:schemaRef ds:uri="http://purl.org/dc/elements/1.1/"/>
    <ds:schemaRef ds:uri="http://purl.org/dc/terms/"/>
    <ds:schemaRef ds:uri="http://schemas.microsoft.com/office/2006/metadata/properties"/>
    <ds:schemaRef ds:uri="http://www.w3.org/XML/1998/namespace"/>
    <ds:schemaRef ds:uri="06c6dbed-cca7-48a2-b0d9-89fcb8eb545d"/>
    <ds:schemaRef ds:uri="http://schemas.openxmlformats.org/package/2006/metadata/core-properties"/>
  </ds:schemaRefs>
</ds:datastoreItem>
</file>

<file path=customXml/itemProps3.xml><?xml version="1.0" encoding="utf-8"?>
<ds:datastoreItem xmlns:ds="http://schemas.openxmlformats.org/officeDocument/2006/customXml" ds:itemID="{0CD7AFD7-04F0-4B7A-BCCB-D9472DE5430E}">
  <ds:schemaRefs>
    <ds:schemaRef ds:uri="http://schemas.microsoft.com/sharepoint/v3/contenttype/forms"/>
  </ds:schemaRefs>
</ds:datastoreItem>
</file>

<file path=customXml/itemProps4.xml><?xml version="1.0" encoding="utf-8"?>
<ds:datastoreItem xmlns:ds="http://schemas.openxmlformats.org/officeDocument/2006/customXml" ds:itemID="{B744BECB-40B5-4E66-93C4-06146750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MEF brevmal med logo uten bunntekst</Template>
  <TotalTime>20</TotalTime>
  <Pages>5</Pages>
  <Words>985</Words>
  <Characters>5993</Characters>
  <Application>Microsoft Office Word</Application>
  <DocSecurity>0</DocSecurity>
  <Lines>272</Lines>
  <Paragraphs>110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Almås</dc:creator>
  <cp:keywords/>
  <dc:description/>
  <cp:lastModifiedBy>Håvard Almås</cp:lastModifiedBy>
  <cp:revision>3</cp:revision>
  <cp:lastPrinted>2023-03-09T11:55:00Z</cp:lastPrinted>
  <dcterms:created xsi:type="dcterms:W3CDTF">2023-03-09T12:15:00Z</dcterms:created>
  <dcterms:modified xsi:type="dcterms:W3CDTF">2023-03-09T12:20:00Z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0x010100352EBD06BF003F40B3D94F49E858784A00EB9E9C4F302D1949BAF18AAE1699D38F</vt:lpwstr>
  </property>
  <property fmtid="{D5CDD505-2E9C-101B-9397-08002B2CF9AE}" pid="3" name="DocumentContent">
    <vt:lpwstr/>
  </property>
</Properties>
</file>