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475B" w14:textId="77777777" w:rsidR="00794056" w:rsidRDefault="00794056">
      <w:bookmarkStart w:id="0" w:name="_GoBack"/>
      <w:bookmarkEnd w:id="0"/>
    </w:p>
    <w:p w14:paraId="160A1B3E" w14:textId="77777777" w:rsidR="00794056" w:rsidRDefault="00794056">
      <w:pPr>
        <w:jc w:val="center"/>
        <w:rPr>
          <w:b/>
          <w:sz w:val="32"/>
        </w:rPr>
      </w:pPr>
      <w:r>
        <w:rPr>
          <w:b/>
          <w:sz w:val="32"/>
        </w:rPr>
        <w:t>SALGSAVTALE</w:t>
      </w:r>
    </w:p>
    <w:p w14:paraId="1CC3E14F" w14:textId="77777777" w:rsidR="00794056" w:rsidRDefault="00794056">
      <w:pPr>
        <w:jc w:val="center"/>
        <w:rPr>
          <w:b/>
        </w:rPr>
      </w:pPr>
    </w:p>
    <w:p w14:paraId="21A747A0" w14:textId="77777777" w:rsidR="00794056" w:rsidRDefault="00794056">
      <w:pPr>
        <w:jc w:val="center"/>
        <w:rPr>
          <w:b/>
        </w:rPr>
      </w:pPr>
    </w:p>
    <w:p w14:paraId="29739A3F" w14:textId="77777777" w:rsidR="00794056" w:rsidRDefault="00794056">
      <w:pPr>
        <w:tabs>
          <w:tab w:val="decimal" w:pos="6237"/>
        </w:tabs>
      </w:pPr>
      <w:r>
        <w:t>Selger:</w:t>
      </w:r>
      <w:r>
        <w:tab/>
        <w:t>...................................................................................</w:t>
      </w:r>
    </w:p>
    <w:p w14:paraId="52F1238D" w14:textId="77777777" w:rsidR="00794056" w:rsidRDefault="00794056">
      <w:pPr>
        <w:tabs>
          <w:tab w:val="decimal" w:pos="6237"/>
        </w:tabs>
      </w:pPr>
    </w:p>
    <w:p w14:paraId="07EDA8B3" w14:textId="77777777" w:rsidR="00794056" w:rsidRDefault="00794056">
      <w:pPr>
        <w:tabs>
          <w:tab w:val="decimal" w:pos="6237"/>
        </w:tabs>
      </w:pPr>
      <w:r>
        <w:t>Adresse:</w:t>
      </w:r>
      <w:r>
        <w:tab/>
        <w:t>...................................................................................</w:t>
      </w:r>
    </w:p>
    <w:p w14:paraId="436D91A6" w14:textId="77777777" w:rsidR="00794056" w:rsidRDefault="00794056">
      <w:pPr>
        <w:tabs>
          <w:tab w:val="decimal" w:pos="6237"/>
        </w:tabs>
      </w:pPr>
    </w:p>
    <w:p w14:paraId="5D79771A" w14:textId="77777777" w:rsidR="00794056" w:rsidRDefault="00794056">
      <w:pPr>
        <w:tabs>
          <w:tab w:val="decimal" w:pos="6237"/>
        </w:tabs>
      </w:pPr>
      <w:r>
        <w:t>Tlf.nr.:</w:t>
      </w:r>
      <w:r>
        <w:tab/>
        <w:t>...................................................................................</w:t>
      </w:r>
    </w:p>
    <w:p w14:paraId="17DB0C92" w14:textId="77777777" w:rsidR="00794056" w:rsidRDefault="00794056">
      <w:pPr>
        <w:tabs>
          <w:tab w:val="decimal" w:pos="6237"/>
        </w:tabs>
      </w:pPr>
    </w:p>
    <w:p w14:paraId="497DF4A3" w14:textId="77777777" w:rsidR="00794056" w:rsidRDefault="00794056">
      <w:pPr>
        <w:tabs>
          <w:tab w:val="decimal" w:pos="6237"/>
        </w:tabs>
      </w:pPr>
    </w:p>
    <w:p w14:paraId="001EE284" w14:textId="77777777" w:rsidR="00794056" w:rsidRDefault="00794056">
      <w:pPr>
        <w:tabs>
          <w:tab w:val="decimal" w:pos="6237"/>
        </w:tabs>
      </w:pPr>
      <w:r>
        <w:t>Kjøper:</w:t>
      </w:r>
      <w:r>
        <w:tab/>
        <w:t>..................................................................................</w:t>
      </w:r>
    </w:p>
    <w:p w14:paraId="3BE49880" w14:textId="77777777" w:rsidR="00794056" w:rsidRDefault="00794056">
      <w:pPr>
        <w:tabs>
          <w:tab w:val="decimal" w:pos="6237"/>
        </w:tabs>
      </w:pPr>
    </w:p>
    <w:p w14:paraId="4BBB4955" w14:textId="77777777" w:rsidR="00794056" w:rsidRDefault="00794056">
      <w:pPr>
        <w:tabs>
          <w:tab w:val="decimal" w:pos="6237"/>
        </w:tabs>
      </w:pPr>
      <w:r>
        <w:t>Adresse:</w:t>
      </w:r>
      <w:r>
        <w:tab/>
        <w:t>...................................................................................</w:t>
      </w:r>
    </w:p>
    <w:p w14:paraId="6AF91A24" w14:textId="77777777" w:rsidR="00794056" w:rsidRDefault="00794056">
      <w:pPr>
        <w:tabs>
          <w:tab w:val="decimal" w:pos="6237"/>
        </w:tabs>
      </w:pPr>
    </w:p>
    <w:p w14:paraId="716CD63B" w14:textId="77777777" w:rsidR="00794056" w:rsidRDefault="00794056">
      <w:pPr>
        <w:tabs>
          <w:tab w:val="decimal" w:pos="6237"/>
        </w:tabs>
      </w:pPr>
      <w:r>
        <w:t>Tlf.nr.:</w:t>
      </w:r>
      <w:r>
        <w:tab/>
        <w:t>...................................................................................</w:t>
      </w:r>
    </w:p>
    <w:p w14:paraId="776378B6" w14:textId="77777777" w:rsidR="00794056" w:rsidRDefault="00794056">
      <w:pPr>
        <w:tabs>
          <w:tab w:val="decimal" w:pos="6237"/>
        </w:tabs>
      </w:pPr>
    </w:p>
    <w:p w14:paraId="3E1AD1E2" w14:textId="77777777" w:rsidR="00794056" w:rsidRDefault="00794056">
      <w:pPr>
        <w:tabs>
          <w:tab w:val="decimal" w:pos="6237"/>
        </w:tabs>
      </w:pPr>
    </w:p>
    <w:p w14:paraId="25F29701" w14:textId="77777777" w:rsidR="00794056" w:rsidRDefault="00794056">
      <w:pPr>
        <w:tabs>
          <w:tab w:val="decimal" w:pos="6237"/>
        </w:tabs>
      </w:pPr>
      <w:r>
        <w:t>Følgende brukt utstyr selges:</w:t>
      </w:r>
    </w:p>
    <w:p w14:paraId="6697DB46" w14:textId="77777777" w:rsidR="00794056" w:rsidRDefault="00794056">
      <w:pPr>
        <w:tabs>
          <w:tab w:val="decimal" w:pos="6237"/>
        </w:tabs>
      </w:pPr>
    </w:p>
    <w:p w14:paraId="6AC40B6E" w14:textId="77777777" w:rsidR="00794056" w:rsidRDefault="00794056">
      <w:pPr>
        <w:tabs>
          <w:tab w:val="decimal" w:pos="6237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94056" w14:paraId="56AD36EC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7DF77697" w14:textId="77777777" w:rsidR="00794056" w:rsidRDefault="00794056">
            <w:pPr>
              <w:tabs>
                <w:tab w:val="left" w:pos="6237"/>
              </w:tabs>
            </w:pPr>
            <w:proofErr w:type="spellStart"/>
            <w:r>
              <w:t>Spes.liste</w:t>
            </w:r>
            <w:proofErr w:type="spellEnd"/>
            <w:r>
              <w:t>/varekode</w:t>
            </w:r>
          </w:p>
        </w:tc>
        <w:tc>
          <w:tcPr>
            <w:tcW w:w="3070" w:type="dxa"/>
          </w:tcPr>
          <w:p w14:paraId="198D73D2" w14:textId="77777777" w:rsidR="00794056" w:rsidRDefault="00794056">
            <w:pPr>
              <w:tabs>
                <w:tab w:val="decimal" w:pos="6237"/>
              </w:tabs>
            </w:pPr>
          </w:p>
        </w:tc>
        <w:tc>
          <w:tcPr>
            <w:tcW w:w="3070" w:type="dxa"/>
          </w:tcPr>
          <w:p w14:paraId="62A10798" w14:textId="77777777" w:rsidR="00794056" w:rsidRDefault="00794056">
            <w:pPr>
              <w:tabs>
                <w:tab w:val="left" w:pos="6237"/>
              </w:tabs>
            </w:pPr>
            <w:r>
              <w:t xml:space="preserve">     Beløp i kr.                                                                                    </w:t>
            </w:r>
          </w:p>
        </w:tc>
      </w:tr>
      <w:tr w:rsidR="00794056" w14:paraId="42E94C73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4E20DA5E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5D6631CC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34913D4C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</w:tr>
      <w:tr w:rsidR="00794056" w14:paraId="7CF54A8A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0B26A854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65145C1B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591E5D7C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</w:tr>
      <w:tr w:rsidR="00794056" w14:paraId="649B28CA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693990EF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607A03F4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43F68D65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</w:tr>
      <w:tr w:rsidR="00794056" w14:paraId="03C5B601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2F78CA11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47ECAB3E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5D7244C9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</w:tr>
      <w:tr w:rsidR="00794056" w14:paraId="0F699554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52E3F5D1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0E5A2846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33C7B4A3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</w:tr>
      <w:tr w:rsidR="00794056" w14:paraId="6FF79E44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60926F43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6CC33C92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14:paraId="18F7A813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</w:tr>
      <w:tr w:rsidR="00794056" w14:paraId="0678CC80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097F8DD8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</w:tcPr>
          <w:p w14:paraId="7D7143BF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  <w:p w14:paraId="7D4103FF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  <w:r>
              <w:t xml:space="preserve">Sum ekskl. mva.                                                                                                 </w:t>
            </w:r>
          </w:p>
        </w:tc>
        <w:tc>
          <w:tcPr>
            <w:tcW w:w="3070" w:type="dxa"/>
          </w:tcPr>
          <w:p w14:paraId="42435987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  <w:p w14:paraId="2CCE6EAE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  <w:r>
              <w:t xml:space="preserve">    kr.                                                                                                      </w:t>
            </w:r>
          </w:p>
        </w:tc>
      </w:tr>
      <w:tr w:rsidR="00794056" w14:paraId="6162AD3E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634A0252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</w:tcPr>
          <w:p w14:paraId="2947E9FE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  <w:r>
              <w:t xml:space="preserve">Mva. %                                                                                                                </w:t>
            </w:r>
          </w:p>
        </w:tc>
        <w:tc>
          <w:tcPr>
            <w:tcW w:w="3070" w:type="dxa"/>
          </w:tcPr>
          <w:p w14:paraId="46E885D2" w14:textId="77777777" w:rsidR="00794056" w:rsidRDefault="00794056">
            <w:pPr>
              <w:spacing w:line="360" w:lineRule="auto"/>
            </w:pPr>
            <w:r>
              <w:t xml:space="preserve">    kr.</w:t>
            </w:r>
          </w:p>
        </w:tc>
      </w:tr>
      <w:tr w:rsidR="00794056" w14:paraId="5CEF5674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219D0934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</w:p>
        </w:tc>
        <w:tc>
          <w:tcPr>
            <w:tcW w:w="3070" w:type="dxa"/>
          </w:tcPr>
          <w:p w14:paraId="2076D607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  <w:r>
              <w:t xml:space="preserve">Fakturabeløp inkl. mva.                                                                  </w:t>
            </w:r>
          </w:p>
        </w:tc>
        <w:tc>
          <w:tcPr>
            <w:tcW w:w="3070" w:type="dxa"/>
            <w:tcBorders>
              <w:bottom w:val="single" w:sz="6" w:space="0" w:color="auto"/>
            </w:tcBorders>
          </w:tcPr>
          <w:p w14:paraId="09FD7E9F" w14:textId="77777777" w:rsidR="00794056" w:rsidRDefault="00794056">
            <w:pPr>
              <w:tabs>
                <w:tab w:val="decimal" w:pos="6237"/>
              </w:tabs>
              <w:spacing w:line="360" w:lineRule="auto"/>
            </w:pPr>
            <w:r>
              <w:t xml:space="preserve">    kr.                                                                                                                 </w:t>
            </w:r>
          </w:p>
        </w:tc>
      </w:tr>
    </w:tbl>
    <w:p w14:paraId="64D47EEC" w14:textId="77777777" w:rsidR="00794056" w:rsidRDefault="00794056">
      <w:pPr>
        <w:tabs>
          <w:tab w:val="left" w:pos="3969"/>
          <w:tab w:val="decimal" w:pos="6237"/>
        </w:tabs>
      </w:pPr>
    </w:p>
    <w:p w14:paraId="47161B52" w14:textId="77777777" w:rsidR="00794056" w:rsidRDefault="00794056">
      <w:pPr>
        <w:tabs>
          <w:tab w:val="left" w:pos="3969"/>
          <w:tab w:val="decimal" w:pos="6237"/>
        </w:tabs>
        <w:rPr>
          <w:u w:val="double"/>
        </w:rPr>
      </w:pPr>
    </w:p>
    <w:p w14:paraId="3622EEBC" w14:textId="77777777" w:rsidR="00794056" w:rsidRDefault="00794056">
      <w:pPr>
        <w:tabs>
          <w:tab w:val="left" w:pos="3969"/>
          <w:tab w:val="decimal" w:pos="6237"/>
        </w:tabs>
      </w:pPr>
      <w:r>
        <w:t>De spesifiserte salgsobjekter er besiktiget og prøvekjørt av kjøper. Salgsobjektene selges i den stand de er ved besiktigelsen og overleveringen. Salgsobjektene selges uten noe mangelsansvar for selgeren og ingen reklamasjonsrett.</w:t>
      </w:r>
    </w:p>
    <w:p w14:paraId="752D62E2" w14:textId="77777777" w:rsidR="00794056" w:rsidRDefault="00794056">
      <w:pPr>
        <w:tabs>
          <w:tab w:val="left" w:pos="3969"/>
          <w:tab w:val="decimal" w:pos="6237"/>
        </w:tabs>
      </w:pPr>
    </w:p>
    <w:p w14:paraId="693767F8" w14:textId="77777777" w:rsidR="00794056" w:rsidRDefault="00794056">
      <w:pPr>
        <w:tabs>
          <w:tab w:val="left" w:pos="3969"/>
          <w:tab w:val="decimal" w:pos="6237"/>
        </w:tabs>
        <w:rPr>
          <w:sz w:val="16"/>
        </w:rPr>
      </w:pPr>
      <w:r>
        <w:t xml:space="preserve">Selgeren forbeholder seg salgspant i de spesifiserte salgsobjekter for kjøpesummen, inkl. eventuelle omkostninger, av bestillingstillegg og utlegg for kjøperen i forbindelse med salget. Selgeren har rett til å ta salgsgjenstanden tilbake, hvis kjøper misligholder sin betalingsplikt. </w:t>
      </w:r>
      <w:r>
        <w:lastRenderedPageBreak/>
        <w:t>Salgspant opprettholdes uforandret om betalingsvilkårene endres, f.eks. ved et vanlig kontant/kredittkjøp endres kjøp på avbetaling. Kjøperen er uberettiget til å råde over salgsgjenstanden - rettslig eller faktisk - på en måte som forringer salgsgjenstandens verdi eller selgerens dekningsadgang.</w:t>
      </w:r>
      <w:r>
        <w:rPr>
          <w:vanish/>
          <w:sz w:val="16"/>
        </w:rPr>
        <w:t>De speDDes pseifiser</w:t>
      </w:r>
    </w:p>
    <w:p w14:paraId="0D9C7647" w14:textId="77777777" w:rsidR="00794056" w:rsidRDefault="00794056">
      <w:pPr>
        <w:tabs>
          <w:tab w:val="left" w:pos="3969"/>
          <w:tab w:val="decimal" w:pos="6237"/>
        </w:tabs>
      </w:pPr>
    </w:p>
    <w:p w14:paraId="46724BD2" w14:textId="77777777" w:rsidR="00794056" w:rsidRDefault="00794056">
      <w:pPr>
        <w:tabs>
          <w:tab w:val="left" w:pos="3969"/>
          <w:tab w:val="decimal" w:pos="6237"/>
        </w:tabs>
      </w:pPr>
      <w:r>
        <w:t>Denne avtale er utstedt i 2 - to - likelydende eksemplarer, ett til hver av partene.</w:t>
      </w:r>
    </w:p>
    <w:p w14:paraId="29D3A2D0" w14:textId="77777777" w:rsidR="00794056" w:rsidRDefault="00794056">
      <w:pPr>
        <w:tabs>
          <w:tab w:val="left" w:pos="3969"/>
          <w:tab w:val="decimal" w:pos="6237"/>
        </w:tabs>
      </w:pPr>
    </w:p>
    <w:p w14:paraId="3719D224" w14:textId="77777777" w:rsidR="00794056" w:rsidRDefault="00794056">
      <w:pPr>
        <w:tabs>
          <w:tab w:val="left" w:pos="3969"/>
          <w:tab w:val="decimal" w:pos="6237"/>
        </w:tabs>
      </w:pPr>
    </w:p>
    <w:p w14:paraId="749F7AFA" w14:textId="77777777" w:rsidR="00794056" w:rsidRDefault="00794056">
      <w:pPr>
        <w:tabs>
          <w:tab w:val="left" w:pos="3969"/>
          <w:tab w:val="decimal" w:pos="6237"/>
        </w:tabs>
      </w:pPr>
    </w:p>
    <w:p w14:paraId="253DC919" w14:textId="77777777" w:rsidR="00794056" w:rsidRDefault="00794056">
      <w:pPr>
        <w:tabs>
          <w:tab w:val="left" w:pos="3969"/>
          <w:tab w:val="decimal" w:pos="6237"/>
        </w:tabs>
      </w:pPr>
    </w:p>
    <w:p w14:paraId="4E589CB9" w14:textId="77777777" w:rsidR="00794056" w:rsidRDefault="00794056">
      <w:pPr>
        <w:tabs>
          <w:tab w:val="left" w:pos="3969"/>
          <w:tab w:val="decimal" w:pos="6237"/>
        </w:tabs>
      </w:pPr>
    </w:p>
    <w:p w14:paraId="38813A7A" w14:textId="77777777" w:rsidR="00794056" w:rsidRDefault="00794056">
      <w:pPr>
        <w:tabs>
          <w:tab w:val="left" w:pos="3969"/>
          <w:tab w:val="decimal" w:pos="6237"/>
        </w:tabs>
      </w:pPr>
    </w:p>
    <w:p w14:paraId="50AD28EB" w14:textId="77777777" w:rsidR="00794056" w:rsidRDefault="00794056">
      <w:pPr>
        <w:tabs>
          <w:tab w:val="left" w:pos="3969"/>
          <w:tab w:val="decimal" w:pos="6237"/>
        </w:tabs>
      </w:pPr>
    </w:p>
    <w:p w14:paraId="1E07ADF8" w14:textId="77777777" w:rsidR="00794056" w:rsidRDefault="00794056">
      <w:pPr>
        <w:tabs>
          <w:tab w:val="left" w:pos="3969"/>
          <w:tab w:val="decimal" w:pos="6237"/>
        </w:tabs>
        <w:jc w:val="center"/>
      </w:pPr>
      <w:r>
        <w:t>..................., den ................</w:t>
      </w:r>
    </w:p>
    <w:p w14:paraId="27A9BA78" w14:textId="77777777" w:rsidR="00794056" w:rsidRDefault="00794056">
      <w:pPr>
        <w:tabs>
          <w:tab w:val="left" w:pos="3969"/>
          <w:tab w:val="decimal" w:pos="6237"/>
        </w:tabs>
        <w:jc w:val="center"/>
      </w:pPr>
    </w:p>
    <w:p w14:paraId="356349FD" w14:textId="77777777" w:rsidR="00794056" w:rsidRDefault="00794056">
      <w:pPr>
        <w:tabs>
          <w:tab w:val="left" w:pos="3969"/>
          <w:tab w:val="decimal" w:pos="6237"/>
        </w:tabs>
        <w:jc w:val="center"/>
      </w:pPr>
    </w:p>
    <w:p w14:paraId="3D1A31D2" w14:textId="77777777" w:rsidR="00794056" w:rsidRDefault="00794056">
      <w:pPr>
        <w:tabs>
          <w:tab w:val="left" w:pos="3969"/>
          <w:tab w:val="decimal" w:pos="6237"/>
        </w:tabs>
        <w:jc w:val="center"/>
      </w:pPr>
    </w:p>
    <w:p w14:paraId="30F626FF" w14:textId="77777777" w:rsidR="00794056" w:rsidRDefault="00794056">
      <w:pPr>
        <w:tabs>
          <w:tab w:val="left" w:pos="3969"/>
          <w:tab w:val="decimal" w:pos="6237"/>
        </w:tabs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94056" w14:paraId="67675317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6E42D914" w14:textId="77777777" w:rsidR="00794056" w:rsidRDefault="00794056">
            <w:pPr>
              <w:tabs>
                <w:tab w:val="left" w:pos="3969"/>
                <w:tab w:val="decimal" w:pos="6237"/>
              </w:tabs>
            </w:pPr>
            <w:r>
              <w:t>..............................................</w:t>
            </w:r>
          </w:p>
          <w:p w14:paraId="158EC94E" w14:textId="77777777" w:rsidR="00794056" w:rsidRDefault="00794056">
            <w:pPr>
              <w:tabs>
                <w:tab w:val="left" w:pos="3969"/>
                <w:tab w:val="decimal" w:pos="6237"/>
              </w:tabs>
              <w:jc w:val="center"/>
            </w:pPr>
            <w:r>
              <w:t>Selger</w:t>
            </w:r>
          </w:p>
        </w:tc>
        <w:tc>
          <w:tcPr>
            <w:tcW w:w="3070" w:type="dxa"/>
          </w:tcPr>
          <w:p w14:paraId="21CD84B0" w14:textId="77777777" w:rsidR="00794056" w:rsidRDefault="00794056">
            <w:pPr>
              <w:tabs>
                <w:tab w:val="left" w:pos="3969"/>
                <w:tab w:val="decimal" w:pos="6237"/>
              </w:tabs>
            </w:pPr>
          </w:p>
        </w:tc>
        <w:tc>
          <w:tcPr>
            <w:tcW w:w="3070" w:type="dxa"/>
          </w:tcPr>
          <w:p w14:paraId="64681520" w14:textId="77777777" w:rsidR="00794056" w:rsidRDefault="00794056">
            <w:pPr>
              <w:tabs>
                <w:tab w:val="left" w:pos="3969"/>
                <w:tab w:val="decimal" w:pos="6237"/>
              </w:tabs>
            </w:pPr>
            <w:r>
              <w:t>............................................</w:t>
            </w:r>
          </w:p>
          <w:p w14:paraId="07FF4784" w14:textId="77777777" w:rsidR="00794056" w:rsidRDefault="00794056">
            <w:pPr>
              <w:tabs>
                <w:tab w:val="left" w:pos="3969"/>
                <w:tab w:val="decimal" w:pos="6237"/>
              </w:tabs>
              <w:jc w:val="center"/>
            </w:pPr>
            <w:r>
              <w:t>Kjøper</w:t>
            </w:r>
          </w:p>
        </w:tc>
      </w:tr>
    </w:tbl>
    <w:p w14:paraId="01EB85C8" w14:textId="77777777" w:rsidR="00794056" w:rsidRDefault="00794056"/>
    <w:sectPr w:rsidR="00794056">
      <w:headerReference w:type="default" r:id="rId6"/>
      <w:footerReference w:type="default" r:id="rId7"/>
      <w:pgSz w:w="11906" w:h="16838"/>
      <w:pgMar w:top="141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61BFE" w14:textId="77777777" w:rsidR="00AD7BFC" w:rsidRDefault="00AD7BFC">
      <w:r>
        <w:separator/>
      </w:r>
    </w:p>
  </w:endnote>
  <w:endnote w:type="continuationSeparator" w:id="0">
    <w:p w14:paraId="52910B5D" w14:textId="77777777" w:rsidR="00AD7BFC" w:rsidRDefault="00AD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A9AD" w14:textId="77777777" w:rsidR="00794056" w:rsidRDefault="00047516">
    <w:pPr>
      <w:pStyle w:val="Bunntekst"/>
    </w:pPr>
    <w:r>
      <w:rPr>
        <w:sz w:val="16"/>
      </w:rPr>
      <w:t>Salgsavtale</w:t>
    </w:r>
    <w:r>
      <w:rPr>
        <w:sz w:val="16"/>
      </w:rPr>
      <w:tab/>
    </w:r>
    <w:r>
      <w:rPr>
        <w:sz w:val="16"/>
      </w:rPr>
      <w:tab/>
      <w:t>Rev: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9B89C" w14:textId="77777777" w:rsidR="00AD7BFC" w:rsidRDefault="00AD7BFC">
      <w:r>
        <w:separator/>
      </w:r>
    </w:p>
  </w:footnote>
  <w:footnote w:type="continuationSeparator" w:id="0">
    <w:p w14:paraId="2D620CE5" w14:textId="77777777" w:rsidR="00AD7BFC" w:rsidRDefault="00AD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794056" w14:paraId="7EEFA893" w14:textId="77777777">
      <w:tblPrEx>
        <w:tblCellMar>
          <w:top w:w="0" w:type="dxa"/>
          <w:bottom w:w="0" w:type="dxa"/>
        </w:tblCellMar>
      </w:tblPrEx>
      <w:tc>
        <w:tcPr>
          <w:tcW w:w="4854" w:type="dxa"/>
        </w:tcPr>
        <w:p w14:paraId="72A15626" w14:textId="77777777" w:rsidR="00794056" w:rsidRDefault="009752DE">
          <w:r>
            <w:pict w14:anchorId="07718F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7.4pt">
                <v:imagedata r:id="rId1" o:title="MEF-logo_blå"/>
              </v:shape>
            </w:pict>
          </w:r>
        </w:p>
      </w:tc>
      <w:tc>
        <w:tcPr>
          <w:tcW w:w="4854" w:type="dxa"/>
        </w:tcPr>
        <w:p w14:paraId="3272F361" w14:textId="77777777" w:rsidR="00794056" w:rsidRDefault="00794056">
          <w:pPr>
            <w:jc w:val="right"/>
          </w:pPr>
        </w:p>
      </w:tc>
    </w:tr>
  </w:tbl>
  <w:p w14:paraId="4B231586" w14:textId="77777777" w:rsidR="00794056" w:rsidRDefault="0079405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2DE"/>
    <w:rsid w:val="00047516"/>
    <w:rsid w:val="00217F70"/>
    <w:rsid w:val="00456071"/>
    <w:rsid w:val="00794056"/>
    <w:rsid w:val="009752DE"/>
    <w:rsid w:val="009E5003"/>
    <w:rsid w:val="00AD7BFC"/>
    <w:rsid w:val="00D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4073A"/>
  <w15:chartTrackingRefBased/>
  <w15:docId w15:val="{0EED8ED4-4C7A-4299-8DC3-3C73A22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bCs/>
      <w:sz w:val="4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er%20standardbrev\1%20Generelle%20MEFmaler\MEF-Standardskjem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MEF-Standardskjema.dot</Template>
  <TotalTime>0</TotalTime>
  <Pages>2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Sluttattest, jfr</vt:lpstr>
    </vt:vector>
  </TitlesOfParts>
  <Company>MEF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Sluttattest, jfr</dc:title>
  <dc:subject/>
  <dc:creator>Thomas Kollerød</dc:creator>
  <cp:keywords/>
  <dc:description/>
  <cp:lastModifiedBy>Monica Kentsrud</cp:lastModifiedBy>
  <cp:revision>2</cp:revision>
  <cp:lastPrinted>1601-01-01T00:00:00Z</cp:lastPrinted>
  <dcterms:created xsi:type="dcterms:W3CDTF">2019-07-10T12:12:00Z</dcterms:created>
  <dcterms:modified xsi:type="dcterms:W3CDTF">2019-07-10T12:12:00Z</dcterms:modified>
</cp:coreProperties>
</file>