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7D103" w14:textId="77777777" w:rsidR="00C04902" w:rsidRDefault="00C04902" w:rsidP="00C04902">
      <w:pPr>
        <w:jc w:val="center"/>
        <w:rPr>
          <w:rFonts w:ascii="Arial" w:hAnsi="Arial"/>
          <w:b/>
          <w:sz w:val="22"/>
        </w:rPr>
      </w:pPr>
      <w:r>
        <w:rPr>
          <w:rFonts w:ascii="Arial" w:hAnsi="Arial"/>
          <w:b/>
          <w:sz w:val="22"/>
        </w:rPr>
        <w:t>BY-LAWS OF</w:t>
      </w:r>
    </w:p>
    <w:p w14:paraId="4F9A2433" w14:textId="77777777" w:rsidR="00C04902" w:rsidRDefault="00C04902" w:rsidP="00C04902">
      <w:pPr>
        <w:jc w:val="center"/>
        <w:rPr>
          <w:rFonts w:ascii="Arial" w:hAnsi="Arial"/>
          <w:b/>
          <w:sz w:val="22"/>
        </w:rPr>
      </w:pPr>
      <w:r>
        <w:rPr>
          <w:rFonts w:ascii="Arial" w:hAnsi="Arial"/>
          <w:b/>
          <w:sz w:val="22"/>
        </w:rPr>
        <w:t>____________Lutheran Church, City, Michigan</w:t>
      </w:r>
    </w:p>
    <w:p w14:paraId="676B96A3" w14:textId="77777777" w:rsidR="00C04902" w:rsidRPr="0046013B" w:rsidRDefault="00C04902" w:rsidP="00C04902">
      <w:pPr>
        <w:jc w:val="center"/>
        <w:rPr>
          <w:rFonts w:ascii="Arial" w:hAnsi="Arial"/>
          <w:b/>
          <w:sz w:val="16"/>
          <w:szCs w:val="16"/>
        </w:rPr>
      </w:pPr>
    </w:p>
    <w:p w14:paraId="257ECA73" w14:textId="77777777" w:rsidR="00C04902" w:rsidRDefault="00C04902" w:rsidP="00C04902">
      <w:pPr>
        <w:jc w:val="center"/>
        <w:rPr>
          <w:rFonts w:ascii="Arial" w:hAnsi="Arial"/>
          <w:b/>
          <w:sz w:val="22"/>
        </w:rPr>
      </w:pPr>
    </w:p>
    <w:p w14:paraId="0C297273" w14:textId="77777777" w:rsidR="00C04902" w:rsidRDefault="00C04902" w:rsidP="00C04902">
      <w:pPr>
        <w:rPr>
          <w:rFonts w:ascii="Arial" w:hAnsi="Arial"/>
          <w:b/>
          <w:sz w:val="16"/>
          <w:szCs w:val="16"/>
        </w:rPr>
      </w:pPr>
    </w:p>
    <w:p w14:paraId="2D1862FF" w14:textId="77777777" w:rsidR="00C04902" w:rsidRPr="0046013B" w:rsidRDefault="00C04902" w:rsidP="00C04902">
      <w:pPr>
        <w:rPr>
          <w:rFonts w:ascii="Arial" w:hAnsi="Arial"/>
          <w:b/>
          <w:sz w:val="16"/>
          <w:szCs w:val="16"/>
        </w:rPr>
      </w:pPr>
    </w:p>
    <w:p w14:paraId="1B9A937A" w14:textId="77777777" w:rsidR="00C04902" w:rsidRDefault="00C04902" w:rsidP="00C04902">
      <w:pPr>
        <w:rPr>
          <w:rFonts w:ascii="Arial" w:hAnsi="Arial"/>
          <w:sz w:val="22"/>
        </w:rPr>
      </w:pPr>
      <w:r>
        <w:rPr>
          <w:rFonts w:ascii="Arial" w:hAnsi="Arial"/>
          <w:b/>
          <w:sz w:val="22"/>
        </w:rPr>
        <w:t>ARTICLE I</w:t>
      </w:r>
      <w:proofErr w:type="gramStart"/>
      <w:r>
        <w:rPr>
          <w:rFonts w:ascii="Arial" w:hAnsi="Arial"/>
          <w:b/>
          <w:sz w:val="22"/>
        </w:rPr>
        <w:tab/>
        <w:t xml:space="preserve">  </w:t>
      </w:r>
      <w:r w:rsidRPr="008B41C4">
        <w:rPr>
          <w:rFonts w:ascii="Arial" w:hAnsi="Arial"/>
          <w:b/>
          <w:sz w:val="22"/>
          <w:u w:val="single"/>
        </w:rPr>
        <w:t>Membership</w:t>
      </w:r>
      <w:proofErr w:type="gramEnd"/>
    </w:p>
    <w:p w14:paraId="141863B3" w14:textId="77777777" w:rsidR="00C04902" w:rsidRPr="0046013B" w:rsidRDefault="00C04902" w:rsidP="00C04902">
      <w:pPr>
        <w:rPr>
          <w:rFonts w:ascii="Arial" w:hAnsi="Arial"/>
          <w:sz w:val="16"/>
          <w:szCs w:val="16"/>
        </w:rPr>
      </w:pPr>
    </w:p>
    <w:p w14:paraId="06B57C3C" w14:textId="77777777" w:rsidR="00C04902" w:rsidRDefault="00C04902" w:rsidP="00C04902">
      <w:pPr>
        <w:ind w:left="1530" w:hanging="1530"/>
        <w:rPr>
          <w:rFonts w:ascii="Arial" w:hAnsi="Arial"/>
          <w:sz w:val="22"/>
        </w:rPr>
      </w:pPr>
      <w:r>
        <w:rPr>
          <w:rFonts w:ascii="Arial" w:hAnsi="Arial"/>
          <w:sz w:val="22"/>
        </w:rPr>
        <w:t xml:space="preserve">   Sec. 1</w:t>
      </w:r>
      <w:r>
        <w:rPr>
          <w:rFonts w:ascii="Arial" w:hAnsi="Arial"/>
          <w:sz w:val="22"/>
        </w:rPr>
        <w:tab/>
        <w:t xml:space="preserve">Reception:  Baptized and communicant members are received through the Sacrament of Holy Baptism, through the consent of one or both parents in the case of children who have been baptized in another Christian congregation, through the rite of confirmation, through transfer from a sister congregation, through profession of faith or reaffirmation of faith.  </w:t>
      </w:r>
    </w:p>
    <w:p w14:paraId="7B6BB1BB" w14:textId="77777777" w:rsidR="00C04902" w:rsidRPr="0046013B" w:rsidRDefault="00C04902" w:rsidP="00C04902">
      <w:pPr>
        <w:ind w:left="1440" w:hanging="1440"/>
        <w:rPr>
          <w:rFonts w:ascii="Arial" w:hAnsi="Arial"/>
          <w:sz w:val="16"/>
          <w:szCs w:val="16"/>
        </w:rPr>
      </w:pPr>
    </w:p>
    <w:p w14:paraId="6D8E4C04" w14:textId="77777777" w:rsidR="00C04902" w:rsidRDefault="00C04902" w:rsidP="00C04902">
      <w:pPr>
        <w:ind w:left="1530" w:hanging="1530"/>
        <w:rPr>
          <w:rFonts w:ascii="Arial" w:hAnsi="Arial"/>
          <w:sz w:val="22"/>
        </w:rPr>
      </w:pPr>
      <w:r>
        <w:rPr>
          <w:rFonts w:ascii="Arial" w:hAnsi="Arial"/>
          <w:sz w:val="22"/>
        </w:rPr>
        <w:t xml:space="preserve">   Sec. 2</w:t>
      </w:r>
      <w:r>
        <w:rPr>
          <w:rFonts w:ascii="Arial" w:hAnsi="Arial"/>
          <w:sz w:val="22"/>
        </w:rPr>
        <w:tab/>
        <w:t>Termination:  A member may be terminated for any of the following:</w:t>
      </w:r>
    </w:p>
    <w:p w14:paraId="070723AD" w14:textId="77777777" w:rsidR="00C04902" w:rsidRDefault="00C04902" w:rsidP="00C04902">
      <w:pPr>
        <w:rPr>
          <w:rFonts w:ascii="Arial" w:hAnsi="Arial"/>
          <w:sz w:val="22"/>
        </w:rPr>
      </w:pPr>
      <w:r>
        <w:rPr>
          <w:rFonts w:ascii="Arial" w:hAnsi="Arial"/>
          <w:sz w:val="22"/>
        </w:rPr>
        <w:tab/>
      </w:r>
      <w:r>
        <w:rPr>
          <w:rFonts w:ascii="Arial" w:hAnsi="Arial"/>
          <w:sz w:val="22"/>
        </w:rPr>
        <w:tab/>
        <w:t xml:space="preserve">   A.  Transfer to another Lutheran Church Missouri Synod congregation.</w:t>
      </w:r>
    </w:p>
    <w:p w14:paraId="37F05ED1" w14:textId="77777777" w:rsidR="00C04902" w:rsidRDefault="00C04902" w:rsidP="00C04902">
      <w:pPr>
        <w:rPr>
          <w:rFonts w:ascii="Arial" w:hAnsi="Arial"/>
          <w:sz w:val="22"/>
        </w:rPr>
      </w:pPr>
      <w:r>
        <w:rPr>
          <w:rFonts w:ascii="Arial" w:hAnsi="Arial"/>
          <w:sz w:val="22"/>
        </w:rPr>
        <w:tab/>
      </w:r>
      <w:r>
        <w:rPr>
          <w:rFonts w:ascii="Arial" w:hAnsi="Arial"/>
          <w:sz w:val="22"/>
        </w:rPr>
        <w:tab/>
        <w:t xml:space="preserve">   B.  Release to another Christian congregation.</w:t>
      </w:r>
    </w:p>
    <w:p w14:paraId="1B724FE5" w14:textId="77777777" w:rsidR="00C04902" w:rsidRDefault="00C04902" w:rsidP="00C04902">
      <w:pPr>
        <w:rPr>
          <w:rFonts w:ascii="Arial" w:hAnsi="Arial"/>
          <w:sz w:val="22"/>
        </w:rPr>
      </w:pPr>
      <w:r>
        <w:rPr>
          <w:rFonts w:ascii="Arial" w:hAnsi="Arial"/>
          <w:sz w:val="22"/>
        </w:rPr>
        <w:tab/>
      </w:r>
      <w:r>
        <w:rPr>
          <w:rFonts w:ascii="Arial" w:hAnsi="Arial"/>
          <w:sz w:val="22"/>
        </w:rPr>
        <w:tab/>
        <w:t xml:space="preserve">   C.  Whereabouts unknown and/or inactivity of membership as </w:t>
      </w:r>
    </w:p>
    <w:p w14:paraId="0B6FC11D" w14:textId="77777777" w:rsidR="00C04902" w:rsidRDefault="00C04902" w:rsidP="00C04902">
      <w:pPr>
        <w:rPr>
          <w:rFonts w:ascii="Arial" w:hAnsi="Arial"/>
          <w:sz w:val="22"/>
        </w:rPr>
      </w:pPr>
      <w:r>
        <w:rPr>
          <w:rFonts w:ascii="Arial" w:hAnsi="Arial"/>
          <w:sz w:val="22"/>
        </w:rPr>
        <w:t xml:space="preserve">                                determined by the Board of Elders and Pastoral Office.  </w:t>
      </w:r>
    </w:p>
    <w:p w14:paraId="59501C7F" w14:textId="77777777" w:rsidR="00C04902" w:rsidRDefault="00C04902" w:rsidP="00C04902">
      <w:pPr>
        <w:rPr>
          <w:rFonts w:ascii="Arial" w:hAnsi="Arial"/>
          <w:sz w:val="22"/>
        </w:rPr>
      </w:pPr>
      <w:r>
        <w:rPr>
          <w:rFonts w:ascii="Arial" w:hAnsi="Arial"/>
          <w:sz w:val="22"/>
        </w:rPr>
        <w:tab/>
      </w:r>
      <w:r>
        <w:rPr>
          <w:rFonts w:ascii="Arial" w:hAnsi="Arial"/>
          <w:sz w:val="22"/>
        </w:rPr>
        <w:tab/>
        <w:t xml:space="preserve">   D.  </w:t>
      </w:r>
      <w:proofErr w:type="spellStart"/>
      <w:r>
        <w:rPr>
          <w:rFonts w:ascii="Arial" w:hAnsi="Arial"/>
          <w:sz w:val="22"/>
        </w:rPr>
        <w:t>Self exclusion</w:t>
      </w:r>
      <w:proofErr w:type="spellEnd"/>
      <w:r>
        <w:rPr>
          <w:rFonts w:ascii="Arial" w:hAnsi="Arial"/>
          <w:sz w:val="22"/>
        </w:rPr>
        <w:t>.</w:t>
      </w:r>
    </w:p>
    <w:p w14:paraId="71621F5B" w14:textId="77777777" w:rsidR="00C04902" w:rsidRDefault="00C04902" w:rsidP="00C04902">
      <w:pPr>
        <w:rPr>
          <w:rFonts w:ascii="Arial" w:hAnsi="Arial"/>
          <w:sz w:val="22"/>
        </w:rPr>
      </w:pPr>
      <w:r>
        <w:rPr>
          <w:rFonts w:ascii="Arial" w:hAnsi="Arial"/>
          <w:sz w:val="22"/>
        </w:rPr>
        <w:tab/>
      </w:r>
      <w:r>
        <w:rPr>
          <w:rFonts w:ascii="Arial" w:hAnsi="Arial"/>
          <w:sz w:val="22"/>
        </w:rPr>
        <w:tab/>
        <w:t xml:space="preserve">   E.  Excommunication.</w:t>
      </w:r>
    </w:p>
    <w:p w14:paraId="5C59E37D" w14:textId="77777777" w:rsidR="00C04902" w:rsidRDefault="00C04902" w:rsidP="00C04902">
      <w:pPr>
        <w:rPr>
          <w:rFonts w:ascii="Arial" w:hAnsi="Arial"/>
          <w:sz w:val="22"/>
        </w:rPr>
      </w:pPr>
      <w:r>
        <w:rPr>
          <w:rFonts w:ascii="Arial" w:hAnsi="Arial"/>
          <w:sz w:val="22"/>
        </w:rPr>
        <w:tab/>
      </w:r>
      <w:r>
        <w:rPr>
          <w:rFonts w:ascii="Arial" w:hAnsi="Arial"/>
          <w:sz w:val="22"/>
        </w:rPr>
        <w:tab/>
        <w:t xml:space="preserve">         1.  If any member is guilty of an impenitent offensive lifestyle,        </w:t>
      </w:r>
    </w:p>
    <w:p w14:paraId="7F790EF1" w14:textId="77777777" w:rsidR="00C04902" w:rsidRDefault="00C04902" w:rsidP="00C04902">
      <w:pPr>
        <w:rPr>
          <w:rFonts w:ascii="Arial" w:hAnsi="Arial"/>
          <w:sz w:val="22"/>
        </w:rPr>
      </w:pPr>
      <w:r>
        <w:rPr>
          <w:rFonts w:ascii="Arial" w:hAnsi="Arial"/>
          <w:sz w:val="22"/>
        </w:rPr>
        <w:t xml:space="preserve">                                      holding beliefs that are inconsistent with Article III of the </w:t>
      </w:r>
    </w:p>
    <w:p w14:paraId="623F4044" w14:textId="77777777" w:rsidR="00C04902" w:rsidRDefault="00C04902" w:rsidP="00C04902">
      <w:pPr>
        <w:rPr>
          <w:rFonts w:ascii="Arial" w:hAnsi="Arial"/>
          <w:sz w:val="22"/>
        </w:rPr>
      </w:pPr>
      <w:r>
        <w:rPr>
          <w:rFonts w:ascii="Arial" w:hAnsi="Arial"/>
          <w:sz w:val="22"/>
        </w:rPr>
        <w:t xml:space="preserve">                                      Constitution, </w:t>
      </w:r>
      <w:proofErr w:type="gramStart"/>
      <w:r>
        <w:rPr>
          <w:rFonts w:ascii="Arial" w:hAnsi="Arial"/>
          <w:sz w:val="22"/>
        </w:rPr>
        <w:t>he</w:t>
      </w:r>
      <w:proofErr w:type="gramEnd"/>
      <w:r>
        <w:rPr>
          <w:rFonts w:ascii="Arial" w:hAnsi="Arial"/>
          <w:sz w:val="22"/>
        </w:rPr>
        <w:t xml:space="preserve"> or she shall be subject to discipline. </w:t>
      </w:r>
      <w:r>
        <w:rPr>
          <w:rFonts w:ascii="Arial" w:hAnsi="Arial"/>
          <w:sz w:val="22"/>
        </w:rPr>
        <w:tab/>
      </w:r>
    </w:p>
    <w:p w14:paraId="2F914F57" w14:textId="77777777" w:rsidR="00C04902" w:rsidRDefault="00C04902" w:rsidP="00C04902">
      <w:pPr>
        <w:rPr>
          <w:rFonts w:ascii="Arial" w:hAnsi="Arial"/>
          <w:sz w:val="22"/>
        </w:rPr>
      </w:pPr>
      <w:r>
        <w:rPr>
          <w:rFonts w:ascii="Arial" w:hAnsi="Arial"/>
          <w:sz w:val="22"/>
        </w:rPr>
        <w:tab/>
      </w:r>
      <w:r>
        <w:rPr>
          <w:rFonts w:ascii="Arial" w:hAnsi="Arial"/>
          <w:sz w:val="22"/>
        </w:rPr>
        <w:tab/>
        <w:t xml:space="preserve">         2.  The steps of discipline shall be:</w:t>
      </w:r>
    </w:p>
    <w:p w14:paraId="749D7FE3" w14:textId="77777777" w:rsidR="00C04902" w:rsidRDefault="00C04902" w:rsidP="00C04902">
      <w:pPr>
        <w:rPr>
          <w:rFonts w:ascii="Arial" w:hAnsi="Arial"/>
          <w:sz w:val="22"/>
        </w:rPr>
      </w:pPr>
      <w:r>
        <w:rPr>
          <w:rFonts w:ascii="Arial" w:hAnsi="Arial"/>
          <w:sz w:val="22"/>
        </w:rPr>
        <w:tab/>
      </w:r>
      <w:r>
        <w:rPr>
          <w:rFonts w:ascii="Arial" w:hAnsi="Arial"/>
          <w:sz w:val="22"/>
        </w:rPr>
        <w:tab/>
      </w:r>
      <w:r>
        <w:rPr>
          <w:rFonts w:ascii="Arial" w:hAnsi="Arial"/>
          <w:sz w:val="22"/>
        </w:rPr>
        <w:tab/>
        <w:t xml:space="preserve">      a.  Private admonition by the person witnessing the error.</w:t>
      </w:r>
    </w:p>
    <w:p w14:paraId="59402C03" w14:textId="77777777" w:rsidR="00C04902" w:rsidRDefault="00C04902" w:rsidP="00C04902">
      <w:pPr>
        <w:rPr>
          <w:rFonts w:ascii="Arial" w:hAnsi="Arial"/>
          <w:sz w:val="22"/>
        </w:rPr>
      </w:pPr>
      <w:r>
        <w:rPr>
          <w:rFonts w:ascii="Arial" w:hAnsi="Arial"/>
          <w:sz w:val="22"/>
        </w:rPr>
        <w:tab/>
      </w:r>
      <w:r>
        <w:rPr>
          <w:rFonts w:ascii="Arial" w:hAnsi="Arial"/>
          <w:sz w:val="22"/>
        </w:rPr>
        <w:tab/>
      </w:r>
      <w:r>
        <w:rPr>
          <w:rFonts w:ascii="Arial" w:hAnsi="Arial"/>
          <w:sz w:val="22"/>
        </w:rPr>
        <w:tab/>
        <w:t xml:space="preserve">      b.  Use of two or three witnesses.</w:t>
      </w:r>
    </w:p>
    <w:p w14:paraId="0DE5555F" w14:textId="77777777" w:rsidR="00C04902" w:rsidRDefault="00C04902" w:rsidP="00C04902">
      <w:pPr>
        <w:rPr>
          <w:rFonts w:ascii="Arial" w:hAnsi="Arial"/>
          <w:sz w:val="22"/>
        </w:rPr>
      </w:pPr>
      <w:r>
        <w:rPr>
          <w:rFonts w:ascii="Arial" w:hAnsi="Arial"/>
          <w:sz w:val="22"/>
        </w:rPr>
        <w:t xml:space="preserve">                                         c.   Visit by a Pastor and appropriate officer of the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            congregation.</w:t>
      </w:r>
    </w:p>
    <w:p w14:paraId="3208CEAA" w14:textId="77777777" w:rsidR="00C04902" w:rsidRDefault="00C04902" w:rsidP="00C04902">
      <w:pPr>
        <w:rPr>
          <w:rFonts w:ascii="Arial" w:hAnsi="Arial"/>
          <w:sz w:val="22"/>
        </w:rPr>
      </w:pPr>
      <w:r>
        <w:rPr>
          <w:rFonts w:ascii="Arial" w:hAnsi="Arial"/>
          <w:sz w:val="22"/>
        </w:rPr>
        <w:tab/>
      </w:r>
      <w:r>
        <w:rPr>
          <w:rFonts w:ascii="Arial" w:hAnsi="Arial"/>
          <w:sz w:val="22"/>
        </w:rPr>
        <w:tab/>
        <w:t xml:space="preserve">         3.  If this discipline fails, a written summons will be delivered by a </w:t>
      </w:r>
      <w:proofErr w:type="gramStart"/>
      <w:r>
        <w:rPr>
          <w:rFonts w:ascii="Arial" w:hAnsi="Arial"/>
          <w:sz w:val="22"/>
        </w:rPr>
        <w:tab/>
        <w:t xml:space="preserve">  </w:t>
      </w:r>
      <w:r>
        <w:rPr>
          <w:rFonts w:ascii="Arial" w:hAnsi="Arial"/>
          <w:sz w:val="22"/>
        </w:rPr>
        <w:tab/>
      </w:r>
      <w:proofErr w:type="gramEnd"/>
      <w:r>
        <w:rPr>
          <w:rFonts w:ascii="Arial" w:hAnsi="Arial"/>
          <w:sz w:val="22"/>
        </w:rPr>
        <w:tab/>
      </w:r>
      <w:r>
        <w:rPr>
          <w:rFonts w:ascii="Arial" w:hAnsi="Arial"/>
          <w:sz w:val="22"/>
        </w:rPr>
        <w:tab/>
      </w:r>
      <w:r>
        <w:rPr>
          <w:rFonts w:ascii="Arial" w:hAnsi="Arial"/>
          <w:sz w:val="22"/>
        </w:rPr>
        <w:tab/>
        <w:t xml:space="preserve">  pastor at least ten (10) days before a meeting of the Voters' Assembly </w:t>
      </w:r>
    </w:p>
    <w:p w14:paraId="16ED2F98" w14:textId="77777777" w:rsidR="00C04902" w:rsidRDefault="00C04902" w:rsidP="00C04902">
      <w:pPr>
        <w:rPr>
          <w:rFonts w:ascii="Arial" w:hAnsi="Arial"/>
          <w:sz w:val="22"/>
        </w:rPr>
      </w:pPr>
      <w:r>
        <w:rPr>
          <w:rFonts w:ascii="Arial" w:hAnsi="Arial"/>
          <w:sz w:val="22"/>
        </w:rPr>
        <w:t xml:space="preserve">                                     stating the time, </w:t>
      </w:r>
      <w:proofErr w:type="gramStart"/>
      <w:r>
        <w:rPr>
          <w:rFonts w:ascii="Arial" w:hAnsi="Arial"/>
          <w:sz w:val="22"/>
        </w:rPr>
        <w:t>place</w:t>
      </w:r>
      <w:proofErr w:type="gramEnd"/>
      <w:r>
        <w:rPr>
          <w:rFonts w:ascii="Arial" w:hAnsi="Arial"/>
          <w:sz w:val="22"/>
        </w:rPr>
        <w:t xml:space="preserve"> and charges to be heard.  If the person has a </w:t>
      </w:r>
      <w:r>
        <w:rPr>
          <w:rFonts w:ascii="Arial" w:hAnsi="Arial"/>
          <w:sz w:val="22"/>
        </w:rPr>
        <w:tab/>
      </w:r>
    </w:p>
    <w:p w14:paraId="244799E9" w14:textId="77777777" w:rsidR="00C04902" w:rsidRDefault="00C04902" w:rsidP="00C04902">
      <w:pPr>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t xml:space="preserve">  valid cause and cannot attend, a second and final meeting will be </w:t>
      </w:r>
      <w:r>
        <w:rPr>
          <w:rFonts w:ascii="Arial" w:hAnsi="Arial"/>
          <w:sz w:val="22"/>
        </w:rPr>
        <w:tab/>
      </w:r>
      <w:r>
        <w:rPr>
          <w:rFonts w:ascii="Arial" w:hAnsi="Arial"/>
          <w:sz w:val="22"/>
        </w:rPr>
        <w:tab/>
      </w:r>
      <w:r>
        <w:rPr>
          <w:rFonts w:ascii="Arial" w:hAnsi="Arial"/>
          <w:sz w:val="22"/>
        </w:rPr>
        <w:tab/>
      </w:r>
      <w:proofErr w:type="gramStart"/>
      <w:r>
        <w:rPr>
          <w:rFonts w:ascii="Arial" w:hAnsi="Arial"/>
          <w:sz w:val="22"/>
        </w:rPr>
        <w:tab/>
        <w:t xml:space="preserve">  scheduled</w:t>
      </w:r>
      <w:proofErr w:type="gramEnd"/>
      <w:r>
        <w:rPr>
          <w:rFonts w:ascii="Arial" w:hAnsi="Arial"/>
          <w:sz w:val="22"/>
        </w:rPr>
        <w:t xml:space="preserve">.  Subsequently, the voters may vote to pass judgment in his </w:t>
      </w:r>
      <w:r>
        <w:rPr>
          <w:rFonts w:ascii="Arial" w:hAnsi="Arial"/>
          <w:sz w:val="22"/>
        </w:rPr>
        <w:tab/>
      </w:r>
      <w:r>
        <w:rPr>
          <w:rFonts w:ascii="Arial" w:hAnsi="Arial"/>
          <w:sz w:val="22"/>
        </w:rPr>
        <w:tab/>
        <w:t xml:space="preserve">                         or her absence which could terminate the membership.</w:t>
      </w:r>
    </w:p>
    <w:p w14:paraId="69E84241" w14:textId="77777777" w:rsidR="00C04902" w:rsidRDefault="00C04902" w:rsidP="00C04902">
      <w:pPr>
        <w:rPr>
          <w:rFonts w:ascii="Arial" w:hAnsi="Arial"/>
          <w:sz w:val="22"/>
        </w:rPr>
      </w:pPr>
      <w:r>
        <w:rPr>
          <w:rFonts w:ascii="Arial" w:hAnsi="Arial"/>
          <w:sz w:val="22"/>
        </w:rPr>
        <w:tab/>
      </w:r>
      <w:r>
        <w:rPr>
          <w:rFonts w:ascii="Arial" w:hAnsi="Arial"/>
          <w:sz w:val="22"/>
        </w:rPr>
        <w:tab/>
        <w:t xml:space="preserve">   F.  Death.</w:t>
      </w:r>
    </w:p>
    <w:p w14:paraId="0E42A3D0" w14:textId="77777777" w:rsidR="00C04902" w:rsidRPr="0046013B" w:rsidRDefault="00C04902" w:rsidP="00C04902">
      <w:pPr>
        <w:rPr>
          <w:rFonts w:ascii="Arial" w:hAnsi="Arial"/>
          <w:sz w:val="16"/>
          <w:szCs w:val="16"/>
        </w:rPr>
      </w:pPr>
    </w:p>
    <w:p w14:paraId="2D932121" w14:textId="77777777" w:rsidR="00C04902" w:rsidRDefault="00C04902" w:rsidP="00C04902">
      <w:pPr>
        <w:ind w:left="1980" w:hanging="1980"/>
        <w:rPr>
          <w:rFonts w:ascii="Arial" w:hAnsi="Arial"/>
          <w:sz w:val="22"/>
        </w:rPr>
      </w:pPr>
      <w:r>
        <w:rPr>
          <w:rFonts w:ascii="Arial" w:hAnsi="Arial"/>
          <w:b/>
          <w:sz w:val="22"/>
        </w:rPr>
        <w:t xml:space="preserve">ARTICLE II     </w:t>
      </w:r>
      <w:r>
        <w:rPr>
          <w:rFonts w:ascii="Arial" w:hAnsi="Arial"/>
          <w:b/>
          <w:sz w:val="22"/>
          <w:u w:val="single"/>
        </w:rPr>
        <w:t>Meetings</w:t>
      </w:r>
    </w:p>
    <w:p w14:paraId="006ABC2B" w14:textId="77777777" w:rsidR="00C04902" w:rsidRPr="0046013B" w:rsidRDefault="00C04902" w:rsidP="00C04902">
      <w:pPr>
        <w:ind w:left="1980" w:hanging="1980"/>
        <w:rPr>
          <w:rFonts w:ascii="Arial" w:hAnsi="Arial"/>
          <w:sz w:val="16"/>
          <w:szCs w:val="16"/>
        </w:rPr>
      </w:pPr>
    </w:p>
    <w:p w14:paraId="19C1748C" w14:textId="77777777" w:rsidR="00C04902" w:rsidRDefault="00C04902" w:rsidP="00C04902">
      <w:pPr>
        <w:ind w:left="2016" w:hanging="1980"/>
        <w:rPr>
          <w:rFonts w:ascii="Arial" w:hAnsi="Arial"/>
          <w:sz w:val="22"/>
        </w:rPr>
      </w:pPr>
      <w:r>
        <w:rPr>
          <w:rFonts w:ascii="Arial" w:hAnsi="Arial"/>
          <w:sz w:val="22"/>
        </w:rPr>
        <w:t xml:space="preserve">  Sec. 1          The meeting of the Voters' Assembly will be conducted by the Chairman or, in their absence, the Vice Chairman.  The Voters' Assembly will meet the 1st Sunday in December to:</w:t>
      </w:r>
    </w:p>
    <w:p w14:paraId="2DA0D7CF" w14:textId="77777777" w:rsidR="00C04902" w:rsidRDefault="00C04902" w:rsidP="00C04902">
      <w:pPr>
        <w:ind w:left="3312" w:hanging="1980"/>
        <w:rPr>
          <w:rFonts w:ascii="Arial" w:hAnsi="Arial"/>
          <w:sz w:val="22"/>
        </w:rPr>
      </w:pPr>
      <w:r>
        <w:rPr>
          <w:rFonts w:ascii="Arial" w:hAnsi="Arial"/>
          <w:sz w:val="22"/>
        </w:rPr>
        <w:t xml:space="preserve">    A.  Approve the budget for the next fiscal year.  The proposed budget will </w:t>
      </w:r>
      <w:proofErr w:type="gramStart"/>
      <w:r>
        <w:rPr>
          <w:rFonts w:ascii="Arial" w:hAnsi="Arial"/>
          <w:sz w:val="22"/>
        </w:rPr>
        <w:t>be</w:t>
      </w:r>
      <w:proofErr w:type="gramEnd"/>
      <w:r>
        <w:rPr>
          <w:rFonts w:ascii="Arial" w:hAnsi="Arial"/>
          <w:sz w:val="22"/>
        </w:rPr>
        <w:t xml:space="preserve"> </w:t>
      </w:r>
    </w:p>
    <w:p w14:paraId="0E83E0FA" w14:textId="77777777" w:rsidR="00C04902" w:rsidRDefault="00C04902" w:rsidP="00C04902">
      <w:pPr>
        <w:ind w:left="3312" w:hanging="1980"/>
        <w:rPr>
          <w:rFonts w:ascii="Arial" w:hAnsi="Arial"/>
          <w:sz w:val="22"/>
        </w:rPr>
      </w:pPr>
      <w:r>
        <w:rPr>
          <w:rFonts w:ascii="Arial" w:hAnsi="Arial"/>
          <w:sz w:val="22"/>
        </w:rPr>
        <w:t xml:space="preserve">         available for review at least two weeks prior to the meeting.</w:t>
      </w:r>
    </w:p>
    <w:p w14:paraId="745A9E90" w14:textId="77777777" w:rsidR="00C04902" w:rsidRDefault="00C04902" w:rsidP="00C04902">
      <w:pPr>
        <w:ind w:left="3312" w:hanging="1980"/>
        <w:rPr>
          <w:rFonts w:ascii="Arial" w:hAnsi="Arial"/>
          <w:sz w:val="22"/>
        </w:rPr>
      </w:pPr>
      <w:r>
        <w:rPr>
          <w:rFonts w:ascii="Arial" w:hAnsi="Arial"/>
          <w:sz w:val="22"/>
        </w:rPr>
        <w:t xml:space="preserve">    B.  Ratify the slate of officers.</w:t>
      </w:r>
    </w:p>
    <w:p w14:paraId="5381E44C" w14:textId="77777777" w:rsidR="00C04902" w:rsidRDefault="00C04902" w:rsidP="00C04902">
      <w:pPr>
        <w:ind w:left="3312" w:hanging="1980"/>
        <w:rPr>
          <w:rFonts w:ascii="Arial" w:hAnsi="Arial"/>
          <w:sz w:val="22"/>
        </w:rPr>
      </w:pPr>
      <w:r>
        <w:rPr>
          <w:rFonts w:ascii="Arial" w:hAnsi="Arial"/>
          <w:sz w:val="22"/>
        </w:rPr>
        <w:t xml:space="preserve">    C.  Elect the Member-at-Large.</w:t>
      </w:r>
    </w:p>
    <w:p w14:paraId="39202215" w14:textId="77777777" w:rsidR="00C04902" w:rsidRPr="0046013B" w:rsidRDefault="00C04902" w:rsidP="00C04902">
      <w:pPr>
        <w:ind w:left="576"/>
        <w:rPr>
          <w:rFonts w:ascii="Arial" w:hAnsi="Arial"/>
          <w:sz w:val="16"/>
          <w:szCs w:val="16"/>
        </w:rPr>
      </w:pPr>
    </w:p>
    <w:p w14:paraId="20C85DBE" w14:textId="77777777" w:rsidR="00C04902" w:rsidRDefault="00C04902" w:rsidP="00C04902">
      <w:pPr>
        <w:ind w:left="1332" w:hanging="1188"/>
        <w:rPr>
          <w:rFonts w:ascii="Arial" w:hAnsi="Arial"/>
          <w:sz w:val="22"/>
        </w:rPr>
      </w:pPr>
      <w:r>
        <w:rPr>
          <w:rFonts w:ascii="Arial" w:hAnsi="Arial"/>
          <w:sz w:val="22"/>
        </w:rPr>
        <w:t>Sec.  2</w:t>
      </w:r>
      <w:r>
        <w:rPr>
          <w:rFonts w:ascii="Arial" w:hAnsi="Arial"/>
          <w:sz w:val="22"/>
        </w:rPr>
        <w:tab/>
        <w:t>At least one other meetings of the Voters' Assembly will be held during the              year to inform the congregation regarding:</w:t>
      </w:r>
    </w:p>
    <w:p w14:paraId="41C0FAE5" w14:textId="77777777" w:rsidR="00C04902" w:rsidRDefault="00C04902" w:rsidP="00C04902">
      <w:pPr>
        <w:ind w:left="144"/>
        <w:rPr>
          <w:rFonts w:ascii="Arial" w:hAnsi="Arial"/>
          <w:sz w:val="22"/>
        </w:rPr>
      </w:pPr>
      <w:r>
        <w:rPr>
          <w:rFonts w:ascii="Arial" w:hAnsi="Arial"/>
          <w:sz w:val="22"/>
        </w:rPr>
        <w:t xml:space="preserve">                       A.  Financial status.  </w:t>
      </w:r>
    </w:p>
    <w:p w14:paraId="2365F7DD" w14:textId="77777777" w:rsidR="00C04902" w:rsidRDefault="00C04902" w:rsidP="00C04902">
      <w:pPr>
        <w:ind w:left="144"/>
        <w:rPr>
          <w:rFonts w:ascii="Arial" w:hAnsi="Arial"/>
          <w:sz w:val="22"/>
        </w:rPr>
      </w:pPr>
      <w:r>
        <w:rPr>
          <w:rFonts w:ascii="Arial" w:hAnsi="Arial"/>
          <w:sz w:val="22"/>
        </w:rPr>
        <w:t xml:space="preserve">                       B.  Board and staff activities.  </w:t>
      </w:r>
    </w:p>
    <w:p w14:paraId="19E29681" w14:textId="77777777" w:rsidR="00C04902" w:rsidRDefault="00C04902" w:rsidP="00C04902">
      <w:pPr>
        <w:ind w:left="144"/>
        <w:rPr>
          <w:rFonts w:ascii="Arial" w:hAnsi="Arial"/>
          <w:sz w:val="22"/>
        </w:rPr>
      </w:pPr>
      <w:r>
        <w:rPr>
          <w:rFonts w:ascii="Arial" w:hAnsi="Arial"/>
          <w:sz w:val="22"/>
        </w:rPr>
        <w:t xml:space="preserve">                       C.  Pastoral activities.  </w:t>
      </w:r>
    </w:p>
    <w:p w14:paraId="24B495B4" w14:textId="77777777" w:rsidR="00C04902" w:rsidRDefault="00C04902" w:rsidP="00C04902">
      <w:pPr>
        <w:ind w:left="2160"/>
        <w:rPr>
          <w:rFonts w:ascii="Arial" w:hAnsi="Arial"/>
          <w:sz w:val="22"/>
        </w:rPr>
      </w:pPr>
    </w:p>
    <w:p w14:paraId="3EDFCEC4" w14:textId="77777777" w:rsidR="00C04902" w:rsidRDefault="00C04902" w:rsidP="00C04902">
      <w:pPr>
        <w:rPr>
          <w:rFonts w:ascii="Arial" w:hAnsi="Arial"/>
          <w:sz w:val="22"/>
        </w:rPr>
      </w:pPr>
      <w:r>
        <w:rPr>
          <w:rFonts w:ascii="Arial" w:hAnsi="Arial"/>
          <w:sz w:val="22"/>
        </w:rPr>
        <w:lastRenderedPageBreak/>
        <w:t xml:space="preserve">   Sec.  3</w:t>
      </w:r>
      <w:r>
        <w:rPr>
          <w:rFonts w:ascii="Arial" w:hAnsi="Arial"/>
          <w:sz w:val="22"/>
        </w:rPr>
        <w:tab/>
        <w:t xml:space="preserve">Special meetings of the Voters' Assembly may be called at the discretion of the </w:t>
      </w:r>
    </w:p>
    <w:p w14:paraId="2B0C0DC5" w14:textId="77777777" w:rsidR="00C04902" w:rsidRPr="00091D46" w:rsidRDefault="00C04902" w:rsidP="00C04902">
      <w:pPr>
        <w:rPr>
          <w:rFonts w:ascii="Arial" w:hAnsi="Arial"/>
          <w:sz w:val="16"/>
          <w:szCs w:val="16"/>
        </w:rPr>
      </w:pPr>
      <w:r>
        <w:rPr>
          <w:rFonts w:ascii="Arial" w:hAnsi="Arial"/>
          <w:sz w:val="22"/>
        </w:rPr>
        <w:t xml:space="preserve">                        Church Council, the Pastoral Office, three (3) Congregational Officers, or ten </w:t>
      </w:r>
      <w:r>
        <w:rPr>
          <w:rFonts w:ascii="Arial" w:hAnsi="Arial"/>
          <w:sz w:val="22"/>
        </w:rPr>
        <w:tab/>
      </w:r>
      <w:r>
        <w:rPr>
          <w:rFonts w:ascii="Arial" w:hAnsi="Arial"/>
          <w:sz w:val="22"/>
        </w:rPr>
        <w:tab/>
      </w:r>
      <w:r>
        <w:rPr>
          <w:rFonts w:ascii="Arial" w:hAnsi="Arial"/>
          <w:sz w:val="22"/>
        </w:rPr>
        <w:tab/>
        <w:t xml:space="preserve">(10) eligible voting members.  The announcement of the meeting will be made by </w:t>
      </w:r>
      <w:r>
        <w:rPr>
          <w:rFonts w:ascii="Arial" w:hAnsi="Arial"/>
          <w:sz w:val="22"/>
        </w:rPr>
        <w:tab/>
      </w:r>
      <w:r>
        <w:rPr>
          <w:rFonts w:ascii="Arial" w:hAnsi="Arial"/>
          <w:sz w:val="22"/>
        </w:rPr>
        <w:tab/>
        <w:t xml:space="preserve">the Chairman or in his absence, the Vice-Chairman, and schedule to commence </w:t>
      </w:r>
      <w:r>
        <w:rPr>
          <w:rFonts w:ascii="Arial" w:hAnsi="Arial"/>
          <w:sz w:val="22"/>
        </w:rPr>
        <w:tab/>
      </w:r>
      <w:r>
        <w:rPr>
          <w:rFonts w:ascii="Arial" w:hAnsi="Arial"/>
          <w:sz w:val="22"/>
        </w:rPr>
        <w:tab/>
      </w:r>
      <w:r>
        <w:rPr>
          <w:rFonts w:ascii="Arial" w:hAnsi="Arial"/>
          <w:sz w:val="22"/>
        </w:rPr>
        <w:tab/>
        <w:t xml:space="preserve">within four (4) weeks of the request.  The announcement will include the date, </w:t>
      </w:r>
      <w:r>
        <w:rPr>
          <w:rFonts w:ascii="Arial" w:hAnsi="Arial"/>
          <w:sz w:val="22"/>
        </w:rPr>
        <w:tab/>
      </w:r>
      <w:r>
        <w:rPr>
          <w:rFonts w:ascii="Arial" w:hAnsi="Arial"/>
          <w:sz w:val="22"/>
        </w:rPr>
        <w:tab/>
      </w:r>
      <w:r>
        <w:rPr>
          <w:rFonts w:ascii="Arial" w:hAnsi="Arial"/>
          <w:sz w:val="22"/>
        </w:rPr>
        <w:tab/>
        <w:t xml:space="preserve">time, and subject of discussion as well as the name(s) of the individuals or group </w:t>
      </w:r>
      <w:r>
        <w:rPr>
          <w:rFonts w:ascii="Arial" w:hAnsi="Arial"/>
          <w:sz w:val="22"/>
        </w:rPr>
        <w:tab/>
      </w:r>
      <w:r>
        <w:rPr>
          <w:rFonts w:ascii="Arial" w:hAnsi="Arial"/>
          <w:sz w:val="22"/>
        </w:rPr>
        <w:tab/>
      </w:r>
      <w:r>
        <w:rPr>
          <w:rFonts w:ascii="Arial" w:hAnsi="Arial"/>
          <w:sz w:val="22"/>
        </w:rPr>
        <w:tab/>
        <w:t xml:space="preserve">requesting the meeting.  Topics for the meeting may include but not be limited to </w:t>
      </w:r>
      <w:r>
        <w:rPr>
          <w:rFonts w:ascii="Arial" w:hAnsi="Arial"/>
          <w:sz w:val="22"/>
        </w:rPr>
        <w:tab/>
      </w:r>
      <w:r>
        <w:rPr>
          <w:rFonts w:ascii="Arial" w:hAnsi="Arial"/>
          <w:sz w:val="22"/>
        </w:rPr>
        <w:tab/>
      </w:r>
      <w:r>
        <w:rPr>
          <w:rFonts w:ascii="Arial" w:hAnsi="Arial"/>
          <w:sz w:val="22"/>
        </w:rPr>
        <w:tab/>
        <w:t>those items identified in Article VI of the Constitution.</w:t>
      </w:r>
    </w:p>
    <w:p w14:paraId="08790CDF" w14:textId="77777777" w:rsidR="00C04902" w:rsidRDefault="00C04902" w:rsidP="00C04902">
      <w:pPr>
        <w:ind w:left="1980" w:hanging="1980"/>
        <w:rPr>
          <w:rFonts w:ascii="Arial" w:hAnsi="Arial"/>
          <w:sz w:val="22"/>
        </w:rPr>
      </w:pPr>
      <w:r>
        <w:rPr>
          <w:rFonts w:ascii="Arial" w:hAnsi="Arial"/>
          <w:sz w:val="22"/>
        </w:rPr>
        <w:t xml:space="preserve">   Sec.  4         Church Council:  </w:t>
      </w:r>
    </w:p>
    <w:p w14:paraId="26EF735F" w14:textId="77777777" w:rsidR="00C04902" w:rsidRDefault="00C04902" w:rsidP="00C04902">
      <w:pPr>
        <w:ind w:left="360"/>
        <w:rPr>
          <w:rFonts w:ascii="Arial" w:hAnsi="Arial"/>
          <w:sz w:val="22"/>
        </w:rPr>
      </w:pPr>
      <w:r>
        <w:rPr>
          <w:rFonts w:ascii="Arial" w:hAnsi="Arial"/>
          <w:sz w:val="22"/>
        </w:rPr>
        <w:t xml:space="preserve">                    A.  The Church Council meetings will be conducted by the Chairman or, in </w:t>
      </w:r>
    </w:p>
    <w:p w14:paraId="4B29CB5E" w14:textId="77777777" w:rsidR="00C04902" w:rsidRDefault="00C04902" w:rsidP="00C04902">
      <w:pPr>
        <w:ind w:left="360"/>
        <w:rPr>
          <w:rFonts w:ascii="Arial" w:hAnsi="Arial"/>
          <w:sz w:val="22"/>
        </w:rPr>
      </w:pPr>
      <w:r>
        <w:rPr>
          <w:rFonts w:ascii="Arial" w:hAnsi="Arial"/>
          <w:sz w:val="22"/>
        </w:rPr>
        <w:t xml:space="preserve">                          his absence, the Vice Chairman.  </w:t>
      </w:r>
    </w:p>
    <w:p w14:paraId="1D6BB668" w14:textId="77777777" w:rsidR="00C04902" w:rsidRDefault="00C04902" w:rsidP="00C04902">
      <w:pPr>
        <w:ind w:left="360"/>
        <w:rPr>
          <w:rFonts w:ascii="Arial" w:hAnsi="Arial"/>
          <w:sz w:val="22"/>
        </w:rPr>
      </w:pPr>
      <w:r>
        <w:rPr>
          <w:rFonts w:ascii="Arial" w:hAnsi="Arial"/>
          <w:sz w:val="22"/>
        </w:rPr>
        <w:t xml:space="preserve">                    B.  The Church Council will meet monthly; meetings may be canceled or </w:t>
      </w:r>
    </w:p>
    <w:p w14:paraId="484184C7" w14:textId="77777777" w:rsidR="00C04902" w:rsidRDefault="00C04902" w:rsidP="00C04902">
      <w:pPr>
        <w:ind w:left="360"/>
        <w:rPr>
          <w:rFonts w:ascii="Arial" w:hAnsi="Arial"/>
          <w:sz w:val="22"/>
        </w:rPr>
      </w:pPr>
      <w:r>
        <w:rPr>
          <w:rFonts w:ascii="Arial" w:hAnsi="Arial"/>
          <w:sz w:val="22"/>
        </w:rPr>
        <w:t xml:space="preserve">                          rescheduled at the discretion of the Chairman or Vice Chairman.   </w:t>
      </w:r>
    </w:p>
    <w:p w14:paraId="148FADB2" w14:textId="77777777" w:rsidR="00C04902" w:rsidRDefault="00C04902" w:rsidP="00C04902">
      <w:pPr>
        <w:ind w:left="360"/>
        <w:rPr>
          <w:rFonts w:ascii="Arial" w:hAnsi="Arial"/>
          <w:sz w:val="22"/>
        </w:rPr>
      </w:pPr>
      <w:r>
        <w:rPr>
          <w:rFonts w:ascii="Arial" w:hAnsi="Arial"/>
          <w:sz w:val="22"/>
        </w:rPr>
        <w:t xml:space="preserve">                    C.  Special meetings of the Church Council may be called by the </w:t>
      </w:r>
    </w:p>
    <w:p w14:paraId="6707529D" w14:textId="77777777" w:rsidR="00C04902" w:rsidRDefault="00C04902" w:rsidP="00C04902">
      <w:pPr>
        <w:ind w:left="360"/>
        <w:rPr>
          <w:rFonts w:ascii="Arial" w:hAnsi="Arial"/>
          <w:sz w:val="22"/>
        </w:rPr>
      </w:pPr>
      <w:r>
        <w:rPr>
          <w:rFonts w:ascii="Arial" w:hAnsi="Arial"/>
          <w:sz w:val="22"/>
        </w:rPr>
        <w:t xml:space="preserve">                          </w:t>
      </w:r>
      <w:r w:rsidRPr="00091D46">
        <w:rPr>
          <w:rFonts w:ascii="Arial" w:hAnsi="Arial"/>
          <w:sz w:val="22"/>
        </w:rPr>
        <w:t xml:space="preserve">Chairman, </w:t>
      </w:r>
      <w:r>
        <w:rPr>
          <w:rFonts w:ascii="Arial" w:hAnsi="Arial"/>
          <w:sz w:val="22"/>
        </w:rPr>
        <w:t>Vice</w:t>
      </w:r>
      <w:r w:rsidRPr="00091D46">
        <w:rPr>
          <w:rFonts w:ascii="Arial" w:hAnsi="Arial"/>
          <w:sz w:val="22"/>
        </w:rPr>
        <w:t xml:space="preserve"> Chairman, Pastor, or any member of the Church Council.  </w:t>
      </w:r>
    </w:p>
    <w:p w14:paraId="1EF93FC8" w14:textId="77777777" w:rsidR="00C04902" w:rsidRDefault="00C04902" w:rsidP="00C04902">
      <w:pPr>
        <w:ind w:left="360"/>
        <w:rPr>
          <w:rFonts w:ascii="Arial" w:hAnsi="Arial"/>
          <w:sz w:val="22"/>
        </w:rPr>
      </w:pPr>
      <w:r>
        <w:rPr>
          <w:rFonts w:ascii="Arial" w:hAnsi="Arial"/>
          <w:sz w:val="22"/>
        </w:rPr>
        <w:t xml:space="preserve">                    D.  Fifty percent (50%) of voting Council members must be present to hold a           </w:t>
      </w:r>
    </w:p>
    <w:p w14:paraId="5B10A0F7" w14:textId="77777777" w:rsidR="00C04902" w:rsidRDefault="00C04902" w:rsidP="00C04902">
      <w:pPr>
        <w:ind w:left="360"/>
        <w:rPr>
          <w:rFonts w:ascii="Arial" w:hAnsi="Arial"/>
          <w:sz w:val="22"/>
        </w:rPr>
      </w:pPr>
      <w:r>
        <w:rPr>
          <w:rFonts w:ascii="Arial" w:hAnsi="Arial"/>
          <w:sz w:val="22"/>
        </w:rPr>
        <w:t xml:space="preserve">                          meeting conducted by the Chairman or Vice Chairman.  </w:t>
      </w:r>
    </w:p>
    <w:p w14:paraId="27FBFE3F" w14:textId="77777777" w:rsidR="00C04902" w:rsidRDefault="00C04902" w:rsidP="00C04902">
      <w:pPr>
        <w:ind w:left="1980" w:hanging="1980"/>
        <w:rPr>
          <w:rFonts w:ascii="Arial" w:hAnsi="Arial"/>
          <w:b/>
          <w:sz w:val="22"/>
        </w:rPr>
      </w:pPr>
      <w:r>
        <w:rPr>
          <w:rFonts w:ascii="Arial" w:hAnsi="Arial"/>
          <w:sz w:val="22"/>
        </w:rPr>
        <w:tab/>
        <w:t xml:space="preserve">    </w:t>
      </w:r>
      <w:r>
        <w:rPr>
          <w:rFonts w:ascii="Arial" w:hAnsi="Arial"/>
          <w:sz w:val="22"/>
        </w:rPr>
        <w:tab/>
      </w:r>
      <w:r>
        <w:rPr>
          <w:rFonts w:ascii="Arial" w:hAnsi="Arial"/>
          <w:sz w:val="22"/>
        </w:rPr>
        <w:tab/>
      </w:r>
      <w:r>
        <w:rPr>
          <w:rFonts w:ascii="Arial" w:hAnsi="Arial"/>
          <w:b/>
          <w:sz w:val="22"/>
        </w:rPr>
        <w:tab/>
      </w:r>
    </w:p>
    <w:p w14:paraId="09557A8D" w14:textId="77777777" w:rsidR="00C04902" w:rsidRDefault="00C04902" w:rsidP="00C04902">
      <w:pPr>
        <w:ind w:left="1980" w:hanging="1980"/>
        <w:rPr>
          <w:rFonts w:ascii="Arial" w:hAnsi="Arial"/>
          <w:b/>
          <w:sz w:val="22"/>
          <w:u w:val="single"/>
        </w:rPr>
      </w:pPr>
      <w:r>
        <w:rPr>
          <w:rFonts w:ascii="Arial" w:hAnsi="Arial"/>
          <w:b/>
          <w:sz w:val="22"/>
        </w:rPr>
        <w:t xml:space="preserve">ARTICLE </w:t>
      </w:r>
      <w:proofErr w:type="gramStart"/>
      <w:r>
        <w:rPr>
          <w:rFonts w:ascii="Arial" w:hAnsi="Arial"/>
          <w:b/>
          <w:sz w:val="22"/>
        </w:rPr>
        <w:t xml:space="preserve">III  </w:t>
      </w:r>
      <w:r>
        <w:rPr>
          <w:rFonts w:ascii="Arial" w:hAnsi="Arial"/>
          <w:b/>
          <w:sz w:val="22"/>
          <w:u w:val="single"/>
        </w:rPr>
        <w:t>Administration</w:t>
      </w:r>
      <w:proofErr w:type="gramEnd"/>
    </w:p>
    <w:p w14:paraId="2F4B2786" w14:textId="77777777" w:rsidR="00C04902" w:rsidRPr="00091D46" w:rsidRDefault="00C04902" w:rsidP="00C04902">
      <w:pPr>
        <w:ind w:left="1980" w:hanging="1980"/>
        <w:rPr>
          <w:rFonts w:ascii="Arial" w:hAnsi="Arial"/>
          <w:b/>
          <w:sz w:val="16"/>
          <w:szCs w:val="16"/>
          <w:u w:val="single"/>
        </w:rPr>
      </w:pPr>
      <w:r>
        <w:rPr>
          <w:rFonts w:ascii="Arial" w:hAnsi="Arial"/>
          <w:b/>
          <w:sz w:val="22"/>
          <w:u w:val="single"/>
        </w:rPr>
        <w:t xml:space="preserve">   </w:t>
      </w:r>
    </w:p>
    <w:p w14:paraId="71381146" w14:textId="77777777" w:rsidR="00C04902" w:rsidRDefault="00C04902" w:rsidP="00C04902">
      <w:pPr>
        <w:ind w:left="1980" w:hanging="1980"/>
        <w:rPr>
          <w:rFonts w:ascii="Arial" w:hAnsi="Arial"/>
          <w:sz w:val="22"/>
        </w:rPr>
      </w:pPr>
      <w:r>
        <w:rPr>
          <w:rFonts w:ascii="Arial" w:hAnsi="Arial"/>
          <w:sz w:val="22"/>
        </w:rPr>
        <w:t xml:space="preserve">   Sec. 1        The officers of the Congregation shall consist of Chairman, Vice Chairman, </w:t>
      </w:r>
    </w:p>
    <w:p w14:paraId="0EFBA338" w14:textId="77777777" w:rsidR="00C04902" w:rsidRDefault="00C04902" w:rsidP="00C04902">
      <w:pPr>
        <w:ind w:left="3312" w:hanging="1980"/>
        <w:rPr>
          <w:rFonts w:ascii="Arial" w:hAnsi="Arial"/>
          <w:sz w:val="22"/>
        </w:rPr>
      </w:pPr>
      <w:r>
        <w:rPr>
          <w:rFonts w:ascii="Arial" w:hAnsi="Arial"/>
          <w:sz w:val="22"/>
        </w:rPr>
        <w:t xml:space="preserve">Recording Secretary, Treasurer and Head Elder.  </w:t>
      </w:r>
    </w:p>
    <w:p w14:paraId="66B14753" w14:textId="77777777" w:rsidR="00C04902" w:rsidRDefault="00C04902" w:rsidP="00C04902">
      <w:pPr>
        <w:ind w:left="3312" w:hanging="1980"/>
        <w:rPr>
          <w:rFonts w:ascii="Arial" w:hAnsi="Arial"/>
          <w:sz w:val="22"/>
        </w:rPr>
      </w:pPr>
      <w:r>
        <w:rPr>
          <w:rFonts w:ascii="Arial" w:hAnsi="Arial"/>
          <w:sz w:val="22"/>
        </w:rPr>
        <w:t xml:space="preserve">    A.  A nominating committee will be formed in September to create and </w:t>
      </w:r>
      <w:proofErr w:type="gramStart"/>
      <w:r>
        <w:rPr>
          <w:rFonts w:ascii="Arial" w:hAnsi="Arial"/>
          <w:sz w:val="22"/>
        </w:rPr>
        <w:t>present</w:t>
      </w:r>
      <w:proofErr w:type="gramEnd"/>
      <w:r>
        <w:rPr>
          <w:rFonts w:ascii="Arial" w:hAnsi="Arial"/>
          <w:sz w:val="22"/>
        </w:rPr>
        <w:t xml:space="preserve"> </w:t>
      </w:r>
    </w:p>
    <w:p w14:paraId="3A0A2CE5" w14:textId="77777777" w:rsidR="00C04902" w:rsidRDefault="00C04902" w:rsidP="00C04902">
      <w:pPr>
        <w:ind w:left="3312" w:hanging="1980"/>
        <w:rPr>
          <w:rFonts w:ascii="Arial" w:hAnsi="Arial"/>
          <w:sz w:val="22"/>
        </w:rPr>
      </w:pPr>
      <w:r>
        <w:rPr>
          <w:rFonts w:ascii="Arial" w:hAnsi="Arial"/>
          <w:sz w:val="22"/>
        </w:rPr>
        <w:t xml:space="preserve">         a slate of Officer(s) and a </w:t>
      </w:r>
      <w:proofErr w:type="gramStart"/>
      <w:r>
        <w:rPr>
          <w:rFonts w:ascii="Arial" w:hAnsi="Arial"/>
          <w:sz w:val="22"/>
        </w:rPr>
        <w:t>Member</w:t>
      </w:r>
      <w:proofErr w:type="gramEnd"/>
      <w:r>
        <w:rPr>
          <w:rFonts w:ascii="Arial" w:hAnsi="Arial"/>
          <w:sz w:val="22"/>
        </w:rPr>
        <w:t xml:space="preserve">-at-Large for vacancies and expiring </w:t>
      </w:r>
    </w:p>
    <w:p w14:paraId="33691CB1" w14:textId="77777777" w:rsidR="00C04902" w:rsidRDefault="00C04902" w:rsidP="00C04902">
      <w:pPr>
        <w:ind w:left="3312" w:hanging="1980"/>
        <w:rPr>
          <w:rFonts w:ascii="Arial" w:hAnsi="Arial"/>
          <w:sz w:val="22"/>
        </w:rPr>
      </w:pPr>
      <w:r>
        <w:rPr>
          <w:rFonts w:ascii="Arial" w:hAnsi="Arial"/>
          <w:sz w:val="22"/>
        </w:rPr>
        <w:t xml:space="preserve">         terms. November meeting of the Church Council for ratification.  </w:t>
      </w:r>
    </w:p>
    <w:p w14:paraId="627E816C" w14:textId="77777777" w:rsidR="00C04902" w:rsidRDefault="00C04902" w:rsidP="00C04902">
      <w:pPr>
        <w:ind w:left="3312" w:hanging="1980"/>
        <w:rPr>
          <w:rFonts w:ascii="Arial" w:hAnsi="Arial"/>
          <w:sz w:val="22"/>
        </w:rPr>
      </w:pPr>
      <w:r>
        <w:rPr>
          <w:rFonts w:ascii="Arial" w:hAnsi="Arial"/>
          <w:sz w:val="22"/>
        </w:rPr>
        <w:t xml:space="preserve">    B.  The candidate nomination, election or ratification procedure will be as </w:t>
      </w:r>
    </w:p>
    <w:p w14:paraId="2A38053F" w14:textId="77777777" w:rsidR="00C04902" w:rsidRDefault="00C04902" w:rsidP="00C04902">
      <w:pPr>
        <w:ind w:left="3312" w:hanging="1980"/>
        <w:rPr>
          <w:rFonts w:ascii="Arial" w:hAnsi="Arial"/>
          <w:sz w:val="22"/>
        </w:rPr>
      </w:pPr>
      <w:r>
        <w:rPr>
          <w:rFonts w:ascii="Arial" w:hAnsi="Arial"/>
          <w:sz w:val="22"/>
        </w:rPr>
        <w:t xml:space="preserve">         defined in the </w:t>
      </w:r>
      <w:r>
        <w:rPr>
          <w:rFonts w:ascii="Arial" w:hAnsi="Arial"/>
          <w:sz w:val="22"/>
          <w:highlight w:val="yellow"/>
        </w:rPr>
        <w:t>Church</w:t>
      </w:r>
      <w:r w:rsidRPr="007F5E25">
        <w:rPr>
          <w:rFonts w:ascii="Arial" w:hAnsi="Arial"/>
          <w:sz w:val="22"/>
          <w:highlight w:val="yellow"/>
        </w:rPr>
        <w:t xml:space="preserve"> Policy Manual</w:t>
      </w:r>
      <w:r>
        <w:rPr>
          <w:rFonts w:ascii="Arial" w:hAnsi="Arial"/>
          <w:sz w:val="22"/>
        </w:rPr>
        <w:t xml:space="preserve">.      </w:t>
      </w:r>
    </w:p>
    <w:p w14:paraId="422E02C6" w14:textId="77777777" w:rsidR="00C04902" w:rsidRDefault="00C04902" w:rsidP="00C04902">
      <w:pPr>
        <w:ind w:left="3312" w:hanging="1980"/>
        <w:rPr>
          <w:rFonts w:ascii="Arial" w:hAnsi="Arial"/>
          <w:sz w:val="22"/>
        </w:rPr>
      </w:pPr>
      <w:r>
        <w:rPr>
          <w:rFonts w:ascii="Arial" w:hAnsi="Arial"/>
          <w:sz w:val="22"/>
        </w:rPr>
        <w:t xml:space="preserve">    C. The candidate list from the Church Council will be presented to the </w:t>
      </w:r>
      <w:proofErr w:type="gramStart"/>
      <w:r>
        <w:rPr>
          <w:rFonts w:ascii="Arial" w:hAnsi="Arial"/>
          <w:sz w:val="22"/>
        </w:rPr>
        <w:t>voters</w:t>
      </w:r>
      <w:proofErr w:type="gramEnd"/>
    </w:p>
    <w:p w14:paraId="7A2D4B4E" w14:textId="77777777" w:rsidR="00C04902" w:rsidRDefault="00C04902" w:rsidP="00C04902">
      <w:pPr>
        <w:ind w:left="3312" w:hanging="1980"/>
        <w:rPr>
          <w:rFonts w:ascii="Arial" w:hAnsi="Arial"/>
          <w:sz w:val="22"/>
        </w:rPr>
      </w:pPr>
      <w:r>
        <w:rPr>
          <w:rFonts w:ascii="Arial" w:hAnsi="Arial"/>
          <w:sz w:val="22"/>
        </w:rPr>
        <w:t xml:space="preserve">         during the December meeting of the Voters' Assembly for ratification.  </w:t>
      </w:r>
    </w:p>
    <w:p w14:paraId="36AEE653" w14:textId="77777777" w:rsidR="00C04902" w:rsidRDefault="00C04902" w:rsidP="00C04902">
      <w:pPr>
        <w:ind w:left="3312" w:hanging="1980"/>
        <w:rPr>
          <w:rFonts w:ascii="Arial" w:hAnsi="Arial"/>
          <w:sz w:val="22"/>
        </w:rPr>
      </w:pPr>
      <w:r>
        <w:rPr>
          <w:rFonts w:ascii="Arial" w:hAnsi="Arial"/>
          <w:sz w:val="22"/>
        </w:rPr>
        <w:t xml:space="preserve">         Ratified officers and the elected Member-At-Large will take office on </w:t>
      </w:r>
      <w:proofErr w:type="gramStart"/>
      <w:r>
        <w:rPr>
          <w:rFonts w:ascii="Arial" w:hAnsi="Arial"/>
          <w:sz w:val="22"/>
        </w:rPr>
        <w:t>January</w:t>
      </w:r>
      <w:proofErr w:type="gramEnd"/>
      <w:r>
        <w:rPr>
          <w:rFonts w:ascii="Arial" w:hAnsi="Arial"/>
          <w:sz w:val="22"/>
        </w:rPr>
        <w:t xml:space="preserve"> </w:t>
      </w:r>
    </w:p>
    <w:p w14:paraId="6EC6C2B6" w14:textId="77777777" w:rsidR="00C04902" w:rsidRDefault="00C04902" w:rsidP="00C04902">
      <w:pPr>
        <w:ind w:left="3312" w:hanging="1980"/>
        <w:rPr>
          <w:rFonts w:ascii="Arial" w:hAnsi="Arial"/>
          <w:sz w:val="22"/>
        </w:rPr>
      </w:pPr>
      <w:r>
        <w:rPr>
          <w:rFonts w:ascii="Arial" w:hAnsi="Arial"/>
          <w:sz w:val="22"/>
        </w:rPr>
        <w:t xml:space="preserve">        1st.  </w:t>
      </w:r>
    </w:p>
    <w:p w14:paraId="5A28A1AC" w14:textId="77777777" w:rsidR="00C04902" w:rsidRDefault="00C04902" w:rsidP="00C04902">
      <w:pPr>
        <w:ind w:left="3312" w:hanging="1980"/>
        <w:rPr>
          <w:rFonts w:ascii="Arial" w:hAnsi="Arial"/>
          <w:sz w:val="22"/>
        </w:rPr>
      </w:pPr>
      <w:r>
        <w:rPr>
          <w:rFonts w:ascii="Arial" w:hAnsi="Arial"/>
          <w:sz w:val="22"/>
        </w:rPr>
        <w:t xml:space="preserve">    D. The officers are elected for the term of two (2) years.  </w:t>
      </w:r>
    </w:p>
    <w:p w14:paraId="63CF3081" w14:textId="77777777" w:rsidR="00C04902" w:rsidRDefault="00C04902" w:rsidP="00C04902">
      <w:pPr>
        <w:ind w:left="3312" w:hanging="1980"/>
        <w:rPr>
          <w:rFonts w:ascii="Arial" w:hAnsi="Arial"/>
          <w:sz w:val="22"/>
        </w:rPr>
      </w:pPr>
      <w:r>
        <w:rPr>
          <w:rFonts w:ascii="Arial" w:hAnsi="Arial"/>
          <w:sz w:val="22"/>
        </w:rPr>
        <w:t xml:space="preserve">         Chairman, Recording Secretary, and the Member-at-Large are elected </w:t>
      </w:r>
      <w:proofErr w:type="gramStart"/>
      <w:r>
        <w:rPr>
          <w:rFonts w:ascii="Arial" w:hAnsi="Arial"/>
          <w:sz w:val="22"/>
        </w:rPr>
        <w:t>in</w:t>
      </w:r>
      <w:proofErr w:type="gramEnd"/>
    </w:p>
    <w:p w14:paraId="1E84A9B8" w14:textId="77777777" w:rsidR="00C04902" w:rsidRDefault="00C04902" w:rsidP="00C04902">
      <w:pPr>
        <w:ind w:left="3312" w:hanging="1980"/>
        <w:rPr>
          <w:rFonts w:ascii="Arial" w:hAnsi="Arial"/>
          <w:sz w:val="22"/>
        </w:rPr>
      </w:pPr>
      <w:r>
        <w:rPr>
          <w:rFonts w:ascii="Arial" w:hAnsi="Arial"/>
          <w:sz w:val="22"/>
        </w:rPr>
        <w:t xml:space="preserve">         even numbered years.  Vice Chairman, Treasurer, and Head Elder </w:t>
      </w:r>
      <w:proofErr w:type="gramStart"/>
      <w:r>
        <w:rPr>
          <w:rFonts w:ascii="Arial" w:hAnsi="Arial"/>
          <w:sz w:val="22"/>
        </w:rPr>
        <w:t>are</w:t>
      </w:r>
      <w:proofErr w:type="gramEnd"/>
      <w:r>
        <w:rPr>
          <w:rFonts w:ascii="Arial" w:hAnsi="Arial"/>
          <w:sz w:val="22"/>
        </w:rPr>
        <w:t xml:space="preserve"> </w:t>
      </w:r>
    </w:p>
    <w:p w14:paraId="626FBE0D" w14:textId="77777777" w:rsidR="00C04902" w:rsidRDefault="00C04902" w:rsidP="00C04902">
      <w:pPr>
        <w:ind w:left="3312" w:hanging="1980"/>
        <w:rPr>
          <w:rFonts w:ascii="Arial" w:hAnsi="Arial"/>
          <w:sz w:val="22"/>
        </w:rPr>
      </w:pPr>
      <w:r>
        <w:rPr>
          <w:rFonts w:ascii="Arial" w:hAnsi="Arial"/>
          <w:sz w:val="22"/>
        </w:rPr>
        <w:t xml:space="preserve">         elected in odd numbered years.   </w:t>
      </w:r>
    </w:p>
    <w:p w14:paraId="73DADA20" w14:textId="77777777" w:rsidR="00C04902" w:rsidRPr="00091D46" w:rsidRDefault="00C04902" w:rsidP="00C04902">
      <w:pPr>
        <w:ind w:left="3312" w:hanging="1980"/>
        <w:rPr>
          <w:rFonts w:ascii="Arial" w:hAnsi="Arial"/>
          <w:sz w:val="16"/>
          <w:szCs w:val="16"/>
        </w:rPr>
      </w:pPr>
      <w:r>
        <w:rPr>
          <w:rFonts w:ascii="Arial" w:hAnsi="Arial"/>
          <w:sz w:val="22"/>
        </w:rPr>
        <w:t xml:space="preserve">         </w:t>
      </w:r>
      <w:r>
        <w:rPr>
          <w:rFonts w:ascii="Arial" w:hAnsi="Arial"/>
          <w:sz w:val="16"/>
          <w:szCs w:val="16"/>
        </w:rPr>
        <w:t xml:space="preserve">                                   </w:t>
      </w:r>
    </w:p>
    <w:p w14:paraId="2DEF02ED" w14:textId="77777777" w:rsidR="00C04902" w:rsidRDefault="00C04902" w:rsidP="00C04902">
      <w:pPr>
        <w:ind w:left="1980" w:hanging="1980"/>
        <w:rPr>
          <w:rFonts w:ascii="Arial" w:hAnsi="Arial"/>
          <w:sz w:val="22"/>
        </w:rPr>
      </w:pPr>
      <w:r>
        <w:rPr>
          <w:rFonts w:ascii="Arial" w:hAnsi="Arial"/>
          <w:sz w:val="22"/>
        </w:rPr>
        <w:t xml:space="preserve">   Sec. 2         Acting on behalf of the voters, the Church Council will be the Board of Directors     </w:t>
      </w:r>
    </w:p>
    <w:p w14:paraId="454FF6F8" w14:textId="77777777" w:rsidR="00C04902" w:rsidRPr="001B4B84" w:rsidRDefault="00C04902" w:rsidP="00C04902">
      <w:pPr>
        <w:ind w:left="1980" w:hanging="1980"/>
        <w:rPr>
          <w:rFonts w:ascii="Arial" w:hAnsi="Arial"/>
          <w:sz w:val="22"/>
        </w:rPr>
      </w:pPr>
      <w:r>
        <w:rPr>
          <w:rFonts w:ascii="Arial" w:hAnsi="Arial"/>
          <w:sz w:val="22"/>
        </w:rPr>
        <w:t xml:space="preserve">                      responsible for the programs and business of the congregation.  </w:t>
      </w:r>
      <w:r w:rsidRPr="001B4B84">
        <w:rPr>
          <w:rFonts w:ascii="Arial" w:hAnsi="Arial"/>
          <w:sz w:val="22"/>
        </w:rPr>
        <w:t xml:space="preserve">The </w:t>
      </w:r>
    </w:p>
    <w:p w14:paraId="27C25CC4" w14:textId="77777777" w:rsidR="00C04902" w:rsidRDefault="00C04902" w:rsidP="00C04902">
      <w:pPr>
        <w:ind w:left="1980" w:hanging="1980"/>
        <w:rPr>
          <w:rFonts w:ascii="Arial" w:hAnsi="Arial"/>
          <w:sz w:val="22"/>
        </w:rPr>
      </w:pPr>
      <w:r w:rsidRPr="001B4B84">
        <w:rPr>
          <w:rFonts w:ascii="Arial" w:hAnsi="Arial"/>
          <w:sz w:val="22"/>
        </w:rPr>
        <w:t xml:space="preserve">                      Church Council will consist of </w:t>
      </w:r>
      <w:r>
        <w:rPr>
          <w:rFonts w:ascii="Arial" w:hAnsi="Arial"/>
          <w:sz w:val="22"/>
        </w:rPr>
        <w:t>the</w:t>
      </w:r>
      <w:r w:rsidRPr="001B4B84">
        <w:rPr>
          <w:rFonts w:ascii="Arial" w:hAnsi="Arial"/>
          <w:sz w:val="22"/>
        </w:rPr>
        <w:t xml:space="preserve"> Member-at-Large</w:t>
      </w:r>
      <w:r>
        <w:rPr>
          <w:rFonts w:ascii="Arial" w:hAnsi="Arial"/>
          <w:sz w:val="22"/>
        </w:rPr>
        <w:t xml:space="preserve"> and</w:t>
      </w:r>
      <w:r w:rsidRPr="001B4B84">
        <w:rPr>
          <w:rFonts w:ascii="Arial" w:hAnsi="Arial"/>
          <w:sz w:val="22"/>
        </w:rPr>
        <w:t xml:space="preserve"> </w:t>
      </w:r>
      <w:r>
        <w:rPr>
          <w:rFonts w:ascii="Arial" w:hAnsi="Arial"/>
          <w:sz w:val="22"/>
        </w:rPr>
        <w:t xml:space="preserve">the </w:t>
      </w:r>
      <w:r w:rsidRPr="001B4B84">
        <w:rPr>
          <w:rFonts w:ascii="Arial" w:hAnsi="Arial"/>
          <w:sz w:val="22"/>
        </w:rPr>
        <w:t>officers</w:t>
      </w:r>
      <w:r>
        <w:rPr>
          <w:rFonts w:ascii="Arial" w:hAnsi="Arial"/>
          <w:sz w:val="22"/>
        </w:rPr>
        <w:t xml:space="preserve"> </w:t>
      </w:r>
      <w:r w:rsidRPr="001B4B84">
        <w:rPr>
          <w:rFonts w:ascii="Arial" w:hAnsi="Arial"/>
          <w:sz w:val="22"/>
        </w:rPr>
        <w:t xml:space="preserve">follows:  </w:t>
      </w:r>
    </w:p>
    <w:p w14:paraId="666D886B" w14:textId="77777777" w:rsidR="00C04902" w:rsidRDefault="00C04902" w:rsidP="00C04902">
      <w:pPr>
        <w:ind w:left="1980" w:hanging="1260"/>
        <w:rPr>
          <w:rFonts w:ascii="Arial" w:hAnsi="Arial"/>
          <w:sz w:val="22"/>
        </w:rPr>
      </w:pPr>
      <w:r>
        <w:rPr>
          <w:rFonts w:ascii="Arial" w:hAnsi="Arial"/>
          <w:sz w:val="22"/>
        </w:rPr>
        <w:t xml:space="preserve">          </w:t>
      </w:r>
      <w:r w:rsidRPr="001B4B84">
        <w:rPr>
          <w:rFonts w:ascii="Arial" w:hAnsi="Arial"/>
          <w:sz w:val="22"/>
        </w:rPr>
        <w:t xml:space="preserve">Chairman, Vice Chairman, Recording Secretary, </w:t>
      </w:r>
      <w:r>
        <w:rPr>
          <w:rFonts w:ascii="Arial" w:hAnsi="Arial"/>
          <w:sz w:val="22"/>
        </w:rPr>
        <w:t>T</w:t>
      </w:r>
      <w:r w:rsidRPr="001B4B84">
        <w:rPr>
          <w:rFonts w:ascii="Arial" w:hAnsi="Arial"/>
          <w:sz w:val="22"/>
        </w:rPr>
        <w:t>reasurer</w:t>
      </w:r>
      <w:r w:rsidRPr="00617D8A">
        <w:rPr>
          <w:rFonts w:ascii="Arial" w:hAnsi="Arial"/>
          <w:sz w:val="22"/>
        </w:rPr>
        <w:t xml:space="preserve">, </w:t>
      </w:r>
      <w:r>
        <w:rPr>
          <w:rFonts w:ascii="Arial" w:hAnsi="Arial"/>
          <w:sz w:val="22"/>
        </w:rPr>
        <w:t>Head Elder</w:t>
      </w:r>
      <w:r w:rsidRPr="00617D8A">
        <w:rPr>
          <w:rFonts w:ascii="Arial" w:hAnsi="Arial"/>
          <w:sz w:val="22"/>
        </w:rPr>
        <w:t xml:space="preserve"> and the </w:t>
      </w:r>
    </w:p>
    <w:p w14:paraId="13175A13" w14:textId="77777777" w:rsidR="00C04902" w:rsidRDefault="00C04902" w:rsidP="00C04902">
      <w:pPr>
        <w:ind w:left="1980" w:hanging="1260"/>
        <w:rPr>
          <w:rFonts w:ascii="Arial" w:hAnsi="Arial"/>
          <w:sz w:val="22"/>
        </w:rPr>
      </w:pPr>
      <w:r>
        <w:rPr>
          <w:rFonts w:ascii="Arial" w:hAnsi="Arial"/>
          <w:sz w:val="22"/>
        </w:rPr>
        <w:t xml:space="preserve">          </w:t>
      </w:r>
      <w:r w:rsidRPr="00617D8A">
        <w:rPr>
          <w:rFonts w:ascii="Arial" w:hAnsi="Arial"/>
          <w:sz w:val="22"/>
        </w:rPr>
        <w:t xml:space="preserve">Pastor </w:t>
      </w:r>
      <w:r>
        <w:rPr>
          <w:rFonts w:ascii="Arial" w:hAnsi="Arial"/>
          <w:sz w:val="22"/>
        </w:rPr>
        <w:t>(</w:t>
      </w:r>
      <w:r w:rsidRPr="00617D8A">
        <w:rPr>
          <w:rFonts w:ascii="Arial" w:hAnsi="Arial"/>
          <w:sz w:val="22"/>
        </w:rPr>
        <w:t>ex-officio</w:t>
      </w:r>
      <w:r>
        <w:rPr>
          <w:rFonts w:ascii="Arial" w:hAnsi="Arial"/>
          <w:sz w:val="22"/>
        </w:rPr>
        <w:t>)</w:t>
      </w:r>
      <w:r w:rsidRPr="00617D8A">
        <w:rPr>
          <w:rFonts w:ascii="Arial" w:hAnsi="Arial"/>
          <w:sz w:val="22"/>
        </w:rPr>
        <w:t xml:space="preserve">.  </w:t>
      </w:r>
      <w:r>
        <w:rPr>
          <w:rFonts w:ascii="Arial" w:hAnsi="Arial"/>
          <w:sz w:val="22"/>
        </w:rPr>
        <w:t xml:space="preserve">     </w:t>
      </w:r>
    </w:p>
    <w:p w14:paraId="01E73F48" w14:textId="77777777" w:rsidR="00C04902" w:rsidRDefault="00C04902" w:rsidP="00C04902">
      <w:pPr>
        <w:ind w:left="1980" w:hanging="1980"/>
        <w:rPr>
          <w:rFonts w:ascii="Arial" w:hAnsi="Arial"/>
          <w:sz w:val="22"/>
        </w:rPr>
      </w:pPr>
    </w:p>
    <w:p w14:paraId="1F735F5C" w14:textId="77777777" w:rsidR="00C04902" w:rsidRPr="00E61AC3" w:rsidRDefault="00C04902" w:rsidP="00C04902">
      <w:pPr>
        <w:rPr>
          <w:rFonts w:ascii="Arial" w:hAnsi="Arial"/>
          <w:sz w:val="22"/>
          <w:szCs w:val="20"/>
        </w:rPr>
      </w:pPr>
      <w:r>
        <w:rPr>
          <w:rFonts w:ascii="Arial" w:hAnsi="Arial"/>
          <w:sz w:val="22"/>
        </w:rPr>
        <w:t xml:space="preserve">   Sec. 3        </w:t>
      </w:r>
      <w:r w:rsidRPr="00420D56">
        <w:rPr>
          <w:rFonts w:ascii="Arial" w:hAnsi="Arial"/>
          <w:b/>
          <w:bCs/>
          <w:sz w:val="22"/>
          <w:szCs w:val="20"/>
        </w:rPr>
        <w:t>The Church Council</w:t>
      </w:r>
      <w:r w:rsidRPr="00E61AC3">
        <w:rPr>
          <w:rFonts w:ascii="Arial" w:hAnsi="Arial"/>
          <w:sz w:val="22"/>
          <w:szCs w:val="20"/>
        </w:rPr>
        <w:t xml:space="preserve">, acting on the Congregation’s behalf, is authorized, </w:t>
      </w:r>
    </w:p>
    <w:p w14:paraId="281E1ABA" w14:textId="77777777" w:rsidR="00C04902" w:rsidRDefault="00C04902" w:rsidP="00C04902">
      <w:pPr>
        <w:rPr>
          <w:rFonts w:ascii="Arial" w:hAnsi="Arial"/>
          <w:sz w:val="22"/>
          <w:szCs w:val="20"/>
        </w:rPr>
      </w:pPr>
      <w:r>
        <w:rPr>
          <w:rFonts w:ascii="Arial" w:hAnsi="Arial"/>
          <w:sz w:val="22"/>
          <w:szCs w:val="20"/>
        </w:rPr>
        <w:t xml:space="preserve">            </w:t>
      </w:r>
      <w:r w:rsidRPr="00E61AC3">
        <w:rPr>
          <w:rFonts w:ascii="Arial" w:hAnsi="Arial"/>
          <w:sz w:val="22"/>
          <w:szCs w:val="20"/>
        </w:rPr>
        <w:t xml:space="preserve">         empowered, and directed to establish governance policies for all congregational</w:t>
      </w:r>
    </w:p>
    <w:p w14:paraId="25F414EF" w14:textId="77777777" w:rsidR="00C04902" w:rsidRPr="00E61AC3" w:rsidRDefault="00C04902" w:rsidP="00C04902">
      <w:pPr>
        <w:rPr>
          <w:rFonts w:ascii="Arial" w:hAnsi="Arial"/>
          <w:sz w:val="22"/>
          <w:szCs w:val="20"/>
        </w:rPr>
      </w:pPr>
      <w:r>
        <w:rPr>
          <w:rFonts w:ascii="Arial" w:hAnsi="Arial"/>
          <w:sz w:val="22"/>
          <w:szCs w:val="20"/>
        </w:rPr>
        <w:t xml:space="preserve">                </w:t>
      </w:r>
      <w:r w:rsidRPr="00E61AC3">
        <w:rPr>
          <w:rFonts w:ascii="Arial" w:hAnsi="Arial"/>
          <w:sz w:val="22"/>
          <w:szCs w:val="20"/>
        </w:rPr>
        <w:t xml:space="preserve"> </w:t>
      </w:r>
      <w:r>
        <w:rPr>
          <w:rFonts w:ascii="Arial" w:hAnsi="Arial"/>
          <w:sz w:val="22"/>
          <w:szCs w:val="20"/>
        </w:rPr>
        <w:t xml:space="preserve">    </w:t>
      </w:r>
      <w:r w:rsidRPr="00E61AC3">
        <w:rPr>
          <w:rFonts w:ascii="Arial" w:hAnsi="Arial"/>
          <w:sz w:val="22"/>
          <w:szCs w:val="20"/>
        </w:rPr>
        <w:t xml:space="preserve">affairs and to oversee compliance with these policies. </w:t>
      </w:r>
    </w:p>
    <w:p w14:paraId="1FD3D39E" w14:textId="77777777" w:rsidR="00C04902" w:rsidRDefault="00C04902" w:rsidP="00C04902">
      <w:pPr>
        <w:numPr>
          <w:ilvl w:val="0"/>
          <w:numId w:val="1"/>
        </w:numPr>
        <w:rPr>
          <w:rFonts w:ascii="Arial" w:hAnsi="Arial"/>
          <w:sz w:val="22"/>
          <w:szCs w:val="20"/>
        </w:rPr>
      </w:pPr>
      <w:r w:rsidRPr="00E61AC3">
        <w:rPr>
          <w:rFonts w:ascii="Arial" w:hAnsi="Arial"/>
          <w:sz w:val="22"/>
          <w:szCs w:val="20"/>
        </w:rPr>
        <w:t xml:space="preserve">The Church Council has authority to exercise all the powers of the Congregation, except as limited by its Bylaws, Constitution, or the Congregation. </w:t>
      </w:r>
    </w:p>
    <w:p w14:paraId="1C6A101E" w14:textId="77777777" w:rsidR="00C04902" w:rsidRDefault="00C04902" w:rsidP="00C04902">
      <w:pPr>
        <w:numPr>
          <w:ilvl w:val="0"/>
          <w:numId w:val="1"/>
        </w:numPr>
        <w:rPr>
          <w:rFonts w:ascii="Arial" w:hAnsi="Arial"/>
          <w:sz w:val="22"/>
          <w:szCs w:val="20"/>
        </w:rPr>
      </w:pPr>
      <w:r w:rsidRPr="00E61AC3">
        <w:rPr>
          <w:rFonts w:ascii="Arial" w:hAnsi="Arial"/>
          <w:sz w:val="22"/>
          <w:szCs w:val="20"/>
        </w:rPr>
        <w:t xml:space="preserve">The Church Council will support, encourage, and empower members of the Congregation in their involvement in mission and ministry. </w:t>
      </w:r>
    </w:p>
    <w:p w14:paraId="2BF91FD3" w14:textId="77777777" w:rsidR="00C04902" w:rsidRDefault="00C04902" w:rsidP="00C04902">
      <w:pPr>
        <w:numPr>
          <w:ilvl w:val="0"/>
          <w:numId w:val="1"/>
        </w:numPr>
        <w:rPr>
          <w:rFonts w:ascii="Arial" w:hAnsi="Arial"/>
          <w:sz w:val="22"/>
          <w:szCs w:val="20"/>
        </w:rPr>
      </w:pPr>
      <w:r w:rsidRPr="00E61AC3">
        <w:rPr>
          <w:rFonts w:ascii="Arial" w:hAnsi="Arial"/>
          <w:sz w:val="22"/>
          <w:szCs w:val="20"/>
        </w:rPr>
        <w:lastRenderedPageBreak/>
        <w:t xml:space="preserve">The Church Council will appoint Boards, Committees, and Teams as they deem helpful for the ministry of the church. </w:t>
      </w:r>
    </w:p>
    <w:p w14:paraId="0F469BBA" w14:textId="77777777" w:rsidR="00C04902" w:rsidRDefault="00C04902" w:rsidP="00C04902">
      <w:pPr>
        <w:numPr>
          <w:ilvl w:val="0"/>
          <w:numId w:val="1"/>
        </w:numPr>
        <w:rPr>
          <w:rFonts w:ascii="Arial" w:hAnsi="Arial"/>
          <w:sz w:val="22"/>
          <w:szCs w:val="20"/>
        </w:rPr>
      </w:pPr>
      <w:r w:rsidRPr="00F412AB">
        <w:rPr>
          <w:rFonts w:ascii="Arial" w:hAnsi="Arial"/>
          <w:sz w:val="22"/>
          <w:szCs w:val="20"/>
        </w:rPr>
        <w:t xml:space="preserve">The Church Council, acting in Christian and lawful order, may remove any appointed official from office for one or more of the following causes: persistent adherence to false doctrine, scandalous life, inability to perform official duties or the neglect of them, or a significant or repeated recurrence of exceeding his or her authority. </w:t>
      </w:r>
    </w:p>
    <w:p w14:paraId="22D0D948" w14:textId="77777777" w:rsidR="00C04902" w:rsidRDefault="00C04902" w:rsidP="00C04902">
      <w:pPr>
        <w:numPr>
          <w:ilvl w:val="0"/>
          <w:numId w:val="1"/>
        </w:numPr>
        <w:rPr>
          <w:rFonts w:ascii="Arial" w:hAnsi="Arial"/>
          <w:sz w:val="22"/>
          <w:szCs w:val="20"/>
        </w:rPr>
      </w:pPr>
      <w:r w:rsidRPr="00F412AB">
        <w:rPr>
          <w:rFonts w:ascii="Arial" w:hAnsi="Arial"/>
          <w:sz w:val="22"/>
          <w:szCs w:val="20"/>
        </w:rPr>
        <w:t>The Chair, Vice Chair, and, when explicitly called for, the Secretary are authorized to sign all legal papers on behalf of the Congregation.</w:t>
      </w:r>
    </w:p>
    <w:p w14:paraId="412C672A" w14:textId="77777777" w:rsidR="00C04902" w:rsidRPr="00F412AB" w:rsidRDefault="00C04902" w:rsidP="00C04902">
      <w:pPr>
        <w:rPr>
          <w:rFonts w:ascii="Arial" w:hAnsi="Arial"/>
          <w:sz w:val="22"/>
          <w:szCs w:val="20"/>
        </w:rPr>
      </w:pPr>
      <w:r w:rsidRPr="00F412AB">
        <w:rPr>
          <w:rFonts w:ascii="Arial" w:hAnsi="Arial"/>
          <w:sz w:val="22"/>
          <w:szCs w:val="20"/>
        </w:rPr>
        <w:t xml:space="preserve"> </w:t>
      </w:r>
    </w:p>
    <w:p w14:paraId="5F7E7F16" w14:textId="77777777" w:rsidR="00C04902" w:rsidRDefault="00C04902" w:rsidP="00C04902">
      <w:pPr>
        <w:rPr>
          <w:rFonts w:ascii="Arial" w:hAnsi="Arial"/>
          <w:sz w:val="22"/>
          <w:szCs w:val="20"/>
        </w:rPr>
      </w:pPr>
      <w:r>
        <w:rPr>
          <w:rFonts w:ascii="Arial" w:hAnsi="Arial"/>
          <w:sz w:val="22"/>
        </w:rPr>
        <w:t xml:space="preserve">  Sec. </w:t>
      </w:r>
      <w:r w:rsidRPr="00F412AB">
        <w:rPr>
          <w:rFonts w:ascii="Arial" w:hAnsi="Arial"/>
          <w:sz w:val="22"/>
          <w:szCs w:val="20"/>
        </w:rPr>
        <w:t xml:space="preserve">4         </w:t>
      </w:r>
      <w:r w:rsidRPr="00420D56">
        <w:rPr>
          <w:rFonts w:ascii="Arial" w:hAnsi="Arial"/>
          <w:b/>
          <w:bCs/>
          <w:sz w:val="22"/>
          <w:szCs w:val="20"/>
        </w:rPr>
        <w:t>The Pastor</w:t>
      </w:r>
      <w:r>
        <w:rPr>
          <w:rFonts w:ascii="Arial" w:hAnsi="Arial"/>
          <w:sz w:val="22"/>
          <w:szCs w:val="20"/>
        </w:rPr>
        <w:t xml:space="preserve"> s</w:t>
      </w:r>
      <w:r w:rsidRPr="00F412AB">
        <w:rPr>
          <w:rFonts w:ascii="Arial" w:hAnsi="Arial"/>
          <w:sz w:val="22"/>
          <w:szCs w:val="20"/>
        </w:rPr>
        <w:t xml:space="preserve">hall be accountable to the Congregation through the Church Council </w:t>
      </w:r>
    </w:p>
    <w:p w14:paraId="12DE5E1D" w14:textId="77777777" w:rsidR="00C04902" w:rsidRDefault="00C04902" w:rsidP="00C04902">
      <w:pPr>
        <w:ind w:firstLine="720"/>
        <w:rPr>
          <w:rFonts w:ascii="Arial" w:hAnsi="Arial"/>
          <w:sz w:val="22"/>
          <w:szCs w:val="20"/>
        </w:rPr>
      </w:pPr>
      <w:r>
        <w:rPr>
          <w:rFonts w:ascii="Arial" w:hAnsi="Arial"/>
          <w:sz w:val="22"/>
          <w:szCs w:val="20"/>
        </w:rPr>
        <w:t xml:space="preserve">          </w:t>
      </w:r>
      <w:r w:rsidRPr="00F412AB">
        <w:rPr>
          <w:rFonts w:ascii="Arial" w:hAnsi="Arial"/>
          <w:sz w:val="22"/>
          <w:szCs w:val="20"/>
        </w:rPr>
        <w:t xml:space="preserve">and uphold the Constitution and Bylaws. </w:t>
      </w:r>
    </w:p>
    <w:p w14:paraId="77CD4052" w14:textId="77777777" w:rsidR="00C04902" w:rsidRPr="00F412AB" w:rsidRDefault="00C04902" w:rsidP="00C04902">
      <w:pPr>
        <w:rPr>
          <w:rFonts w:ascii="Arial" w:hAnsi="Arial"/>
          <w:sz w:val="22"/>
          <w:szCs w:val="20"/>
        </w:rPr>
      </w:pPr>
      <w:r>
        <w:rPr>
          <w:rFonts w:ascii="Arial" w:hAnsi="Arial"/>
          <w:sz w:val="22"/>
          <w:szCs w:val="20"/>
        </w:rPr>
        <w:t xml:space="preserve">                      The Pastor s</w:t>
      </w:r>
      <w:r w:rsidRPr="00F412AB">
        <w:rPr>
          <w:rFonts w:ascii="Arial" w:hAnsi="Arial"/>
          <w:sz w:val="22"/>
          <w:szCs w:val="20"/>
        </w:rPr>
        <w:t>hall provide spiritual leadership to the Congregation through</w:t>
      </w:r>
    </w:p>
    <w:p w14:paraId="18297610" w14:textId="77777777" w:rsidR="00C04902" w:rsidRPr="00F412AB" w:rsidRDefault="00C04902" w:rsidP="00C04902">
      <w:pPr>
        <w:ind w:left="720" w:firstLine="720"/>
        <w:rPr>
          <w:rFonts w:ascii="Arial" w:hAnsi="Arial"/>
          <w:sz w:val="22"/>
          <w:szCs w:val="20"/>
        </w:rPr>
      </w:pPr>
      <w:r w:rsidRPr="00F412AB">
        <w:rPr>
          <w:rFonts w:ascii="Arial" w:hAnsi="Arial"/>
          <w:sz w:val="22"/>
          <w:szCs w:val="20"/>
        </w:rPr>
        <w:t xml:space="preserve">a. Proclaim the Word of </w:t>
      </w:r>
      <w:proofErr w:type="gramStart"/>
      <w:r w:rsidRPr="00F412AB">
        <w:rPr>
          <w:rFonts w:ascii="Arial" w:hAnsi="Arial"/>
          <w:sz w:val="22"/>
          <w:szCs w:val="20"/>
        </w:rPr>
        <w:t>God;</w:t>
      </w:r>
      <w:proofErr w:type="gramEnd"/>
    </w:p>
    <w:p w14:paraId="09A3096D" w14:textId="77777777" w:rsidR="00C04902" w:rsidRPr="00F412AB" w:rsidRDefault="00C04902" w:rsidP="00C04902">
      <w:pPr>
        <w:ind w:left="720" w:firstLine="720"/>
        <w:rPr>
          <w:rFonts w:ascii="Arial" w:hAnsi="Arial"/>
          <w:sz w:val="22"/>
          <w:szCs w:val="20"/>
        </w:rPr>
      </w:pPr>
      <w:r w:rsidRPr="00F412AB">
        <w:rPr>
          <w:rFonts w:ascii="Arial" w:hAnsi="Arial"/>
          <w:sz w:val="22"/>
          <w:szCs w:val="20"/>
        </w:rPr>
        <w:t xml:space="preserve">b. Administer the </w:t>
      </w:r>
      <w:proofErr w:type="gramStart"/>
      <w:r w:rsidRPr="00F412AB">
        <w:rPr>
          <w:rFonts w:ascii="Arial" w:hAnsi="Arial"/>
          <w:sz w:val="22"/>
          <w:szCs w:val="20"/>
        </w:rPr>
        <w:t>sacraments;</w:t>
      </w:r>
      <w:proofErr w:type="gramEnd"/>
    </w:p>
    <w:p w14:paraId="4EAD4442" w14:textId="77777777" w:rsidR="00C04902" w:rsidRPr="00F412AB" w:rsidRDefault="00C04902" w:rsidP="00C04902">
      <w:pPr>
        <w:ind w:left="1440"/>
        <w:rPr>
          <w:rFonts w:ascii="Arial" w:hAnsi="Arial"/>
          <w:sz w:val="22"/>
          <w:szCs w:val="20"/>
        </w:rPr>
      </w:pPr>
      <w:r w:rsidRPr="00F412AB">
        <w:rPr>
          <w:rFonts w:ascii="Arial" w:hAnsi="Arial"/>
          <w:sz w:val="22"/>
          <w:szCs w:val="20"/>
        </w:rPr>
        <w:t xml:space="preserve">c. Discharge toward all members of the congregation all the functions of a </w:t>
      </w:r>
      <w:r>
        <w:rPr>
          <w:rFonts w:ascii="Arial" w:hAnsi="Arial"/>
          <w:sz w:val="22"/>
          <w:szCs w:val="20"/>
        </w:rPr>
        <w:t xml:space="preserve">    </w:t>
      </w:r>
      <w:r w:rsidRPr="00F412AB">
        <w:rPr>
          <w:rFonts w:ascii="Arial" w:hAnsi="Arial"/>
          <w:sz w:val="22"/>
          <w:szCs w:val="20"/>
        </w:rPr>
        <w:t xml:space="preserve">minister and caretaker of their </w:t>
      </w:r>
      <w:proofErr w:type="gramStart"/>
      <w:r w:rsidRPr="00F412AB">
        <w:rPr>
          <w:rFonts w:ascii="Arial" w:hAnsi="Arial"/>
          <w:sz w:val="22"/>
          <w:szCs w:val="20"/>
        </w:rPr>
        <w:t>souls;</w:t>
      </w:r>
      <w:proofErr w:type="gramEnd"/>
    </w:p>
    <w:p w14:paraId="68207184" w14:textId="77777777" w:rsidR="00C04902" w:rsidRPr="00F412AB" w:rsidRDefault="00C04902" w:rsidP="00C04902">
      <w:pPr>
        <w:ind w:left="1440"/>
        <w:rPr>
          <w:rFonts w:ascii="Arial" w:hAnsi="Arial"/>
          <w:sz w:val="22"/>
          <w:szCs w:val="20"/>
        </w:rPr>
      </w:pPr>
      <w:r w:rsidRPr="00F412AB">
        <w:rPr>
          <w:rFonts w:ascii="Arial" w:hAnsi="Arial"/>
          <w:sz w:val="22"/>
          <w:szCs w:val="20"/>
        </w:rPr>
        <w:t>d. Spiritually guard the welfare of the younger members of the congregation and adults during their preparation for acceptance of Holy Communion.</w:t>
      </w:r>
    </w:p>
    <w:p w14:paraId="3FAFB11E" w14:textId="77777777" w:rsidR="00C04902" w:rsidRPr="00F412AB" w:rsidRDefault="00C04902" w:rsidP="00C04902">
      <w:pPr>
        <w:ind w:left="1440"/>
        <w:rPr>
          <w:rFonts w:ascii="Arial" w:hAnsi="Arial"/>
          <w:sz w:val="22"/>
          <w:szCs w:val="20"/>
        </w:rPr>
      </w:pPr>
      <w:r w:rsidRPr="00F412AB">
        <w:rPr>
          <w:rFonts w:ascii="Arial" w:hAnsi="Arial"/>
          <w:sz w:val="22"/>
          <w:szCs w:val="20"/>
        </w:rPr>
        <w:t xml:space="preserve">e. Guide the congregation in applying the divinely ordained discipline of the </w:t>
      </w:r>
      <w:proofErr w:type="gramStart"/>
      <w:r w:rsidRPr="00F412AB">
        <w:rPr>
          <w:rFonts w:ascii="Arial" w:hAnsi="Arial"/>
          <w:sz w:val="22"/>
          <w:szCs w:val="20"/>
        </w:rPr>
        <w:t>church;</w:t>
      </w:r>
      <w:proofErr w:type="gramEnd"/>
    </w:p>
    <w:p w14:paraId="522A8F68" w14:textId="77777777" w:rsidR="00C04902" w:rsidRPr="00F412AB" w:rsidRDefault="00C04902" w:rsidP="00C04902">
      <w:pPr>
        <w:ind w:left="1440"/>
        <w:rPr>
          <w:rFonts w:ascii="Arial" w:hAnsi="Arial"/>
          <w:sz w:val="22"/>
          <w:szCs w:val="20"/>
        </w:rPr>
      </w:pPr>
      <w:r w:rsidRPr="00F412AB">
        <w:rPr>
          <w:rFonts w:ascii="Arial" w:hAnsi="Arial"/>
          <w:sz w:val="22"/>
          <w:szCs w:val="20"/>
        </w:rPr>
        <w:t xml:space="preserve">f. Provide spiritual guidance for the congregation as it pursues its mission in accordance with Article 3 of the </w:t>
      </w:r>
      <w:proofErr w:type="gramStart"/>
      <w:r w:rsidRPr="00F412AB">
        <w:rPr>
          <w:rFonts w:ascii="Arial" w:hAnsi="Arial"/>
          <w:sz w:val="22"/>
          <w:szCs w:val="20"/>
        </w:rPr>
        <w:t>Constitution;</w:t>
      </w:r>
      <w:proofErr w:type="gramEnd"/>
    </w:p>
    <w:p w14:paraId="45CC7BDF" w14:textId="77777777" w:rsidR="00C04902" w:rsidRPr="00F412AB" w:rsidRDefault="00C04902" w:rsidP="00C04902">
      <w:pPr>
        <w:ind w:left="1440"/>
        <w:rPr>
          <w:rFonts w:ascii="Arial" w:hAnsi="Arial"/>
          <w:sz w:val="22"/>
          <w:szCs w:val="20"/>
        </w:rPr>
      </w:pPr>
      <w:r w:rsidRPr="00F412AB">
        <w:rPr>
          <w:rFonts w:ascii="Arial" w:hAnsi="Arial"/>
          <w:sz w:val="22"/>
          <w:szCs w:val="20"/>
        </w:rPr>
        <w:t xml:space="preserve">g. Provide spiritual leadership and oversight to the educational agencies and the various adult and youth organizations within the congregation, particularly in religious </w:t>
      </w:r>
      <w:proofErr w:type="gramStart"/>
      <w:r w:rsidRPr="00F412AB">
        <w:rPr>
          <w:rFonts w:ascii="Arial" w:hAnsi="Arial"/>
          <w:sz w:val="22"/>
          <w:szCs w:val="20"/>
        </w:rPr>
        <w:t>instruction;</w:t>
      </w:r>
      <w:proofErr w:type="gramEnd"/>
    </w:p>
    <w:p w14:paraId="50B8F3DA" w14:textId="77777777" w:rsidR="00C04902" w:rsidRPr="00F412AB" w:rsidRDefault="00C04902" w:rsidP="00C04902">
      <w:pPr>
        <w:ind w:left="1440"/>
        <w:rPr>
          <w:rFonts w:ascii="Arial" w:hAnsi="Arial"/>
          <w:sz w:val="22"/>
          <w:szCs w:val="20"/>
        </w:rPr>
      </w:pPr>
      <w:r w:rsidRPr="00F412AB">
        <w:rPr>
          <w:rFonts w:ascii="Arial" w:hAnsi="Arial"/>
          <w:sz w:val="22"/>
          <w:szCs w:val="20"/>
        </w:rPr>
        <w:t xml:space="preserve">h. Discharge faithfully all other duties that the Holy Scriptures lay on the office of the ministry. </w:t>
      </w:r>
    </w:p>
    <w:p w14:paraId="626FC3DE" w14:textId="77777777" w:rsidR="00C04902" w:rsidRDefault="00C04902" w:rsidP="00C04902">
      <w:pPr>
        <w:ind w:left="2016" w:hanging="1980"/>
        <w:rPr>
          <w:rFonts w:ascii="Arial" w:hAnsi="Arial"/>
          <w:sz w:val="22"/>
        </w:rPr>
      </w:pPr>
    </w:p>
    <w:p w14:paraId="74B9F509" w14:textId="77777777" w:rsidR="00C04902" w:rsidRDefault="00C04902" w:rsidP="00C04902">
      <w:pPr>
        <w:ind w:left="2016" w:hanging="1980"/>
        <w:rPr>
          <w:rFonts w:ascii="Arial" w:hAnsi="Arial"/>
          <w:sz w:val="22"/>
        </w:rPr>
      </w:pPr>
      <w:r>
        <w:rPr>
          <w:rFonts w:ascii="Arial" w:hAnsi="Arial"/>
          <w:sz w:val="22"/>
        </w:rPr>
        <w:t xml:space="preserve">  Sec. 4         </w:t>
      </w:r>
      <w:r w:rsidRPr="00420D56">
        <w:rPr>
          <w:rFonts w:ascii="Arial" w:hAnsi="Arial"/>
          <w:b/>
          <w:bCs/>
          <w:sz w:val="22"/>
        </w:rPr>
        <w:t>BOARD OF ELDERS</w:t>
      </w:r>
      <w:r w:rsidRPr="00420D56">
        <w:rPr>
          <w:rFonts w:ascii="Arial" w:hAnsi="Arial"/>
          <w:sz w:val="22"/>
        </w:rPr>
        <w:t>:</w:t>
      </w:r>
      <w:r>
        <w:rPr>
          <w:rFonts w:ascii="Arial" w:hAnsi="Arial"/>
          <w:sz w:val="22"/>
        </w:rPr>
        <w:t xml:space="preserve"> </w:t>
      </w:r>
      <w:r w:rsidRPr="00420D56">
        <w:rPr>
          <w:rFonts w:ascii="Arial" w:hAnsi="Arial"/>
          <w:sz w:val="22"/>
        </w:rPr>
        <w:t xml:space="preserve">The Board of Elders shall consist of three </w:t>
      </w:r>
      <w:r>
        <w:rPr>
          <w:rFonts w:ascii="Arial" w:hAnsi="Arial"/>
          <w:sz w:val="22"/>
        </w:rPr>
        <w:t xml:space="preserve">or </w:t>
      </w:r>
      <w:proofErr w:type="gramStart"/>
      <w:r>
        <w:rPr>
          <w:rFonts w:ascii="Arial" w:hAnsi="Arial"/>
          <w:sz w:val="22"/>
        </w:rPr>
        <w:t>more</w:t>
      </w:r>
      <w:proofErr w:type="gramEnd"/>
      <w:r>
        <w:rPr>
          <w:rFonts w:ascii="Arial" w:hAnsi="Arial"/>
          <w:sz w:val="22"/>
        </w:rPr>
        <w:t xml:space="preserve"> </w:t>
      </w:r>
    </w:p>
    <w:p w14:paraId="1CFA4EDC" w14:textId="77777777" w:rsidR="00C04902" w:rsidRDefault="00C04902" w:rsidP="00C04902">
      <w:pPr>
        <w:ind w:left="2016" w:hanging="1980"/>
        <w:rPr>
          <w:rFonts w:ascii="Arial" w:hAnsi="Arial"/>
          <w:sz w:val="22"/>
        </w:rPr>
      </w:pPr>
      <w:r>
        <w:rPr>
          <w:rFonts w:ascii="Arial" w:hAnsi="Arial"/>
          <w:sz w:val="22"/>
        </w:rPr>
        <w:t xml:space="preserve">                     </w:t>
      </w:r>
      <w:r w:rsidRPr="00420D56">
        <w:rPr>
          <w:rFonts w:ascii="Arial" w:hAnsi="Arial"/>
          <w:sz w:val="22"/>
        </w:rPr>
        <w:t xml:space="preserve">members, </w:t>
      </w:r>
      <w:r>
        <w:rPr>
          <w:rFonts w:ascii="Arial" w:hAnsi="Arial"/>
          <w:sz w:val="22"/>
        </w:rPr>
        <w:t xml:space="preserve">each elected to </w:t>
      </w:r>
      <w:proofErr w:type="gramStart"/>
      <w:r>
        <w:rPr>
          <w:rFonts w:ascii="Arial" w:hAnsi="Arial"/>
          <w:sz w:val="22"/>
        </w:rPr>
        <w:t>three year</w:t>
      </w:r>
      <w:proofErr w:type="gramEnd"/>
      <w:r>
        <w:rPr>
          <w:rFonts w:ascii="Arial" w:hAnsi="Arial"/>
          <w:sz w:val="22"/>
        </w:rPr>
        <w:t xml:space="preserve"> terms with at least one third being elected </w:t>
      </w:r>
    </w:p>
    <w:p w14:paraId="49B019AD" w14:textId="77777777" w:rsidR="00C04902" w:rsidRPr="00420D56" w:rsidRDefault="00C04902" w:rsidP="00C04902">
      <w:pPr>
        <w:ind w:left="2016" w:hanging="1980"/>
        <w:rPr>
          <w:rFonts w:ascii="Arial" w:hAnsi="Arial"/>
          <w:sz w:val="22"/>
        </w:rPr>
      </w:pPr>
      <w:r>
        <w:rPr>
          <w:rFonts w:ascii="Arial" w:hAnsi="Arial"/>
          <w:sz w:val="22"/>
        </w:rPr>
        <w:t xml:space="preserve">                     each year</w:t>
      </w:r>
      <w:r w:rsidRPr="00420D56">
        <w:rPr>
          <w:rFonts w:ascii="Arial" w:hAnsi="Arial"/>
          <w:sz w:val="22"/>
        </w:rPr>
        <w:t>.</w:t>
      </w:r>
    </w:p>
    <w:p w14:paraId="03D5CDD4" w14:textId="77777777" w:rsidR="00C04902" w:rsidRPr="00420D56" w:rsidRDefault="00C04902" w:rsidP="00C04902">
      <w:pPr>
        <w:ind w:left="2016" w:hanging="576"/>
        <w:rPr>
          <w:rFonts w:ascii="Arial" w:hAnsi="Arial"/>
          <w:sz w:val="22"/>
        </w:rPr>
      </w:pPr>
      <w:r w:rsidRPr="00420D56">
        <w:rPr>
          <w:rFonts w:ascii="Arial" w:hAnsi="Arial"/>
          <w:sz w:val="22"/>
        </w:rPr>
        <w:t>They shall further:</w:t>
      </w:r>
    </w:p>
    <w:p w14:paraId="3C45F889" w14:textId="77777777" w:rsidR="00C04902" w:rsidRPr="00420D56" w:rsidRDefault="00C04902" w:rsidP="00C04902">
      <w:pPr>
        <w:ind w:left="2016" w:hanging="576"/>
        <w:rPr>
          <w:rFonts w:ascii="Arial" w:hAnsi="Arial"/>
          <w:sz w:val="22"/>
        </w:rPr>
      </w:pPr>
      <w:r w:rsidRPr="00420D56">
        <w:rPr>
          <w:rFonts w:ascii="Arial" w:hAnsi="Arial"/>
          <w:sz w:val="22"/>
        </w:rPr>
        <w:t>1.   Assist the Pastor in all matters pertaining to the spiritual welfare of the</w:t>
      </w:r>
      <w:r>
        <w:rPr>
          <w:rFonts w:ascii="Arial" w:hAnsi="Arial"/>
          <w:sz w:val="22"/>
        </w:rPr>
        <w:t xml:space="preserve"> </w:t>
      </w:r>
      <w:r w:rsidRPr="00420D56">
        <w:rPr>
          <w:rFonts w:ascii="Arial" w:hAnsi="Arial"/>
          <w:sz w:val="22"/>
        </w:rPr>
        <w:t>congregation.</w:t>
      </w:r>
    </w:p>
    <w:p w14:paraId="635C7449" w14:textId="77777777" w:rsidR="00C04902" w:rsidRPr="00420D56" w:rsidRDefault="00C04902" w:rsidP="00C04902">
      <w:pPr>
        <w:ind w:left="2016" w:hanging="576"/>
        <w:rPr>
          <w:rFonts w:ascii="Arial" w:hAnsi="Arial"/>
          <w:sz w:val="22"/>
        </w:rPr>
      </w:pPr>
      <w:r w:rsidRPr="00420D56">
        <w:rPr>
          <w:rFonts w:ascii="Arial" w:hAnsi="Arial"/>
          <w:sz w:val="22"/>
        </w:rPr>
        <w:t>2.  Make every effort to encourage members who have been negligent in their attendance at worship services, in the use of the Sacrament of Holy Communion and the financial support of the church, to mend their sinful ways and fully enjoy the rights and privileges of their membership.</w:t>
      </w:r>
    </w:p>
    <w:p w14:paraId="6CE61086" w14:textId="77777777" w:rsidR="00C04902" w:rsidRPr="00420D56" w:rsidRDefault="00C04902" w:rsidP="00C04902">
      <w:pPr>
        <w:ind w:left="2016" w:hanging="576"/>
        <w:rPr>
          <w:rFonts w:ascii="Arial" w:hAnsi="Arial"/>
          <w:sz w:val="22"/>
        </w:rPr>
      </w:pPr>
      <w:r w:rsidRPr="00420D56">
        <w:rPr>
          <w:rFonts w:ascii="Arial" w:hAnsi="Arial"/>
          <w:sz w:val="22"/>
        </w:rPr>
        <w:t>3.  See to it that all worship services are conducted in such a manner as to avoid needless disturbances and to foster an attitude conducive to worship among</w:t>
      </w:r>
      <w:r>
        <w:rPr>
          <w:rFonts w:ascii="Arial" w:hAnsi="Arial"/>
          <w:sz w:val="22"/>
        </w:rPr>
        <w:t xml:space="preserve"> </w:t>
      </w:r>
      <w:r w:rsidRPr="00420D56">
        <w:rPr>
          <w:rFonts w:ascii="Arial" w:hAnsi="Arial"/>
          <w:sz w:val="22"/>
        </w:rPr>
        <w:t>those in attendance.</w:t>
      </w:r>
    </w:p>
    <w:p w14:paraId="5114D61F" w14:textId="77777777" w:rsidR="00C04902" w:rsidRPr="00420D56" w:rsidRDefault="00C04902" w:rsidP="00C04902">
      <w:pPr>
        <w:ind w:left="2016" w:hanging="576"/>
        <w:rPr>
          <w:rFonts w:ascii="Arial" w:hAnsi="Arial"/>
          <w:sz w:val="22"/>
        </w:rPr>
      </w:pPr>
      <w:r w:rsidRPr="00420D56">
        <w:rPr>
          <w:rFonts w:ascii="Arial" w:hAnsi="Arial"/>
          <w:sz w:val="22"/>
        </w:rPr>
        <w:t xml:space="preserve">4. Assist the Pastor in arranging for pulpit assistance, special </w:t>
      </w:r>
      <w:proofErr w:type="gramStart"/>
      <w:r w:rsidRPr="00420D56">
        <w:rPr>
          <w:rFonts w:ascii="Arial" w:hAnsi="Arial"/>
          <w:sz w:val="22"/>
        </w:rPr>
        <w:t>services</w:t>
      </w:r>
      <w:proofErr w:type="gramEnd"/>
      <w:r w:rsidRPr="00420D56">
        <w:rPr>
          <w:rFonts w:ascii="Arial" w:hAnsi="Arial"/>
          <w:sz w:val="22"/>
        </w:rPr>
        <w:t xml:space="preserve"> and guest speakers, and to authorize the Pastor to accept or decline invitations as guest speaker or render other services outside the congregation.</w:t>
      </w:r>
    </w:p>
    <w:p w14:paraId="27673D67" w14:textId="77777777" w:rsidR="00C04902" w:rsidRPr="00420D56" w:rsidRDefault="00C04902" w:rsidP="00C04902">
      <w:pPr>
        <w:ind w:left="2016" w:hanging="576"/>
        <w:rPr>
          <w:rFonts w:ascii="Arial" w:hAnsi="Arial"/>
          <w:sz w:val="22"/>
        </w:rPr>
      </w:pPr>
      <w:r w:rsidRPr="00420D56">
        <w:rPr>
          <w:rFonts w:ascii="Arial" w:hAnsi="Arial"/>
          <w:sz w:val="22"/>
        </w:rPr>
        <w:t>5. Appoint and supervise ushers and head usher.</w:t>
      </w:r>
    </w:p>
    <w:p w14:paraId="3EAB5F9A" w14:textId="77777777" w:rsidR="00C04902" w:rsidRPr="00420D56" w:rsidRDefault="00C04902" w:rsidP="00C04902">
      <w:pPr>
        <w:ind w:left="2016" w:hanging="576"/>
        <w:rPr>
          <w:rFonts w:ascii="Arial" w:hAnsi="Arial"/>
          <w:sz w:val="22"/>
        </w:rPr>
      </w:pPr>
      <w:r w:rsidRPr="00420D56">
        <w:rPr>
          <w:rFonts w:ascii="Arial" w:hAnsi="Arial"/>
          <w:sz w:val="22"/>
        </w:rPr>
        <w:t>6. Be an example of Christian conduct and conversation.</w:t>
      </w:r>
    </w:p>
    <w:p w14:paraId="4F7F5FDA" w14:textId="77777777" w:rsidR="00C04902" w:rsidRPr="00420D56" w:rsidRDefault="00C04902" w:rsidP="00C04902">
      <w:pPr>
        <w:ind w:left="2016" w:hanging="576"/>
        <w:rPr>
          <w:rFonts w:ascii="Arial" w:hAnsi="Arial"/>
          <w:sz w:val="22"/>
        </w:rPr>
      </w:pPr>
      <w:r w:rsidRPr="00420D56">
        <w:rPr>
          <w:rFonts w:ascii="Arial" w:hAnsi="Arial"/>
          <w:sz w:val="22"/>
        </w:rPr>
        <w:t>7. Consider complaints and grievances of members of the congregation when St Matthew 18:15-16 has been fully observed, and report to the congregation those complaints and grievances which otherwise cannot be adjusted in accordance with St. Matthew 18:17-18.</w:t>
      </w:r>
    </w:p>
    <w:p w14:paraId="648CFDEB" w14:textId="77777777" w:rsidR="00C04902" w:rsidRPr="00420D56" w:rsidRDefault="00C04902" w:rsidP="00C04902">
      <w:pPr>
        <w:ind w:left="2016" w:hanging="576"/>
        <w:rPr>
          <w:rFonts w:ascii="Arial" w:hAnsi="Arial"/>
          <w:sz w:val="22"/>
        </w:rPr>
      </w:pPr>
      <w:r w:rsidRPr="00420D56">
        <w:rPr>
          <w:rFonts w:ascii="Arial" w:hAnsi="Arial"/>
          <w:sz w:val="22"/>
        </w:rPr>
        <w:lastRenderedPageBreak/>
        <w:t>8. Concern themselves with the needs of the individuals in the congregation, especially the aged, the sick and the poor.</w:t>
      </w:r>
    </w:p>
    <w:p w14:paraId="0FF60467" w14:textId="77777777" w:rsidR="00C04902" w:rsidRPr="00420D56" w:rsidRDefault="00C04902" w:rsidP="00C04902">
      <w:pPr>
        <w:ind w:left="2016" w:hanging="576"/>
        <w:rPr>
          <w:rFonts w:ascii="Arial" w:hAnsi="Arial"/>
          <w:sz w:val="22"/>
        </w:rPr>
      </w:pPr>
      <w:r w:rsidRPr="00420D56">
        <w:rPr>
          <w:rFonts w:ascii="Arial" w:hAnsi="Arial"/>
          <w:sz w:val="22"/>
        </w:rPr>
        <w:t>9. Encourage all Boards and Officers to fulfill their responsibilities.</w:t>
      </w:r>
    </w:p>
    <w:p w14:paraId="6C13A9B3" w14:textId="77777777" w:rsidR="00C04902" w:rsidRPr="00B63F41" w:rsidRDefault="00C04902" w:rsidP="00C04902">
      <w:pPr>
        <w:ind w:left="2016" w:hanging="1980"/>
        <w:rPr>
          <w:rFonts w:ascii="Arial" w:hAnsi="Arial"/>
          <w:sz w:val="16"/>
          <w:szCs w:val="16"/>
        </w:rPr>
      </w:pPr>
      <w:r w:rsidRPr="00420D56">
        <w:rPr>
          <w:rFonts w:ascii="Arial" w:hAnsi="Arial"/>
          <w:sz w:val="22"/>
        </w:rPr>
        <w:t> </w:t>
      </w:r>
    </w:p>
    <w:p w14:paraId="49622067" w14:textId="77777777" w:rsidR="00C04902" w:rsidRDefault="00C04902" w:rsidP="00C04902">
      <w:pPr>
        <w:ind w:left="2016" w:hanging="1980"/>
        <w:rPr>
          <w:rFonts w:ascii="Arial" w:hAnsi="Arial"/>
          <w:sz w:val="22"/>
        </w:rPr>
      </w:pPr>
      <w:r>
        <w:rPr>
          <w:rFonts w:ascii="Arial" w:hAnsi="Arial"/>
          <w:sz w:val="22"/>
        </w:rPr>
        <w:t xml:space="preserve">  Sec. 5        Voters' Assembly will ratify the officers of the congregation.</w:t>
      </w:r>
    </w:p>
    <w:p w14:paraId="5481EA4E" w14:textId="77777777" w:rsidR="00C04902" w:rsidRDefault="00C04902" w:rsidP="00C04902">
      <w:pPr>
        <w:ind w:left="2016" w:hanging="1980"/>
        <w:rPr>
          <w:rFonts w:ascii="Arial" w:hAnsi="Arial"/>
          <w:sz w:val="22"/>
        </w:rPr>
      </w:pPr>
      <w:r>
        <w:rPr>
          <w:rFonts w:ascii="Arial" w:hAnsi="Arial"/>
          <w:sz w:val="22"/>
        </w:rPr>
        <w:t xml:space="preserve">                         </w:t>
      </w:r>
    </w:p>
    <w:p w14:paraId="170698D7" w14:textId="77777777" w:rsidR="00C04902" w:rsidRPr="00CF31BA" w:rsidRDefault="00C04902" w:rsidP="00C04902">
      <w:pPr>
        <w:ind w:left="1980" w:hanging="1980"/>
        <w:rPr>
          <w:rFonts w:ascii="Arial" w:hAnsi="Arial"/>
          <w:sz w:val="22"/>
        </w:rPr>
      </w:pPr>
      <w:r>
        <w:rPr>
          <w:rFonts w:ascii="Arial" w:hAnsi="Arial"/>
          <w:sz w:val="22"/>
        </w:rPr>
        <w:t xml:space="preserve">   Sec. 6        The duties of Staff, Officers and Board Members will be defined by the </w:t>
      </w:r>
      <w:proofErr w:type="gramStart"/>
      <w:r w:rsidRPr="00CF31BA">
        <w:rPr>
          <w:rFonts w:ascii="Arial" w:hAnsi="Arial"/>
          <w:sz w:val="22"/>
        </w:rPr>
        <w:t>Church</w:t>
      </w:r>
      <w:proofErr w:type="gramEnd"/>
      <w:r w:rsidRPr="00CF31BA">
        <w:rPr>
          <w:rFonts w:ascii="Arial" w:hAnsi="Arial"/>
          <w:sz w:val="22"/>
        </w:rPr>
        <w:t xml:space="preserve"> </w:t>
      </w:r>
    </w:p>
    <w:p w14:paraId="73223629" w14:textId="77777777" w:rsidR="00C04902" w:rsidRPr="00CF31BA" w:rsidRDefault="00C04902" w:rsidP="00C04902">
      <w:pPr>
        <w:ind w:left="1980" w:hanging="1980"/>
        <w:rPr>
          <w:rFonts w:ascii="Arial" w:hAnsi="Arial"/>
          <w:sz w:val="22"/>
        </w:rPr>
      </w:pPr>
      <w:r w:rsidRPr="00CF31BA">
        <w:rPr>
          <w:rFonts w:ascii="Arial" w:hAnsi="Arial"/>
          <w:sz w:val="22"/>
        </w:rPr>
        <w:t xml:space="preserve">                      Council and recorded in the </w:t>
      </w:r>
      <w:r w:rsidRPr="005B27B4">
        <w:rPr>
          <w:rFonts w:ascii="Arial" w:hAnsi="Arial"/>
          <w:sz w:val="22"/>
          <w:highlight w:val="yellow"/>
        </w:rPr>
        <w:t>Job Description Handbook</w:t>
      </w:r>
      <w:r w:rsidRPr="00CF31BA">
        <w:rPr>
          <w:rFonts w:ascii="Arial" w:hAnsi="Arial"/>
          <w:sz w:val="22"/>
        </w:rPr>
        <w:t xml:space="preserve">.  The Church Council will </w:t>
      </w:r>
    </w:p>
    <w:p w14:paraId="0284BCBB" w14:textId="77777777" w:rsidR="00C04902" w:rsidRDefault="00C04902" w:rsidP="00C04902">
      <w:pPr>
        <w:ind w:left="3312" w:hanging="1980"/>
        <w:rPr>
          <w:rFonts w:ascii="Arial" w:hAnsi="Arial"/>
          <w:sz w:val="22"/>
        </w:rPr>
      </w:pPr>
      <w:r w:rsidRPr="00CF31BA">
        <w:rPr>
          <w:rFonts w:ascii="Arial" w:hAnsi="Arial"/>
          <w:sz w:val="22"/>
        </w:rPr>
        <w:t>review and revise these job descriptions.</w:t>
      </w:r>
      <w:r>
        <w:rPr>
          <w:rFonts w:ascii="Arial" w:hAnsi="Arial"/>
          <w:sz w:val="22"/>
        </w:rPr>
        <w:t xml:space="preserve">  </w:t>
      </w:r>
    </w:p>
    <w:p w14:paraId="394912E6" w14:textId="77777777" w:rsidR="00C04902" w:rsidRDefault="00C04902" w:rsidP="00C04902">
      <w:pPr>
        <w:ind w:left="1980" w:hanging="1980"/>
        <w:rPr>
          <w:rFonts w:ascii="Arial" w:hAnsi="Arial"/>
          <w:sz w:val="16"/>
          <w:szCs w:val="16"/>
        </w:rPr>
      </w:pPr>
    </w:p>
    <w:p w14:paraId="4366C78A" w14:textId="77777777" w:rsidR="00C04902" w:rsidRDefault="00C04902" w:rsidP="00C04902">
      <w:pPr>
        <w:ind w:left="1980" w:hanging="1980"/>
        <w:rPr>
          <w:rFonts w:ascii="Arial" w:hAnsi="Arial"/>
          <w:sz w:val="22"/>
        </w:rPr>
      </w:pPr>
      <w:r>
        <w:rPr>
          <w:rFonts w:ascii="Arial" w:hAnsi="Arial"/>
          <w:b/>
          <w:sz w:val="22"/>
        </w:rPr>
        <w:t xml:space="preserve">ARTICLE </w:t>
      </w:r>
      <w:proofErr w:type="gramStart"/>
      <w:r>
        <w:rPr>
          <w:rFonts w:ascii="Arial" w:hAnsi="Arial"/>
          <w:b/>
          <w:sz w:val="22"/>
        </w:rPr>
        <w:t xml:space="preserve">IV  </w:t>
      </w:r>
      <w:r w:rsidRPr="003F4DC6">
        <w:rPr>
          <w:rFonts w:ascii="Arial" w:hAnsi="Arial"/>
          <w:b/>
          <w:sz w:val="22"/>
          <w:u w:val="single"/>
        </w:rPr>
        <w:t>Procedures</w:t>
      </w:r>
      <w:proofErr w:type="gramEnd"/>
      <w:r w:rsidRPr="003F4DC6">
        <w:rPr>
          <w:rFonts w:ascii="Arial" w:hAnsi="Arial"/>
          <w:b/>
          <w:sz w:val="22"/>
          <w:u w:val="single"/>
        </w:rPr>
        <w:t xml:space="preserve"> for Calling Pastors or Other Called </w:t>
      </w:r>
      <w:r>
        <w:rPr>
          <w:rFonts w:ascii="Arial" w:hAnsi="Arial"/>
          <w:b/>
          <w:sz w:val="22"/>
          <w:u w:val="single"/>
        </w:rPr>
        <w:t>Workers</w:t>
      </w:r>
      <w:r>
        <w:rPr>
          <w:rFonts w:ascii="Arial" w:hAnsi="Arial"/>
          <w:sz w:val="22"/>
        </w:rPr>
        <w:t xml:space="preserve">    </w:t>
      </w:r>
      <w:r>
        <w:rPr>
          <w:rFonts w:ascii="Arial" w:hAnsi="Arial"/>
          <w:sz w:val="22"/>
        </w:rPr>
        <w:tab/>
      </w:r>
    </w:p>
    <w:p w14:paraId="5901DCA3" w14:textId="77777777" w:rsidR="00C04902" w:rsidRPr="00091D46" w:rsidRDefault="00C04902" w:rsidP="00C04902">
      <w:pPr>
        <w:ind w:left="1980" w:hanging="1980"/>
        <w:rPr>
          <w:rFonts w:ascii="Arial" w:hAnsi="Arial"/>
          <w:sz w:val="16"/>
          <w:szCs w:val="16"/>
        </w:rPr>
      </w:pPr>
    </w:p>
    <w:p w14:paraId="377A3B72" w14:textId="77777777" w:rsidR="00C04902" w:rsidRDefault="00C04902" w:rsidP="00C04902">
      <w:pPr>
        <w:ind w:left="1980" w:hanging="1980"/>
        <w:rPr>
          <w:rFonts w:ascii="Arial" w:hAnsi="Arial"/>
          <w:sz w:val="22"/>
        </w:rPr>
      </w:pPr>
      <w:r>
        <w:rPr>
          <w:rFonts w:ascii="Arial" w:hAnsi="Arial"/>
          <w:sz w:val="22"/>
        </w:rPr>
        <w:t xml:space="preserve">   Sec. 1         A call committee shall consist of three (3) members of the Board of Elders, appointed by the Chairman of the Elders, and no more than 7 members at large of the congregation selected by the Church Council and Board of Elders. These seven (7) should be across as many demographics as possible. </w:t>
      </w:r>
      <w:r>
        <w:rPr>
          <w:rFonts w:ascii="Arial" w:hAnsi="Arial"/>
          <w:sz w:val="22"/>
        </w:rPr>
        <w:tab/>
      </w:r>
    </w:p>
    <w:p w14:paraId="67476345" w14:textId="77777777" w:rsidR="00C04902" w:rsidRPr="00091D46" w:rsidRDefault="00C04902" w:rsidP="00C04902">
      <w:pPr>
        <w:ind w:left="1980" w:hanging="1980"/>
        <w:rPr>
          <w:rFonts w:ascii="Arial" w:hAnsi="Arial"/>
          <w:sz w:val="16"/>
          <w:szCs w:val="16"/>
        </w:rPr>
      </w:pPr>
    </w:p>
    <w:p w14:paraId="38B84C9F" w14:textId="77777777" w:rsidR="00C04902" w:rsidRDefault="00C04902" w:rsidP="00C04902">
      <w:pPr>
        <w:ind w:left="1980" w:hanging="1980"/>
        <w:rPr>
          <w:rFonts w:ascii="Arial" w:hAnsi="Arial"/>
          <w:sz w:val="22"/>
        </w:rPr>
      </w:pPr>
      <w:r>
        <w:rPr>
          <w:rFonts w:ascii="Arial" w:hAnsi="Arial"/>
          <w:sz w:val="22"/>
        </w:rPr>
        <w:t xml:space="preserve">   Sec. 2         The call committee will work with the District President, District Facilitator, and Circuit Visitor to follow the current guidelines for the call process. The congregation will be encouraged to submit names of candidates to the District President through the call committee for preparation for the call list.  </w:t>
      </w:r>
    </w:p>
    <w:p w14:paraId="11604196" w14:textId="77777777" w:rsidR="00C04902" w:rsidRPr="00091D46" w:rsidRDefault="00C04902" w:rsidP="00C04902">
      <w:pPr>
        <w:ind w:left="1980" w:hanging="1980"/>
        <w:rPr>
          <w:rFonts w:ascii="Arial" w:hAnsi="Arial"/>
          <w:sz w:val="16"/>
          <w:szCs w:val="16"/>
        </w:rPr>
      </w:pPr>
    </w:p>
    <w:p w14:paraId="34C0D875" w14:textId="77777777" w:rsidR="00C04902" w:rsidRDefault="00C04902" w:rsidP="00C04902">
      <w:pPr>
        <w:ind w:left="1980" w:hanging="1980"/>
        <w:rPr>
          <w:rFonts w:ascii="Arial" w:hAnsi="Arial"/>
          <w:sz w:val="22"/>
        </w:rPr>
      </w:pPr>
      <w:r>
        <w:rPr>
          <w:rFonts w:ascii="Arial" w:hAnsi="Arial"/>
          <w:sz w:val="22"/>
        </w:rPr>
        <w:t xml:space="preserve">   Sec. 3        The call meeting shall be a special meeting of the Voters' Assembly with the </w:t>
      </w:r>
      <w:proofErr w:type="gramStart"/>
      <w:r>
        <w:rPr>
          <w:rFonts w:ascii="Arial" w:hAnsi="Arial"/>
          <w:sz w:val="22"/>
        </w:rPr>
        <w:t>call</w:t>
      </w:r>
      <w:proofErr w:type="gramEnd"/>
      <w:r>
        <w:rPr>
          <w:rFonts w:ascii="Arial" w:hAnsi="Arial"/>
          <w:sz w:val="22"/>
        </w:rPr>
        <w:t xml:space="preserve"> </w:t>
      </w:r>
    </w:p>
    <w:p w14:paraId="653CC67C" w14:textId="77777777" w:rsidR="00C04902" w:rsidRDefault="00C04902" w:rsidP="00C04902">
      <w:pPr>
        <w:ind w:left="1980" w:hanging="1980"/>
        <w:rPr>
          <w:rFonts w:ascii="Arial" w:hAnsi="Arial"/>
          <w:sz w:val="22"/>
        </w:rPr>
      </w:pPr>
      <w:r>
        <w:rPr>
          <w:rFonts w:ascii="Arial" w:hAnsi="Arial"/>
          <w:sz w:val="22"/>
        </w:rPr>
        <w:t xml:space="preserve">                      being the only order of business.  Biographical sketches of candidates will </w:t>
      </w:r>
      <w:proofErr w:type="gramStart"/>
      <w:r>
        <w:rPr>
          <w:rFonts w:ascii="Arial" w:hAnsi="Arial"/>
          <w:sz w:val="22"/>
        </w:rPr>
        <w:t>be</w:t>
      </w:r>
      <w:proofErr w:type="gramEnd"/>
      <w:r>
        <w:rPr>
          <w:rFonts w:ascii="Arial" w:hAnsi="Arial"/>
          <w:sz w:val="22"/>
        </w:rPr>
        <w:t xml:space="preserve"> </w:t>
      </w:r>
    </w:p>
    <w:p w14:paraId="679775E9" w14:textId="77777777" w:rsidR="00C04902" w:rsidRDefault="00C04902" w:rsidP="00C04902">
      <w:pPr>
        <w:ind w:left="1980" w:hanging="1980"/>
        <w:rPr>
          <w:rFonts w:ascii="Arial" w:hAnsi="Arial"/>
          <w:sz w:val="22"/>
        </w:rPr>
      </w:pPr>
      <w:r>
        <w:rPr>
          <w:rFonts w:ascii="Arial" w:hAnsi="Arial"/>
          <w:sz w:val="22"/>
        </w:rPr>
        <w:t xml:space="preserve">                      submitted to the Voters' Assembly at the call meeting.  </w:t>
      </w:r>
      <w:r>
        <w:rPr>
          <w:rFonts w:ascii="Arial" w:hAnsi="Arial"/>
          <w:sz w:val="22"/>
        </w:rPr>
        <w:tab/>
      </w:r>
    </w:p>
    <w:p w14:paraId="389356F1" w14:textId="77777777" w:rsidR="00C04902" w:rsidRPr="00091D46" w:rsidRDefault="00C04902" w:rsidP="00C04902">
      <w:pPr>
        <w:ind w:left="1980" w:hanging="1980"/>
        <w:rPr>
          <w:rFonts w:ascii="Arial" w:hAnsi="Arial"/>
          <w:sz w:val="16"/>
          <w:szCs w:val="16"/>
        </w:rPr>
      </w:pPr>
    </w:p>
    <w:p w14:paraId="077B3997" w14:textId="77777777" w:rsidR="00C04902" w:rsidRDefault="00C04902" w:rsidP="00C04902">
      <w:pPr>
        <w:ind w:left="1980" w:hanging="1980"/>
        <w:rPr>
          <w:rFonts w:ascii="Arial" w:hAnsi="Arial"/>
          <w:sz w:val="22"/>
        </w:rPr>
      </w:pPr>
      <w:r>
        <w:rPr>
          <w:rFonts w:ascii="Arial" w:hAnsi="Arial"/>
          <w:sz w:val="22"/>
        </w:rPr>
        <w:t xml:space="preserve">   Sec. 4        A two-thirds (2/3) majority of the votes cast by written ballot will be required for </w:t>
      </w:r>
    </w:p>
    <w:p w14:paraId="1D5D07C3" w14:textId="77777777" w:rsidR="00C04902" w:rsidRDefault="00C04902" w:rsidP="00C04902">
      <w:pPr>
        <w:ind w:left="1980" w:hanging="1980"/>
        <w:rPr>
          <w:rFonts w:ascii="Arial" w:hAnsi="Arial"/>
          <w:sz w:val="22"/>
        </w:rPr>
      </w:pPr>
      <w:r>
        <w:rPr>
          <w:rFonts w:ascii="Arial" w:hAnsi="Arial"/>
          <w:sz w:val="22"/>
        </w:rPr>
        <w:t xml:space="preserve">                     calling a pastor or a called worker.  Once a two-thirds (2/3) majority is achieved, a </w:t>
      </w:r>
    </w:p>
    <w:p w14:paraId="14FF7645" w14:textId="77777777" w:rsidR="00C04902" w:rsidRDefault="00C04902" w:rsidP="00C04902">
      <w:pPr>
        <w:ind w:left="1980" w:hanging="1980"/>
        <w:rPr>
          <w:rFonts w:ascii="Arial" w:hAnsi="Arial"/>
          <w:sz w:val="22"/>
        </w:rPr>
      </w:pPr>
      <w:r>
        <w:rPr>
          <w:rFonts w:ascii="Arial" w:hAnsi="Arial"/>
          <w:sz w:val="22"/>
        </w:rPr>
        <w:t xml:space="preserve">                     motion will be made to make the call unanimous.  </w:t>
      </w:r>
    </w:p>
    <w:p w14:paraId="2768F1E9" w14:textId="77777777" w:rsidR="00C04902" w:rsidRDefault="00C04902" w:rsidP="00C04902">
      <w:pPr>
        <w:ind w:left="1980" w:hanging="1980"/>
        <w:rPr>
          <w:rFonts w:ascii="Arial" w:hAnsi="Arial"/>
          <w:sz w:val="22"/>
        </w:rPr>
      </w:pPr>
      <w:r>
        <w:rPr>
          <w:rFonts w:ascii="Arial" w:hAnsi="Arial"/>
          <w:sz w:val="22"/>
        </w:rPr>
        <w:t xml:space="preserve"> </w:t>
      </w:r>
    </w:p>
    <w:p w14:paraId="00153E02" w14:textId="77777777" w:rsidR="00C04902" w:rsidRDefault="00C04902" w:rsidP="00C04902">
      <w:pPr>
        <w:ind w:left="1980" w:hanging="1980"/>
        <w:rPr>
          <w:rFonts w:ascii="Arial" w:hAnsi="Arial"/>
          <w:b/>
          <w:sz w:val="22"/>
          <w:u w:val="single"/>
        </w:rPr>
      </w:pPr>
      <w:r>
        <w:rPr>
          <w:rFonts w:ascii="Arial" w:hAnsi="Arial"/>
          <w:b/>
          <w:sz w:val="22"/>
        </w:rPr>
        <w:t xml:space="preserve">ARTICLE V   </w:t>
      </w:r>
      <w:r>
        <w:rPr>
          <w:rFonts w:ascii="Arial" w:hAnsi="Arial"/>
          <w:b/>
          <w:sz w:val="22"/>
          <w:u w:val="single"/>
        </w:rPr>
        <w:t>Rules of Order</w:t>
      </w:r>
    </w:p>
    <w:p w14:paraId="49F87558" w14:textId="77777777" w:rsidR="00C04902" w:rsidRDefault="00C04902" w:rsidP="00C04902">
      <w:pPr>
        <w:ind w:left="1980" w:hanging="1980"/>
        <w:rPr>
          <w:rFonts w:ascii="Arial" w:hAnsi="Arial"/>
          <w:b/>
          <w:sz w:val="22"/>
        </w:rPr>
      </w:pPr>
    </w:p>
    <w:p w14:paraId="5BBA87A9" w14:textId="77777777" w:rsidR="00C04902" w:rsidRDefault="00C04902" w:rsidP="00C04902">
      <w:pPr>
        <w:ind w:left="1980" w:hanging="1980"/>
        <w:rPr>
          <w:rFonts w:ascii="Arial" w:hAnsi="Arial"/>
          <w:sz w:val="22"/>
        </w:rPr>
      </w:pPr>
      <w:r>
        <w:rPr>
          <w:rFonts w:ascii="Arial" w:hAnsi="Arial"/>
          <w:b/>
          <w:sz w:val="22"/>
        </w:rPr>
        <w:t xml:space="preserve">   </w:t>
      </w:r>
      <w:r>
        <w:rPr>
          <w:rFonts w:ascii="Arial" w:hAnsi="Arial"/>
          <w:sz w:val="22"/>
        </w:rPr>
        <w:t xml:space="preserve">Sec. 1         In addition to principles laid down in Scripture, the latest edition of Robert's Rules </w:t>
      </w:r>
    </w:p>
    <w:p w14:paraId="1DF34BF1" w14:textId="77777777" w:rsidR="00C04902" w:rsidRPr="00202D31" w:rsidRDefault="00C04902" w:rsidP="00C04902">
      <w:pPr>
        <w:ind w:left="1980" w:hanging="1980"/>
        <w:rPr>
          <w:rFonts w:ascii="Arial" w:hAnsi="Arial"/>
          <w:sz w:val="22"/>
        </w:rPr>
      </w:pPr>
      <w:r>
        <w:rPr>
          <w:rFonts w:ascii="Arial" w:hAnsi="Arial"/>
          <w:sz w:val="22"/>
        </w:rPr>
        <w:t xml:space="preserve">                      of Order shall be followed.</w:t>
      </w:r>
    </w:p>
    <w:p w14:paraId="19B52575" w14:textId="77777777" w:rsidR="00C04902" w:rsidRDefault="00C04902" w:rsidP="00C04902">
      <w:pPr>
        <w:ind w:left="1980" w:hanging="1980"/>
        <w:rPr>
          <w:rFonts w:ascii="Arial" w:hAnsi="Arial"/>
          <w:b/>
          <w:sz w:val="22"/>
        </w:rPr>
      </w:pPr>
    </w:p>
    <w:p w14:paraId="556AC93A" w14:textId="77777777" w:rsidR="00C04902" w:rsidRDefault="00C04902" w:rsidP="00C04902">
      <w:pPr>
        <w:ind w:left="1980" w:hanging="1980"/>
        <w:rPr>
          <w:rFonts w:ascii="Arial" w:hAnsi="Arial"/>
          <w:b/>
          <w:sz w:val="22"/>
        </w:rPr>
      </w:pPr>
      <w:r>
        <w:rPr>
          <w:rFonts w:ascii="Arial" w:hAnsi="Arial"/>
          <w:b/>
          <w:sz w:val="22"/>
        </w:rPr>
        <w:t xml:space="preserve">ARTICLE </w:t>
      </w:r>
      <w:proofErr w:type="gramStart"/>
      <w:r>
        <w:rPr>
          <w:rFonts w:ascii="Arial" w:hAnsi="Arial"/>
          <w:b/>
          <w:sz w:val="22"/>
        </w:rPr>
        <w:t xml:space="preserve">VI  </w:t>
      </w:r>
      <w:r>
        <w:rPr>
          <w:rFonts w:ascii="Arial" w:hAnsi="Arial"/>
          <w:b/>
          <w:sz w:val="22"/>
          <w:u w:val="single"/>
        </w:rPr>
        <w:t>Amendments</w:t>
      </w:r>
      <w:proofErr w:type="gramEnd"/>
      <w:r>
        <w:rPr>
          <w:rFonts w:ascii="Arial" w:hAnsi="Arial"/>
          <w:b/>
          <w:sz w:val="22"/>
        </w:rPr>
        <w:tab/>
        <w:t xml:space="preserve"> </w:t>
      </w:r>
    </w:p>
    <w:p w14:paraId="7CB69A19" w14:textId="77777777" w:rsidR="00C04902" w:rsidRDefault="00C04902" w:rsidP="00C04902">
      <w:pPr>
        <w:ind w:left="1980" w:hanging="1980"/>
        <w:rPr>
          <w:rFonts w:ascii="Arial" w:hAnsi="Arial"/>
          <w:b/>
          <w:sz w:val="22"/>
        </w:rPr>
      </w:pPr>
    </w:p>
    <w:p w14:paraId="04429DBB" w14:textId="77777777" w:rsidR="00C04902" w:rsidRDefault="00C04902" w:rsidP="00C04902">
      <w:pPr>
        <w:ind w:left="1980" w:hanging="1980"/>
        <w:rPr>
          <w:rFonts w:ascii="Arial" w:hAnsi="Arial"/>
          <w:sz w:val="22"/>
        </w:rPr>
      </w:pPr>
      <w:r>
        <w:rPr>
          <w:rFonts w:ascii="Arial" w:hAnsi="Arial"/>
          <w:b/>
          <w:sz w:val="22"/>
        </w:rPr>
        <w:t xml:space="preserve">   </w:t>
      </w:r>
      <w:r>
        <w:rPr>
          <w:rFonts w:ascii="Arial" w:hAnsi="Arial"/>
          <w:sz w:val="22"/>
        </w:rPr>
        <w:t xml:space="preserve">Sec. 1         These By-Laws may be amended in a properly convened meeting of the </w:t>
      </w:r>
      <w:proofErr w:type="gramStart"/>
      <w:r>
        <w:rPr>
          <w:rFonts w:ascii="Arial" w:hAnsi="Arial"/>
          <w:sz w:val="22"/>
        </w:rPr>
        <w:t>Voters'</w:t>
      </w:r>
      <w:proofErr w:type="gramEnd"/>
      <w:r>
        <w:rPr>
          <w:rFonts w:ascii="Arial" w:hAnsi="Arial"/>
          <w:sz w:val="22"/>
        </w:rPr>
        <w:t xml:space="preserve"> </w:t>
      </w:r>
    </w:p>
    <w:p w14:paraId="0AA9D119" w14:textId="77777777" w:rsidR="00C04902" w:rsidRDefault="00C04902" w:rsidP="00C04902">
      <w:pPr>
        <w:ind w:left="1980" w:hanging="1980"/>
        <w:rPr>
          <w:rFonts w:ascii="Arial" w:hAnsi="Arial"/>
          <w:sz w:val="22"/>
        </w:rPr>
      </w:pPr>
      <w:r>
        <w:rPr>
          <w:rFonts w:ascii="Arial" w:hAnsi="Arial"/>
          <w:sz w:val="22"/>
        </w:rPr>
        <w:t xml:space="preserve">                      Assembly as outlined in Article VI, Sec. 2B of the Constitution.  Advanced notice </w:t>
      </w:r>
    </w:p>
    <w:p w14:paraId="2FC76E78" w14:textId="77777777" w:rsidR="00C04902" w:rsidRDefault="00C04902" w:rsidP="00C04902">
      <w:pPr>
        <w:ind w:left="1980" w:hanging="1980"/>
        <w:rPr>
          <w:rFonts w:ascii="Arial" w:hAnsi="Arial"/>
          <w:sz w:val="22"/>
        </w:rPr>
      </w:pPr>
      <w:r>
        <w:rPr>
          <w:rFonts w:ascii="Arial" w:hAnsi="Arial"/>
          <w:sz w:val="22"/>
        </w:rPr>
        <w:t xml:space="preserve">                      will be provided to all voting members at least two (2) weeks prior to the </w:t>
      </w:r>
      <w:proofErr w:type="gramStart"/>
      <w:r>
        <w:rPr>
          <w:rFonts w:ascii="Arial" w:hAnsi="Arial"/>
          <w:sz w:val="22"/>
        </w:rPr>
        <w:t>meeting</w:t>
      </w:r>
      <w:proofErr w:type="gramEnd"/>
      <w:r>
        <w:rPr>
          <w:rFonts w:ascii="Arial" w:hAnsi="Arial"/>
          <w:sz w:val="22"/>
        </w:rPr>
        <w:t xml:space="preserve"> </w:t>
      </w:r>
    </w:p>
    <w:p w14:paraId="10E5C8E3" w14:textId="77777777" w:rsidR="00C04902" w:rsidRDefault="00C04902" w:rsidP="00C04902">
      <w:pPr>
        <w:ind w:left="1980" w:hanging="1980"/>
        <w:rPr>
          <w:rFonts w:ascii="Arial" w:hAnsi="Arial"/>
          <w:sz w:val="22"/>
        </w:rPr>
      </w:pPr>
      <w:r>
        <w:rPr>
          <w:rFonts w:ascii="Arial" w:hAnsi="Arial"/>
          <w:sz w:val="22"/>
        </w:rPr>
        <w:t xml:space="preserve">                      and may be written notices mailed through the U.S. Postal Service, placed in </w:t>
      </w:r>
    </w:p>
    <w:p w14:paraId="5A587764" w14:textId="77777777" w:rsidR="00C04902" w:rsidRDefault="00C04902" w:rsidP="00C04902">
      <w:pPr>
        <w:ind w:left="1980" w:hanging="1980"/>
        <w:rPr>
          <w:rFonts w:ascii="Arial" w:hAnsi="Arial"/>
          <w:sz w:val="22"/>
        </w:rPr>
      </w:pPr>
      <w:r>
        <w:rPr>
          <w:rFonts w:ascii="Arial" w:hAnsi="Arial"/>
          <w:sz w:val="22"/>
        </w:rPr>
        <w:t xml:space="preserve">                      members' church mailboxes, announcement during weekly services, placement in </w:t>
      </w:r>
    </w:p>
    <w:p w14:paraId="0EE929BF" w14:textId="77777777" w:rsidR="00C04902" w:rsidRDefault="00C04902" w:rsidP="00C04902">
      <w:pPr>
        <w:ind w:left="1980" w:hanging="1980"/>
        <w:rPr>
          <w:rFonts w:ascii="Arial" w:hAnsi="Arial"/>
          <w:sz w:val="22"/>
        </w:rPr>
      </w:pPr>
      <w:r>
        <w:rPr>
          <w:rFonts w:ascii="Arial" w:hAnsi="Arial"/>
          <w:sz w:val="22"/>
        </w:rPr>
        <w:t xml:space="preserve">                      the church bulletin or other similar means.  </w:t>
      </w:r>
      <w:r>
        <w:rPr>
          <w:rFonts w:ascii="Arial" w:hAnsi="Arial"/>
          <w:sz w:val="22"/>
        </w:rPr>
        <w:tab/>
      </w:r>
    </w:p>
    <w:p w14:paraId="21F345E0" w14:textId="77777777" w:rsidR="00C04902" w:rsidRDefault="00C04902" w:rsidP="00C04902">
      <w:pPr>
        <w:ind w:left="1980" w:hanging="1980"/>
        <w:rPr>
          <w:rFonts w:ascii="Arial" w:hAnsi="Arial"/>
          <w:sz w:val="22"/>
        </w:rPr>
      </w:pPr>
    </w:p>
    <w:p w14:paraId="0CCC72C7" w14:textId="77777777" w:rsidR="00C04902" w:rsidRPr="005C7241" w:rsidRDefault="00C04902" w:rsidP="00C04902">
      <w:pPr>
        <w:rPr>
          <w:rFonts w:ascii="Calibri" w:hAnsi="Calibri" w:cs="Calibri"/>
          <w:b/>
          <w:bCs/>
          <w:sz w:val="20"/>
          <w:szCs w:val="20"/>
        </w:rPr>
      </w:pPr>
    </w:p>
    <w:p w14:paraId="1A5BEBF3" w14:textId="77777777" w:rsidR="00C04902" w:rsidRPr="00426A04" w:rsidRDefault="00C04902" w:rsidP="00C04902"/>
    <w:p w14:paraId="20F0BB1B" w14:textId="77777777" w:rsidR="00C04902" w:rsidRDefault="00C04902"/>
    <w:sectPr w:rsidR="00C04902" w:rsidSect="00186154">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F06586"/>
    <w:multiLevelType w:val="hybridMultilevel"/>
    <w:tmpl w:val="C440577C"/>
    <w:lvl w:ilvl="0" w:tplc="13040100">
      <w:start w:val="1"/>
      <w:numFmt w:val="upperLetter"/>
      <w:lvlText w:val="%1."/>
      <w:lvlJc w:val="left"/>
      <w:pPr>
        <w:ind w:left="1644" w:hanging="360"/>
      </w:pPr>
      <w:rPr>
        <w:rFonts w:hint="default"/>
      </w:rPr>
    </w:lvl>
    <w:lvl w:ilvl="1" w:tplc="04090019" w:tentative="1">
      <w:start w:val="1"/>
      <w:numFmt w:val="lowerLetter"/>
      <w:lvlText w:val="%2."/>
      <w:lvlJc w:val="left"/>
      <w:pPr>
        <w:ind w:left="2364" w:hanging="360"/>
      </w:pPr>
    </w:lvl>
    <w:lvl w:ilvl="2" w:tplc="0409001B" w:tentative="1">
      <w:start w:val="1"/>
      <w:numFmt w:val="lowerRoman"/>
      <w:lvlText w:val="%3."/>
      <w:lvlJc w:val="right"/>
      <w:pPr>
        <w:ind w:left="3084" w:hanging="180"/>
      </w:pPr>
    </w:lvl>
    <w:lvl w:ilvl="3" w:tplc="0409000F" w:tentative="1">
      <w:start w:val="1"/>
      <w:numFmt w:val="decimal"/>
      <w:lvlText w:val="%4."/>
      <w:lvlJc w:val="left"/>
      <w:pPr>
        <w:ind w:left="3804" w:hanging="360"/>
      </w:pPr>
    </w:lvl>
    <w:lvl w:ilvl="4" w:tplc="04090019" w:tentative="1">
      <w:start w:val="1"/>
      <w:numFmt w:val="lowerLetter"/>
      <w:lvlText w:val="%5."/>
      <w:lvlJc w:val="left"/>
      <w:pPr>
        <w:ind w:left="4524" w:hanging="360"/>
      </w:pPr>
    </w:lvl>
    <w:lvl w:ilvl="5" w:tplc="0409001B" w:tentative="1">
      <w:start w:val="1"/>
      <w:numFmt w:val="lowerRoman"/>
      <w:lvlText w:val="%6."/>
      <w:lvlJc w:val="right"/>
      <w:pPr>
        <w:ind w:left="5244" w:hanging="180"/>
      </w:pPr>
    </w:lvl>
    <w:lvl w:ilvl="6" w:tplc="0409000F" w:tentative="1">
      <w:start w:val="1"/>
      <w:numFmt w:val="decimal"/>
      <w:lvlText w:val="%7."/>
      <w:lvlJc w:val="left"/>
      <w:pPr>
        <w:ind w:left="5964" w:hanging="360"/>
      </w:pPr>
    </w:lvl>
    <w:lvl w:ilvl="7" w:tplc="04090019" w:tentative="1">
      <w:start w:val="1"/>
      <w:numFmt w:val="lowerLetter"/>
      <w:lvlText w:val="%8."/>
      <w:lvlJc w:val="left"/>
      <w:pPr>
        <w:ind w:left="6684" w:hanging="360"/>
      </w:pPr>
    </w:lvl>
    <w:lvl w:ilvl="8" w:tplc="0409001B" w:tentative="1">
      <w:start w:val="1"/>
      <w:numFmt w:val="lowerRoman"/>
      <w:lvlText w:val="%9."/>
      <w:lvlJc w:val="right"/>
      <w:pPr>
        <w:ind w:left="7404" w:hanging="180"/>
      </w:pPr>
    </w:lvl>
  </w:abstractNum>
  <w:num w:numId="1" w16cid:durableId="1451391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902"/>
    <w:rsid w:val="004557D4"/>
    <w:rsid w:val="00C04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21329"/>
  <w15:chartTrackingRefBased/>
  <w15:docId w15:val="{E0108DBB-76CE-4BCB-8623-D828B4DFD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902"/>
    <w:pPr>
      <w:spacing w:after="0" w:line="240" w:lineRule="auto"/>
    </w:pPr>
    <w:rPr>
      <w:rFonts w:ascii="Times New Roman" w:eastAsia="Calibri" w:hAnsi="Times New Roman" w:cs="Arial"/>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1770</Words>
  <Characters>10095</Characters>
  <Application>Microsoft Office Word</Application>
  <DocSecurity>0</DocSecurity>
  <Lines>84</Lines>
  <Paragraphs>23</Paragraphs>
  <ScaleCrop>false</ScaleCrop>
  <Company/>
  <LinksUpToDate>false</LinksUpToDate>
  <CharactersWithSpaces>11842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Randy</dc:creator>
  <cp:keywords/>
  <dc:description/>
  <cp:lastModifiedBy>Johnson, Randy</cp:lastModifiedBy>
  <cp:revision>2</cp:revision>
  <dcterms:created xsi:type="dcterms:W3CDTF">2023-12-30T14:49:00Z</dcterms:created>
  <dcterms:modified xsi:type="dcterms:W3CDTF">2023-12-30T14:51:00Z</dcterms:modified>
</cp:coreProperties>
</file>