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6389" w14:textId="3CDCDFE4" w:rsidR="00E6213E" w:rsidRDefault="00582916" w:rsidP="00E6213E">
      <w:pPr>
        <w:pStyle w:val="Default"/>
      </w:pPr>
      <w:r w:rsidRPr="00CF09FF">
        <w:rPr>
          <w:noProof/>
        </w:rPr>
        <w:drawing>
          <wp:anchor distT="0" distB="0" distL="114300" distR="114300" simplePos="0" relativeHeight="251659264" behindDoc="1" locked="0" layoutInCell="1" allowOverlap="1" wp14:anchorId="4AD0421D" wp14:editId="09D59E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0300" cy="1228725"/>
            <wp:effectExtent l="0" t="0" r="0" b="0"/>
            <wp:wrapNone/>
            <wp:docPr id="1637597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27" cy="123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916">
        <w:tab/>
      </w:r>
    </w:p>
    <w:p w14:paraId="24E21E17" w14:textId="5D928C3A" w:rsidR="00E6213E" w:rsidRDefault="00E6213E" w:rsidP="00E621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WATER AUTHORITY OF NORTH SHORE</w:t>
      </w:r>
    </w:p>
    <w:p w14:paraId="0590B495" w14:textId="1F5D5157" w:rsidR="00E062FF" w:rsidRDefault="00C97D63" w:rsidP="00E621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Public </w:t>
      </w:r>
      <w:r w:rsidR="00E062FF">
        <w:rPr>
          <w:b/>
          <w:bCs/>
          <w:sz w:val="23"/>
          <w:szCs w:val="23"/>
        </w:rPr>
        <w:t>Agenda</w:t>
      </w:r>
      <w:r w:rsidR="0047183A">
        <w:rPr>
          <w:b/>
          <w:bCs/>
          <w:sz w:val="23"/>
          <w:szCs w:val="23"/>
        </w:rPr>
        <w:t xml:space="preserve"> </w:t>
      </w:r>
    </w:p>
    <w:p w14:paraId="11A92F5A" w14:textId="5B6DC8EC" w:rsidR="00E6213E" w:rsidRDefault="00E062FF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Monday</w:t>
      </w:r>
      <w:r w:rsidR="00E6213E">
        <w:rPr>
          <w:sz w:val="23"/>
          <w:szCs w:val="23"/>
        </w:rPr>
        <w:t xml:space="preserve">, </w:t>
      </w:r>
      <w:r w:rsidR="00727AAD">
        <w:rPr>
          <w:sz w:val="23"/>
          <w:szCs w:val="23"/>
        </w:rPr>
        <w:t>June</w:t>
      </w:r>
      <w:r>
        <w:rPr>
          <w:sz w:val="23"/>
          <w:szCs w:val="23"/>
        </w:rPr>
        <w:t xml:space="preserve"> </w:t>
      </w:r>
      <w:r w:rsidR="006278F0">
        <w:rPr>
          <w:sz w:val="23"/>
          <w:szCs w:val="23"/>
        </w:rPr>
        <w:t>3</w:t>
      </w:r>
      <w:r w:rsidR="00727AAD">
        <w:rPr>
          <w:sz w:val="23"/>
          <w:szCs w:val="23"/>
        </w:rPr>
        <w:t>0</w:t>
      </w:r>
      <w:r w:rsidR="00E6213E">
        <w:rPr>
          <w:sz w:val="23"/>
          <w:szCs w:val="23"/>
        </w:rPr>
        <w:t>, 202</w:t>
      </w:r>
      <w:r w:rsidR="00320416">
        <w:rPr>
          <w:sz w:val="23"/>
          <w:szCs w:val="23"/>
        </w:rPr>
        <w:t>5</w:t>
      </w:r>
      <w:r w:rsidR="00E6213E">
        <w:rPr>
          <w:sz w:val="23"/>
          <w:szCs w:val="23"/>
        </w:rPr>
        <w:t xml:space="preserve"> at 7:00PM</w:t>
      </w:r>
    </w:p>
    <w:p w14:paraId="638B81A0" w14:textId="77777777" w:rsidR="00E6213E" w:rsidRDefault="00E6213E" w:rsidP="00E6213E">
      <w:pPr>
        <w:pStyle w:val="Default"/>
        <w:jc w:val="center"/>
        <w:rPr>
          <w:sz w:val="23"/>
          <w:szCs w:val="23"/>
        </w:rPr>
      </w:pPr>
    </w:p>
    <w:p w14:paraId="6147C8DD" w14:textId="381D6577" w:rsidR="00727AAD" w:rsidRDefault="00E6213E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Location: </w:t>
      </w:r>
      <w:bookmarkStart w:id="0" w:name="_Hlk201146488"/>
      <w:r w:rsidR="00727AAD">
        <w:rPr>
          <w:sz w:val="23"/>
          <w:szCs w:val="23"/>
        </w:rPr>
        <w:t xml:space="preserve">Glen Head </w:t>
      </w:r>
      <w:r w:rsidR="00E75967">
        <w:rPr>
          <w:sz w:val="23"/>
          <w:szCs w:val="23"/>
        </w:rPr>
        <w:t xml:space="preserve">Community Center </w:t>
      </w:r>
    </w:p>
    <w:p w14:paraId="17ACC938" w14:textId="2270ED2E" w:rsidR="00582916" w:rsidRDefault="00E75967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200 Glen Head Road</w:t>
      </w:r>
      <w:r w:rsidR="00727AAD">
        <w:rPr>
          <w:sz w:val="23"/>
          <w:szCs w:val="23"/>
        </w:rPr>
        <w:t xml:space="preserve">, Glen Head, NY </w:t>
      </w:r>
      <w:r>
        <w:rPr>
          <w:sz w:val="23"/>
          <w:szCs w:val="23"/>
        </w:rPr>
        <w:t>11545</w:t>
      </w:r>
      <w:r w:rsidR="00E6213E">
        <w:rPr>
          <w:sz w:val="23"/>
          <w:szCs w:val="23"/>
        </w:rPr>
        <w:t xml:space="preserve"> </w:t>
      </w:r>
      <w:bookmarkEnd w:id="0"/>
    </w:p>
    <w:p w14:paraId="228A55C1" w14:textId="35452AEC" w:rsidR="00E6213E" w:rsidRDefault="00E6213E" w:rsidP="00E6213E">
      <w:pPr>
        <w:pStyle w:val="Default"/>
        <w:jc w:val="center"/>
        <w:rPr>
          <w:sz w:val="23"/>
          <w:szCs w:val="23"/>
        </w:rPr>
      </w:pPr>
    </w:p>
    <w:p w14:paraId="56055B4E" w14:textId="77777777" w:rsidR="00E6213E" w:rsidRDefault="00E6213E" w:rsidP="00E6213E">
      <w:pPr>
        <w:pStyle w:val="Default"/>
        <w:rPr>
          <w:sz w:val="23"/>
          <w:szCs w:val="23"/>
        </w:rPr>
      </w:pPr>
    </w:p>
    <w:p w14:paraId="23DF39B8" w14:textId="73961B49" w:rsidR="00E6213E" w:rsidRPr="00E6213E" w:rsidRDefault="00E6213E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t>Meeting opens 7:00 pm</w:t>
      </w:r>
    </w:p>
    <w:p w14:paraId="7AA185FC" w14:textId="77777777" w:rsidR="00E6213E" w:rsidRPr="00E6213E" w:rsidRDefault="00E6213E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Pledge of Allegiance</w:t>
      </w:r>
    </w:p>
    <w:p w14:paraId="1B52BE7C" w14:textId="77777777" w:rsidR="00E6213E" w:rsidRPr="00FF4E58" w:rsidRDefault="00E6213E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Roll Call</w:t>
      </w:r>
    </w:p>
    <w:p w14:paraId="1C4135F9" w14:textId="77777777" w:rsidR="00C97D63" w:rsidRPr="00C97D63" w:rsidRDefault="00FF4E58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Notice that meeting is being video recorded and broadcast</w:t>
      </w:r>
      <w:r w:rsidR="00C97D63">
        <w:t>:</w:t>
      </w:r>
    </w:p>
    <w:p w14:paraId="3D366492" w14:textId="1BB9F663" w:rsidR="00FF4E58" w:rsidRPr="00C97D63" w:rsidRDefault="00FF4E58" w:rsidP="00C97D63">
      <w:pPr>
        <w:pStyle w:val="Default"/>
        <w:spacing w:line="360" w:lineRule="auto"/>
        <w:ind w:left="1440"/>
        <w:rPr>
          <w:sz w:val="23"/>
          <w:szCs w:val="23"/>
        </w:rPr>
      </w:pPr>
      <w:r>
        <w:t>Zoom link</w:t>
      </w:r>
      <w:r w:rsidR="00C97D63">
        <w:t xml:space="preserve"> </w:t>
      </w:r>
      <w:hyperlink r:id="rId8" w:history="1">
        <w:r w:rsidR="00C97D63" w:rsidRPr="0085185A">
          <w:rPr>
            <w:rStyle w:val="Hyperlink"/>
          </w:rPr>
          <w:t>https://us06web.zoom.us/j/84171923229?pwd=Zj5b9C8NfZKbNAtq7cL7veZb83jtbG.1</w:t>
        </w:r>
      </w:hyperlink>
    </w:p>
    <w:p w14:paraId="53603145" w14:textId="77777777" w:rsidR="00C97D63" w:rsidRPr="00E6213E" w:rsidRDefault="00C97D63" w:rsidP="00C97D63">
      <w:pPr>
        <w:pStyle w:val="Default"/>
        <w:spacing w:line="360" w:lineRule="auto"/>
        <w:ind w:left="2340"/>
        <w:rPr>
          <w:sz w:val="23"/>
          <w:szCs w:val="23"/>
        </w:rPr>
      </w:pPr>
    </w:p>
    <w:p w14:paraId="69553B7B" w14:textId="1D6455FA" w:rsidR="00E6213E" w:rsidRDefault="006278F0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E6213E" w:rsidRPr="00E6213E">
        <w:rPr>
          <w:sz w:val="23"/>
          <w:szCs w:val="23"/>
        </w:rPr>
        <w:t xml:space="preserve">pproval of </w:t>
      </w:r>
      <w:r w:rsidR="00FF4E58">
        <w:rPr>
          <w:sz w:val="23"/>
          <w:szCs w:val="23"/>
        </w:rPr>
        <w:t>5</w:t>
      </w:r>
      <w:r w:rsidR="00CF2FAB">
        <w:rPr>
          <w:sz w:val="23"/>
          <w:szCs w:val="23"/>
        </w:rPr>
        <w:t>/</w:t>
      </w:r>
      <w:r w:rsidR="00FF4E58">
        <w:rPr>
          <w:sz w:val="23"/>
          <w:szCs w:val="23"/>
        </w:rPr>
        <w:t>28</w:t>
      </w:r>
      <w:r w:rsidR="00CF2FAB">
        <w:rPr>
          <w:sz w:val="23"/>
          <w:szCs w:val="23"/>
        </w:rPr>
        <w:t>/2</w:t>
      </w:r>
      <w:r>
        <w:rPr>
          <w:sz w:val="23"/>
          <w:szCs w:val="23"/>
        </w:rPr>
        <w:t>5</w:t>
      </w:r>
      <w:r w:rsidR="00CF2FAB">
        <w:rPr>
          <w:sz w:val="23"/>
          <w:szCs w:val="23"/>
        </w:rPr>
        <w:t xml:space="preserve"> </w:t>
      </w:r>
      <w:r w:rsidR="00E2337E">
        <w:rPr>
          <w:sz w:val="23"/>
          <w:szCs w:val="23"/>
        </w:rPr>
        <w:t xml:space="preserve">Meeting Minutes and </w:t>
      </w:r>
      <w:r w:rsidR="00094CF6">
        <w:rPr>
          <w:sz w:val="23"/>
          <w:szCs w:val="23"/>
        </w:rPr>
        <w:t xml:space="preserve">Executive Committee </w:t>
      </w:r>
      <w:r w:rsidR="00CF2FAB">
        <w:rPr>
          <w:sz w:val="23"/>
          <w:szCs w:val="23"/>
        </w:rPr>
        <w:t>Notes</w:t>
      </w:r>
    </w:p>
    <w:p w14:paraId="6F18F151" w14:textId="77777777" w:rsidR="00E6213E" w:rsidRPr="00E6213E" w:rsidRDefault="00E6213E" w:rsidP="00683C5E">
      <w:pPr>
        <w:pStyle w:val="Default"/>
        <w:numPr>
          <w:ilvl w:val="0"/>
          <w:numId w:val="2"/>
        </w:numPr>
        <w:spacing w:line="360" w:lineRule="auto"/>
      </w:pPr>
      <w:r w:rsidRPr="00E6213E">
        <w:rPr>
          <w:sz w:val="23"/>
          <w:szCs w:val="23"/>
        </w:rPr>
        <w:t>Committee Updates</w:t>
      </w:r>
    </w:p>
    <w:p w14:paraId="2211E134" w14:textId="032C4348" w:rsidR="00E6213E" w:rsidRPr="00094CF6" w:rsidRDefault="00E6213E" w:rsidP="00683C5E">
      <w:pPr>
        <w:pStyle w:val="Default"/>
        <w:numPr>
          <w:ilvl w:val="1"/>
          <w:numId w:val="2"/>
        </w:numPr>
        <w:spacing w:line="360" w:lineRule="auto"/>
      </w:pPr>
      <w:r w:rsidRPr="00E6213E">
        <w:rPr>
          <w:sz w:val="23"/>
          <w:szCs w:val="23"/>
        </w:rPr>
        <w:t xml:space="preserve">Finance Committee </w:t>
      </w:r>
    </w:p>
    <w:p w14:paraId="16174C2D" w14:textId="6BB81088" w:rsidR="00094CF6" w:rsidRPr="00094CF6" w:rsidRDefault="005C751F" w:rsidP="00683C5E">
      <w:pPr>
        <w:pStyle w:val="Default"/>
        <w:numPr>
          <w:ilvl w:val="2"/>
          <w:numId w:val="2"/>
        </w:numPr>
        <w:spacing w:line="360" w:lineRule="auto"/>
      </w:pPr>
      <w:r>
        <w:rPr>
          <w:sz w:val="23"/>
          <w:szCs w:val="23"/>
        </w:rPr>
        <w:t>A</w:t>
      </w:r>
      <w:r w:rsidR="006278F0">
        <w:rPr>
          <w:sz w:val="23"/>
          <w:szCs w:val="23"/>
        </w:rPr>
        <w:t xml:space="preserve">pproval of </w:t>
      </w:r>
      <w:r w:rsidR="00094CF6">
        <w:rPr>
          <w:sz w:val="23"/>
          <w:szCs w:val="23"/>
        </w:rPr>
        <w:t>Invoice</w:t>
      </w:r>
      <w:r>
        <w:rPr>
          <w:sz w:val="23"/>
          <w:szCs w:val="23"/>
        </w:rPr>
        <w:t>s</w:t>
      </w:r>
    </w:p>
    <w:p w14:paraId="252359F0" w14:textId="2D79D95B" w:rsidR="00094CF6" w:rsidRPr="00E75967" w:rsidRDefault="00FF4E58" w:rsidP="007D287F">
      <w:pPr>
        <w:pStyle w:val="Default"/>
        <w:numPr>
          <w:ilvl w:val="2"/>
          <w:numId w:val="2"/>
        </w:numPr>
        <w:spacing w:line="360" w:lineRule="auto"/>
      </w:pPr>
      <w:r w:rsidRPr="00994D00">
        <w:rPr>
          <w:sz w:val="23"/>
          <w:szCs w:val="23"/>
        </w:rPr>
        <w:t xml:space="preserve">May </w:t>
      </w:r>
      <w:r w:rsidR="005C751F">
        <w:rPr>
          <w:sz w:val="23"/>
          <w:szCs w:val="23"/>
        </w:rPr>
        <w:t xml:space="preserve">Accountant’s </w:t>
      </w:r>
      <w:r w:rsidR="00094CF6" w:rsidRPr="00994D00">
        <w:rPr>
          <w:sz w:val="23"/>
          <w:szCs w:val="23"/>
        </w:rPr>
        <w:t>Report</w:t>
      </w:r>
    </w:p>
    <w:p w14:paraId="2A5AE132" w14:textId="77777777" w:rsidR="00E062FF" w:rsidRPr="00E75967" w:rsidRDefault="00E062FF" w:rsidP="00683C5E">
      <w:pPr>
        <w:pStyle w:val="Default"/>
        <w:numPr>
          <w:ilvl w:val="1"/>
          <w:numId w:val="2"/>
        </w:numPr>
        <w:spacing w:line="360" w:lineRule="auto"/>
      </w:pPr>
      <w:r w:rsidRPr="00E6213E">
        <w:rPr>
          <w:sz w:val="23"/>
          <w:szCs w:val="23"/>
        </w:rPr>
        <w:t>Personnel Committee report</w:t>
      </w:r>
    </w:p>
    <w:p w14:paraId="50306242" w14:textId="77777777" w:rsidR="00E6213E" w:rsidRDefault="00E6213E" w:rsidP="00683C5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 w:rsidRPr="00E27C08">
        <w:rPr>
          <w:sz w:val="23"/>
          <w:szCs w:val="23"/>
        </w:rPr>
        <w:t>Negotiations Committee report</w:t>
      </w:r>
    </w:p>
    <w:p w14:paraId="2602A461" w14:textId="33338FE7" w:rsidR="006278F0" w:rsidRDefault="00094CF6" w:rsidP="00683C5E">
      <w:pPr>
        <w:pStyle w:val="Default"/>
        <w:numPr>
          <w:ilvl w:val="2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Status of </w:t>
      </w:r>
      <w:r w:rsidR="00E75967">
        <w:rPr>
          <w:sz w:val="23"/>
          <w:szCs w:val="23"/>
        </w:rPr>
        <w:t xml:space="preserve">Liberty </w:t>
      </w:r>
      <w:r w:rsidR="00CF2FAB">
        <w:rPr>
          <w:sz w:val="23"/>
          <w:szCs w:val="23"/>
        </w:rPr>
        <w:t xml:space="preserve">response </w:t>
      </w:r>
      <w:r w:rsidR="00FF4E58">
        <w:rPr>
          <w:sz w:val="23"/>
          <w:szCs w:val="23"/>
        </w:rPr>
        <w:t>and WANS</w:t>
      </w:r>
      <w:r w:rsidR="00312757">
        <w:rPr>
          <w:sz w:val="23"/>
          <w:szCs w:val="23"/>
        </w:rPr>
        <w:t>/Attorney</w:t>
      </w:r>
      <w:r w:rsidR="00FF4E58">
        <w:rPr>
          <w:sz w:val="23"/>
          <w:szCs w:val="23"/>
        </w:rPr>
        <w:t xml:space="preserve"> </w:t>
      </w:r>
      <w:proofErr w:type="spellStart"/>
      <w:r w:rsidR="00FF4E58">
        <w:rPr>
          <w:sz w:val="23"/>
          <w:szCs w:val="23"/>
        </w:rPr>
        <w:t>followup</w:t>
      </w:r>
      <w:proofErr w:type="spellEnd"/>
    </w:p>
    <w:p w14:paraId="6C60FD3B" w14:textId="3B99C60B" w:rsidR="00E6213E" w:rsidRPr="006278F0" w:rsidRDefault="00E6213E" w:rsidP="00683C5E">
      <w:pPr>
        <w:pStyle w:val="Default"/>
        <w:numPr>
          <w:ilvl w:val="1"/>
          <w:numId w:val="2"/>
        </w:numPr>
        <w:tabs>
          <w:tab w:val="left" w:pos="1080"/>
        </w:tabs>
        <w:spacing w:line="360" w:lineRule="auto"/>
      </w:pPr>
      <w:r w:rsidRPr="00E6213E">
        <w:rPr>
          <w:sz w:val="23"/>
          <w:szCs w:val="23"/>
        </w:rPr>
        <w:t>Governance Committee</w:t>
      </w:r>
      <w:r w:rsidR="0057398E">
        <w:rPr>
          <w:sz w:val="23"/>
          <w:szCs w:val="23"/>
        </w:rPr>
        <w:t xml:space="preserve"> report</w:t>
      </w:r>
    </w:p>
    <w:p w14:paraId="0D5BDB31" w14:textId="619D19B7" w:rsidR="00B65946" w:rsidRPr="00094CF6" w:rsidRDefault="00B65946" w:rsidP="006278F0">
      <w:pPr>
        <w:pStyle w:val="Default"/>
        <w:numPr>
          <w:ilvl w:val="2"/>
          <w:numId w:val="2"/>
        </w:numPr>
        <w:tabs>
          <w:tab w:val="left" w:pos="1080"/>
        </w:tabs>
        <w:spacing w:line="360" w:lineRule="auto"/>
      </w:pPr>
      <w:r w:rsidRPr="00B65946">
        <w:t xml:space="preserve">WANS </w:t>
      </w:r>
      <w:r w:rsidR="00FF4E58">
        <w:t xml:space="preserve">compliance with </w:t>
      </w:r>
      <w:r w:rsidRPr="00B65946">
        <w:t>March 5, 2024 Authorities Budget Office Guidance</w:t>
      </w:r>
    </w:p>
    <w:p w14:paraId="49AB56E3" w14:textId="3E16FADC" w:rsidR="006D4FE5" w:rsidRDefault="006D4FE5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E6213E">
        <w:rPr>
          <w:sz w:val="23"/>
          <w:szCs w:val="23"/>
        </w:rPr>
        <w:t>Professional Services Updates</w:t>
      </w:r>
    </w:p>
    <w:p w14:paraId="444D9538" w14:textId="77777777" w:rsidR="0057398E" w:rsidRPr="006278F0" w:rsidRDefault="00E6213E" w:rsidP="00683C5E">
      <w:pPr>
        <w:pStyle w:val="Default"/>
        <w:numPr>
          <w:ilvl w:val="0"/>
          <w:numId w:val="2"/>
        </w:numPr>
        <w:tabs>
          <w:tab w:val="left" w:pos="1080"/>
        </w:tabs>
        <w:spacing w:line="360" w:lineRule="auto"/>
      </w:pPr>
      <w:r>
        <w:rPr>
          <w:sz w:val="23"/>
          <w:szCs w:val="23"/>
        </w:rPr>
        <w:t>Public Comments</w:t>
      </w:r>
    </w:p>
    <w:p w14:paraId="3F1EFC41" w14:textId="5B65663B" w:rsidR="00E6213E" w:rsidRDefault="009021BB" w:rsidP="00683C5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Adjournment, n</w:t>
      </w:r>
      <w:r w:rsidR="00E6213E">
        <w:rPr>
          <w:sz w:val="23"/>
          <w:szCs w:val="23"/>
        </w:rPr>
        <w:t xml:space="preserve">ext WANS Meeting </w:t>
      </w:r>
      <w:r w:rsidR="003736E6">
        <w:rPr>
          <w:sz w:val="23"/>
          <w:szCs w:val="23"/>
        </w:rPr>
        <w:t>(</w:t>
      </w:r>
      <w:r w:rsidR="00FF4E58">
        <w:rPr>
          <w:sz w:val="23"/>
          <w:szCs w:val="23"/>
        </w:rPr>
        <w:t xml:space="preserve">July </w:t>
      </w:r>
      <w:r w:rsidR="00E75967">
        <w:rPr>
          <w:sz w:val="23"/>
          <w:szCs w:val="23"/>
        </w:rPr>
        <w:t>2</w:t>
      </w:r>
      <w:r w:rsidR="00FD2549">
        <w:rPr>
          <w:sz w:val="23"/>
          <w:szCs w:val="23"/>
        </w:rPr>
        <w:t>8?</w:t>
      </w:r>
      <w:r w:rsidR="003736E6">
        <w:rPr>
          <w:sz w:val="23"/>
          <w:szCs w:val="23"/>
        </w:rPr>
        <w:t xml:space="preserve">) </w:t>
      </w:r>
      <w:r w:rsidR="00E6213E">
        <w:rPr>
          <w:sz w:val="23"/>
          <w:szCs w:val="23"/>
        </w:rPr>
        <w:t>and Location</w:t>
      </w:r>
    </w:p>
    <w:p w14:paraId="477042C7" w14:textId="77777777" w:rsidR="00FF4E58" w:rsidRDefault="00FF4E58" w:rsidP="00683C5E">
      <w:pPr>
        <w:pStyle w:val="Default"/>
        <w:spacing w:line="360" w:lineRule="auto"/>
        <w:rPr>
          <w:sz w:val="23"/>
          <w:szCs w:val="23"/>
        </w:rPr>
      </w:pPr>
    </w:p>
    <w:p w14:paraId="0E0CD28F" w14:textId="6B76CBAB" w:rsidR="00E6213E" w:rsidRDefault="00E6213E" w:rsidP="00683C5E">
      <w:pPr>
        <w:pStyle w:val="Default"/>
        <w:spacing w:line="360" w:lineRule="auto"/>
      </w:pPr>
      <w:r w:rsidRPr="00E6213E">
        <w:rPr>
          <w:sz w:val="23"/>
          <w:szCs w:val="23"/>
        </w:rPr>
        <w:t xml:space="preserve">For meeting information visit </w:t>
      </w:r>
      <w:hyperlink r:id="rId9" w:history="1">
        <w:r w:rsidR="00FB7A22" w:rsidRPr="006B03F0">
          <w:rPr>
            <w:rStyle w:val="Hyperlink"/>
            <w:sz w:val="23"/>
            <w:szCs w:val="23"/>
          </w:rPr>
          <w:t>www.wanorthshoreny.gov</w:t>
        </w:r>
      </w:hyperlink>
    </w:p>
    <w:p w14:paraId="11BDD77A" w14:textId="139D8EEE" w:rsidR="00683C5E" w:rsidRDefault="00E471D3" w:rsidP="00683C5E">
      <w:pPr>
        <w:pStyle w:val="Default"/>
        <w:spacing w:line="360" w:lineRule="auto"/>
      </w:pPr>
      <w:r>
        <w:t xml:space="preserve">Note:  </w:t>
      </w:r>
      <w:proofErr w:type="spellStart"/>
      <w:r>
        <w:t>WiFi</w:t>
      </w:r>
      <w:proofErr w:type="spellEnd"/>
      <w:r>
        <w:t xml:space="preserve"> is available at the Community Center</w:t>
      </w:r>
    </w:p>
    <w:p w14:paraId="56515662" w14:textId="77777777" w:rsidR="00E471D3" w:rsidRDefault="00E471D3" w:rsidP="00683C5E">
      <w:pPr>
        <w:pStyle w:val="Default"/>
        <w:spacing w:line="360" w:lineRule="auto"/>
      </w:pPr>
    </w:p>
    <w:p w14:paraId="68560E33" w14:textId="680A954B" w:rsidR="00E75967" w:rsidRDefault="00E75967" w:rsidP="00683C5E">
      <w:pPr>
        <w:pStyle w:val="Default"/>
        <w:spacing w:line="360" w:lineRule="auto"/>
      </w:pPr>
      <w:r>
        <w:t>Executive Session (6</w:t>
      </w:r>
      <w:r w:rsidR="00FF4E58">
        <w:t>:</w:t>
      </w:r>
      <w:r w:rsidR="00E856FB">
        <w:t>4</w:t>
      </w:r>
      <w:r w:rsidR="00FF4E58">
        <w:t>0</w:t>
      </w:r>
      <w:r>
        <w:t xml:space="preserve"> pm)</w:t>
      </w:r>
    </w:p>
    <w:p w14:paraId="370DE1A1" w14:textId="28076873" w:rsidR="00E856FB" w:rsidRDefault="00E856FB" w:rsidP="00683C5E">
      <w:pPr>
        <w:pStyle w:val="Default"/>
        <w:spacing w:line="360" w:lineRule="auto"/>
      </w:pPr>
      <w:r>
        <w:tab/>
        <w:t>WANS Board and Attorney Limmer</w:t>
      </w:r>
    </w:p>
    <w:p w14:paraId="6AA1598F" w14:textId="50B03F7F" w:rsidR="003736E6" w:rsidRPr="00C97D63" w:rsidRDefault="00994D00" w:rsidP="00930E30">
      <w:pPr>
        <w:pStyle w:val="Default"/>
        <w:numPr>
          <w:ilvl w:val="0"/>
          <w:numId w:val="11"/>
        </w:numPr>
        <w:spacing w:line="360" w:lineRule="auto"/>
      </w:pPr>
      <w:r>
        <w:t>Liberty Reply Discussion</w:t>
      </w:r>
    </w:p>
    <w:sectPr w:rsidR="003736E6" w:rsidRPr="00C97D63" w:rsidSect="00FB7A22">
      <w:foot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D4C1" w14:textId="77777777" w:rsidR="00F27677" w:rsidRDefault="00F27677" w:rsidP="00344942">
      <w:pPr>
        <w:spacing w:after="0" w:line="240" w:lineRule="auto"/>
      </w:pPr>
      <w:r>
        <w:separator/>
      </w:r>
    </w:p>
  </w:endnote>
  <w:endnote w:type="continuationSeparator" w:id="0">
    <w:p w14:paraId="1AF04A59" w14:textId="77777777" w:rsidR="00F27677" w:rsidRDefault="00F27677" w:rsidP="0034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3933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C1D42" w14:textId="64B2EA8B" w:rsidR="00344942" w:rsidRDefault="00344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80718" w14:textId="77777777" w:rsidR="00344942" w:rsidRDefault="0034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BEA3" w14:textId="77777777" w:rsidR="00F27677" w:rsidRDefault="00F27677" w:rsidP="00344942">
      <w:pPr>
        <w:spacing w:after="0" w:line="240" w:lineRule="auto"/>
      </w:pPr>
      <w:r>
        <w:separator/>
      </w:r>
    </w:p>
  </w:footnote>
  <w:footnote w:type="continuationSeparator" w:id="0">
    <w:p w14:paraId="3833D365" w14:textId="77777777" w:rsidR="00F27677" w:rsidRDefault="00F27677" w:rsidP="0034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EC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A43E06"/>
    <w:multiLevelType w:val="hybridMultilevel"/>
    <w:tmpl w:val="790EA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94227E"/>
    <w:multiLevelType w:val="hybridMultilevel"/>
    <w:tmpl w:val="D48A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4043"/>
    <w:multiLevelType w:val="hybridMultilevel"/>
    <w:tmpl w:val="94200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36B"/>
    <w:multiLevelType w:val="hybridMultilevel"/>
    <w:tmpl w:val="3EA4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290B"/>
    <w:multiLevelType w:val="hybridMultilevel"/>
    <w:tmpl w:val="A1B40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440FE7"/>
    <w:multiLevelType w:val="multilevel"/>
    <w:tmpl w:val="A3BC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D22D5"/>
    <w:multiLevelType w:val="hybridMultilevel"/>
    <w:tmpl w:val="C94ACD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BFC831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3420C4"/>
    <w:multiLevelType w:val="hybridMultilevel"/>
    <w:tmpl w:val="A7CCE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94754"/>
    <w:multiLevelType w:val="multilevel"/>
    <w:tmpl w:val="3B9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A450F"/>
    <w:multiLevelType w:val="hybridMultilevel"/>
    <w:tmpl w:val="3954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4617">
    <w:abstractNumId w:val="0"/>
  </w:num>
  <w:num w:numId="2" w16cid:durableId="1185636901">
    <w:abstractNumId w:val="3"/>
  </w:num>
  <w:num w:numId="3" w16cid:durableId="628433184">
    <w:abstractNumId w:val="10"/>
  </w:num>
  <w:num w:numId="4" w16cid:durableId="868027657">
    <w:abstractNumId w:val="8"/>
  </w:num>
  <w:num w:numId="5" w16cid:durableId="1444693111">
    <w:abstractNumId w:val="5"/>
  </w:num>
  <w:num w:numId="6" w16cid:durableId="1489784677">
    <w:abstractNumId w:val="1"/>
  </w:num>
  <w:num w:numId="7" w16cid:durableId="1625384655">
    <w:abstractNumId w:val="7"/>
  </w:num>
  <w:num w:numId="8" w16cid:durableId="1772235712">
    <w:abstractNumId w:val="2"/>
  </w:num>
  <w:num w:numId="9" w16cid:durableId="1973900420">
    <w:abstractNumId w:val="9"/>
  </w:num>
  <w:num w:numId="10" w16cid:durableId="111900053">
    <w:abstractNumId w:val="6"/>
  </w:num>
  <w:num w:numId="11" w16cid:durableId="1298102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3E"/>
    <w:rsid w:val="00001D15"/>
    <w:rsid w:val="000234E7"/>
    <w:rsid w:val="00094CF6"/>
    <w:rsid w:val="000A32E7"/>
    <w:rsid w:val="0017448A"/>
    <w:rsid w:val="001D149F"/>
    <w:rsid w:val="002118B3"/>
    <w:rsid w:val="002B3CAE"/>
    <w:rsid w:val="00301D02"/>
    <w:rsid w:val="00312757"/>
    <w:rsid w:val="00320416"/>
    <w:rsid w:val="003311EE"/>
    <w:rsid w:val="003324CC"/>
    <w:rsid w:val="00344942"/>
    <w:rsid w:val="00370119"/>
    <w:rsid w:val="003736E6"/>
    <w:rsid w:val="00381253"/>
    <w:rsid w:val="003971F5"/>
    <w:rsid w:val="003A5641"/>
    <w:rsid w:val="003B4B61"/>
    <w:rsid w:val="00421C9C"/>
    <w:rsid w:val="00440322"/>
    <w:rsid w:val="0047183A"/>
    <w:rsid w:val="005639F2"/>
    <w:rsid w:val="0057398E"/>
    <w:rsid w:val="00582916"/>
    <w:rsid w:val="00593660"/>
    <w:rsid w:val="005B5B68"/>
    <w:rsid w:val="005C751F"/>
    <w:rsid w:val="006278F0"/>
    <w:rsid w:val="00683C5E"/>
    <w:rsid w:val="006B2D3E"/>
    <w:rsid w:val="006D4FE5"/>
    <w:rsid w:val="006E1F63"/>
    <w:rsid w:val="007253E3"/>
    <w:rsid w:val="00727AAD"/>
    <w:rsid w:val="007A48CB"/>
    <w:rsid w:val="0082531C"/>
    <w:rsid w:val="00845405"/>
    <w:rsid w:val="009021BB"/>
    <w:rsid w:val="0092572A"/>
    <w:rsid w:val="00974D1F"/>
    <w:rsid w:val="00994D00"/>
    <w:rsid w:val="009E5CB0"/>
    <w:rsid w:val="00A03454"/>
    <w:rsid w:val="00A07808"/>
    <w:rsid w:val="00AC6916"/>
    <w:rsid w:val="00AD6453"/>
    <w:rsid w:val="00AE4B64"/>
    <w:rsid w:val="00B25DBD"/>
    <w:rsid w:val="00B65946"/>
    <w:rsid w:val="00B6722F"/>
    <w:rsid w:val="00C3342B"/>
    <w:rsid w:val="00C8067A"/>
    <w:rsid w:val="00C97D63"/>
    <w:rsid w:val="00CF2FAB"/>
    <w:rsid w:val="00D3694B"/>
    <w:rsid w:val="00D43743"/>
    <w:rsid w:val="00D666D5"/>
    <w:rsid w:val="00DD703B"/>
    <w:rsid w:val="00E062FF"/>
    <w:rsid w:val="00E2337E"/>
    <w:rsid w:val="00E27C08"/>
    <w:rsid w:val="00E471D3"/>
    <w:rsid w:val="00E6213E"/>
    <w:rsid w:val="00E72236"/>
    <w:rsid w:val="00E75967"/>
    <w:rsid w:val="00E856FB"/>
    <w:rsid w:val="00F2115A"/>
    <w:rsid w:val="00F27677"/>
    <w:rsid w:val="00F72D46"/>
    <w:rsid w:val="00FB7A22"/>
    <w:rsid w:val="00FD2549"/>
    <w:rsid w:val="00FE3DDE"/>
    <w:rsid w:val="00FE680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A6DC"/>
  <w15:chartTrackingRefBased/>
  <w15:docId w15:val="{7E1EEA78-653A-40C8-A9E5-9229B0E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4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42"/>
  </w:style>
  <w:style w:type="paragraph" w:styleId="Footer">
    <w:name w:val="footer"/>
    <w:basedOn w:val="Normal"/>
    <w:link w:val="FooterChar"/>
    <w:uiPriority w:val="99"/>
    <w:unhideWhenUsed/>
    <w:rsid w:val="0034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42"/>
  </w:style>
  <w:style w:type="character" w:customStyle="1" w:styleId="Heading2Char">
    <w:name w:val="Heading 2 Char"/>
    <w:basedOn w:val="DefaultParagraphFont"/>
    <w:link w:val="Heading2"/>
    <w:uiPriority w:val="9"/>
    <w:rsid w:val="000234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34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002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8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3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171923229?pwd=Zj5b9C8NfZKbNAtq7cL7veZb83jtbG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northshore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Lopes</dc:creator>
  <cp:keywords/>
  <dc:description/>
  <cp:lastModifiedBy>Joseph Lopes</cp:lastModifiedBy>
  <cp:revision>2</cp:revision>
  <cp:lastPrinted>2025-03-03T15:33:00Z</cp:lastPrinted>
  <dcterms:created xsi:type="dcterms:W3CDTF">2025-06-26T00:26:00Z</dcterms:created>
  <dcterms:modified xsi:type="dcterms:W3CDTF">2025-06-26T00:26:00Z</dcterms:modified>
</cp:coreProperties>
</file>